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235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80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80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% complete; 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45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60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02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