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July 27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8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 (IM) -  the IM call last week</w:t>
      </w:r>
      <w:r>
        <w:rPr>
          <w:rtl w:val="0"/>
          <w:lang w:val="en-US"/>
        </w:rPr>
        <w:t xml:space="preserve"> was canceled due to travel by most of the participants.  The call this week will </w:t>
      </w:r>
      <w:r>
        <w:rPr>
          <w:rtl w:val="0"/>
          <w:lang w:val="en-US"/>
        </w:rPr>
        <w:t>continue work on the Skin and Wound Assessment domain</w:t>
      </w:r>
      <w:r>
        <w:rPr>
          <w:rtl w:val="0"/>
          <w:lang w:val="en-US"/>
        </w:rPr>
        <w:t>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Terminology Modeling (TM) -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he TM call </w:t>
      </w:r>
      <w:r>
        <w:rPr>
          <w:rtl w:val="0"/>
          <w:lang w:val="en-US"/>
        </w:rPr>
        <w:t>last</w:t>
      </w:r>
      <w:r>
        <w:rPr>
          <w:rtl w:val="0"/>
          <w:lang w:val="en-US"/>
        </w:rPr>
        <w:t xml:space="preserve"> week </w:t>
      </w:r>
      <w:r>
        <w:rPr>
          <w:rtl w:val="0"/>
          <w:lang w:val="en-US"/>
        </w:rPr>
        <w:t>was</w:t>
      </w:r>
      <w:r>
        <w:rPr>
          <w:rtl w:val="0"/>
          <w:lang w:val="en-US"/>
        </w:rPr>
        <w:t xml:space="preserve"> canceled due to the lead modeler being on vacation. </w:t>
      </w:r>
      <w:r>
        <w:rPr>
          <w:rtl w:val="0"/>
          <w:lang w:val="en-US"/>
        </w:rPr>
        <w:t>The TM call this week is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also </w:t>
      </w:r>
      <w:r>
        <w:rPr>
          <w:rtl w:val="0"/>
          <w:lang w:val="en-US"/>
        </w:rPr>
        <w:t>canceled due to the lead modeler being on vacation.</w:t>
      </w:r>
      <w:r>
        <w:rPr>
          <w:rtl w:val="0"/>
          <w:lang w:val="en-US"/>
        </w:rPr>
        <w:t xml:space="preserve"> 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FHIM presentations for NLM and HHS CIO Office are undergoing review by the FHA leads.</w:t>
      </w:r>
    </w:p>
    <w:p>
      <w:pPr>
        <w:pStyle w:val="Body A A"/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