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094BDCBB" w:rsidR="00E75430" w:rsidRDefault="00E75430" w:rsidP="00E75430">
      <w:pPr>
        <w:pStyle w:val="Heading2AA"/>
      </w:pPr>
      <w:r>
        <w:t xml:space="preserve">Date/time of call:  Wednesday, </w:t>
      </w:r>
      <w:r w:rsidR="00E94A47">
        <w:t>October 10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20B3A4F1" w:rsidR="00CF3DEF" w:rsidRPr="008C2298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4FC7C218" w:rsidR="00CF3DEF" w:rsidRPr="008C2298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0571FB8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2734FE24" w:rsidR="00CF3DEF" w:rsidRPr="00366B55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6FA27426" w:rsidR="00CF3DEF" w:rsidRPr="00366B55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63818B14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51327082" w:rsidR="00CF3DEF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022B70E8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44FA3188" w:rsidR="00D5474E" w:rsidRDefault="0066554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2B1123A6" w:rsidR="00D5474E" w:rsidRDefault="00A416E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1BE7BE63" w:rsidR="00D5474E" w:rsidRDefault="00904E4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3A51BF2D" w14:textId="66FF5FD8" w:rsidR="00E94A47" w:rsidRDefault="00E94A47" w:rsidP="00313414">
      <w:pPr>
        <w:pStyle w:val="ListParagraph"/>
        <w:numPr>
          <w:ilvl w:val="0"/>
          <w:numId w:val="45"/>
        </w:numPr>
      </w:pPr>
      <w:bookmarkStart w:id="0" w:name="_Hlk483398673"/>
      <w:r>
        <w:t>HL7 WGM updates</w:t>
      </w:r>
    </w:p>
    <w:p w14:paraId="6E0CE1D2" w14:textId="3317360D" w:rsidR="00E94A47" w:rsidRDefault="00E94A47" w:rsidP="00E94A47">
      <w:pPr>
        <w:pStyle w:val="ListParagraph"/>
        <w:numPr>
          <w:ilvl w:val="1"/>
          <w:numId w:val="45"/>
        </w:numPr>
      </w:pPr>
      <w:r>
        <w:t>PSS accepted by CIC</w:t>
      </w:r>
    </w:p>
    <w:p w14:paraId="52D07057" w14:textId="125EA054" w:rsidR="0041620F" w:rsidRDefault="0041620F" w:rsidP="00295E96">
      <w:pPr>
        <w:pStyle w:val="ListParagraph"/>
        <w:numPr>
          <w:ilvl w:val="1"/>
          <w:numId w:val="45"/>
        </w:numPr>
      </w:pPr>
      <w:r>
        <w:t xml:space="preserve">TSC </w:t>
      </w:r>
      <w:hyperlink r:id="rId8" w:history="1">
        <w:r w:rsidRPr="0041620F">
          <w:rPr>
            <w:rStyle w:val="Hyperlink"/>
          </w:rPr>
          <w:t>discussion</w:t>
        </w:r>
      </w:hyperlink>
      <w:r>
        <w:t xml:space="preserve"> </w:t>
      </w:r>
      <w:r w:rsidRPr="0041620F">
        <w:t xml:space="preserve">ONC to ballot R4 Core in January; publish in May. </w:t>
      </w:r>
    </w:p>
    <w:p w14:paraId="3A85D1CD" w14:textId="61FC4C77" w:rsidR="00176571" w:rsidRDefault="00176571" w:rsidP="00243AD6">
      <w:pPr>
        <w:pStyle w:val="ListParagraph"/>
        <w:numPr>
          <w:ilvl w:val="2"/>
          <w:numId w:val="45"/>
        </w:numPr>
      </w:pPr>
      <w:hyperlink r:id="rId9" w:history="1">
        <w:r w:rsidRPr="00176571">
          <w:rPr>
            <w:rStyle w:val="Hyperlink"/>
          </w:rPr>
          <w:t>This</w:t>
        </w:r>
      </w:hyperlink>
      <w:r>
        <w:t xml:space="preserve"> project develops </w:t>
      </w:r>
      <w:proofErr w:type="spellStart"/>
      <w:r>
        <w:t>DocumentReference</w:t>
      </w:r>
      <w:proofErr w:type="spellEnd"/>
      <w:r>
        <w:t xml:space="preserve">, </w:t>
      </w:r>
      <w:r>
        <w:t>Encounter</w:t>
      </w:r>
      <w:r>
        <w:t xml:space="preserve">, </w:t>
      </w:r>
      <w:proofErr w:type="spellStart"/>
      <w:r>
        <w:t>PractitionerRole</w:t>
      </w:r>
      <w:proofErr w:type="spellEnd"/>
    </w:p>
    <w:p w14:paraId="270E5EC7" w14:textId="495D9F36" w:rsidR="00330BC1" w:rsidRDefault="00330BC1" w:rsidP="00243AD6">
      <w:pPr>
        <w:pStyle w:val="ListParagraph"/>
        <w:numPr>
          <w:ilvl w:val="2"/>
          <w:numId w:val="45"/>
        </w:numPr>
      </w:pPr>
      <w:hyperlink r:id="rId10" w:history="1">
        <w:r w:rsidRPr="00330BC1">
          <w:rPr>
            <w:rStyle w:val="Hyperlink"/>
          </w:rPr>
          <w:t>This</w:t>
        </w:r>
      </w:hyperlink>
      <w:r>
        <w:t xml:space="preserve"> one adds Clinical Notes, fixes</w:t>
      </w:r>
    </w:p>
    <w:p w14:paraId="27B1A6F9" w14:textId="73BE0547" w:rsidR="00330BC1" w:rsidRDefault="00330BC1" w:rsidP="00243AD6">
      <w:pPr>
        <w:pStyle w:val="ListParagraph"/>
        <w:numPr>
          <w:ilvl w:val="2"/>
          <w:numId w:val="45"/>
        </w:numPr>
      </w:pPr>
      <w:r>
        <w:t>No mention of R4 I can see</w:t>
      </w:r>
    </w:p>
    <w:p w14:paraId="1ED66FCF" w14:textId="5B8AD4A1" w:rsidR="0041620F" w:rsidRDefault="00330BC1" w:rsidP="00E94A47">
      <w:pPr>
        <w:pStyle w:val="ListParagraph"/>
        <w:numPr>
          <w:ilvl w:val="1"/>
          <w:numId w:val="45"/>
        </w:numPr>
      </w:pPr>
      <w:r>
        <w:t>Out of Cycle ballot for</w:t>
      </w:r>
      <w:r w:rsidR="0041620F">
        <w:t>: terminology, OO</w:t>
      </w:r>
      <w:r>
        <w:t xml:space="preserve"> (</w:t>
      </w:r>
      <w:proofErr w:type="spellStart"/>
      <w:proofErr w:type="gramStart"/>
      <w:r>
        <w:t>observation.note</w:t>
      </w:r>
      <w:proofErr w:type="spellEnd"/>
      <w:proofErr w:type="gramEnd"/>
      <w:r w:rsidR="00A416E3">
        <w:t>)</w:t>
      </w:r>
    </w:p>
    <w:p w14:paraId="780C07D7" w14:textId="0F8E96D6" w:rsidR="00904E44" w:rsidRDefault="00904E44" w:rsidP="00E94A47">
      <w:pPr>
        <w:pStyle w:val="ListParagraph"/>
        <w:numPr>
          <w:ilvl w:val="1"/>
          <w:numId w:val="45"/>
        </w:numPr>
      </w:pPr>
      <w:r>
        <w:t>Definition of CIMI compliance</w:t>
      </w:r>
    </w:p>
    <w:p w14:paraId="6C3D4996" w14:textId="18B67CDE" w:rsidR="00904E44" w:rsidRDefault="00904E44" w:rsidP="00904E44">
      <w:pPr>
        <w:pStyle w:val="ListParagraph"/>
        <w:numPr>
          <w:ilvl w:val="2"/>
          <w:numId w:val="45"/>
        </w:numPr>
      </w:pPr>
      <w:r>
        <w:t>Late binding of datatypes?</w:t>
      </w:r>
    </w:p>
    <w:p w14:paraId="19D3CB89" w14:textId="67DAC8C7" w:rsidR="00E848C8" w:rsidRDefault="00E848C8" w:rsidP="00313414">
      <w:pPr>
        <w:pStyle w:val="ListParagraph"/>
        <w:numPr>
          <w:ilvl w:val="0"/>
          <w:numId w:val="45"/>
        </w:numPr>
      </w:pPr>
      <w:r>
        <w:t>HL7</w:t>
      </w:r>
      <w:r w:rsidR="00F838F3">
        <w:t xml:space="preserve"> Schedule</w:t>
      </w:r>
    </w:p>
    <w:p w14:paraId="5C747F64" w14:textId="379FA297" w:rsidR="00DE64A0" w:rsidRDefault="00F838F3" w:rsidP="00E848C8">
      <w:pPr>
        <w:pStyle w:val="ListParagraph"/>
        <w:numPr>
          <w:ilvl w:val="1"/>
          <w:numId w:val="45"/>
        </w:numPr>
      </w:pPr>
      <w:r>
        <w:t xml:space="preserve">PSS </w:t>
      </w:r>
      <w:r w:rsidR="00DE64A0">
        <w:t>Dates</w:t>
      </w:r>
    </w:p>
    <w:p w14:paraId="23085E3D" w14:textId="03678735" w:rsidR="00E848C8" w:rsidRDefault="006A5516" w:rsidP="00DE64A0">
      <w:pPr>
        <w:pStyle w:val="ListParagraph"/>
        <w:numPr>
          <w:ilvl w:val="2"/>
          <w:numId w:val="45"/>
        </w:numPr>
      </w:pPr>
      <w:r>
        <w:t xml:space="preserve">10/14 is PSS date; </w:t>
      </w:r>
      <w:r w:rsidR="00E94A47">
        <w:t xml:space="preserve">PSS </w:t>
      </w:r>
      <w:r w:rsidR="00E94A47" w:rsidRPr="00E94A47">
        <w:rPr>
          <w:color w:val="385623" w:themeColor="accent6" w:themeShade="80"/>
        </w:rPr>
        <w:t xml:space="preserve">accepted </w:t>
      </w:r>
      <w:r w:rsidR="00E94A47">
        <w:t>by CIC</w:t>
      </w:r>
      <w:r w:rsidR="00E94A47">
        <w:t xml:space="preserve"> 10/2</w:t>
      </w:r>
    </w:p>
    <w:p w14:paraId="60FE3013" w14:textId="09807377" w:rsidR="00E94A47" w:rsidRDefault="00E94A47" w:rsidP="00DE64A0">
      <w:pPr>
        <w:pStyle w:val="ListParagraph"/>
        <w:numPr>
          <w:ilvl w:val="2"/>
          <w:numId w:val="45"/>
        </w:numPr>
      </w:pPr>
      <w:r>
        <w:t>S</w:t>
      </w:r>
      <w:r w:rsidR="00DE64A0">
        <w:t>teering division</w:t>
      </w:r>
    </w:p>
    <w:p w14:paraId="4563A35B" w14:textId="68585AE0" w:rsidR="00E94A47" w:rsidRDefault="00DE64A0" w:rsidP="00DE64A0">
      <w:pPr>
        <w:pStyle w:val="ListParagraph"/>
        <w:numPr>
          <w:ilvl w:val="2"/>
          <w:numId w:val="45"/>
        </w:numPr>
      </w:pPr>
      <w:r>
        <w:t>ARB</w:t>
      </w:r>
      <w:r w:rsidR="00A15CDE">
        <w:t>?</w:t>
      </w:r>
    </w:p>
    <w:p w14:paraId="02D69575" w14:textId="63CCDDBE" w:rsidR="00DE64A0" w:rsidRDefault="00DE64A0" w:rsidP="00DE64A0">
      <w:pPr>
        <w:pStyle w:val="ListParagraph"/>
        <w:numPr>
          <w:ilvl w:val="2"/>
          <w:numId w:val="45"/>
        </w:numPr>
      </w:pPr>
      <w:r>
        <w:t>TSC</w:t>
      </w:r>
    </w:p>
    <w:p w14:paraId="3B46844B" w14:textId="022D3C6C" w:rsidR="00E94A47" w:rsidRDefault="00E94A47" w:rsidP="00E94A47">
      <w:pPr>
        <w:pStyle w:val="ListParagraph"/>
        <w:numPr>
          <w:ilvl w:val="2"/>
          <w:numId w:val="45"/>
        </w:numPr>
      </w:pPr>
      <w:r>
        <w:t>All approvals by content deadline 12/2</w:t>
      </w:r>
    </w:p>
    <w:p w14:paraId="1C73AC3D" w14:textId="2E913928" w:rsidR="00F838F3" w:rsidRDefault="00F838F3" w:rsidP="00F838F3">
      <w:pPr>
        <w:pStyle w:val="ListParagraph"/>
        <w:numPr>
          <w:ilvl w:val="1"/>
          <w:numId w:val="45"/>
        </w:numPr>
      </w:pPr>
      <w:r>
        <w:t>Content dates</w:t>
      </w:r>
    </w:p>
    <w:p w14:paraId="144A7ADE" w14:textId="608E12A3" w:rsidR="00F838F3" w:rsidRDefault="00F838F3" w:rsidP="00F838F3">
      <w:pPr>
        <w:pStyle w:val="ListParagraph"/>
        <w:numPr>
          <w:ilvl w:val="2"/>
          <w:numId w:val="45"/>
        </w:numPr>
      </w:pPr>
      <w:r>
        <w:t>Content deadline 12/2</w:t>
      </w:r>
    </w:p>
    <w:p w14:paraId="456DE6DC" w14:textId="571054FF" w:rsidR="00F838F3" w:rsidRDefault="00F838F3" w:rsidP="00F838F3">
      <w:pPr>
        <w:pStyle w:val="ListParagraph"/>
        <w:numPr>
          <w:ilvl w:val="2"/>
          <w:numId w:val="45"/>
        </w:numPr>
      </w:pPr>
      <w:r>
        <w:t>Feedback to team from FHIM, CIC, PH, PC: 11/25</w:t>
      </w:r>
    </w:p>
    <w:p w14:paraId="28999B5F" w14:textId="4982CA2E" w:rsidR="00F838F3" w:rsidRDefault="00F838F3" w:rsidP="00F838F3">
      <w:pPr>
        <w:pStyle w:val="ListParagraph"/>
        <w:numPr>
          <w:ilvl w:val="2"/>
          <w:numId w:val="45"/>
        </w:numPr>
      </w:pPr>
      <w:r>
        <w:t>Code complete draft to teams: 11/18</w:t>
      </w:r>
    </w:p>
    <w:p w14:paraId="3993201A" w14:textId="20A336C4" w:rsidR="00F838F3" w:rsidRDefault="00F838F3" w:rsidP="00F838F3">
      <w:pPr>
        <w:pStyle w:val="ListParagraph"/>
        <w:numPr>
          <w:ilvl w:val="2"/>
          <w:numId w:val="45"/>
        </w:numPr>
      </w:pPr>
      <w:r>
        <w:t>. . .</w:t>
      </w:r>
    </w:p>
    <w:p w14:paraId="3078CC8E" w14:textId="2DDA487B" w:rsidR="00A15CDE" w:rsidRDefault="00A15CDE" w:rsidP="00F838F3">
      <w:pPr>
        <w:pStyle w:val="ListParagraph"/>
        <w:numPr>
          <w:ilvl w:val="2"/>
          <w:numId w:val="45"/>
        </w:numPr>
      </w:pPr>
      <w:r>
        <w:t>Working sessions: Friday calls</w:t>
      </w:r>
    </w:p>
    <w:p w14:paraId="54311EE9" w14:textId="3EEC80F6" w:rsidR="00E94A47" w:rsidRDefault="00FB6F8F" w:rsidP="00FB6F8F">
      <w:pPr>
        <w:pStyle w:val="ListParagraph"/>
        <w:numPr>
          <w:ilvl w:val="0"/>
          <w:numId w:val="45"/>
        </w:numPr>
      </w:pPr>
      <w:r>
        <w:t>Target deliverable</w:t>
      </w:r>
    </w:p>
    <w:p w14:paraId="40E6D524" w14:textId="77777777" w:rsidR="00F838F3" w:rsidRDefault="00F838F3" w:rsidP="00DE64A0">
      <w:pPr>
        <w:pStyle w:val="ListParagraph"/>
        <w:numPr>
          <w:ilvl w:val="1"/>
          <w:numId w:val="45"/>
        </w:numPr>
      </w:pPr>
      <w:r>
        <w:lastRenderedPageBreak/>
        <w:t xml:space="preserve">Content </w:t>
      </w:r>
    </w:p>
    <w:p w14:paraId="121C43B9" w14:textId="3FF1F8E9" w:rsidR="00FB6F8F" w:rsidRDefault="00FB6F8F" w:rsidP="00F838F3">
      <w:pPr>
        <w:pStyle w:val="ListParagraph"/>
        <w:numPr>
          <w:ilvl w:val="2"/>
          <w:numId w:val="45"/>
        </w:numPr>
      </w:pPr>
      <w:r>
        <w:t>2 DAMs in 1 UML model</w:t>
      </w:r>
    </w:p>
    <w:p w14:paraId="14E712AE" w14:textId="5BEB0C1C" w:rsidR="00FB6F8F" w:rsidRDefault="00FB6F8F" w:rsidP="007A3C2A">
      <w:pPr>
        <w:pStyle w:val="ListParagraph"/>
        <w:numPr>
          <w:ilvl w:val="3"/>
          <w:numId w:val="45"/>
        </w:numPr>
      </w:pPr>
      <w:r>
        <w:t>2 packages for domain-specific content</w:t>
      </w:r>
    </w:p>
    <w:p w14:paraId="633C6FCD" w14:textId="45429CF0" w:rsidR="00FB6F8F" w:rsidRDefault="00FB6F8F" w:rsidP="007A3C2A">
      <w:pPr>
        <w:pStyle w:val="ListParagraph"/>
        <w:numPr>
          <w:ilvl w:val="3"/>
          <w:numId w:val="45"/>
        </w:numPr>
      </w:pPr>
      <w:r>
        <w:t>1 package for common content</w:t>
      </w:r>
    </w:p>
    <w:p w14:paraId="278B802D" w14:textId="33F44CA0" w:rsidR="00FB6F8F" w:rsidRDefault="00FB6F8F" w:rsidP="007A3C2A">
      <w:pPr>
        <w:pStyle w:val="ListParagraph"/>
        <w:numPr>
          <w:ilvl w:val="3"/>
          <w:numId w:val="45"/>
        </w:numPr>
      </w:pPr>
      <w:r>
        <w:t>Define approach for common naming and reference</w:t>
      </w:r>
    </w:p>
    <w:p w14:paraId="7316C59D" w14:textId="77777777" w:rsidR="007A3C2A" w:rsidRDefault="007A3C2A" w:rsidP="00F838F3">
      <w:pPr>
        <w:pStyle w:val="ListParagraph"/>
        <w:numPr>
          <w:ilvl w:val="2"/>
          <w:numId w:val="45"/>
        </w:numPr>
      </w:pPr>
      <w:r>
        <w:t>Boundary with o</w:t>
      </w:r>
      <w:r w:rsidR="00F838F3">
        <w:t xml:space="preserve">ther FHIM content? </w:t>
      </w:r>
    </w:p>
    <w:p w14:paraId="0FE978BD" w14:textId="77777777" w:rsidR="007A3C2A" w:rsidRDefault="007A3C2A" w:rsidP="007A3C2A">
      <w:pPr>
        <w:pStyle w:val="ListParagraph"/>
        <w:numPr>
          <w:ilvl w:val="3"/>
          <w:numId w:val="45"/>
        </w:numPr>
      </w:pPr>
      <w:r>
        <w:t>Other domains</w:t>
      </w:r>
    </w:p>
    <w:p w14:paraId="568B6276" w14:textId="77777777" w:rsidR="007A3C2A" w:rsidRDefault="007A3C2A" w:rsidP="007A3C2A">
      <w:pPr>
        <w:pStyle w:val="ListParagraph"/>
        <w:numPr>
          <w:ilvl w:val="3"/>
          <w:numId w:val="45"/>
        </w:numPr>
      </w:pPr>
      <w:r>
        <w:t>FHIM content in these domains but not in these DAMs</w:t>
      </w:r>
    </w:p>
    <w:p w14:paraId="323AAF89" w14:textId="257EBB75" w:rsidR="00F838F3" w:rsidRDefault="007A3C2A" w:rsidP="007A3C2A">
      <w:pPr>
        <w:pStyle w:val="ListParagraph"/>
        <w:numPr>
          <w:ilvl w:val="4"/>
          <w:numId w:val="45"/>
        </w:numPr>
      </w:pPr>
      <w:r>
        <w:t>S</w:t>
      </w:r>
      <w:r w:rsidR="00F838F3">
        <w:t>eparate domain</w:t>
      </w:r>
      <w:r>
        <w:t>s</w:t>
      </w:r>
      <w:r w:rsidR="00F838F3">
        <w:t xml:space="preserve">? </w:t>
      </w:r>
      <w:r>
        <w:t>V</w:t>
      </w:r>
      <w:r w:rsidR="00F838F3">
        <w:t>iew</w:t>
      </w:r>
      <w:r>
        <w:t>s</w:t>
      </w:r>
      <w:r w:rsidR="00F838F3">
        <w:t>?</w:t>
      </w:r>
    </w:p>
    <w:p w14:paraId="09EA321A" w14:textId="0419694C" w:rsidR="0075062A" w:rsidRDefault="0075062A" w:rsidP="007A3C2A">
      <w:pPr>
        <w:pStyle w:val="ListParagraph"/>
        <w:numPr>
          <w:ilvl w:val="4"/>
          <w:numId w:val="45"/>
        </w:numPr>
      </w:pPr>
      <w:r>
        <w:t>Or no FHIM content; new domains?</w:t>
      </w:r>
    </w:p>
    <w:p w14:paraId="6EE54032" w14:textId="77777777" w:rsidR="00F838F3" w:rsidRDefault="00F838F3" w:rsidP="00F838F3">
      <w:pPr>
        <w:pStyle w:val="ListParagraph"/>
        <w:numPr>
          <w:ilvl w:val="2"/>
          <w:numId w:val="45"/>
        </w:numPr>
      </w:pPr>
      <w:r>
        <w:t>EHR-S FM tracing</w:t>
      </w:r>
      <w:r>
        <w:t xml:space="preserve"> </w:t>
      </w:r>
    </w:p>
    <w:p w14:paraId="055A5404" w14:textId="4E72EF6B" w:rsidR="00FB6F8F" w:rsidRDefault="00FB6F8F" w:rsidP="00F838F3">
      <w:pPr>
        <w:pStyle w:val="ListParagraph"/>
        <w:numPr>
          <w:ilvl w:val="1"/>
          <w:numId w:val="45"/>
        </w:numPr>
      </w:pPr>
      <w:r>
        <w:t>Tooling</w:t>
      </w:r>
      <w:r w:rsidR="00F838F3">
        <w:t xml:space="preserve"> approach</w:t>
      </w:r>
    </w:p>
    <w:p w14:paraId="7BEFA1DC" w14:textId="7B1B319E" w:rsidR="00FB6F8F" w:rsidRDefault="00FB6F8F" w:rsidP="00FB6F8F">
      <w:pPr>
        <w:pStyle w:val="ListParagraph"/>
        <w:numPr>
          <w:ilvl w:val="2"/>
          <w:numId w:val="45"/>
        </w:numPr>
      </w:pPr>
      <w:r>
        <w:t>Rational MDHT using FHIM files</w:t>
      </w:r>
    </w:p>
    <w:p w14:paraId="4D7EA0A6" w14:textId="6D2DC228" w:rsidR="00FB6F8F" w:rsidRDefault="00FB6F8F" w:rsidP="00FB6F8F">
      <w:pPr>
        <w:pStyle w:val="ListParagraph"/>
        <w:numPr>
          <w:ilvl w:val="3"/>
          <w:numId w:val="45"/>
        </w:numPr>
      </w:pPr>
      <w:r>
        <w:t>Closest “use the FHIM” path</w:t>
      </w:r>
    </w:p>
    <w:p w14:paraId="0F7E6328" w14:textId="47F06A86" w:rsidR="00FB6F8F" w:rsidRDefault="00FB6F8F" w:rsidP="00FB6F8F">
      <w:pPr>
        <w:pStyle w:val="ListParagraph"/>
        <w:numPr>
          <w:ilvl w:val="3"/>
          <w:numId w:val="45"/>
        </w:numPr>
      </w:pPr>
      <w:r>
        <w:t>Supports downstream plans: MDHT</w:t>
      </w:r>
    </w:p>
    <w:p w14:paraId="6D3372C4" w14:textId="7CF44866" w:rsidR="00F838F3" w:rsidRDefault="00F838F3" w:rsidP="00FB6F8F">
      <w:pPr>
        <w:pStyle w:val="ListParagraph"/>
        <w:numPr>
          <w:ilvl w:val="3"/>
          <w:numId w:val="45"/>
        </w:numPr>
      </w:pPr>
      <w:r>
        <w:t>Supports multiple workstreams</w:t>
      </w:r>
    </w:p>
    <w:p w14:paraId="7041DCA5" w14:textId="029FEF04" w:rsidR="00FB6F8F" w:rsidRDefault="00FB6F8F" w:rsidP="00FB6F8F">
      <w:pPr>
        <w:pStyle w:val="ListParagraph"/>
        <w:numPr>
          <w:ilvl w:val="2"/>
          <w:numId w:val="45"/>
        </w:numPr>
      </w:pPr>
      <w:r>
        <w:t>Enterprise Architect</w:t>
      </w:r>
    </w:p>
    <w:p w14:paraId="5A1E08B9" w14:textId="68455C3C" w:rsidR="00FB6F8F" w:rsidRDefault="00FB6F8F" w:rsidP="00F838F3">
      <w:pPr>
        <w:pStyle w:val="ListParagraph"/>
        <w:numPr>
          <w:ilvl w:val="3"/>
          <w:numId w:val="45"/>
        </w:numPr>
      </w:pPr>
      <w:r>
        <w:t>Easiest tooling approach</w:t>
      </w:r>
    </w:p>
    <w:p w14:paraId="23490D5A" w14:textId="203CA2E3" w:rsidR="00DE64A0" w:rsidRDefault="007A3C2A" w:rsidP="00F55D8E">
      <w:pPr>
        <w:pStyle w:val="ListParagraph"/>
        <w:numPr>
          <w:ilvl w:val="2"/>
          <w:numId w:val="45"/>
        </w:numPr>
      </w:pPr>
      <w:r>
        <w:t>Others</w:t>
      </w:r>
    </w:p>
    <w:p w14:paraId="5141A6D8" w14:textId="0DBACE4E" w:rsidR="00A15CDE" w:rsidRDefault="00A15CDE" w:rsidP="00A15CDE">
      <w:pPr>
        <w:pStyle w:val="ListParagraph"/>
        <w:numPr>
          <w:ilvl w:val="3"/>
          <w:numId w:val="45"/>
        </w:numPr>
      </w:pPr>
      <w:r>
        <w:t>In parallel. Galen in RSA, Steve in EA.</w:t>
      </w:r>
    </w:p>
    <w:p w14:paraId="17777241" w14:textId="428E7DD5" w:rsidR="00F55D8E" w:rsidRDefault="00F55D8E" w:rsidP="00F55D8E">
      <w:pPr>
        <w:pStyle w:val="ListParagraph"/>
        <w:numPr>
          <w:ilvl w:val="0"/>
          <w:numId w:val="45"/>
        </w:numPr>
      </w:pPr>
      <w:r>
        <w:t>Plan</w:t>
      </w:r>
    </w:p>
    <w:p w14:paraId="4DF64A2B" w14:textId="528935C4" w:rsidR="007A3C2A" w:rsidRDefault="007A3C2A" w:rsidP="007A3C2A">
      <w:pPr>
        <w:pStyle w:val="ListParagraph"/>
        <w:numPr>
          <w:ilvl w:val="1"/>
          <w:numId w:val="45"/>
        </w:numPr>
      </w:pPr>
      <w:r>
        <w:t>Determine target deliverable &amp; tooling approach</w:t>
      </w:r>
    </w:p>
    <w:p w14:paraId="74E07937" w14:textId="597199BD" w:rsidR="00A15CDE" w:rsidRDefault="00A15CDE" w:rsidP="00A15CDE">
      <w:pPr>
        <w:pStyle w:val="ListParagraph"/>
        <w:numPr>
          <w:ilvl w:val="2"/>
          <w:numId w:val="45"/>
        </w:numPr>
      </w:pPr>
      <w:r>
        <w:t>Tooling: see 3biii</w:t>
      </w:r>
    </w:p>
    <w:p w14:paraId="7623DC65" w14:textId="7AD50E16" w:rsidR="00A15CDE" w:rsidRDefault="00A15CDE" w:rsidP="00A15CDE">
      <w:pPr>
        <w:pStyle w:val="ListParagraph"/>
        <w:numPr>
          <w:ilvl w:val="2"/>
          <w:numId w:val="45"/>
        </w:numPr>
      </w:pPr>
      <w:r>
        <w:t>Deliverable: DAMs &amp; overlap, not FHIM</w:t>
      </w:r>
      <w:r w:rsidR="00576B43">
        <w:t xml:space="preserve">. Wait; </w:t>
      </w:r>
      <w:proofErr w:type="spellStart"/>
      <w:r w:rsidR="00576B43">
        <w:t>tbd</w:t>
      </w:r>
      <w:proofErr w:type="spellEnd"/>
      <w:r w:rsidR="00576B43">
        <w:t>.</w:t>
      </w:r>
    </w:p>
    <w:p w14:paraId="6F7E24DA" w14:textId="0CDD9381" w:rsidR="00F55D8E" w:rsidRDefault="00F55D8E" w:rsidP="00F55D8E">
      <w:pPr>
        <w:pStyle w:val="ListParagraph"/>
        <w:numPr>
          <w:ilvl w:val="1"/>
          <w:numId w:val="45"/>
        </w:numPr>
      </w:pPr>
      <w:r>
        <w:t>Review DAMs for common overlap</w:t>
      </w:r>
    </w:p>
    <w:p w14:paraId="02B26B4D" w14:textId="20DAFFFE" w:rsidR="00F55D8E" w:rsidRDefault="00F55D8E" w:rsidP="00F55D8E">
      <w:pPr>
        <w:pStyle w:val="ListParagraph"/>
        <w:numPr>
          <w:ilvl w:val="1"/>
          <w:numId w:val="45"/>
        </w:numPr>
      </w:pPr>
      <w:r>
        <w:t xml:space="preserve">Review DAMs for FHIM overlap &amp; </w:t>
      </w:r>
      <w:r>
        <w:t>gaps</w:t>
      </w:r>
    </w:p>
    <w:p w14:paraId="0C9B7EF4" w14:textId="6AF3D751" w:rsidR="00FE3565" w:rsidRDefault="00FE3565" w:rsidP="00FE3565">
      <w:pPr>
        <w:pStyle w:val="ListParagraph"/>
        <w:numPr>
          <w:ilvl w:val="2"/>
          <w:numId w:val="45"/>
        </w:numPr>
      </w:pPr>
      <w:r>
        <w:t>Not needed</w:t>
      </w:r>
    </w:p>
    <w:p w14:paraId="263FE41F" w14:textId="52FD3C24" w:rsidR="00FE3565" w:rsidRDefault="00FE3565" w:rsidP="00F55D8E">
      <w:pPr>
        <w:pStyle w:val="ListParagraph"/>
        <w:numPr>
          <w:ilvl w:val="1"/>
          <w:numId w:val="45"/>
        </w:numPr>
      </w:pPr>
      <w:r>
        <w:t>Datatypes</w:t>
      </w:r>
    </w:p>
    <w:p w14:paraId="57F9011A" w14:textId="1E03CFEA" w:rsidR="00FE3565" w:rsidRDefault="00FE3565" w:rsidP="00FE3565">
      <w:pPr>
        <w:pStyle w:val="ListParagraph"/>
        <w:numPr>
          <w:ilvl w:val="2"/>
          <w:numId w:val="45"/>
        </w:numPr>
      </w:pPr>
      <w:r>
        <w:t>Don’t use, or</w:t>
      </w:r>
    </w:p>
    <w:p w14:paraId="134BFD42" w14:textId="6EDA3DA1" w:rsidR="00FE3565" w:rsidRDefault="00FE3565" w:rsidP="00FE3565">
      <w:pPr>
        <w:pStyle w:val="ListParagraph"/>
        <w:numPr>
          <w:ilvl w:val="2"/>
          <w:numId w:val="45"/>
        </w:numPr>
      </w:pPr>
      <w:r>
        <w:t xml:space="preserve">Pick a generic, or </w:t>
      </w:r>
    </w:p>
    <w:p w14:paraId="457B353D" w14:textId="351AC0D2" w:rsidR="00FE3565" w:rsidRDefault="00FE3565" w:rsidP="00FE3565">
      <w:pPr>
        <w:pStyle w:val="ListParagraph"/>
        <w:numPr>
          <w:ilvl w:val="2"/>
          <w:numId w:val="45"/>
        </w:numPr>
      </w:pPr>
      <w:r>
        <w:t>Use FHIR (no)</w:t>
      </w:r>
    </w:p>
    <w:p w14:paraId="1F8EEA83" w14:textId="1F0F3A64" w:rsidR="007A3C2A" w:rsidRDefault="007A3C2A" w:rsidP="00F55D8E">
      <w:pPr>
        <w:pStyle w:val="ListParagraph"/>
        <w:numPr>
          <w:ilvl w:val="1"/>
          <w:numId w:val="45"/>
        </w:numPr>
      </w:pPr>
      <w:r>
        <w:t>Decide how to handle boundaries</w:t>
      </w:r>
    </w:p>
    <w:p w14:paraId="61D18D0B" w14:textId="27983CE8" w:rsidR="007A3C2A" w:rsidRDefault="007A3C2A" w:rsidP="007A3C2A">
      <w:pPr>
        <w:pStyle w:val="ListParagraph"/>
        <w:numPr>
          <w:ilvl w:val="2"/>
          <w:numId w:val="45"/>
        </w:numPr>
      </w:pPr>
      <w:r>
        <w:t>Between DAM domains (common)</w:t>
      </w:r>
    </w:p>
    <w:p w14:paraId="16655B23" w14:textId="66B2F7FD" w:rsidR="00FE3565" w:rsidRDefault="00FE3565" w:rsidP="00FE3565">
      <w:pPr>
        <w:pStyle w:val="ListParagraph"/>
        <w:numPr>
          <w:ilvl w:val="3"/>
          <w:numId w:val="45"/>
        </w:numPr>
      </w:pPr>
      <w:r>
        <w:t>As we work</w:t>
      </w:r>
    </w:p>
    <w:p w14:paraId="2CD82465" w14:textId="7AE09740" w:rsidR="007A3C2A" w:rsidRDefault="007A3C2A" w:rsidP="007A3C2A">
      <w:pPr>
        <w:pStyle w:val="ListParagraph"/>
        <w:numPr>
          <w:ilvl w:val="2"/>
          <w:numId w:val="45"/>
        </w:numPr>
      </w:pPr>
      <w:r>
        <w:t>Between DAMs and FHIM</w:t>
      </w:r>
    </w:p>
    <w:p w14:paraId="15176A23" w14:textId="769F17C7" w:rsidR="00FE3565" w:rsidRDefault="00FE3565" w:rsidP="00FE3565">
      <w:pPr>
        <w:pStyle w:val="ListParagraph"/>
        <w:numPr>
          <w:ilvl w:val="3"/>
          <w:numId w:val="45"/>
        </w:numPr>
      </w:pPr>
      <w:r>
        <w:t xml:space="preserve">No </w:t>
      </w:r>
    </w:p>
    <w:p w14:paraId="1F0F4160" w14:textId="767FEF21" w:rsidR="00F838F3" w:rsidRDefault="007A3C2A" w:rsidP="00F55D8E">
      <w:pPr>
        <w:pStyle w:val="ListParagraph"/>
        <w:numPr>
          <w:ilvl w:val="1"/>
          <w:numId w:val="45"/>
        </w:numPr>
      </w:pPr>
      <w:r>
        <w:t xml:space="preserve">Reproduce DAMs </w:t>
      </w:r>
    </w:p>
    <w:p w14:paraId="2505BC33" w14:textId="6D7308EF" w:rsidR="00FE3565" w:rsidRDefault="00FE3565" w:rsidP="00FE3565">
      <w:pPr>
        <w:pStyle w:val="ListParagraph"/>
        <w:numPr>
          <w:ilvl w:val="2"/>
          <w:numId w:val="45"/>
        </w:numPr>
      </w:pPr>
      <w:r>
        <w:t>Date:</w:t>
      </w:r>
      <w:r w:rsidR="000334C4">
        <w:t xml:space="preserve"> </w:t>
      </w:r>
      <w:r w:rsidR="000334C4">
        <w:t>11/</w:t>
      </w:r>
      <w:r w:rsidR="000334C4">
        <w:t>4 (GM, SH)</w:t>
      </w:r>
    </w:p>
    <w:p w14:paraId="58732D67" w14:textId="5D30C026" w:rsidR="007A3C2A" w:rsidRDefault="007A3C2A" w:rsidP="00F55D8E">
      <w:pPr>
        <w:pStyle w:val="ListParagraph"/>
        <w:numPr>
          <w:ilvl w:val="1"/>
          <w:numId w:val="45"/>
        </w:numPr>
      </w:pPr>
      <w:r>
        <w:t>Bind terminologies</w:t>
      </w:r>
    </w:p>
    <w:p w14:paraId="32485D54" w14:textId="538106CF" w:rsidR="000334C4" w:rsidRDefault="000334C4" w:rsidP="000334C4">
      <w:pPr>
        <w:pStyle w:val="ListParagraph"/>
        <w:numPr>
          <w:ilvl w:val="2"/>
          <w:numId w:val="45"/>
        </w:numPr>
      </w:pPr>
      <w:r>
        <w:t>Identify: 10/17 (JL)</w:t>
      </w:r>
    </w:p>
    <w:p w14:paraId="30C77C72" w14:textId="16642D7E" w:rsidR="00FE3565" w:rsidRDefault="00FE3565" w:rsidP="00FE3565">
      <w:pPr>
        <w:pStyle w:val="ListParagraph"/>
        <w:numPr>
          <w:ilvl w:val="2"/>
          <w:numId w:val="45"/>
        </w:numPr>
      </w:pPr>
      <w:r>
        <w:t>Date:</w:t>
      </w:r>
      <w:r w:rsidR="000334C4">
        <w:t xml:space="preserve"> </w:t>
      </w:r>
      <w:r w:rsidR="000334C4">
        <w:t>11/11</w:t>
      </w:r>
    </w:p>
    <w:p w14:paraId="200EC0F9" w14:textId="5D6608C6" w:rsidR="007A3C2A" w:rsidRDefault="007A3C2A" w:rsidP="00F55D8E">
      <w:pPr>
        <w:pStyle w:val="ListParagraph"/>
        <w:numPr>
          <w:ilvl w:val="1"/>
          <w:numId w:val="45"/>
        </w:numPr>
      </w:pPr>
      <w:r>
        <w:t>Specify EHR-SFM annotations</w:t>
      </w:r>
    </w:p>
    <w:p w14:paraId="2E6B8958" w14:textId="55171135" w:rsidR="00FE3565" w:rsidRDefault="00FE3565" w:rsidP="00FE3565">
      <w:pPr>
        <w:pStyle w:val="ListParagraph"/>
        <w:numPr>
          <w:ilvl w:val="2"/>
          <w:numId w:val="45"/>
        </w:numPr>
      </w:pPr>
      <w:r>
        <w:t>Date:</w:t>
      </w:r>
      <w:r w:rsidR="000334C4">
        <w:t xml:space="preserve"> </w:t>
      </w:r>
      <w:r w:rsidR="000334C4">
        <w:t>11/11</w:t>
      </w:r>
      <w:r w:rsidR="000334C4">
        <w:t xml:space="preserve"> (SH)</w:t>
      </w:r>
    </w:p>
    <w:p w14:paraId="1362629C" w14:textId="16A69DE7" w:rsidR="00FE3565" w:rsidRDefault="00FE3565" w:rsidP="00F55D8E">
      <w:pPr>
        <w:pStyle w:val="ListParagraph"/>
        <w:numPr>
          <w:ilvl w:val="1"/>
          <w:numId w:val="45"/>
        </w:numPr>
      </w:pPr>
      <w:r>
        <w:t>Write paper</w:t>
      </w:r>
    </w:p>
    <w:p w14:paraId="110474D9" w14:textId="505DB594" w:rsidR="00FE3565" w:rsidRDefault="00FE3565" w:rsidP="00FE3565">
      <w:pPr>
        <w:pStyle w:val="ListParagraph"/>
        <w:numPr>
          <w:ilvl w:val="2"/>
          <w:numId w:val="45"/>
        </w:numPr>
      </w:pPr>
      <w:r>
        <w:lastRenderedPageBreak/>
        <w:t>Date:</w:t>
      </w:r>
      <w:r w:rsidR="000334C4">
        <w:t xml:space="preserve"> 11/18</w:t>
      </w:r>
    </w:p>
    <w:p w14:paraId="14955BD5" w14:textId="52E99E2F" w:rsidR="00282AE0" w:rsidRDefault="00313414" w:rsidP="00847227">
      <w:pPr>
        <w:pStyle w:val="ListParagraph"/>
        <w:numPr>
          <w:ilvl w:val="0"/>
          <w:numId w:val="45"/>
        </w:numPr>
      </w:pPr>
      <w:r>
        <w:t>CIMI Wound value sets</w:t>
      </w:r>
      <w:bookmarkStart w:id="1" w:name="_GoBack"/>
      <w:bookmarkEnd w:id="1"/>
    </w:p>
    <w:p w14:paraId="38F6E1B9" w14:textId="2A9737B6" w:rsidR="009C6B0D" w:rsidRDefault="009C6B0D" w:rsidP="00B11C60"/>
    <w:p w14:paraId="0AFEF2AD" w14:textId="5C3A3319" w:rsidR="00400C84" w:rsidRDefault="00400C84" w:rsidP="005216D2"/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lastRenderedPageBreak/>
        <w:t xml:space="preserve">Web Meeting URL: </w:t>
      </w:r>
      <w:hyperlink r:id="rId11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505E" w14:textId="77777777" w:rsidR="00973BF2" w:rsidRDefault="00973BF2" w:rsidP="00E75430">
      <w:pPr>
        <w:spacing w:after="0" w:line="240" w:lineRule="auto"/>
      </w:pPr>
      <w:r>
        <w:separator/>
      </w:r>
    </w:p>
  </w:endnote>
  <w:endnote w:type="continuationSeparator" w:id="0">
    <w:p w14:paraId="63CA66CD" w14:textId="77777777" w:rsidR="00973BF2" w:rsidRDefault="00973BF2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AEF34" w14:textId="77777777" w:rsidR="00973BF2" w:rsidRDefault="00973BF2" w:rsidP="00E75430">
      <w:pPr>
        <w:spacing w:after="0" w:line="240" w:lineRule="auto"/>
      </w:pPr>
      <w:r>
        <w:separator/>
      </w:r>
    </w:p>
  </w:footnote>
  <w:footnote w:type="continuationSeparator" w:id="0">
    <w:p w14:paraId="79236991" w14:textId="77777777" w:rsidR="00973BF2" w:rsidRDefault="00973BF2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1D22"/>
    <w:rsid w:val="001629F3"/>
    <w:rsid w:val="00162F04"/>
    <w:rsid w:val="001645B0"/>
    <w:rsid w:val="001650DE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60392"/>
    <w:rsid w:val="00B60B3D"/>
    <w:rsid w:val="00B62624"/>
    <w:rsid w:val="00B640BB"/>
    <w:rsid w:val="00B6730B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l7.org/index.php?title=20181002_US_Realm_SC_WG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.gotomeeti&#8203;ng.com/meeting/join/5851&#8203;514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forge.hl7.org/gf/download/trackeritem/19105/16974/HL7%20Project%20Scope%20Statement%20v2018.1_US_Core_R4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7.org/special/Committees/projman/searchableProjectIndex.cfm?action=edit&amp;ProjectNumber=13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D7FAE-9A2D-4AF3-8AD1-4B7E3BAE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10</cp:revision>
  <dcterms:created xsi:type="dcterms:W3CDTF">2018-09-26T15:41:00Z</dcterms:created>
  <dcterms:modified xsi:type="dcterms:W3CDTF">2018-10-10T20:05:00Z</dcterms:modified>
</cp:coreProperties>
</file>