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b/>
          <w:bCs/>
          <w:color w:val="000000"/>
        </w:rPr>
        <w:t>From:</w:t>
      </w:r>
      <w:r w:rsidRPr="001A3289">
        <w:rPr>
          <w:rFonts w:ascii="Calibri" w:eastAsia="Times New Roman" w:hAnsi="Calibri" w:cs="Calibri"/>
          <w:color w:val="000000"/>
        </w:rPr>
        <w:t> Jones, Sandy (CDC/ONDIEH/NCCDPHP) &lt;</w:t>
      </w:r>
      <w:hyperlink r:id="rId4" w:tgtFrame="_blank" w:history="1">
        <w:r w:rsidRPr="001A3289">
          <w:rPr>
            <w:rFonts w:ascii="Calibri" w:eastAsia="Times New Roman" w:hAnsi="Calibri" w:cs="Calibri"/>
            <w:color w:val="1155CC"/>
            <w:u w:val="single"/>
          </w:rPr>
          <w:t>sft1@cdc.gov</w:t>
        </w:r>
      </w:hyperlink>
      <w:r w:rsidRPr="001A3289">
        <w:rPr>
          <w:rFonts w:ascii="Calibri" w:eastAsia="Times New Roman" w:hAnsi="Calibri" w:cs="Calibri"/>
          <w:color w:val="000000"/>
        </w:rPr>
        <w:t>&gt;</w:t>
      </w:r>
      <w:r w:rsidRPr="001A3289">
        <w:rPr>
          <w:rFonts w:ascii="Calibri" w:eastAsia="Times New Roman" w:hAnsi="Calibri" w:cs="Calibri"/>
          <w:color w:val="000000"/>
        </w:rPr>
        <w:br/>
      </w:r>
      <w:r w:rsidRPr="001A3289">
        <w:rPr>
          <w:rFonts w:ascii="Calibri" w:eastAsia="Times New Roman" w:hAnsi="Calibri" w:cs="Calibri"/>
          <w:b/>
          <w:bCs/>
          <w:color w:val="000000"/>
        </w:rPr>
        <w:t>Sent:</w:t>
      </w:r>
      <w:r w:rsidRPr="001A3289">
        <w:rPr>
          <w:rFonts w:ascii="Calibri" w:eastAsia="Times New Roman" w:hAnsi="Calibri" w:cs="Calibri"/>
          <w:color w:val="000000"/>
        </w:rPr>
        <w:t> Thursday, October 20, 2016 5:27 PM</w:t>
      </w:r>
      <w:r w:rsidRPr="001A3289">
        <w:rPr>
          <w:rFonts w:ascii="Calibri" w:eastAsia="Times New Roman" w:hAnsi="Calibri" w:cs="Calibri"/>
          <w:color w:val="000000"/>
        </w:rPr>
        <w:br/>
      </w:r>
      <w:r w:rsidRPr="001A3289">
        <w:rPr>
          <w:rFonts w:ascii="Calibri" w:eastAsia="Times New Roman" w:hAnsi="Calibri" w:cs="Calibri"/>
          <w:b/>
          <w:bCs/>
          <w:color w:val="000000"/>
        </w:rPr>
        <w:t>To:</w:t>
      </w:r>
      <w:r w:rsidRPr="001A3289">
        <w:rPr>
          <w:rFonts w:ascii="Calibri" w:eastAsia="Times New Roman" w:hAnsi="Calibri" w:cs="Calibri"/>
          <w:color w:val="000000"/>
        </w:rPr>
        <w:t> </w:t>
      </w:r>
      <w:proofErr w:type="spellStart"/>
      <w:r w:rsidRPr="001A3289">
        <w:rPr>
          <w:rFonts w:ascii="Calibri" w:eastAsia="Times New Roman" w:hAnsi="Calibri" w:cs="Calibri"/>
          <w:color w:val="000000"/>
        </w:rPr>
        <w:t>Ghabel</w:t>
      </w:r>
      <w:proofErr w:type="spellEnd"/>
      <w:r w:rsidRPr="001A328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A3289">
        <w:rPr>
          <w:rFonts w:ascii="Calibri" w:eastAsia="Times New Roman" w:hAnsi="Calibri" w:cs="Calibri"/>
          <w:color w:val="000000"/>
        </w:rPr>
        <w:t>Hasti</w:t>
      </w:r>
      <w:proofErr w:type="spellEnd"/>
      <w:r w:rsidRPr="001A3289">
        <w:rPr>
          <w:rFonts w:ascii="Calibri" w:eastAsia="Times New Roman" w:hAnsi="Calibri" w:cs="Calibri"/>
          <w:color w:val="000000"/>
        </w:rPr>
        <w:br/>
      </w:r>
      <w:r w:rsidRPr="001A3289">
        <w:rPr>
          <w:rFonts w:ascii="Calibri" w:eastAsia="Times New Roman" w:hAnsi="Calibri" w:cs="Calibri"/>
          <w:b/>
          <w:bCs/>
          <w:color w:val="000000"/>
        </w:rPr>
        <w:t>Cc:</w:t>
      </w:r>
      <w:r w:rsidRPr="001A3289">
        <w:rPr>
          <w:rFonts w:ascii="Calibri" w:eastAsia="Times New Roman" w:hAnsi="Calibri" w:cs="Calibri"/>
          <w:color w:val="000000"/>
        </w:rPr>
        <w:t> Ben Schepens; </w:t>
      </w:r>
      <w:hyperlink r:id="rId5" w:tgtFrame="_blank" w:history="1">
        <w:r w:rsidRPr="001A3289">
          <w:rPr>
            <w:rFonts w:ascii="Calibri" w:eastAsia="Times New Roman" w:hAnsi="Calibri" w:cs="Calibri"/>
            <w:color w:val="1155CC"/>
            <w:u w:val="single"/>
          </w:rPr>
          <w:t>kennguyenga@gmail.com</w:t>
        </w:r>
      </w:hyperlink>
      <w:r w:rsidRPr="001A3289">
        <w:rPr>
          <w:rFonts w:ascii="Calibri" w:eastAsia="Times New Roman" w:hAnsi="Calibri" w:cs="Calibri"/>
          <w:color w:val="000000"/>
        </w:rPr>
        <w:t>; </w:t>
      </w:r>
      <w:hyperlink r:id="rId6" w:tgtFrame="_blank" w:history="1">
        <w:r w:rsidRPr="001A3289">
          <w:rPr>
            <w:rFonts w:ascii="Calibri" w:eastAsia="Times New Roman" w:hAnsi="Calibri" w:cs="Calibri"/>
            <w:color w:val="1155CC"/>
            <w:u w:val="single"/>
          </w:rPr>
          <w:t>scmattp@gmail.com</w:t>
        </w:r>
      </w:hyperlink>
      <w:r w:rsidRPr="001A3289">
        <w:rPr>
          <w:rFonts w:ascii="Calibri" w:eastAsia="Times New Roman" w:hAnsi="Calibri" w:cs="Calibri"/>
          <w:color w:val="000000"/>
        </w:rPr>
        <w:t>; </w:t>
      </w:r>
      <w:hyperlink r:id="rId7" w:tgtFrame="_blank" w:history="1">
        <w:r w:rsidRPr="001A3289">
          <w:rPr>
            <w:rFonts w:ascii="Calibri" w:eastAsia="Times New Roman" w:hAnsi="Calibri" w:cs="Calibri"/>
            <w:color w:val="1155CC"/>
            <w:u w:val="single"/>
          </w:rPr>
          <w:t>xgu60.gt@gmail.com</w:t>
        </w:r>
      </w:hyperlink>
      <w:r w:rsidRPr="001A3289">
        <w:rPr>
          <w:rFonts w:ascii="Calibri" w:eastAsia="Times New Roman" w:hAnsi="Calibri" w:cs="Calibri"/>
          <w:color w:val="000000"/>
        </w:rPr>
        <w:t>; Braun, Paula A. (CDC/OPHSS/NCHS); Blumenthal, Wendy J. (CDC/ONDIEH/NCCDPHP); Jones, Sandy (CDC/ONDIEH/NCCDPHP)</w:t>
      </w:r>
      <w:r w:rsidRPr="001A3289">
        <w:rPr>
          <w:rFonts w:ascii="Calibri" w:eastAsia="Times New Roman" w:hAnsi="Calibri" w:cs="Calibri"/>
          <w:color w:val="000000"/>
        </w:rPr>
        <w:br/>
      </w:r>
      <w:r w:rsidRPr="001A3289">
        <w:rPr>
          <w:rFonts w:ascii="Calibri" w:eastAsia="Times New Roman" w:hAnsi="Calibri" w:cs="Calibri"/>
          <w:b/>
          <w:bCs/>
          <w:color w:val="000000"/>
        </w:rPr>
        <w:t>Subject:</w:t>
      </w:r>
      <w:r w:rsidRPr="001A3289">
        <w:rPr>
          <w:rFonts w:ascii="Calibri" w:eastAsia="Times New Roman" w:hAnsi="Calibri" w:cs="Calibri"/>
          <w:color w:val="000000"/>
        </w:rPr>
        <w:t xml:space="preserve"> RE: Questionnaire and </w:t>
      </w:r>
      <w:proofErr w:type="spellStart"/>
      <w:r w:rsidRPr="001A3289">
        <w:rPr>
          <w:rFonts w:ascii="Calibri" w:eastAsia="Times New Roman" w:hAnsi="Calibri" w:cs="Calibri"/>
          <w:color w:val="000000"/>
        </w:rPr>
        <w:t>QuestionnaireResponse</w:t>
      </w:r>
      <w:proofErr w:type="spellEnd"/>
      <w:r w:rsidRPr="001A3289">
        <w:rPr>
          <w:rFonts w:ascii="Calibri" w:eastAsia="Times New Roman" w:hAnsi="Calibri" w:cs="Calibri"/>
          <w:color w:val="000000"/>
        </w:rPr>
        <w:t xml:space="preserve"> Schema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 xml:space="preserve">Hi </w:t>
      </w:r>
      <w:proofErr w:type="spellStart"/>
      <w:r w:rsidRPr="001A3289">
        <w:rPr>
          <w:rFonts w:ascii="Calibri" w:eastAsia="Times New Roman" w:hAnsi="Calibri" w:cs="Calibri"/>
          <w:color w:val="000000"/>
          <w:sz w:val="24"/>
          <w:szCs w:val="24"/>
        </w:rPr>
        <w:t>Hasti</w:t>
      </w:r>
      <w:proofErr w:type="spellEnd"/>
      <w:r w:rsidRPr="001A3289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 xml:space="preserve">I believe the schema that you’ve found may be part of what is included at the HL7-FHIR </w:t>
      </w:r>
      <w:proofErr w:type="spellStart"/>
      <w:r w:rsidRPr="001A3289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1A3289">
        <w:rPr>
          <w:rFonts w:ascii="Calibri" w:eastAsia="Times New Roman" w:hAnsi="Calibri" w:cs="Calibri"/>
          <w:color w:val="000000"/>
          <w:sz w:val="24"/>
          <w:szCs w:val="24"/>
        </w:rPr>
        <w:t>, but I’m not sure. My understanding is that in FHIR, there's one set of schemas for *everything*.  All of the schemas inter-relate.  The set of schemas can be grabbed from here: </w:t>
      </w:r>
      <w:hyperlink r:id="rId8" w:tgtFrame="_blank" w:history="1">
        <w:r w:rsidRPr="001A3289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http://hl7-fhir.github.io/fhir-all-xsd.zip</w:t>
        </w:r>
      </w:hyperlink>
      <w:r w:rsidRPr="001A3289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Sample FHIR questionnaire: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Symbol" w:eastAsia="Times New Roman" w:hAnsi="Symbol" w:cs="Calibri"/>
          <w:color w:val="000000"/>
          <w:sz w:val="24"/>
          <w:szCs w:val="24"/>
        </w:rPr>
        <w:t></w:t>
      </w:r>
      <w:r w:rsidRPr="001A32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Cancer Adrenal (see attached)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Symbol" w:eastAsia="Times New Roman" w:hAnsi="Symbol" w:cs="Calibri"/>
          <w:color w:val="000000"/>
          <w:sz w:val="24"/>
          <w:szCs w:val="24"/>
        </w:rPr>
        <w:t></w:t>
      </w:r>
      <w:r w:rsidRPr="001A32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Family History: </w:t>
      </w:r>
      <w:hyperlink r:id="rId9" w:tgtFrame="_blank" w:history="1">
        <w:r w:rsidRPr="001A3289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http://hl7.org/fhir/2016may/sdc/questionnaire-sdc-profile-example-ussg-fht.html</w:t>
        </w:r>
      </w:hyperlink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Sample FHIR questionnaire response: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Symbol" w:eastAsia="Times New Roman" w:hAnsi="Symbol" w:cs="Calibri"/>
          <w:color w:val="000000"/>
          <w:sz w:val="24"/>
          <w:szCs w:val="24"/>
        </w:rPr>
        <w:t></w:t>
      </w:r>
      <w:r w:rsidRPr="001A32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Cancer Lung (see attached)</w:t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Symbol" w:eastAsia="Times New Roman" w:hAnsi="Symbol" w:cs="Calibri"/>
          <w:color w:val="000000"/>
          <w:sz w:val="24"/>
          <w:szCs w:val="24"/>
        </w:rPr>
        <w:t></w:t>
      </w:r>
      <w:r w:rsidRPr="001A32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Family History: </w:t>
      </w:r>
      <w:hyperlink r:id="rId10" w:tgtFrame="_blank" w:history="1">
        <w:r w:rsidRPr="001A3289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http://hl7.org/fhir/2016may/sdc/questionnaireresponse-sdc-example-ussg-fht-answers.html</w:t>
        </w:r>
      </w:hyperlink>
      <w:r w:rsidRPr="001A3289">
        <w:rPr>
          <w:rFonts w:ascii="Calibri" w:eastAsia="Times New Roman" w:hAnsi="Calibri" w:cs="Calibri"/>
          <w:color w:val="000000"/>
          <w:sz w:val="24"/>
          <w:szCs w:val="24"/>
        </w:rPr>
        <w:br w:type="textWrapping" w:clear="all"/>
      </w:r>
    </w:p>
    <w:p w:rsidR="001A3289" w:rsidRPr="001A3289" w:rsidRDefault="001A3289" w:rsidP="001A3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A3289">
        <w:rPr>
          <w:rFonts w:ascii="Calibri" w:eastAsia="Times New Roman" w:hAnsi="Calibri" w:cs="Calibri"/>
          <w:color w:val="000000"/>
          <w:sz w:val="24"/>
          <w:szCs w:val="24"/>
        </w:rPr>
        <w:t>You found a cancer questionnaire that I’ve not seen, but it may be fine to use as well. There is so much information on the HL7 website about FHIR, but I found this information helpful: </w:t>
      </w:r>
      <w:hyperlink r:id="rId11" w:tgtFrame="_blank" w:history="1">
        <w:r w:rsidRPr="001A3289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https://www.hl7.org/fhir/questionnaire.html</w:t>
        </w:r>
      </w:hyperlink>
      <w:r w:rsidRPr="001A3289">
        <w:rPr>
          <w:rFonts w:ascii="Calibri" w:eastAsia="Times New Roman" w:hAnsi="Calibri" w:cs="Calibri"/>
          <w:color w:val="1F497D"/>
          <w:sz w:val="24"/>
          <w:szCs w:val="24"/>
        </w:rPr>
        <w:t>.</w:t>
      </w:r>
    </w:p>
    <w:tbl>
      <w:tblPr>
        <w:tblW w:w="9615" w:type="dxa"/>
        <w:tblCellSpacing w:w="0" w:type="dxa"/>
        <w:tblBorders>
          <w:top w:val="dotted" w:sz="6" w:space="0" w:color="C8C8C8"/>
          <w:bottom w:val="dotted" w:sz="6" w:space="0" w:color="C8C8C8"/>
        </w:tblBorders>
        <w:shd w:val="clear" w:color="auto" w:fill="FFFFFF"/>
        <w:tblCellMar>
          <w:top w:w="300" w:type="dxa"/>
          <w:left w:w="15" w:type="dxa"/>
          <w:bottom w:w="300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1A3289" w:rsidRPr="001A3289" w:rsidTr="001A328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289" w:rsidRPr="001A3289" w:rsidRDefault="001A3289" w:rsidP="001A3289">
            <w:pPr>
              <w:spacing w:after="0" w:line="315" w:lineRule="atLeast"/>
              <w:rPr>
                <w:rFonts w:ascii="Segoe UI Light" w:eastAsia="Times New Roman" w:hAnsi="Segoe UI Light" w:cs="Segoe UI Light"/>
                <w:color w:val="FF8C00"/>
                <w:sz w:val="32"/>
                <w:szCs w:val="32"/>
              </w:rPr>
            </w:pPr>
            <w:hyperlink r:id="rId12" w:tgtFrame="_blank" w:history="1">
              <w:r w:rsidRPr="001A3289">
                <w:rPr>
                  <w:rFonts w:ascii="Segoe UI Light" w:eastAsia="Times New Roman" w:hAnsi="Segoe UI Light" w:cs="Segoe UI Light"/>
                  <w:color w:val="1155CC"/>
                  <w:sz w:val="32"/>
                  <w:szCs w:val="32"/>
                  <w:u w:val="single"/>
                </w:rPr>
                <w:t>Questionnaire - FHIR v1.0.2 - Health Level Seven International</w:t>
              </w:r>
            </w:hyperlink>
          </w:p>
          <w:p w:rsidR="001A3289" w:rsidRPr="001A3289" w:rsidRDefault="001A3289" w:rsidP="001A3289">
            <w:pPr>
              <w:spacing w:line="210" w:lineRule="atLeast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hyperlink r:id="rId13" w:tgtFrame="_blank" w:history="1">
              <w:r w:rsidRPr="001A3289">
                <w:rPr>
                  <w:rFonts w:ascii="Segoe UI" w:eastAsia="Times New Roman" w:hAnsi="Segoe UI" w:cs="Segoe UI"/>
                  <w:color w:val="1155CC"/>
                  <w:sz w:val="21"/>
                  <w:szCs w:val="21"/>
                  <w:u w:val="single"/>
                </w:rPr>
                <w:t>www.hl7.org</w:t>
              </w:r>
            </w:hyperlink>
          </w:p>
          <w:p w:rsidR="001A3289" w:rsidRPr="001A3289" w:rsidRDefault="001A3289" w:rsidP="001A3289">
            <w:pPr>
              <w:spacing w:after="0" w:line="300" w:lineRule="atLeast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1A3289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4.26.1 Scope and </w:t>
            </w:r>
            <w:proofErr w:type="gramStart"/>
            <w:r w:rsidRPr="001A3289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Usage .</w:t>
            </w:r>
            <w:proofErr w:type="gramEnd"/>
            <w:r w:rsidRPr="001A3289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A Questionnaire is an organized collection of questions intended to solicit information from patients, providers or other individuals ...</w:t>
            </w:r>
          </w:p>
        </w:tc>
      </w:tr>
    </w:tbl>
    <w:p w:rsidR="00D031A2" w:rsidRDefault="00D031A2">
      <w:bookmarkStart w:id="0" w:name="_GoBack"/>
      <w:bookmarkEnd w:id="0"/>
    </w:p>
    <w:sectPr w:rsidR="00D0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4B"/>
    <w:rsid w:val="001A3289"/>
    <w:rsid w:val="00D031A2"/>
    <w:rsid w:val="00D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CA4A7-F6F3-455B-A67D-5FC43361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3289"/>
  </w:style>
  <w:style w:type="character" w:styleId="Hyperlink">
    <w:name w:val="Hyperlink"/>
    <w:basedOn w:val="DefaultParagraphFont"/>
    <w:uiPriority w:val="99"/>
    <w:semiHidden/>
    <w:unhideWhenUsed/>
    <w:rsid w:val="001A3289"/>
    <w:rPr>
      <w:color w:val="0000FF"/>
      <w:u w:val="single"/>
    </w:rPr>
  </w:style>
  <w:style w:type="paragraph" w:customStyle="1" w:styleId="m6783401899983218866msolistparagraph">
    <w:name w:val="m_6783401899983218866msolistparagraph"/>
    <w:basedOn w:val="Normal"/>
    <w:rsid w:val="001A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08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43793">
                      <w:marLeft w:val="0"/>
                      <w:marRight w:val="0"/>
                      <w:marTop w:val="15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-fhir.github.io/fhir-all-xsd.zip" TargetMode="External"/><Relationship Id="rId13" Type="http://schemas.openxmlformats.org/officeDocument/2006/relationships/hyperlink" Target="http://www.hl7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gu60.gt@gmail.com" TargetMode="External"/><Relationship Id="rId12" Type="http://schemas.openxmlformats.org/officeDocument/2006/relationships/hyperlink" Target="https://www.hl7.org/fhir/questionnai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mattp@gmail.com" TargetMode="External"/><Relationship Id="rId11" Type="http://schemas.openxmlformats.org/officeDocument/2006/relationships/hyperlink" Target="https://www.hl7.org/fhir/questionnaire.html" TargetMode="External"/><Relationship Id="rId5" Type="http://schemas.openxmlformats.org/officeDocument/2006/relationships/hyperlink" Target="mailto:kennguyeng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hl7.org/fhir/2016may/sdc/questionnaireresponse-sdc-example-ussg-fht-answers.html" TargetMode="External"/><Relationship Id="rId4" Type="http://schemas.openxmlformats.org/officeDocument/2006/relationships/hyperlink" Target="mailto:sft1@cdc.gov" TargetMode="External"/><Relationship Id="rId9" Type="http://schemas.openxmlformats.org/officeDocument/2006/relationships/hyperlink" Target="http://hl7.org/fhir/2016may/sdc/questionnaire-sdc-profile-example-ussg-fh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mpowell</dc:creator>
  <cp:keywords/>
  <dc:description/>
  <cp:lastModifiedBy>mpowell</cp:lastModifiedBy>
  <cp:revision>2</cp:revision>
  <dcterms:created xsi:type="dcterms:W3CDTF">2016-11-23T01:17:00Z</dcterms:created>
  <dcterms:modified xsi:type="dcterms:W3CDTF">2016-11-23T01:18:00Z</dcterms:modified>
</cp:coreProperties>
</file>