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DB" w:rsidRDefault="00A83C74">
      <w:pPr>
        <w:pStyle w:val="Puesto"/>
      </w:pPr>
      <w:bookmarkStart w:id="0" w:name="_cn9wm0ze0zcm" w:colFirst="0" w:colLast="0"/>
      <w:bookmarkEnd w:id="0"/>
      <w:r>
        <w:t>PARCIALITO 7</w:t>
      </w:r>
    </w:p>
    <w:p w:rsidR="005D30DB" w:rsidRDefault="00A83C74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5D30DB" w:rsidRDefault="00A83C74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0C3803" w:rsidRDefault="000C3803">
      <w:pPr>
        <w:pStyle w:val="Ttulo1"/>
      </w:pPr>
      <w:bookmarkStart w:id="1" w:name="_f70f2td87rcr" w:colFirst="0" w:colLast="0"/>
      <w:bookmarkStart w:id="2" w:name="_jkqqcuabsual" w:colFirst="0" w:colLast="0"/>
      <w:bookmarkEnd w:id="1"/>
      <w:bookmarkEnd w:id="2"/>
    </w:p>
    <w:p w:rsidR="004654FD" w:rsidRPr="004654FD" w:rsidRDefault="004654FD" w:rsidP="004654FD">
      <w:r w:rsidRPr="004654FD">
        <w:rPr>
          <w:color w:val="FF0000"/>
          <w:sz w:val="40"/>
          <w:szCs w:val="40"/>
        </w:rPr>
        <w:t>Subir parcial aquí</w:t>
      </w:r>
      <w:r>
        <w:t xml:space="preserve">: </w:t>
      </w:r>
      <w:hyperlink r:id="rId7" w:history="1">
        <w:r w:rsidRPr="004654FD">
          <w:rPr>
            <w:rStyle w:val="Hipervnculo"/>
          </w:rPr>
          <w:t>https://forms.gle/FCns81cBGJ29SCca7</w:t>
        </w:r>
      </w:hyperlink>
    </w:p>
    <w:p w:rsidR="000C3803" w:rsidRDefault="000C3803" w:rsidP="000C3803">
      <w:pPr>
        <w:rPr>
          <w:sz w:val="28"/>
          <w:szCs w:val="28"/>
        </w:rPr>
      </w:pPr>
      <w:r>
        <w:br w:type="page"/>
      </w:r>
    </w:p>
    <w:p w:rsidR="000C3803" w:rsidRDefault="000C3803">
      <w:pPr>
        <w:pStyle w:val="Ttulo1"/>
      </w:pPr>
    </w:p>
    <w:p w:rsidR="000C3803" w:rsidRPr="000C3803" w:rsidRDefault="000C3803" w:rsidP="000C3803"/>
    <w:p w:rsidR="005D30DB" w:rsidRDefault="00A83C74">
      <w:pPr>
        <w:pStyle w:val="Ttulo1"/>
      </w:pPr>
      <w:r>
        <w:t>TEMAS</w:t>
      </w:r>
    </w:p>
    <w:p w:rsidR="005D30DB" w:rsidRDefault="00A83C74">
      <w:pPr>
        <w:pStyle w:val="Ttulo2"/>
        <w:jc w:val="center"/>
      </w:pPr>
      <w:bookmarkStart w:id="3" w:name="_hhgj1xwafdrj" w:colFirst="0" w:colLast="0"/>
      <w:bookmarkEnd w:id="3"/>
      <w:r>
        <w:t>CURSADA</w:t>
      </w:r>
    </w:p>
    <w:p w:rsidR="005D30DB" w:rsidRDefault="00A83C74">
      <w:pPr>
        <w:pStyle w:val="Ttulo3"/>
        <w:jc w:val="left"/>
        <w:rPr>
          <w:i/>
          <w:sz w:val="16"/>
          <w:szCs w:val="16"/>
        </w:rPr>
      </w:pPr>
      <w:bookmarkStart w:id="4" w:name="_6o6ud2umu979" w:colFirst="0" w:colLast="0"/>
      <w:bookmarkEnd w:id="4"/>
      <w:r>
        <w:t>Modelo de implantación del usuario</w:t>
      </w:r>
    </w:p>
    <w:p w:rsidR="005D30DB" w:rsidRPr="00CF07E1" w:rsidRDefault="00A83C74" w:rsidP="00CF07E1">
      <w:pPr>
        <w:pStyle w:val="Prrafodelista"/>
        <w:numPr>
          <w:ilvl w:val="0"/>
          <w:numId w:val="1"/>
        </w:numPr>
        <w:jc w:val="left"/>
        <w:rPr>
          <w:i/>
          <w:sz w:val="16"/>
          <w:szCs w:val="16"/>
        </w:rPr>
      </w:pPr>
      <w:r>
        <w:t>Identifique y explique los puntos que define el modelo de implantación del usuario.</w:t>
      </w:r>
      <w:r>
        <w:br/>
      </w:r>
      <w:r w:rsidRPr="00CF07E1">
        <w:rPr>
          <w:i/>
          <w:sz w:val="16"/>
          <w:szCs w:val="16"/>
        </w:rPr>
        <w:t>La respuesta no puede exceder las 8 (ocho) líneas, considerando una tipografía Arial tamaño 10 sin formato adicional.</w:t>
      </w:r>
    </w:p>
    <w:p w:rsidR="00CF07E1" w:rsidRDefault="00CF07E1" w:rsidP="00CF07E1">
      <w:pPr>
        <w:ind w:left="360"/>
        <w:jc w:val="left"/>
      </w:pPr>
      <w:r>
        <w:t>Frontera de automatización: se determina que es lo que se debe automatizar y que es lo que no.</w:t>
      </w:r>
    </w:p>
    <w:p w:rsidR="00CF07E1" w:rsidRDefault="00CF07E1" w:rsidP="00CF07E1">
      <w:pPr>
        <w:ind w:left="360"/>
        <w:jc w:val="left"/>
      </w:pPr>
      <w:r>
        <w:t>Interfaz humano-maquina: determina la forma en la que el usuario va a interactuar con el sistema.</w:t>
      </w:r>
    </w:p>
    <w:p w:rsidR="00CF07E1" w:rsidRDefault="00CF07E1" w:rsidP="00CF07E1">
      <w:pPr>
        <w:ind w:left="360"/>
        <w:jc w:val="left"/>
      </w:pPr>
      <w:r>
        <w:t>Restricciones operacionales impuestas por el usuario.</w:t>
      </w:r>
    </w:p>
    <w:p w:rsidR="00CF07E1" w:rsidRDefault="00CF07E1" w:rsidP="00CF07E1">
      <w:pPr>
        <w:ind w:left="360"/>
        <w:jc w:val="left"/>
      </w:pPr>
      <w:r>
        <w:t>Actividades manuales que deben ser documentadas.</w:t>
      </w:r>
    </w:p>
    <w:p w:rsidR="005D30DB" w:rsidRDefault="00A83C74">
      <w:pPr>
        <w:pStyle w:val="Ttulo3"/>
        <w:jc w:val="left"/>
        <w:rPr>
          <w:i/>
          <w:sz w:val="16"/>
          <w:szCs w:val="16"/>
        </w:rPr>
      </w:pPr>
      <w:bookmarkStart w:id="5" w:name="_qzzgrg50l6oa" w:colFirst="0" w:colLast="0"/>
      <w:bookmarkEnd w:id="5"/>
      <w:r>
        <w:t>Calidad</w:t>
      </w:r>
    </w:p>
    <w:p w:rsidR="005D30DB" w:rsidRDefault="00A83C74">
      <w:pPr>
        <w:jc w:val="left"/>
      </w:pPr>
      <w:r>
        <w:rPr>
          <w:b/>
        </w:rPr>
        <w:t>2)</w:t>
      </w:r>
      <w:r>
        <w:t xml:space="preserve"> Identifique y explique los principales atributos de calidad que establece el estándar ISO 9126.</w:t>
      </w:r>
      <w:r>
        <w:br/>
      </w:r>
      <w:r>
        <w:rPr>
          <w:i/>
          <w:sz w:val="16"/>
          <w:szCs w:val="16"/>
        </w:rPr>
        <w:t>La respuesta no puede exceder las 1</w:t>
      </w:r>
      <w:r w:rsidR="000C3803">
        <w:rPr>
          <w:i/>
          <w:sz w:val="16"/>
          <w:szCs w:val="16"/>
        </w:rPr>
        <w:t>0</w:t>
      </w:r>
      <w:r>
        <w:rPr>
          <w:i/>
          <w:sz w:val="16"/>
          <w:szCs w:val="16"/>
        </w:rPr>
        <w:t xml:space="preserve"> (</w:t>
      </w:r>
      <w:r w:rsidR="000C3803">
        <w:rPr>
          <w:i/>
          <w:sz w:val="16"/>
          <w:szCs w:val="16"/>
        </w:rPr>
        <w:t>diez</w:t>
      </w:r>
      <w:r>
        <w:rPr>
          <w:i/>
          <w:sz w:val="16"/>
          <w:szCs w:val="16"/>
        </w:rPr>
        <w:t>) líneas, considerando una tipografía Arial tamaño 10 sin formato adicional.</w:t>
      </w:r>
    </w:p>
    <w:p w:rsidR="005D30DB" w:rsidRDefault="00A83C74">
      <w:pPr>
        <w:pStyle w:val="Ttulo3"/>
        <w:jc w:val="left"/>
        <w:rPr>
          <w:i/>
          <w:sz w:val="16"/>
          <w:szCs w:val="16"/>
        </w:rPr>
      </w:pPr>
      <w:bookmarkStart w:id="6" w:name="_j9v95227dmlg" w:colFirst="0" w:colLast="0"/>
      <w:bookmarkEnd w:id="6"/>
      <w:r>
        <w:t>Diseño / Diseño estructurado</w:t>
      </w:r>
    </w:p>
    <w:p w:rsidR="005D30DB" w:rsidRDefault="00A83C74">
      <w:pPr>
        <w:jc w:val="left"/>
      </w:pPr>
      <w:r>
        <w:rPr>
          <w:b/>
        </w:rPr>
        <w:t>3)</w:t>
      </w:r>
      <w:r>
        <w:t xml:space="preserve"> ¿En qué consiste el diseño de sistemas? Identifique los objetivos generales del diseño estructurado, y explique por qué se dice que compiten entre sí.</w:t>
      </w:r>
      <w:r>
        <w:br/>
      </w:r>
      <w:r>
        <w:rPr>
          <w:i/>
          <w:sz w:val="16"/>
          <w:szCs w:val="16"/>
        </w:rPr>
        <w:t>La respuesta no puede exceder las 10 (diez) líneas, considerando una tipografía Arial tamaño 10 sin formato adicional.</w:t>
      </w:r>
    </w:p>
    <w:p w:rsidR="00E03BCD" w:rsidRPr="00E03BCD" w:rsidRDefault="00E03BCD">
      <w:pPr>
        <w:pStyle w:val="Ttulo3"/>
        <w:jc w:val="left"/>
        <w:rPr>
          <w:b w:val="0"/>
        </w:rPr>
      </w:pPr>
      <w:bookmarkStart w:id="7" w:name="_2fazaygkvcjf" w:colFirst="0" w:colLast="0"/>
      <w:bookmarkEnd w:id="7"/>
      <w:r w:rsidRPr="00E03BCD">
        <w:rPr>
          <w:b w:val="0"/>
        </w:rPr>
        <w:t>Es</w:t>
      </w:r>
      <w:r>
        <w:rPr>
          <w:b w:val="0"/>
        </w:rPr>
        <w:t>pecificar el sistema con el detalle suficiente como para constr</w:t>
      </w:r>
      <w:bookmarkStart w:id="8" w:name="_GoBack"/>
      <w:bookmarkEnd w:id="8"/>
      <w:r>
        <w:rPr>
          <w:b w:val="0"/>
        </w:rPr>
        <w:t>uirlo.</w:t>
      </w:r>
    </w:p>
    <w:p w:rsidR="005D30DB" w:rsidRDefault="00A83C74">
      <w:pPr>
        <w:pStyle w:val="Ttulo3"/>
        <w:jc w:val="left"/>
        <w:rPr>
          <w:i/>
          <w:sz w:val="16"/>
          <w:szCs w:val="16"/>
        </w:rPr>
      </w:pPr>
      <w:r>
        <w:t>Modelo físico</w:t>
      </w:r>
    </w:p>
    <w:p w:rsidR="005D30DB" w:rsidRDefault="00A83C74">
      <w:pPr>
        <w:jc w:val="left"/>
      </w:pPr>
      <w:r>
        <w:rPr>
          <w:b/>
        </w:rPr>
        <w:t>4)</w:t>
      </w:r>
      <w:r>
        <w:t xml:space="preserve"> Indique y explique cada componente del modelo físico.</w:t>
      </w:r>
      <w:r>
        <w:br/>
      </w:r>
      <w:r>
        <w:rPr>
          <w:i/>
          <w:sz w:val="16"/>
          <w:szCs w:val="16"/>
        </w:rPr>
        <w:t>La respuesta no puede exceder las 6 (seis) líneas, considerando una tipografía Arial tamaño 10 sin formato adicional.</w:t>
      </w:r>
    </w:p>
    <w:p w:rsidR="005D30DB" w:rsidRDefault="00A83C74">
      <w:pPr>
        <w:pStyle w:val="Ttulo2"/>
        <w:jc w:val="center"/>
      </w:pPr>
      <w:bookmarkStart w:id="9" w:name="_anyrqyde69d8" w:colFirst="0" w:colLast="0"/>
      <w:bookmarkEnd w:id="9"/>
      <w:r>
        <w:t>PROMOCIÓN</w:t>
      </w:r>
    </w:p>
    <w:p w:rsidR="005D30DB" w:rsidRDefault="00A83C74">
      <w:pPr>
        <w:pStyle w:val="Ttulo3"/>
        <w:jc w:val="left"/>
        <w:rPr>
          <w:i/>
          <w:sz w:val="16"/>
          <w:szCs w:val="16"/>
        </w:rPr>
      </w:pPr>
      <w:bookmarkStart w:id="10" w:name="_vb7uslv4de98" w:colFirst="0" w:colLast="0"/>
      <w:bookmarkEnd w:id="10"/>
      <w:r>
        <w:t>Relación</w:t>
      </w:r>
    </w:p>
    <w:p w:rsidR="005D30DB" w:rsidRDefault="00A83C74">
      <w:pPr>
        <w:jc w:val="left"/>
      </w:pPr>
      <w:r>
        <w:rPr>
          <w:b/>
        </w:rPr>
        <w:t>5)</w:t>
      </w:r>
      <w:r>
        <w:t xml:space="preserve"> Identifique y explique relaciones entre el modelo esencial, el modelo de implantación del usuario y el modelo de diseño. ¿De qué manera se tratan los requisitos en cada uno?</w:t>
      </w:r>
      <w:r>
        <w:br/>
      </w:r>
      <w:r>
        <w:rPr>
          <w:i/>
          <w:sz w:val="16"/>
          <w:szCs w:val="16"/>
        </w:rPr>
        <w:t>La respuesta no puede exceder las 12 (doce) líneas, considerando una tipografía Arial tamaño 10 sin formato adicional.</w:t>
      </w:r>
    </w:p>
    <w:p w:rsidR="005D30DB" w:rsidRDefault="005D30DB"/>
    <w:sectPr w:rsidR="005D30D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601" w:rsidRDefault="00B37601">
      <w:pPr>
        <w:spacing w:after="0" w:line="240" w:lineRule="auto"/>
      </w:pPr>
      <w:r>
        <w:separator/>
      </w:r>
    </w:p>
  </w:endnote>
  <w:endnote w:type="continuationSeparator" w:id="0">
    <w:p w:rsidR="00B37601" w:rsidRDefault="00B3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0DB" w:rsidRDefault="00B37601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5D30DB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D30DB" w:rsidRDefault="00A83C74" w:rsidP="000C3803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 xml:space="preserve">Metodología de Sistemas I - Año 2019 - </w:t>
          </w:r>
          <w:r w:rsidR="000C3803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º Cuatrimestre - Parcialito 7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E03BCD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E03BCD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5D30DB" w:rsidRDefault="005D30DB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0DB" w:rsidRDefault="00B37601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5D30DB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D30DB" w:rsidRDefault="00A83C74" w:rsidP="000C3803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 xml:space="preserve">Metodología de Sistemas I - Año 2019 - </w:t>
          </w:r>
          <w:r w:rsidR="000C3803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º Cuatrimestre - Parcialito 7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CF07E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CF07E1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5D30DB" w:rsidRDefault="005D30DB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601" w:rsidRDefault="00B37601">
      <w:pPr>
        <w:spacing w:after="0" w:line="240" w:lineRule="auto"/>
      </w:pPr>
      <w:r>
        <w:separator/>
      </w:r>
    </w:p>
  </w:footnote>
  <w:footnote w:type="continuationSeparator" w:id="0">
    <w:p w:rsidR="00B37601" w:rsidRDefault="00B3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0DB" w:rsidRDefault="005D30DB">
    <w:pPr>
      <w:rPr>
        <w:sz w:val="12"/>
        <w:szCs w:val="12"/>
      </w:rPr>
    </w:pPr>
  </w:p>
  <w:p w:rsidR="005D30DB" w:rsidRDefault="005D30DB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5D30DB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5D30DB" w:rsidRDefault="00A83C74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5D30DB" w:rsidRDefault="00A83C74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D30DB" w:rsidRDefault="005D30DB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0DB" w:rsidRDefault="005D30DB">
    <w:pPr>
      <w:rPr>
        <w:sz w:val="12"/>
        <w:szCs w:val="12"/>
      </w:rPr>
    </w:pPr>
  </w:p>
  <w:p w:rsidR="005D30DB" w:rsidRDefault="00A83C74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5D30DB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5D30DB" w:rsidRDefault="00A83C74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D30DB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5D30DB" w:rsidRDefault="00A83C7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5D30D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5D30D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5D30D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0C3803" w:rsidP="000C38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22</w:t>
          </w:r>
          <w:r w:rsidR="00A83C74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10</w:t>
          </w:r>
          <w:r w:rsidR="00A83C74">
            <w:rPr>
              <w:sz w:val="24"/>
              <w:szCs w:val="24"/>
            </w:rPr>
            <w:t>/2019</w:t>
          </w:r>
        </w:p>
      </w:tc>
    </w:tr>
    <w:tr w:rsidR="005D30D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5D30D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5D30DB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5D30D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5D30DB" w:rsidRDefault="00A83C7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5D30DB" w:rsidRDefault="00A83C74">
    <w:pPr>
      <w:spacing w:after="0" w:line="240" w:lineRule="auto"/>
    </w:pPr>
    <w:r>
      <w:t xml:space="preserve">  </w:t>
    </w:r>
    <w:r>
      <w:tab/>
    </w:r>
  </w:p>
  <w:p w:rsidR="005D30DB" w:rsidRDefault="005D30DB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A227E"/>
    <w:multiLevelType w:val="hybridMultilevel"/>
    <w:tmpl w:val="B40E23F4"/>
    <w:lvl w:ilvl="0" w:tplc="F2BA84C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DB"/>
    <w:rsid w:val="000C3803"/>
    <w:rsid w:val="004654FD"/>
    <w:rsid w:val="005D30DB"/>
    <w:rsid w:val="00A83C74"/>
    <w:rsid w:val="00B37601"/>
    <w:rsid w:val="00CF07E1"/>
    <w:rsid w:val="00DB46E1"/>
    <w:rsid w:val="00E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E742F08-A5E4-4560-ADB2-07BFE5BD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3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803"/>
  </w:style>
  <w:style w:type="paragraph" w:styleId="Piedepgina">
    <w:name w:val="footer"/>
    <w:basedOn w:val="Normal"/>
    <w:link w:val="PiedepginaCar"/>
    <w:uiPriority w:val="99"/>
    <w:unhideWhenUsed/>
    <w:rsid w:val="000C3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803"/>
  </w:style>
  <w:style w:type="character" w:styleId="Hipervnculo">
    <w:name w:val="Hyperlink"/>
    <w:basedOn w:val="Fuentedeprrafopredeter"/>
    <w:uiPriority w:val="99"/>
    <w:unhideWhenUsed/>
    <w:rsid w:val="00465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FCns81cBGJ29SCca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2019-10-22T21:26:00Z</dcterms:created>
  <dcterms:modified xsi:type="dcterms:W3CDTF">2019-10-22T22:01:00Z</dcterms:modified>
</cp:coreProperties>
</file>