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1B4B" w14:textId="4019AF77" w:rsidR="00A060EA" w:rsidRDefault="00A7605D" w:rsidP="00A7605D">
      <w:pPr>
        <w:pStyle w:val="Titel"/>
      </w:pPr>
      <w:proofErr w:type="spellStart"/>
      <w:r>
        <w:t>Review</w:t>
      </w:r>
      <w:proofErr w:type="spellEnd"/>
      <w:r>
        <w:t xml:space="preserve"> af aktivitetsdiagrammer</w:t>
      </w:r>
    </w:p>
    <w:p w14:paraId="346D3422" w14:textId="5C75D644" w:rsidR="00A7605D" w:rsidRDefault="00A7605D" w:rsidP="00A7605D"/>
    <w:p w14:paraId="2FA9C758" w14:textId="174A779F" w:rsidR="00A7605D" w:rsidRDefault="00A7605D" w:rsidP="00A7605D">
      <w:r>
        <w:t xml:space="preserve">Udfyld dette dokument for hvert diagram I </w:t>
      </w:r>
      <w:proofErr w:type="spellStart"/>
      <w:r>
        <w:t>reviewer</w:t>
      </w:r>
      <w:proofErr w:type="spellEnd"/>
      <w:r>
        <w:t xml:space="preserve">. Kun et dokument pr. diagram – alle </w:t>
      </w:r>
      <w:proofErr w:type="spellStart"/>
      <w:r>
        <w:t>reviewere</w:t>
      </w:r>
      <w:proofErr w:type="spellEnd"/>
      <w:r>
        <w:t xml:space="preserve"> i en gruppe udfylder dokumentet sammen.</w:t>
      </w:r>
    </w:p>
    <w:p w14:paraId="1EDBC05E" w14:textId="0E36B821" w:rsidR="00A7605D" w:rsidRPr="00AE397F" w:rsidRDefault="003A3AB3" w:rsidP="00A7605D">
      <w:pPr>
        <w:rPr>
          <w:b/>
          <w:bCs/>
          <w:lang w:val="nb-NO"/>
        </w:rPr>
      </w:pPr>
      <w:r w:rsidRPr="00AE397F">
        <w:rPr>
          <w:b/>
          <w:bCs/>
          <w:lang w:val="nb-NO"/>
        </w:rPr>
        <w:t>Diagram-tegner:</w:t>
      </w:r>
    </w:p>
    <w:p w14:paraId="34C4D86C" w14:textId="7FE3FD08" w:rsidR="003A3AB3" w:rsidRPr="003A3AB3" w:rsidRDefault="003A3AB3" w:rsidP="00A7605D">
      <w:pPr>
        <w:rPr>
          <w:lang w:val="nb-NO"/>
        </w:rPr>
      </w:pPr>
      <w:r>
        <w:rPr>
          <w:lang w:val="nb-NO"/>
        </w:rPr>
        <w:t>Navn:</w:t>
      </w:r>
      <w:r w:rsidR="00B55914">
        <w:rPr>
          <w:lang w:val="nb-NO"/>
        </w:rPr>
        <w:t xml:space="preserve"> </w:t>
      </w:r>
      <w:proofErr w:type="spellStart"/>
      <w:r w:rsidR="00B55914" w:rsidRPr="00B55914">
        <w:rPr>
          <w:lang w:val="nb-NO"/>
        </w:rPr>
        <w:t>Nathakarn</w:t>
      </w:r>
      <w:proofErr w:type="spellEnd"/>
      <w:r w:rsidR="00B55914" w:rsidRPr="00B55914">
        <w:rPr>
          <w:lang w:val="nb-NO"/>
        </w:rPr>
        <w:t xml:space="preserve"> </w:t>
      </w:r>
      <w:proofErr w:type="spellStart"/>
      <w:r w:rsidR="00B55914" w:rsidRPr="00B55914">
        <w:rPr>
          <w:lang w:val="nb-NO"/>
        </w:rPr>
        <w:t>Zephyrus</w:t>
      </w:r>
      <w:proofErr w:type="spellEnd"/>
      <w:r w:rsidR="00B55914" w:rsidRPr="00B55914">
        <w:rPr>
          <w:lang w:val="nb-NO"/>
        </w:rPr>
        <w:t xml:space="preserve"> </w:t>
      </w:r>
      <w:proofErr w:type="spellStart"/>
      <w:r w:rsidR="00B55914" w:rsidRPr="00B55914">
        <w:rPr>
          <w:lang w:val="nb-NO"/>
        </w:rPr>
        <w:t>Yoddee</w:t>
      </w:r>
      <w:proofErr w:type="spellEnd"/>
    </w:p>
    <w:p w14:paraId="354F6546" w14:textId="65B891A7" w:rsidR="00A7605D" w:rsidRPr="00AE397F" w:rsidRDefault="00A7605D" w:rsidP="00A7605D">
      <w:pPr>
        <w:rPr>
          <w:b/>
          <w:bCs/>
          <w:lang w:val="nb-NO"/>
        </w:rPr>
      </w:pPr>
      <w:proofErr w:type="spellStart"/>
      <w:r w:rsidRPr="00AE397F">
        <w:rPr>
          <w:b/>
          <w:bCs/>
          <w:lang w:val="nb-NO"/>
        </w:rPr>
        <w:t>Reviewere</w:t>
      </w:r>
      <w:proofErr w:type="spellEnd"/>
      <w:r w:rsidRPr="00AE397F">
        <w:rPr>
          <w:b/>
          <w:bCs/>
          <w:lang w:val="nb-NO"/>
        </w:rPr>
        <w:t>:</w:t>
      </w:r>
    </w:p>
    <w:p w14:paraId="74B8ABC6" w14:textId="12155B86" w:rsidR="00A7605D" w:rsidRPr="003A3AB3" w:rsidRDefault="00A7605D" w:rsidP="00A7605D">
      <w:pPr>
        <w:rPr>
          <w:lang w:val="nb-NO"/>
        </w:rPr>
      </w:pPr>
      <w:r w:rsidRPr="003A3AB3">
        <w:rPr>
          <w:lang w:val="nb-NO"/>
        </w:rPr>
        <w:t>Navn #1</w:t>
      </w:r>
      <w:r w:rsidR="00B55914">
        <w:rPr>
          <w:lang w:val="nb-NO"/>
        </w:rPr>
        <w:t xml:space="preserve"> Frederik</w:t>
      </w:r>
    </w:p>
    <w:p w14:paraId="17845A29" w14:textId="3B047181" w:rsidR="00A7605D" w:rsidRPr="003A3AB3" w:rsidRDefault="00A7605D" w:rsidP="00A7605D">
      <w:pPr>
        <w:rPr>
          <w:lang w:val="nb-NO"/>
        </w:rPr>
      </w:pPr>
      <w:r w:rsidRPr="003A3AB3">
        <w:rPr>
          <w:lang w:val="nb-NO"/>
        </w:rPr>
        <w:t>Navn #2</w:t>
      </w:r>
      <w:r w:rsidR="00B55914">
        <w:rPr>
          <w:lang w:val="nb-NO"/>
        </w:rPr>
        <w:t xml:space="preserve"> Kristian </w:t>
      </w:r>
    </w:p>
    <w:p w14:paraId="35121F23" w14:textId="7E517BC4" w:rsidR="00A7605D" w:rsidRPr="003A3AB3" w:rsidRDefault="00A7605D" w:rsidP="00A7605D">
      <w:pPr>
        <w:rPr>
          <w:lang w:val="nb-NO"/>
        </w:rPr>
      </w:pPr>
      <w:r w:rsidRPr="003A3AB3">
        <w:rPr>
          <w:lang w:val="nb-NO"/>
        </w:rPr>
        <w:t>Navn #3, etc.</w:t>
      </w:r>
      <w:r w:rsidR="00B55914">
        <w:rPr>
          <w:lang w:val="nb-NO"/>
        </w:rPr>
        <w:t xml:space="preserve"> Ferhat</w:t>
      </w:r>
    </w:p>
    <w:p w14:paraId="6F4F73F6" w14:textId="0D13CC7F" w:rsidR="00A7605D" w:rsidRPr="003A3AB3" w:rsidRDefault="00A7605D" w:rsidP="00A7605D">
      <w:pPr>
        <w:rPr>
          <w:lang w:val="nb-NO"/>
        </w:rPr>
      </w:pPr>
    </w:p>
    <w:p w14:paraId="4B98E21A" w14:textId="753A2EBE" w:rsidR="00D161E5" w:rsidRDefault="00D161E5" w:rsidP="00A7605D">
      <w:r>
        <w:t xml:space="preserve">Gå igennem punkterne og kryds af hvor I kan svare bekræftende. Spørgsmål med en bombe </w:t>
      </w:r>
      <w:r w:rsidRPr="0029295C">
        <w:rPr>
          <w:rFonts w:ascii="Apple Color Emoji" w:hAnsi="Apple Color Emoji" w:cs="Apple Color Emoji"/>
        </w:rPr>
        <w:t>💣</w:t>
      </w:r>
      <w:r>
        <w:rPr>
          <w:rFonts w:ascii="Apple Color Emoji" w:hAnsi="Apple Color Emoji" w:cs="Apple Color Emoji"/>
        </w:rPr>
        <w:t xml:space="preserve"> er dårlige – de skal helst kunne besvares med et nej. Så hvis en bombe er krydset af, er der noget at snakke om!</w:t>
      </w:r>
    </w:p>
    <w:p w14:paraId="3DAF62DA" w14:textId="4B48A8FB" w:rsidR="00A7605D" w:rsidRDefault="00A7605D" w:rsidP="00AE397F">
      <w:pPr>
        <w:pStyle w:val="Overskrift2"/>
      </w:pPr>
      <w:r>
        <w:t>Formalia</w:t>
      </w:r>
    </w:p>
    <w:p w14:paraId="3D878B3D" w14:textId="07C265D2" w:rsidR="00A7605D" w:rsidRDefault="00A7605D" w:rsidP="00A7605D">
      <w:r>
        <w:t>Lever aktivitetsdiagrammet op til reglerne for et aktivitetsdiagram? Uden at kigge på indholdet, er det så ”teknisk korrekt”?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"/>
        <w:gridCol w:w="436"/>
        <w:gridCol w:w="8683"/>
      </w:tblGrid>
      <w:tr w:rsidR="00A7605D" w14:paraId="05CB9948" w14:textId="77777777" w:rsidTr="00B0736F">
        <w:tc>
          <w:tcPr>
            <w:tcW w:w="519" w:type="dxa"/>
          </w:tcPr>
          <w:p w14:paraId="490F2156" w14:textId="77777777" w:rsidR="00A7605D" w:rsidRDefault="00A7605D" w:rsidP="00B0736F"/>
        </w:tc>
        <w:tc>
          <w:tcPr>
            <w:tcW w:w="436" w:type="dxa"/>
          </w:tcPr>
          <w:p w14:paraId="647EAD1E" w14:textId="77777777" w:rsidR="00A7605D" w:rsidRDefault="00642CBD" w:rsidP="00B0736F">
            <w:sdt>
              <w:sdtPr>
                <w:id w:val="-1801909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605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83" w:type="dxa"/>
          </w:tcPr>
          <w:p w14:paraId="6AC43FAC" w14:textId="307602E9" w:rsidR="00A7605D" w:rsidRPr="0036640E" w:rsidRDefault="00A7605D" w:rsidP="00B0736F">
            <w:pPr>
              <w:rPr>
                <w:rFonts w:ascii="Cambria" w:hAnsi="Cambria"/>
              </w:rPr>
            </w:pPr>
            <w:r>
              <w:t>Actions har runde hjørner</w:t>
            </w:r>
          </w:p>
        </w:tc>
      </w:tr>
      <w:tr w:rsidR="00A7605D" w14:paraId="3019788D" w14:textId="77777777" w:rsidTr="00B0736F">
        <w:tc>
          <w:tcPr>
            <w:tcW w:w="519" w:type="dxa"/>
          </w:tcPr>
          <w:p w14:paraId="697A5D55" w14:textId="77777777" w:rsidR="00A7605D" w:rsidRDefault="00A7605D" w:rsidP="00A7605D"/>
        </w:tc>
        <w:tc>
          <w:tcPr>
            <w:tcW w:w="436" w:type="dxa"/>
          </w:tcPr>
          <w:p w14:paraId="165B63B1" w14:textId="48D4F159" w:rsidR="00A7605D" w:rsidRDefault="00642CBD" w:rsidP="00A7605D">
            <w:sdt>
              <w:sdtPr>
                <w:id w:val="-4601821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591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8683" w:type="dxa"/>
          </w:tcPr>
          <w:p w14:paraId="4B0C40A9" w14:textId="1AD66362" w:rsidR="00A7605D" w:rsidRDefault="00A7605D" w:rsidP="00A7605D">
            <w:r>
              <w:t>Der er tydelige pile</w:t>
            </w:r>
            <w:r w:rsidR="009A2850">
              <w:t xml:space="preserve"> der viser ruten gennem diagrammet</w:t>
            </w:r>
          </w:p>
        </w:tc>
      </w:tr>
      <w:tr w:rsidR="00A7605D" w14:paraId="2F4D2965" w14:textId="77777777" w:rsidTr="00B0736F">
        <w:tc>
          <w:tcPr>
            <w:tcW w:w="519" w:type="dxa"/>
          </w:tcPr>
          <w:p w14:paraId="6EC412EE" w14:textId="5A35CA77" w:rsidR="00A7605D" w:rsidRDefault="00A7605D" w:rsidP="00A7605D"/>
        </w:tc>
        <w:tc>
          <w:tcPr>
            <w:tcW w:w="436" w:type="dxa"/>
          </w:tcPr>
          <w:p w14:paraId="73172201" w14:textId="77777777" w:rsidR="00A7605D" w:rsidRDefault="00642CBD" w:rsidP="00A7605D">
            <w:sdt>
              <w:sdtPr>
                <w:id w:val="1533617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605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83" w:type="dxa"/>
          </w:tcPr>
          <w:p w14:paraId="59806FC8" w14:textId="7D63D9F6" w:rsidR="00A7605D" w:rsidRDefault="00A7605D" w:rsidP="00A7605D">
            <w:r>
              <w:t>Objekter / Parametre (hvis nogen) har skarpe hjørner</w:t>
            </w:r>
          </w:p>
        </w:tc>
      </w:tr>
      <w:tr w:rsidR="009A2850" w14:paraId="0762F8CA" w14:textId="77777777" w:rsidTr="00B0736F">
        <w:tc>
          <w:tcPr>
            <w:tcW w:w="519" w:type="dxa"/>
          </w:tcPr>
          <w:p w14:paraId="7933285C" w14:textId="77777777" w:rsidR="009A2850" w:rsidRDefault="009A2850" w:rsidP="009A2850"/>
        </w:tc>
        <w:tc>
          <w:tcPr>
            <w:tcW w:w="436" w:type="dxa"/>
          </w:tcPr>
          <w:p w14:paraId="3AA04C74" w14:textId="4DCCC0E0" w:rsidR="009A2850" w:rsidRDefault="00642CBD" w:rsidP="009A2850">
            <w:sdt>
              <w:sdtPr>
                <w:id w:val="230052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28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83" w:type="dxa"/>
          </w:tcPr>
          <w:p w14:paraId="32A1E1DF" w14:textId="003F9659" w:rsidR="009A2850" w:rsidRDefault="009A2850" w:rsidP="009A2850">
            <w:r>
              <w:t>Parametre (uden)på actions har navne</w:t>
            </w:r>
          </w:p>
        </w:tc>
      </w:tr>
      <w:tr w:rsidR="009A2850" w14:paraId="670034D0" w14:textId="77777777" w:rsidTr="00B0736F">
        <w:tc>
          <w:tcPr>
            <w:tcW w:w="519" w:type="dxa"/>
          </w:tcPr>
          <w:p w14:paraId="2804E9D5" w14:textId="5CA5126B" w:rsidR="009A2850" w:rsidRPr="0029295C" w:rsidRDefault="009A2850" w:rsidP="009A2850">
            <w:pPr>
              <w:rPr>
                <w:rFonts w:ascii="Apple Color Emoji" w:hAnsi="Apple Color Emoji" w:cs="Apple Color Emoji"/>
              </w:rPr>
            </w:pPr>
          </w:p>
        </w:tc>
        <w:tc>
          <w:tcPr>
            <w:tcW w:w="436" w:type="dxa"/>
          </w:tcPr>
          <w:p w14:paraId="5F8B5191" w14:textId="0B39A0F2" w:rsidR="009A2850" w:rsidRDefault="00642CBD" w:rsidP="009A2850">
            <w:sdt>
              <w:sdtPr>
                <w:id w:val="-1053315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28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83" w:type="dxa"/>
          </w:tcPr>
          <w:p w14:paraId="7EC5028F" w14:textId="455B6A62" w:rsidR="009A2850" w:rsidRDefault="009A2850" w:rsidP="009A28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F0D005A" wp14:editId="4942153C">
                      <wp:simplePos x="0" y="0"/>
                      <wp:positionH relativeFrom="column">
                        <wp:posOffset>2011026</wp:posOffset>
                      </wp:positionH>
                      <wp:positionV relativeFrom="paragraph">
                        <wp:posOffset>31545</wp:posOffset>
                      </wp:positionV>
                      <wp:extent cx="282777" cy="132855"/>
                      <wp:effectExtent l="0" t="0" r="22225" b="19685"/>
                      <wp:wrapNone/>
                      <wp:docPr id="2" name="Google Shape;315;p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2777" cy="13285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7244" h="15288" extrusionOk="0">
                                    <a:moveTo>
                                      <a:pt x="0" y="0"/>
                                    </a:moveTo>
                                    <a:lnTo>
                                      <a:pt x="7691" y="7691"/>
                                    </a:lnTo>
                                    <a:lnTo>
                                      <a:pt x="95" y="15288"/>
                                    </a:lnTo>
                                    <a:lnTo>
                                      <a:pt x="47244" y="15288"/>
                                    </a:lnTo>
                                    <a:lnTo>
                                      <a:pt x="47244" y="4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8FA450" id="Google Shape;315;p31" o:spid="_x0000_s1026" style="position:absolute;margin-left:158.35pt;margin-top:2.5pt;width:22.25pt;height:1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244,15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" path="m,l7691,7691,95,15288r47149,l47244,47,,xe" filled="f" strokeweight="1pt">
                      <v:path arrowok="t" o:extrusionok="f"/>
                    </v:shape>
                  </w:pict>
                </mc:Fallback>
              </mc:AlternateContent>
            </w:r>
            <w:r>
              <w:t xml:space="preserve">Brugerinput er actions eller signals </w:t>
            </w:r>
          </w:p>
        </w:tc>
      </w:tr>
      <w:tr w:rsidR="009A2850" w14:paraId="3930A99C" w14:textId="77777777" w:rsidTr="00B0736F">
        <w:tc>
          <w:tcPr>
            <w:tcW w:w="519" w:type="dxa"/>
          </w:tcPr>
          <w:p w14:paraId="682AF4E5" w14:textId="43C06EE2" w:rsidR="009A2850" w:rsidRPr="0029295C" w:rsidRDefault="009A2850" w:rsidP="009A2850">
            <w:pPr>
              <w:rPr>
                <w:rFonts w:ascii="Apple Color Emoji" w:hAnsi="Apple Color Emoji" w:cs="Apple Color Emoji"/>
              </w:rPr>
            </w:pPr>
          </w:p>
        </w:tc>
        <w:tc>
          <w:tcPr>
            <w:tcW w:w="436" w:type="dxa"/>
          </w:tcPr>
          <w:p w14:paraId="5301F04C" w14:textId="0B258F0A" w:rsidR="009A2850" w:rsidRDefault="00642CBD" w:rsidP="009A2850">
            <w:sdt>
              <w:sdtPr>
                <w:id w:val="-3790942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591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8683" w:type="dxa"/>
          </w:tcPr>
          <w:p w14:paraId="0C6C7E29" w14:textId="73FC2579" w:rsidR="009A2850" w:rsidRDefault="009A2850" w:rsidP="009A28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B368C7E" wp14:editId="07356F80">
                      <wp:simplePos x="0" y="0"/>
                      <wp:positionH relativeFrom="column">
                        <wp:posOffset>3505955</wp:posOffset>
                      </wp:positionH>
                      <wp:positionV relativeFrom="paragraph">
                        <wp:posOffset>-1853</wp:posOffset>
                      </wp:positionV>
                      <wp:extent cx="189471" cy="181232"/>
                      <wp:effectExtent l="19050" t="19050" r="20320" b="47625"/>
                      <wp:wrapNone/>
                      <wp:docPr id="1" name="Rutediagram: Beslutni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471" cy="181232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8B14178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Rutediagram: Beslutning 1" o:spid="_x0000_s1026" type="#_x0000_t110" style="position:absolute;margin-left:276.05pt;margin-top:-.15pt;width:14.9pt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" fillcolor="white [3201]" strokecolor="black [3200]" strokeweight="1pt"/>
                  </w:pict>
                </mc:Fallback>
              </mc:AlternateContent>
            </w:r>
            <w:r>
              <w:t>Decisions / beslutninger (hvis nogen) er romber uden indhold</w:t>
            </w:r>
          </w:p>
        </w:tc>
      </w:tr>
      <w:tr w:rsidR="00D161E5" w14:paraId="4DAB7ED4" w14:textId="77777777" w:rsidTr="00B0736F">
        <w:tc>
          <w:tcPr>
            <w:tcW w:w="519" w:type="dxa"/>
          </w:tcPr>
          <w:p w14:paraId="639BF22F" w14:textId="77777777" w:rsidR="00D161E5" w:rsidRPr="0029295C" w:rsidRDefault="00D161E5" w:rsidP="00D161E5">
            <w:pPr>
              <w:rPr>
                <w:rFonts w:ascii="Apple Color Emoji" w:hAnsi="Apple Color Emoji" w:cs="Apple Color Emoji"/>
              </w:rPr>
            </w:pPr>
          </w:p>
        </w:tc>
        <w:tc>
          <w:tcPr>
            <w:tcW w:w="436" w:type="dxa"/>
          </w:tcPr>
          <w:p w14:paraId="70A6EE61" w14:textId="2662EB18" w:rsidR="00D161E5" w:rsidRDefault="00642CBD" w:rsidP="00D161E5">
            <w:sdt>
              <w:sdtPr>
                <w:id w:val="-1129089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61E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83" w:type="dxa"/>
          </w:tcPr>
          <w:p w14:paraId="4F14025D" w14:textId="3BE1BE9A" w:rsidR="00D161E5" w:rsidRDefault="00D161E5" w:rsidP="00D161E5">
            <w:pPr>
              <w:rPr>
                <w:noProof/>
              </w:rPr>
            </w:pPr>
            <w:r w:rsidRPr="00A7605D">
              <w:t xml:space="preserve">Decision </w:t>
            </w:r>
            <w:proofErr w:type="spellStart"/>
            <w:r w:rsidRPr="00A7605D">
              <w:t>expressions</w:t>
            </w:r>
            <w:proofErr w:type="spellEnd"/>
            <w:r w:rsidRPr="00A7605D">
              <w:t xml:space="preserve"> (”regler”) står i </w:t>
            </w:r>
            <w:proofErr w:type="gramStart"/>
            <w:r w:rsidRPr="00A7605D">
              <w:t>[ ]</w:t>
            </w:r>
            <w:proofErr w:type="gramEnd"/>
            <w:r w:rsidRPr="00A7605D">
              <w:t xml:space="preserve"> på pilene ud f</w:t>
            </w:r>
            <w:r>
              <w:t>ra decision</w:t>
            </w:r>
          </w:p>
        </w:tc>
      </w:tr>
      <w:tr w:rsidR="00D161E5" w14:paraId="5A0ECF06" w14:textId="77777777" w:rsidTr="00B0736F">
        <w:tc>
          <w:tcPr>
            <w:tcW w:w="519" w:type="dxa"/>
          </w:tcPr>
          <w:p w14:paraId="71BF08D4" w14:textId="11BD38F0" w:rsidR="00D161E5" w:rsidRPr="0029295C" w:rsidRDefault="00D161E5" w:rsidP="00D161E5">
            <w:pPr>
              <w:rPr>
                <w:rFonts w:ascii="Apple Color Emoji" w:hAnsi="Apple Color Emoji" w:cs="Apple Color Emoji"/>
              </w:rPr>
            </w:pPr>
            <w:r w:rsidRPr="0029295C">
              <w:rPr>
                <w:rFonts w:ascii="Apple Color Emoji" w:hAnsi="Apple Color Emoji" w:cs="Apple Color Emoji"/>
              </w:rPr>
              <w:t>💣</w:t>
            </w:r>
          </w:p>
        </w:tc>
        <w:tc>
          <w:tcPr>
            <w:tcW w:w="436" w:type="dxa"/>
          </w:tcPr>
          <w:p w14:paraId="48C2AC52" w14:textId="36BF1323" w:rsidR="00D161E5" w:rsidRDefault="00642CBD" w:rsidP="00D161E5">
            <w:sdt>
              <w:sdtPr>
                <w:id w:val="-10536945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591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8683" w:type="dxa"/>
          </w:tcPr>
          <w:p w14:paraId="6F5990A4" w14:textId="28F45E34" w:rsidR="00D161E5" w:rsidRDefault="00D161E5" w:rsidP="00D161E5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60275E6" wp14:editId="775EDB66">
                      <wp:simplePos x="0" y="0"/>
                      <wp:positionH relativeFrom="column">
                        <wp:posOffset>4910455</wp:posOffset>
                      </wp:positionH>
                      <wp:positionV relativeFrom="paragraph">
                        <wp:posOffset>32385</wp:posOffset>
                      </wp:positionV>
                      <wp:extent cx="238125" cy="114300"/>
                      <wp:effectExtent l="19050" t="0" r="28575" b="19050"/>
                      <wp:wrapNone/>
                      <wp:docPr id="32" name="Pil: vinke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4300"/>
                              </a:xfrm>
                              <a:prstGeom prst="chevr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79AC3F2"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il: vinkel 32" o:spid="_x0000_s1026" type="#_x0000_t55" style="position:absolute;margin-left:386.65pt;margin-top:2.55pt;width:18.75pt;height: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" adj="16416" fillcolor="white [3201]" strokecolor="black [3200]" strokeweight="1pt"/>
                  </w:pict>
                </mc:Fallback>
              </mc:AlternateContent>
            </w:r>
            <w:r>
              <w:t xml:space="preserve">Der er brugt symboler som ikke umiddelbart findes i aktivitetsdiagrammer, fx </w:t>
            </w:r>
            <w:proofErr w:type="spellStart"/>
            <w:r>
              <w:t>chevron</w:t>
            </w:r>
            <w:proofErr w:type="spellEnd"/>
            <w:r>
              <w:t xml:space="preserve"> </w:t>
            </w:r>
          </w:p>
        </w:tc>
      </w:tr>
      <w:tr w:rsidR="00D161E5" w14:paraId="35892FBA" w14:textId="77777777" w:rsidTr="00B0736F">
        <w:tc>
          <w:tcPr>
            <w:tcW w:w="519" w:type="dxa"/>
          </w:tcPr>
          <w:p w14:paraId="25846390" w14:textId="4A463AD0" w:rsidR="00D161E5" w:rsidRPr="0029295C" w:rsidRDefault="00D161E5" w:rsidP="00D161E5">
            <w:pPr>
              <w:rPr>
                <w:rFonts w:ascii="Apple Color Emoji" w:hAnsi="Apple Color Emoji" w:cs="Apple Color Emoji"/>
              </w:rPr>
            </w:pPr>
          </w:p>
        </w:tc>
        <w:tc>
          <w:tcPr>
            <w:tcW w:w="436" w:type="dxa"/>
          </w:tcPr>
          <w:p w14:paraId="62EC60E1" w14:textId="0975044E" w:rsidR="00D161E5" w:rsidRDefault="00642CBD" w:rsidP="00D161E5">
            <w:sdt>
              <w:sdtPr>
                <w:id w:val="-1100026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61E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83" w:type="dxa"/>
          </w:tcPr>
          <w:p w14:paraId="214D8237" w14:textId="35417DCF" w:rsidR="00D161E5" w:rsidRDefault="00D161E5" w:rsidP="00D161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1FDDF867" wp14:editId="641C528E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41275</wp:posOffset>
                      </wp:positionV>
                      <wp:extent cx="361463" cy="91007"/>
                      <wp:effectExtent l="0" t="0" r="19685" b="23495"/>
                      <wp:wrapNone/>
                      <wp:docPr id="18" name="Gruppe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1463" cy="91007"/>
                                <a:chOff x="0" y="0"/>
                                <a:chExt cx="361463" cy="91007"/>
                              </a:xfrm>
                            </wpg:grpSpPr>
                            <wps:wsp>
                              <wps:cNvPr id="13" name="Rektangel 13"/>
                              <wps:cNvSpPr/>
                              <wps:spPr>
                                <a:xfrm>
                                  <a:off x="0" y="0"/>
                                  <a:ext cx="91007" cy="9100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ektangel 15"/>
                              <wps:cNvSpPr/>
                              <wps:spPr>
                                <a:xfrm>
                                  <a:off x="90152" y="0"/>
                                  <a:ext cx="91007" cy="9100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Rektangel 16"/>
                              <wps:cNvSpPr/>
                              <wps:spPr>
                                <a:xfrm>
                                  <a:off x="180304" y="0"/>
                                  <a:ext cx="91007" cy="9100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Rektangel 17"/>
                              <wps:cNvSpPr/>
                              <wps:spPr>
                                <a:xfrm>
                                  <a:off x="270456" y="0"/>
                                  <a:ext cx="91007" cy="9100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42F331" id="Gruppe 18" o:spid="_x0000_s1026" style="position:absolute;margin-left:180pt;margin-top:3.25pt;width:28.45pt;height:7.15pt;z-index:251679744" coordsize="361463,91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">
                      <v:rect id="Rektangel 13" o:spid="_x0000_s1027" style="position:absolute;width:91007;height:91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/>
                      <v:rect id="Rektangel 15" o:spid="_x0000_s1028" style="position:absolute;left:90152;width:91007;height:91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/>
                      <v:rect id="Rektangel 16" o:spid="_x0000_s1029" style="position:absolute;left:180304;width:91007;height:91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/>
                      <v:rect id="Rektangel 17" o:spid="_x0000_s1030" style="position:absolute;left:270456;width:91007;height:91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/>
                    </v:group>
                  </w:pict>
                </mc:Fallback>
              </mc:AlternateContent>
            </w:r>
            <w:r>
              <w:t xml:space="preserve">Der er brugt </w:t>
            </w:r>
            <w:proofErr w:type="spellStart"/>
            <w:r>
              <w:t>expansion</w:t>
            </w:r>
            <w:proofErr w:type="spellEnd"/>
            <w:r>
              <w:t xml:space="preserve"> </w:t>
            </w:r>
            <w:proofErr w:type="gramStart"/>
            <w:r>
              <w:t>region symbolet</w:t>
            </w:r>
            <w:proofErr w:type="gramEnd"/>
            <w:r>
              <w:t xml:space="preserve">              på action der gentager sig over en liste </w:t>
            </w:r>
          </w:p>
        </w:tc>
      </w:tr>
      <w:tr w:rsidR="00D161E5" w14:paraId="45023797" w14:textId="77777777" w:rsidTr="00B0736F">
        <w:tc>
          <w:tcPr>
            <w:tcW w:w="519" w:type="dxa"/>
          </w:tcPr>
          <w:p w14:paraId="1FFBB051" w14:textId="77777777" w:rsidR="00D161E5" w:rsidRPr="0029295C" w:rsidRDefault="00D161E5" w:rsidP="00D161E5">
            <w:pPr>
              <w:rPr>
                <w:rFonts w:ascii="Apple Color Emoji" w:hAnsi="Apple Color Emoji" w:cs="Apple Color Emoji"/>
              </w:rPr>
            </w:pPr>
          </w:p>
        </w:tc>
        <w:tc>
          <w:tcPr>
            <w:tcW w:w="436" w:type="dxa"/>
          </w:tcPr>
          <w:p w14:paraId="15A7CC26" w14:textId="25F8DB84" w:rsidR="00D161E5" w:rsidRDefault="00642CBD" w:rsidP="00D161E5">
            <w:sdt>
              <w:sdtPr>
                <w:id w:val="-2088918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61E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83" w:type="dxa"/>
          </w:tcPr>
          <w:p w14:paraId="614F9489" w14:textId="4B6163A2" w:rsidR="00D161E5" w:rsidRDefault="00D161E5" w:rsidP="00D161E5">
            <w:pPr>
              <w:rPr>
                <w:noProof/>
              </w:rPr>
            </w:pPr>
            <w:r>
              <w:t xml:space="preserve">Der er brugt </w:t>
            </w:r>
            <w:proofErr w:type="spellStart"/>
            <w:r>
              <w:t>expansion</w:t>
            </w:r>
            <w:proofErr w:type="spellEnd"/>
            <w:r>
              <w:t xml:space="preserve"> region (”stiplet linje”) rundt om flere actions der gentager sig over den samme liste </w:t>
            </w:r>
          </w:p>
        </w:tc>
      </w:tr>
      <w:tr w:rsidR="00D161E5" w14:paraId="46CFD0D1" w14:textId="77777777" w:rsidTr="00B0736F">
        <w:tc>
          <w:tcPr>
            <w:tcW w:w="519" w:type="dxa"/>
          </w:tcPr>
          <w:p w14:paraId="2C80BB1F" w14:textId="77777777" w:rsidR="00D161E5" w:rsidRPr="0029295C" w:rsidRDefault="00D161E5" w:rsidP="00D161E5">
            <w:pPr>
              <w:rPr>
                <w:rFonts w:ascii="Apple Color Emoji" w:hAnsi="Apple Color Emoji" w:cs="Apple Color Emoji"/>
              </w:rPr>
            </w:pPr>
          </w:p>
        </w:tc>
        <w:tc>
          <w:tcPr>
            <w:tcW w:w="436" w:type="dxa"/>
          </w:tcPr>
          <w:p w14:paraId="61974C28" w14:textId="77777777" w:rsidR="00D161E5" w:rsidRDefault="00D161E5" w:rsidP="00D161E5"/>
        </w:tc>
        <w:tc>
          <w:tcPr>
            <w:tcW w:w="8683" w:type="dxa"/>
          </w:tcPr>
          <w:p w14:paraId="045187B5" w14:textId="77777777" w:rsidR="00D161E5" w:rsidRDefault="00D161E5" w:rsidP="00D161E5">
            <w:pPr>
              <w:rPr>
                <w:noProof/>
              </w:rPr>
            </w:pPr>
          </w:p>
        </w:tc>
      </w:tr>
    </w:tbl>
    <w:p w14:paraId="5AADB81E" w14:textId="77777777" w:rsidR="00B55914" w:rsidRDefault="009A2850" w:rsidP="00A7605D">
      <w:r>
        <w:t>Bemærkninger til det tekniske/formelle ved diagrammet?</w:t>
      </w:r>
    </w:p>
    <w:p w14:paraId="4EDB4B7B" w14:textId="0D80174E" w:rsidR="00B55914" w:rsidRDefault="00B55914" w:rsidP="00A7605D"/>
    <w:p w14:paraId="6A26D389" w14:textId="7BC62B40" w:rsidR="00E86478" w:rsidRPr="005F6A40" w:rsidRDefault="009A2850" w:rsidP="00E86478">
      <w:r>
        <w:t xml:space="preserve"> </w:t>
      </w:r>
      <w:r>
        <w:br/>
        <w:t>Eventuelle detaljer som I ikke synes I helt forstår hvad betyder?</w:t>
      </w:r>
    </w:p>
    <w:p w14:paraId="1485C30B" w14:textId="4FC4B94C" w:rsidR="00E86478" w:rsidRDefault="00E86478" w:rsidP="00E86478">
      <w:pPr>
        <w:rPr>
          <w:i/>
          <w:iCs/>
        </w:rPr>
      </w:pPr>
      <w:r w:rsidRPr="00E86478">
        <w:rPr>
          <w:i/>
          <w:iCs/>
        </w:rPr>
        <w:t>Skriv her:</w:t>
      </w:r>
    </w:p>
    <w:p w14:paraId="49058149" w14:textId="35B8CC3D" w:rsidR="005F6A40" w:rsidRPr="00E86478" w:rsidRDefault="005F6A40" w:rsidP="00E86478">
      <w:pPr>
        <w:rPr>
          <w:i/>
          <w:iCs/>
        </w:rPr>
      </w:pPr>
      <w:r w:rsidRPr="005F6A40">
        <w:rPr>
          <w:i/>
          <w:iCs/>
        </w:rPr>
        <w:t>Lidt for simpelt</w:t>
      </w:r>
    </w:p>
    <w:p w14:paraId="2669C081" w14:textId="1D3F1E89" w:rsidR="00A7605D" w:rsidRDefault="005F6A40" w:rsidP="00A7605D">
      <w:r>
        <w:lastRenderedPageBreak/>
        <w:t>Aktivitetsbokse bruger ikke de</w:t>
      </w:r>
      <w:r w:rsidR="001E0CA6">
        <w:t>t</w:t>
      </w:r>
      <w:r>
        <w:t xml:space="preserve"> rigtige format, kunne godt indeholde metodenavne, så læseren kan have en idé om, hvad programmet gør.</w:t>
      </w:r>
    </w:p>
    <w:p w14:paraId="19831FC0" w14:textId="786F900E" w:rsidR="001E0CA6" w:rsidRDefault="001E0CA6" w:rsidP="00A7605D">
      <w:proofErr w:type="spellStart"/>
      <w:r>
        <w:t>Join</w:t>
      </w:r>
      <w:proofErr w:type="spellEnd"/>
      <w:r>
        <w:t xml:space="preserve"> stregen bliver heller ikke brugt korrekt, eller den behøves ikke. Da </w:t>
      </w:r>
      <w:r w:rsidR="00660C86">
        <w:t>hver vej modsiger hinanden med en if statement</w:t>
      </w:r>
    </w:p>
    <w:p w14:paraId="349007BE" w14:textId="77777777" w:rsidR="00E86478" w:rsidRPr="00A7605D" w:rsidRDefault="00E86478" w:rsidP="00A7605D"/>
    <w:p w14:paraId="0DC35FD3" w14:textId="01CFE4F3" w:rsidR="009A2850" w:rsidRDefault="009A2850" w:rsidP="00AE397F">
      <w:pPr>
        <w:pStyle w:val="Overskrift2"/>
      </w:pPr>
      <w:r>
        <w:t>Navngivning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"/>
        <w:gridCol w:w="436"/>
        <w:gridCol w:w="8683"/>
      </w:tblGrid>
      <w:tr w:rsidR="009A2850" w14:paraId="3E30F16A" w14:textId="77777777" w:rsidTr="00B0736F">
        <w:tc>
          <w:tcPr>
            <w:tcW w:w="519" w:type="dxa"/>
          </w:tcPr>
          <w:p w14:paraId="1B3FE278" w14:textId="77777777" w:rsidR="009A2850" w:rsidRDefault="009A2850" w:rsidP="00B0736F"/>
        </w:tc>
        <w:tc>
          <w:tcPr>
            <w:tcW w:w="436" w:type="dxa"/>
          </w:tcPr>
          <w:p w14:paraId="7CDFCDA3" w14:textId="782164CB" w:rsidR="009A2850" w:rsidRDefault="00642CBD" w:rsidP="00B0736F">
            <w:sdt>
              <w:sdtPr>
                <w:id w:val="-65649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6A4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83" w:type="dxa"/>
          </w:tcPr>
          <w:p w14:paraId="30E0E153" w14:textId="6CCB508F" w:rsidR="009A2850" w:rsidRPr="0036640E" w:rsidRDefault="009A2850" w:rsidP="00B0736F">
            <w:pPr>
              <w:rPr>
                <w:rFonts w:ascii="Cambria" w:hAnsi="Cambria"/>
              </w:rPr>
            </w:pPr>
            <w:r>
              <w:t xml:space="preserve">Der er brugt </w:t>
            </w:r>
            <w:proofErr w:type="spellStart"/>
            <w:r>
              <w:t>camelCase</w:t>
            </w:r>
            <w:proofErr w:type="spellEnd"/>
            <w:r>
              <w:t xml:space="preserve"> metodenavne på actions</w:t>
            </w:r>
          </w:p>
        </w:tc>
      </w:tr>
      <w:tr w:rsidR="009A2850" w14:paraId="59FBCBBD" w14:textId="77777777" w:rsidTr="00B0736F">
        <w:tc>
          <w:tcPr>
            <w:tcW w:w="519" w:type="dxa"/>
          </w:tcPr>
          <w:p w14:paraId="76AA3530" w14:textId="77777777" w:rsidR="009A2850" w:rsidRDefault="009A2850" w:rsidP="00B0736F"/>
        </w:tc>
        <w:tc>
          <w:tcPr>
            <w:tcW w:w="436" w:type="dxa"/>
          </w:tcPr>
          <w:p w14:paraId="7AC76FCA" w14:textId="77777777" w:rsidR="009A2850" w:rsidRDefault="00642CBD" w:rsidP="00B0736F">
            <w:sdt>
              <w:sdtPr>
                <w:id w:val="-930815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28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83" w:type="dxa"/>
          </w:tcPr>
          <w:p w14:paraId="5018943D" w14:textId="3CAA120B" w:rsidR="009A2850" w:rsidRDefault="009A2850" w:rsidP="00B0736F">
            <w:r>
              <w:t>Actions har navne der tydeligt fortæller hvad den action gør</w:t>
            </w:r>
          </w:p>
        </w:tc>
      </w:tr>
      <w:tr w:rsidR="00D161E5" w14:paraId="0CD4F072" w14:textId="77777777" w:rsidTr="00B0736F">
        <w:tc>
          <w:tcPr>
            <w:tcW w:w="519" w:type="dxa"/>
          </w:tcPr>
          <w:p w14:paraId="0CDBD4FF" w14:textId="251563E5" w:rsidR="00D161E5" w:rsidRDefault="00D161E5" w:rsidP="00D161E5">
            <w:r w:rsidRPr="0029295C">
              <w:rPr>
                <w:rFonts w:ascii="Apple Color Emoji" w:hAnsi="Apple Color Emoji" w:cs="Apple Color Emoji"/>
              </w:rPr>
              <w:t>💣</w:t>
            </w:r>
          </w:p>
        </w:tc>
        <w:tc>
          <w:tcPr>
            <w:tcW w:w="436" w:type="dxa"/>
          </w:tcPr>
          <w:p w14:paraId="6886F3BB" w14:textId="7F35726B" w:rsidR="00D161E5" w:rsidRDefault="00642CBD" w:rsidP="00D161E5">
            <w:sdt>
              <w:sdtPr>
                <w:id w:val="15089470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6A4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8683" w:type="dxa"/>
          </w:tcPr>
          <w:p w14:paraId="1C413683" w14:textId="6719E8E4" w:rsidR="00D161E5" w:rsidRDefault="00D161E5" w:rsidP="00D161E5">
            <w:r>
              <w:t>Actions har navne der mere ligner kodelinjer end et forklarende navn</w:t>
            </w:r>
          </w:p>
        </w:tc>
      </w:tr>
      <w:tr w:rsidR="00D161E5" w14:paraId="7F990EAA" w14:textId="77777777" w:rsidTr="00B0736F">
        <w:tc>
          <w:tcPr>
            <w:tcW w:w="519" w:type="dxa"/>
          </w:tcPr>
          <w:p w14:paraId="2BC3FADC" w14:textId="77777777" w:rsidR="00D161E5" w:rsidRDefault="00D161E5" w:rsidP="00D161E5"/>
        </w:tc>
        <w:tc>
          <w:tcPr>
            <w:tcW w:w="436" w:type="dxa"/>
          </w:tcPr>
          <w:p w14:paraId="187BA4AA" w14:textId="7D609DE2" w:rsidR="00D161E5" w:rsidRDefault="00642CBD" w:rsidP="00D161E5">
            <w:sdt>
              <w:sdtPr>
                <w:id w:val="5773278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6A4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8683" w:type="dxa"/>
          </w:tcPr>
          <w:p w14:paraId="5A68BFF5" w14:textId="2EEDC822" w:rsidR="00D161E5" w:rsidRDefault="00D161E5" w:rsidP="00D161E5">
            <w:r>
              <w:t>Parametre har navne der tydeligt angiver hvilken datatype de er</w:t>
            </w:r>
          </w:p>
        </w:tc>
      </w:tr>
      <w:tr w:rsidR="00D161E5" w14:paraId="423C7824" w14:textId="77777777" w:rsidTr="00B0736F">
        <w:tc>
          <w:tcPr>
            <w:tcW w:w="519" w:type="dxa"/>
          </w:tcPr>
          <w:p w14:paraId="2DD488D8" w14:textId="77777777" w:rsidR="00D161E5" w:rsidRDefault="00D161E5" w:rsidP="00D161E5"/>
        </w:tc>
        <w:tc>
          <w:tcPr>
            <w:tcW w:w="436" w:type="dxa"/>
          </w:tcPr>
          <w:p w14:paraId="4D928E53" w14:textId="593BDD0C" w:rsidR="00D161E5" w:rsidRDefault="00642CBD" w:rsidP="00D161E5">
            <w:sdt>
              <w:sdtPr>
                <w:id w:val="11773101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6A4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8683" w:type="dxa"/>
          </w:tcPr>
          <w:p w14:paraId="0A6AE76A" w14:textId="769C76FE" w:rsidR="00D161E5" w:rsidRDefault="00D161E5" w:rsidP="00D161E5">
            <w:r>
              <w:t>Parametre har navne der tydeligt angiver hvilket data de indeholder</w:t>
            </w:r>
          </w:p>
        </w:tc>
      </w:tr>
      <w:tr w:rsidR="00D161E5" w14:paraId="1ED3672B" w14:textId="77777777" w:rsidTr="00B0736F">
        <w:tc>
          <w:tcPr>
            <w:tcW w:w="519" w:type="dxa"/>
          </w:tcPr>
          <w:p w14:paraId="1C423986" w14:textId="102AC3FE" w:rsidR="00D161E5" w:rsidRDefault="00D161E5" w:rsidP="00D161E5">
            <w:r w:rsidRPr="0029295C">
              <w:rPr>
                <w:rFonts w:ascii="Apple Color Emoji" w:hAnsi="Apple Color Emoji" w:cs="Apple Color Emoji"/>
              </w:rPr>
              <w:t>💣</w:t>
            </w:r>
          </w:p>
        </w:tc>
        <w:tc>
          <w:tcPr>
            <w:tcW w:w="436" w:type="dxa"/>
          </w:tcPr>
          <w:p w14:paraId="33A59489" w14:textId="4059D307" w:rsidR="00D161E5" w:rsidRDefault="00642CBD" w:rsidP="00D161E5">
            <w:sdt>
              <w:sdtPr>
                <w:id w:val="-10163001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6A4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8683" w:type="dxa"/>
          </w:tcPr>
          <w:p w14:paraId="724010DA" w14:textId="37D31E96" w:rsidR="00D161E5" w:rsidRDefault="00D161E5" w:rsidP="00D161E5">
            <w:r>
              <w:t>Der er kun brugt enten navn eller datatype på parametre</w:t>
            </w:r>
          </w:p>
        </w:tc>
      </w:tr>
    </w:tbl>
    <w:p w14:paraId="709326DA" w14:textId="15002C4B" w:rsidR="009A2850" w:rsidRDefault="00D161E5">
      <w:r>
        <w:t>Bemærkninger til navngivning?</w:t>
      </w:r>
      <w:r>
        <w:br/>
        <w:t>Er der actions eller objekter hvis navne I ikke umiddelbart kan forstå hvad betyder?</w:t>
      </w:r>
      <w:r w:rsidR="009A2850">
        <w:br/>
      </w:r>
    </w:p>
    <w:p w14:paraId="631186A3" w14:textId="77777777" w:rsidR="00E86478" w:rsidRPr="00E86478" w:rsidRDefault="00E86478" w:rsidP="00E86478">
      <w:pPr>
        <w:rPr>
          <w:i/>
          <w:iCs/>
        </w:rPr>
      </w:pPr>
      <w:r w:rsidRPr="00E86478">
        <w:rPr>
          <w:i/>
          <w:iCs/>
        </w:rPr>
        <w:t>Skriv her:</w:t>
      </w:r>
    </w:p>
    <w:p w14:paraId="2A9CF937" w14:textId="386AEA12" w:rsidR="00E86478" w:rsidRDefault="005F6A40">
      <w:r>
        <w:t>Der var ikke så mange metoder med navne, som forklarede hvad programmet gør, der bliver dog skrevet et par variabler med navne, som nogenlunde gav mening.</w:t>
      </w:r>
    </w:p>
    <w:p w14:paraId="0AFD01D1" w14:textId="77777777" w:rsidR="00E86478" w:rsidRDefault="00E86478"/>
    <w:p w14:paraId="2AD73F1E" w14:textId="64B03EBA" w:rsidR="00470AEF" w:rsidRDefault="005F7746" w:rsidP="00AE397F">
      <w:pPr>
        <w:pStyle w:val="Overskrift2"/>
      </w:pPr>
      <w:r>
        <w:t>Metoder / actions</w:t>
      </w:r>
    </w:p>
    <w:p w14:paraId="5863445A" w14:textId="572A349A" w:rsidR="005F7746" w:rsidRDefault="005F7746">
      <w:r>
        <w:t xml:space="preserve">Nu skal I </w:t>
      </w:r>
      <w:r w:rsidR="00EC3574">
        <w:t xml:space="preserve">kigge meget nærmere på diagrammet, og </w:t>
      </w:r>
      <w:r w:rsidR="007446D4">
        <w:t xml:space="preserve">se om I kan </w:t>
      </w:r>
      <w:r w:rsidR="0078093A">
        <w:t>følge det – start fra toppen og ”</w:t>
      </w:r>
      <w:r w:rsidR="003B3253">
        <w:t xml:space="preserve">leg at I er computeren” der kører igennem diagrammet. Der bliver indtastet ordet ”ABC” med en </w:t>
      </w:r>
      <w:proofErr w:type="spellStart"/>
      <w:r w:rsidR="003B3253">
        <w:t>shift</w:t>
      </w:r>
      <w:proofErr w:type="spellEnd"/>
      <w:r w:rsidR="003B3253">
        <w:t xml:space="preserve">-værdi på 3 </w:t>
      </w:r>
      <w:r w:rsidR="005532E2">
        <w:t>–</w:t>
      </w:r>
      <w:r w:rsidR="003B3253">
        <w:t xml:space="preserve"> k</w:t>
      </w:r>
      <w:r w:rsidR="005532E2">
        <w:t>an I følge turen gennem diagrammet, så der kommer ”DEF” ud?</w:t>
      </w:r>
    </w:p>
    <w:p w14:paraId="0930EDBC" w14:textId="735776AC" w:rsidR="005532E2" w:rsidRDefault="003A3AB3">
      <w:r>
        <w:t xml:space="preserve">Det er ikke </w:t>
      </w:r>
      <w:r w:rsidR="00AE397F">
        <w:t>så lige til at lave en afkrydsningsliste, men overvej nogle af disse punkter</w:t>
      </w:r>
      <w:r w:rsidR="00791E08">
        <w:t>, og udvælg dem I synes er væsentlige:</w:t>
      </w:r>
    </w:p>
    <w:p w14:paraId="7D708849" w14:textId="4C476786" w:rsidR="001E0CA6" w:rsidRDefault="001E0CA6">
      <w:r>
        <w:t xml:space="preserve">Der bliver ikke rigtig forklaret en proces, på hvordan computeren ”løser” koden ved at oversætte det til noget </w:t>
      </w:r>
      <w:proofErr w:type="spellStart"/>
      <w:r>
        <w:t>cipher</w:t>
      </w:r>
      <w:proofErr w:type="spellEnd"/>
      <w:r>
        <w:t>.</w:t>
      </w:r>
    </w:p>
    <w:p w14:paraId="71E2D150" w14:textId="497DDE8D" w:rsidR="00DC6696" w:rsidRDefault="00DC6696">
      <w:r>
        <w:t xml:space="preserve">Husk på at I </w:t>
      </w:r>
      <w:proofErr w:type="spellStart"/>
      <w:r>
        <w:t>i</w:t>
      </w:r>
      <w:proofErr w:type="spellEnd"/>
      <w:r>
        <w:t xml:space="preserve"> princippet – uden at kende </w:t>
      </w:r>
      <w:proofErr w:type="spellStart"/>
      <w:r>
        <w:t>caesar</w:t>
      </w:r>
      <w:proofErr w:type="spellEnd"/>
      <w:r>
        <w:t>-opgaven – næsten burde kunne skrive et fungerende program ud fra diagrammet. (Ikke helt, men derhen a</w:t>
      </w:r>
      <w:r w:rsidR="00FC1E8E">
        <w:t>f)</w:t>
      </w:r>
    </w:p>
    <w:p w14:paraId="38891FD6" w14:textId="50C2B8F8" w:rsidR="00791E08" w:rsidRPr="00791E08" w:rsidRDefault="00791E08" w:rsidP="00791E08">
      <w:pPr>
        <w:pStyle w:val="Listeafsnit"/>
        <w:numPr>
          <w:ilvl w:val="0"/>
          <w:numId w:val="1"/>
        </w:numPr>
      </w:pPr>
      <w:r w:rsidRPr="0029295C">
        <w:rPr>
          <w:rFonts w:ascii="Apple Color Emoji" w:hAnsi="Apple Color Emoji" w:cs="Apple Color Emoji"/>
        </w:rPr>
        <w:t>💣</w:t>
      </w:r>
      <w:r>
        <w:rPr>
          <w:rFonts w:ascii="Apple Color Emoji" w:hAnsi="Apple Color Emoji" w:cs="Apple Color Emoji"/>
        </w:rPr>
        <w:t xml:space="preserve"> Vi forstår ikke metoden/actionen:</w:t>
      </w:r>
      <w:r w:rsidR="001E0CA6">
        <w:rPr>
          <w:rFonts w:ascii="Apple Color Emoji" w:hAnsi="Apple Color Emoji" w:cs="Apple Color Emoji"/>
        </w:rPr>
        <w:t xml:space="preserve"> </w:t>
      </w:r>
      <w:r w:rsidR="001E0CA6">
        <w:rPr>
          <w:rFonts w:ascii="Cambria" w:hAnsi="Cambria" w:cs="Apple Color Emoji"/>
        </w:rPr>
        <w:t>Der var ikke nogen metoder.</w:t>
      </w:r>
    </w:p>
    <w:p w14:paraId="0B9CB095" w14:textId="5727384D" w:rsidR="00791E08" w:rsidRPr="00791E08" w:rsidRDefault="00791E08" w:rsidP="00791E08">
      <w:pPr>
        <w:pStyle w:val="Listeafsnit"/>
        <w:numPr>
          <w:ilvl w:val="0"/>
          <w:numId w:val="1"/>
        </w:numPr>
      </w:pPr>
      <w:r w:rsidRPr="0029295C">
        <w:rPr>
          <w:rFonts w:ascii="Apple Color Emoji" w:hAnsi="Apple Color Emoji" w:cs="Apple Color Emoji"/>
        </w:rPr>
        <w:t>💣</w:t>
      </w:r>
      <w:r>
        <w:rPr>
          <w:rFonts w:ascii="Apple Color Emoji" w:hAnsi="Apple Color Emoji" w:cs="Apple Color Emoji"/>
        </w:rPr>
        <w:t xml:space="preserve"> Vi synes at der mangler en metode mellem </w:t>
      </w:r>
      <w:r w:rsidR="001E0CA6">
        <w:rPr>
          <w:rFonts w:ascii="Cambria" w:hAnsi="Cambria" w:cs="Apple Color Emoji"/>
        </w:rPr>
        <w:t>if statement</w:t>
      </w:r>
      <w:r w:rsidR="001E0CA6">
        <w:rPr>
          <w:rFonts w:ascii="Apple Color Emoji" w:hAnsi="Apple Color Emoji" w:cs="Apple Color Emoji"/>
        </w:rPr>
        <w:t xml:space="preserve"> </w:t>
      </w:r>
      <w:r>
        <w:rPr>
          <w:rFonts w:ascii="Apple Color Emoji" w:hAnsi="Apple Color Emoji" w:cs="Apple Color Emoji"/>
        </w:rPr>
        <w:t xml:space="preserve">og </w:t>
      </w:r>
      <w:r w:rsidR="001E0CA6">
        <w:rPr>
          <w:rFonts w:ascii="Cambria" w:hAnsi="Cambria" w:cs="Apple Color Emoji"/>
        </w:rPr>
        <w:t>print</w:t>
      </w:r>
    </w:p>
    <w:p w14:paraId="3988E4D7" w14:textId="65C48529" w:rsidR="00791E08" w:rsidRPr="005A7C6D" w:rsidRDefault="00791E08" w:rsidP="00791E08">
      <w:pPr>
        <w:pStyle w:val="Listeafsnit"/>
        <w:numPr>
          <w:ilvl w:val="0"/>
          <w:numId w:val="1"/>
        </w:numPr>
      </w:pPr>
      <w:r w:rsidRPr="0029295C">
        <w:rPr>
          <w:rFonts w:ascii="Apple Color Emoji" w:hAnsi="Apple Color Emoji" w:cs="Apple Color Emoji"/>
        </w:rPr>
        <w:t>💣</w:t>
      </w:r>
      <w:r w:rsidRPr="005A7C6D">
        <w:rPr>
          <w:rFonts w:ascii="Apple Color Emoji" w:hAnsi="Apple Color Emoji" w:cs="Apple Color Emoji"/>
        </w:rPr>
        <w:t xml:space="preserve"> Metode </w:t>
      </w:r>
      <w:r w:rsidR="001E0CA6">
        <w:rPr>
          <w:rFonts w:ascii="Cambria" w:hAnsi="Cambria" w:cs="Apple Color Emoji"/>
        </w:rPr>
        <w:t>???</w:t>
      </w:r>
      <w:r w:rsidRPr="005A7C6D">
        <w:rPr>
          <w:rFonts w:ascii="Apple Color Emoji" w:hAnsi="Apple Color Emoji" w:cs="Apple Color Emoji"/>
        </w:rPr>
        <w:t xml:space="preserve"> </w:t>
      </w:r>
      <w:r w:rsidR="005A7C6D" w:rsidRPr="005A7C6D">
        <w:rPr>
          <w:rFonts w:ascii="Apple Color Emoji" w:hAnsi="Apple Color Emoji" w:cs="Apple Color Emoji"/>
        </w:rPr>
        <w:t>er meget</w:t>
      </w:r>
      <w:r w:rsidR="005A7C6D">
        <w:rPr>
          <w:rFonts w:ascii="Apple Color Emoji" w:hAnsi="Apple Color Emoji" w:cs="Apple Color Emoji"/>
        </w:rPr>
        <w:t xml:space="preserve"> kompleks </w:t>
      </w:r>
    </w:p>
    <w:p w14:paraId="6C68EEB5" w14:textId="61E68165" w:rsidR="00791E08" w:rsidRPr="00984EC5" w:rsidRDefault="00431E18" w:rsidP="00791E08">
      <w:pPr>
        <w:pStyle w:val="Listeafsnit"/>
        <w:numPr>
          <w:ilvl w:val="0"/>
          <w:numId w:val="1"/>
        </w:numPr>
      </w:pPr>
      <w:r w:rsidRPr="0029295C">
        <w:rPr>
          <w:rFonts w:ascii="Apple Color Emoji" w:hAnsi="Apple Color Emoji" w:cs="Apple Color Emoji"/>
        </w:rPr>
        <w:t>💣</w:t>
      </w:r>
      <w:r>
        <w:rPr>
          <w:rFonts w:ascii="Apple Color Emoji" w:hAnsi="Apple Color Emoji" w:cs="Apple Color Emoji"/>
        </w:rPr>
        <w:t xml:space="preserve"> Metode y bruger vist ikke parameter X til noget</w:t>
      </w:r>
    </w:p>
    <w:p w14:paraId="62FEE870" w14:textId="73BE23F2" w:rsidR="00984EC5" w:rsidRPr="008455A9" w:rsidRDefault="00984EC5" w:rsidP="00791E08">
      <w:pPr>
        <w:pStyle w:val="Listeafsnit"/>
        <w:numPr>
          <w:ilvl w:val="0"/>
          <w:numId w:val="1"/>
        </w:numPr>
      </w:pPr>
      <w:r w:rsidRPr="0029295C">
        <w:rPr>
          <w:rFonts w:ascii="Apple Color Emoji" w:hAnsi="Apple Color Emoji" w:cs="Apple Color Emoji"/>
        </w:rPr>
        <w:t>💣</w:t>
      </w:r>
      <w:r w:rsidR="00FC1E8E">
        <w:rPr>
          <w:rFonts w:ascii="Apple Color Emoji" w:hAnsi="Apple Color Emoji" w:cs="Apple Color Emoji"/>
        </w:rPr>
        <w:t xml:space="preserve"> Metode z mangler en parameter </w:t>
      </w:r>
      <w:r w:rsidR="008455A9">
        <w:rPr>
          <w:rFonts w:ascii="Apple Color Emoji" w:hAnsi="Apple Color Emoji" w:cs="Apple Color Emoji"/>
        </w:rPr>
        <w:t>p</w:t>
      </w:r>
    </w:p>
    <w:p w14:paraId="6075F9EA" w14:textId="56012969" w:rsidR="008455A9" w:rsidRPr="00431E18" w:rsidRDefault="008455A9" w:rsidP="00791E08">
      <w:pPr>
        <w:pStyle w:val="Listeafsnit"/>
        <w:numPr>
          <w:ilvl w:val="0"/>
          <w:numId w:val="1"/>
        </w:numPr>
      </w:pPr>
      <w:r w:rsidRPr="0029295C">
        <w:rPr>
          <w:rFonts w:ascii="Apple Color Emoji" w:hAnsi="Apple Color Emoji" w:cs="Apple Color Emoji"/>
        </w:rPr>
        <w:t>💣</w:t>
      </w:r>
      <w:r>
        <w:rPr>
          <w:rFonts w:ascii="Apple Color Emoji" w:hAnsi="Apple Color Emoji" w:cs="Apple Color Emoji"/>
        </w:rPr>
        <w:t xml:space="preserve"> Metode x ser ud til at være overflødig</w:t>
      </w:r>
    </w:p>
    <w:p w14:paraId="72DD05D7" w14:textId="39B5C1B4" w:rsidR="0010788A" w:rsidRDefault="0010788A" w:rsidP="0010788A">
      <w:r>
        <w:t>Kom også gerne med forslag i stil med:</w:t>
      </w:r>
    </w:p>
    <w:p w14:paraId="0CD4F541" w14:textId="0188A1F4" w:rsidR="0010788A" w:rsidRDefault="0010788A" w:rsidP="0010788A">
      <w:pPr>
        <w:pStyle w:val="Listeafsnit"/>
        <w:numPr>
          <w:ilvl w:val="0"/>
          <w:numId w:val="2"/>
        </w:numPr>
      </w:pPr>
      <w:r>
        <w:t xml:space="preserve">Metode xxx bør nok deles op i flere, f.eks. </w:t>
      </w:r>
      <w:proofErr w:type="spellStart"/>
      <w:r w:rsidR="00984EC5">
        <w:t>yyy</w:t>
      </w:r>
      <w:proofErr w:type="spellEnd"/>
      <w:r w:rsidR="00984EC5">
        <w:t xml:space="preserve">, </w:t>
      </w:r>
      <w:proofErr w:type="spellStart"/>
      <w:r w:rsidR="00984EC5">
        <w:t>zzz</w:t>
      </w:r>
      <w:proofErr w:type="spellEnd"/>
      <w:r w:rsidR="00984EC5">
        <w:t>, …</w:t>
      </w:r>
    </w:p>
    <w:p w14:paraId="71B9C6F5" w14:textId="5C79E6A1" w:rsidR="00984EC5" w:rsidRDefault="00984EC5" w:rsidP="0010788A">
      <w:pPr>
        <w:pStyle w:val="Listeafsnit"/>
        <w:numPr>
          <w:ilvl w:val="0"/>
          <w:numId w:val="2"/>
        </w:numPr>
      </w:pPr>
      <w:r>
        <w:t xml:space="preserve">Metode xxx kunne måske omdøbes til </w:t>
      </w:r>
      <w:proofErr w:type="spellStart"/>
      <w:r>
        <w:t>yyy</w:t>
      </w:r>
      <w:proofErr w:type="spellEnd"/>
    </w:p>
    <w:p w14:paraId="4B91930B" w14:textId="3412CC5D" w:rsidR="00984EC5" w:rsidRDefault="00984EC5" w:rsidP="0010788A">
      <w:pPr>
        <w:pStyle w:val="Listeafsnit"/>
        <w:numPr>
          <w:ilvl w:val="0"/>
          <w:numId w:val="2"/>
        </w:numPr>
      </w:pPr>
      <w:r>
        <w:lastRenderedPageBreak/>
        <w:t xml:space="preserve">Parameter xxx kunne måske kaldes </w:t>
      </w:r>
      <w:proofErr w:type="spellStart"/>
      <w:r>
        <w:t>yyy</w:t>
      </w:r>
      <w:proofErr w:type="spellEnd"/>
      <w:r>
        <w:t xml:space="preserve"> – eller ændre datatype til </w:t>
      </w:r>
      <w:proofErr w:type="spellStart"/>
      <w:r>
        <w:t>zzz</w:t>
      </w:r>
      <w:proofErr w:type="spellEnd"/>
    </w:p>
    <w:p w14:paraId="5036D06B" w14:textId="1E7F5752" w:rsidR="00984EC5" w:rsidRDefault="008455A9" w:rsidP="0010788A">
      <w:pPr>
        <w:pStyle w:val="Listeafsnit"/>
        <w:numPr>
          <w:ilvl w:val="0"/>
          <w:numId w:val="2"/>
        </w:numPr>
      </w:pPr>
      <w:r>
        <w:t xml:space="preserve">Metode xxx kunne måske erstattes med </w:t>
      </w:r>
      <w:proofErr w:type="spellStart"/>
      <w:r w:rsidR="00AC2CB4">
        <w:t>yyy</w:t>
      </w:r>
      <w:proofErr w:type="spellEnd"/>
      <w:r w:rsidR="00AC2CB4">
        <w:t xml:space="preserve"> (eller slås sammen med </w:t>
      </w:r>
      <w:proofErr w:type="spellStart"/>
      <w:r w:rsidR="00AC2CB4">
        <w:t>yyy</w:t>
      </w:r>
      <w:proofErr w:type="spellEnd"/>
      <w:r w:rsidR="00AC2CB4">
        <w:t>) uden at det gør noget</w:t>
      </w:r>
    </w:p>
    <w:p w14:paraId="3B9C1F41" w14:textId="3492D420" w:rsidR="00797803" w:rsidRDefault="00797803" w:rsidP="00797803">
      <w:r>
        <w:t>Husk at det ikke handler om at kritisere diagrammet, men om at komme med forslag der kan forbedre det, altså lette arbejdet med at implementere koden!</w:t>
      </w:r>
    </w:p>
    <w:p w14:paraId="7FE08CD6" w14:textId="6487FD4E" w:rsidR="00E86478" w:rsidRDefault="00E86478" w:rsidP="00797803"/>
    <w:p w14:paraId="500D7413" w14:textId="61E2398D" w:rsidR="00E86478" w:rsidRPr="00E86478" w:rsidRDefault="00E86478" w:rsidP="00797803">
      <w:pPr>
        <w:rPr>
          <w:i/>
          <w:iCs/>
        </w:rPr>
      </w:pPr>
      <w:r w:rsidRPr="00E86478">
        <w:rPr>
          <w:i/>
          <w:iCs/>
        </w:rPr>
        <w:t>Skriv her:</w:t>
      </w:r>
    </w:p>
    <w:p w14:paraId="3EC6B828" w14:textId="26B8FFD2" w:rsidR="00E86478" w:rsidRDefault="00660C86" w:rsidP="00797803">
      <w:r>
        <w:t>Print statement nederst i diagrammet har en unødvendig parentes, og den bruges ikke rigtig til noget, da den ikke har nogen aktivitetskasse eller en variabel til at printe ud.</w:t>
      </w:r>
    </w:p>
    <w:sectPr w:rsidR="00E8647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05DD2"/>
    <w:multiLevelType w:val="hybridMultilevel"/>
    <w:tmpl w:val="273A5F9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66671"/>
    <w:multiLevelType w:val="hybridMultilevel"/>
    <w:tmpl w:val="A9AEEC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5D"/>
    <w:rsid w:val="00062A9D"/>
    <w:rsid w:val="0010788A"/>
    <w:rsid w:val="001E0CA6"/>
    <w:rsid w:val="003A3AB3"/>
    <w:rsid w:val="003B3253"/>
    <w:rsid w:val="00431E18"/>
    <w:rsid w:val="00470AEF"/>
    <w:rsid w:val="005532E2"/>
    <w:rsid w:val="005A7C6D"/>
    <w:rsid w:val="005F6A40"/>
    <w:rsid w:val="005F7746"/>
    <w:rsid w:val="00642CBD"/>
    <w:rsid w:val="00660C86"/>
    <w:rsid w:val="007446D4"/>
    <w:rsid w:val="0078093A"/>
    <w:rsid w:val="00791E08"/>
    <w:rsid w:val="00797803"/>
    <w:rsid w:val="008455A9"/>
    <w:rsid w:val="00984EC5"/>
    <w:rsid w:val="009A2850"/>
    <w:rsid w:val="00A060EA"/>
    <w:rsid w:val="00A7605D"/>
    <w:rsid w:val="00AC2CB4"/>
    <w:rsid w:val="00AE397F"/>
    <w:rsid w:val="00B55914"/>
    <w:rsid w:val="00C67479"/>
    <w:rsid w:val="00D161E5"/>
    <w:rsid w:val="00DC6696"/>
    <w:rsid w:val="00E86478"/>
    <w:rsid w:val="00EC3574"/>
    <w:rsid w:val="00FC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66525"/>
  <w15:chartTrackingRefBased/>
  <w15:docId w15:val="{CF9C72BD-B8C0-4872-8550-9225D8CC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E39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760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76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A76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AE39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791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Lind</dc:creator>
  <cp:keywords/>
  <dc:description/>
  <cp:lastModifiedBy>Frederik Hallengreen Hansen</cp:lastModifiedBy>
  <cp:revision>2</cp:revision>
  <dcterms:created xsi:type="dcterms:W3CDTF">2022-03-02T08:09:00Z</dcterms:created>
  <dcterms:modified xsi:type="dcterms:W3CDTF">2022-03-02T08:09:00Z</dcterms:modified>
</cp:coreProperties>
</file>