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09688" w14:textId="1562A14B" w:rsidR="007B2C26" w:rsidRDefault="007B1E4E">
      <w:pPr>
        <w:pStyle w:val="BodyText"/>
        <w:ind w:left="356"/>
        <w:rPr>
          <w:rFonts w:ascii="Times New Roman"/>
          <w:sz w:val="20"/>
        </w:rPr>
      </w:pPr>
      <w:r>
        <w:rPr>
          <w:rFonts w:ascii="Times New Roman"/>
          <w:noProof/>
          <w:sz w:val="20"/>
          <w:lang w:bidi="ar-SA"/>
        </w:rPr>
        <w:drawing>
          <wp:anchor distT="0" distB="0" distL="114300" distR="114300" simplePos="0" relativeHeight="503314944" behindDoc="1" locked="0" layoutInCell="1" allowOverlap="1" wp14:anchorId="3452F9CF" wp14:editId="0502B7F8">
            <wp:simplePos x="0" y="0"/>
            <wp:positionH relativeFrom="column">
              <wp:posOffset>4206875</wp:posOffset>
            </wp:positionH>
            <wp:positionV relativeFrom="paragraph">
              <wp:posOffset>-199126</wp:posOffset>
            </wp:positionV>
            <wp:extent cx="2101176" cy="9290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Vera Ball and Name - 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176" cy="929005"/>
                    </a:xfrm>
                    <a:prstGeom prst="rect">
                      <a:avLst/>
                    </a:prstGeom>
                  </pic:spPr>
                </pic:pic>
              </a:graphicData>
            </a:graphic>
            <wp14:sizeRelH relativeFrom="page">
              <wp14:pctWidth>0</wp14:pctWidth>
            </wp14:sizeRelH>
            <wp14:sizeRelV relativeFrom="page">
              <wp14:pctHeight>0</wp14:pctHeight>
            </wp14:sizeRelV>
          </wp:anchor>
        </w:drawing>
      </w:r>
      <w:r w:rsidR="00770E25" w:rsidRPr="00770E25">
        <w:rPr>
          <w:rFonts w:ascii="Times New Roman"/>
          <w:noProof/>
          <w:sz w:val="20"/>
          <w:lang w:bidi="ar-SA"/>
        </w:rPr>
        <mc:AlternateContent>
          <mc:Choice Requires="wpg">
            <w:drawing>
              <wp:anchor distT="0" distB="0" distL="114300" distR="114300" simplePos="0" relativeHeight="503303680" behindDoc="0" locked="0" layoutInCell="1" allowOverlap="1" wp14:anchorId="0036C348" wp14:editId="3EDB94EF">
                <wp:simplePos x="0" y="0"/>
                <wp:positionH relativeFrom="column">
                  <wp:posOffset>-3175</wp:posOffset>
                </wp:positionH>
                <wp:positionV relativeFrom="paragraph">
                  <wp:posOffset>-234950</wp:posOffset>
                </wp:positionV>
                <wp:extent cx="6414052" cy="960783"/>
                <wp:effectExtent l="0" t="0" r="12700" b="17145"/>
                <wp:wrapNone/>
                <wp:docPr id="12" name="Group 11">
                  <a:extLst xmlns:a="http://schemas.openxmlformats.org/drawingml/2006/main">
                    <a:ext uri="{FF2B5EF4-FFF2-40B4-BE49-F238E27FC236}">
                      <a16:creationId xmlns:a16="http://schemas.microsoft.com/office/drawing/2014/main" id="{F9E42952-83BE-6343-9D5D-4A9A3F7CAFB5}"/>
                    </a:ext>
                  </a:extLst>
                </wp:docPr>
                <wp:cNvGraphicFramePr/>
                <a:graphic xmlns:a="http://schemas.openxmlformats.org/drawingml/2006/main">
                  <a:graphicData uri="http://schemas.microsoft.com/office/word/2010/wordprocessingGroup">
                    <wpg:wgp>
                      <wpg:cNvGrpSpPr/>
                      <wpg:grpSpPr>
                        <a:xfrm>
                          <a:off x="0" y="0"/>
                          <a:ext cx="6414052" cy="960783"/>
                          <a:chOff x="0" y="0"/>
                          <a:chExt cx="6414052" cy="960783"/>
                        </a:xfrm>
                      </wpg:grpSpPr>
                      <wps:wsp>
                        <wps:cNvPr id="2" name="Straight Connector 2">
                          <a:extLst>
                            <a:ext uri="{FF2B5EF4-FFF2-40B4-BE49-F238E27FC236}">
                              <a16:creationId xmlns:a16="http://schemas.microsoft.com/office/drawing/2014/main" id="{EC76944E-6A1E-AB4C-8882-800467FFD590}"/>
                            </a:ext>
                          </a:extLst>
                        </wps:cNvPr>
                        <wps:cNvCnPr/>
                        <wps:spPr>
                          <a:xfrm>
                            <a:off x="0" y="0"/>
                            <a:ext cx="64140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a:extLst>
                            <a:ext uri="{FF2B5EF4-FFF2-40B4-BE49-F238E27FC236}">
                              <a16:creationId xmlns:a16="http://schemas.microsoft.com/office/drawing/2014/main" id="{0A772102-66CE-AC46-85FD-20B046BAC76D}"/>
                            </a:ext>
                          </a:extLst>
                        </wps:cNvPr>
                        <wps:cNvCnPr/>
                        <wps:spPr>
                          <a:xfrm>
                            <a:off x="0" y="960783"/>
                            <a:ext cx="64140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366A05A0-8AA2-2441-93A4-63ECE5574784}"/>
                            </a:ext>
                          </a:extLst>
                        </wps:cNvPr>
                        <wps:cNvSpPr txBox="1"/>
                        <wps:spPr>
                          <a:xfrm>
                            <a:off x="278247" y="295708"/>
                            <a:ext cx="2332355" cy="370205"/>
                          </a:xfrm>
                          <a:prstGeom prst="rect">
                            <a:avLst/>
                          </a:prstGeom>
                          <a:noFill/>
                        </wps:spPr>
                        <wps:txbx>
                          <w:txbxContent>
                            <w:p w14:paraId="484FDA23" w14:textId="40F16F54" w:rsidR="00770E25" w:rsidRDefault="007B1E4E" w:rsidP="00770E25">
                              <w:pPr>
                                <w:pStyle w:val="NormalWeb"/>
                                <w:spacing w:before="0" w:beforeAutospacing="0" w:after="0" w:afterAutospacing="0"/>
                              </w:pPr>
                              <w:r>
                                <w:rPr>
                                  <w:rFonts w:asciiTheme="minorHAnsi" w:hAnsi="Calibri" w:cstheme="minorBidi"/>
                                  <w:color w:val="000000" w:themeColor="text1"/>
                                  <w:kern w:val="24"/>
                                  <w:sz w:val="36"/>
                                  <w:szCs w:val="36"/>
                                </w:rPr>
                                <w:t xml:space="preserve">TRAINING </w:t>
                              </w:r>
                              <w:r w:rsidR="00011424">
                                <w:rPr>
                                  <w:rFonts w:asciiTheme="minorHAnsi" w:hAnsi="Calibri" w:cstheme="minorBidi"/>
                                  <w:color w:val="000000" w:themeColor="text1"/>
                                  <w:kern w:val="24"/>
                                  <w:sz w:val="36"/>
                                  <w:szCs w:val="36"/>
                                </w:rPr>
                                <w:t>SYLLABUS</w:t>
                              </w:r>
                            </w:p>
                          </w:txbxContent>
                        </wps:txbx>
                        <wps:bodyPr wrap="square" rtlCol="0">
                          <a:spAutoFit/>
                        </wps:bodyPr>
                      </wps:wsp>
                      <wps:wsp>
                        <wps:cNvPr id="6" name="Straight Connector 6">
                          <a:extLst>
                            <a:ext uri="{FF2B5EF4-FFF2-40B4-BE49-F238E27FC236}">
                              <a16:creationId xmlns:a16="http://schemas.microsoft.com/office/drawing/2014/main" id="{DD58DE22-863E-2748-9A7C-DA984100BF6A}"/>
                            </a:ext>
                          </a:extLst>
                        </wps:cNvPr>
                        <wps:cNvCnPr/>
                        <wps:spPr>
                          <a:xfrm>
                            <a:off x="3816626" y="164829"/>
                            <a:ext cx="0" cy="6311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36C348" id="Group 11" o:spid="_x0000_s1026" style="position:absolute;left:0;text-align:left;margin-left:-.25pt;margin-top:-18.5pt;width:505.05pt;height:75.65pt;z-index:503303680" coordsize="64140,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">
                <v:line id="Straight Connector 2" o:spid="_x0000_s1027" style="position:absolute;visibility:visible;mso-wrap-style:square" from="0,0" to="64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" strokecolor="#4579b8 [3044]"/>
                <v:line id="Straight Connector 3" o:spid="_x0000_s1028" style="position:absolute;visibility:visible;mso-wrap-style:square" from="0,9607" to="64140,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" strokecolor="#4579b8 [3044]"/>
                <v:shapetype id="_x0000_t202" coordsize="21600,21600" o:spt="202" path="m,l,21600r21600,l21600,xe">
                  <v:stroke joinstyle="miter"/>
                  <v:path gradientshapeok="t" o:connecttype="rect"/>
                </v:shapetype>
                <v:shape id="TextBox 6" o:spid="_x0000_s1029" type="#_x0000_t202" style="position:absolute;left:2782;top:2957;width:2332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484FDA23" w14:textId="40F16F54" w:rsidR="00770E25" w:rsidRDefault="007B1E4E" w:rsidP="00770E25">
                        <w:pPr>
                          <w:pStyle w:val="NormalWeb"/>
                          <w:spacing w:before="0" w:beforeAutospacing="0" w:after="0" w:afterAutospacing="0"/>
                        </w:pPr>
                        <w:r>
                          <w:rPr>
                            <w:rFonts w:asciiTheme="minorHAnsi" w:hAnsi="Calibri" w:cstheme="minorBidi"/>
                            <w:color w:val="000000" w:themeColor="text1"/>
                            <w:kern w:val="24"/>
                            <w:sz w:val="36"/>
                            <w:szCs w:val="36"/>
                          </w:rPr>
                          <w:t xml:space="preserve">TRAINING </w:t>
                        </w:r>
                        <w:r w:rsidR="00011424">
                          <w:rPr>
                            <w:rFonts w:asciiTheme="minorHAnsi" w:hAnsi="Calibri" w:cstheme="minorBidi"/>
                            <w:color w:val="000000" w:themeColor="text1"/>
                            <w:kern w:val="24"/>
                            <w:sz w:val="36"/>
                            <w:szCs w:val="36"/>
                          </w:rPr>
                          <w:t>SYLLABUS</w:t>
                        </w:r>
                      </w:p>
                    </w:txbxContent>
                  </v:textbox>
                </v:shape>
                <v:line id="Straight Connector 6" o:spid="_x0000_s1030" style="position:absolute;visibility:visible;mso-wrap-style:square" from="38166,1648" to="38166,7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" strokecolor="#4579b8 [3044]"/>
              </v:group>
            </w:pict>
          </mc:Fallback>
        </mc:AlternateContent>
      </w:r>
    </w:p>
    <w:p w14:paraId="539B986D" w14:textId="77777777" w:rsidR="007B2C26" w:rsidRDefault="007B2C26">
      <w:pPr>
        <w:pStyle w:val="BodyText"/>
        <w:rPr>
          <w:rFonts w:ascii="Times New Roman"/>
          <w:sz w:val="20"/>
        </w:rPr>
      </w:pPr>
    </w:p>
    <w:p w14:paraId="13337035" w14:textId="77777777" w:rsidR="007B2C26" w:rsidRDefault="007B2C26">
      <w:pPr>
        <w:pStyle w:val="BodyText"/>
        <w:spacing w:before="11"/>
        <w:rPr>
          <w:rFonts w:ascii="Times New Roman"/>
          <w:sz w:val="27"/>
        </w:rPr>
      </w:pPr>
    </w:p>
    <w:p w14:paraId="1F4CD905" w14:textId="77777777" w:rsidR="00365028" w:rsidRDefault="00365028" w:rsidP="00F27662">
      <w:pPr>
        <w:pStyle w:val="Heading1"/>
        <w:spacing w:before="20"/>
        <w:ind w:left="0"/>
      </w:pPr>
    </w:p>
    <w:p w14:paraId="10F87C90" w14:textId="77777777" w:rsidR="00F27662" w:rsidRPr="00F27662" w:rsidRDefault="00F27662" w:rsidP="00322124">
      <w:pPr>
        <w:pStyle w:val="Heading1"/>
        <w:spacing w:before="20"/>
        <w:rPr>
          <w:sz w:val="20"/>
        </w:rPr>
      </w:pPr>
    </w:p>
    <w:p w14:paraId="705C8D01" w14:textId="04AC4AB2" w:rsidR="00693903" w:rsidRPr="0072702A" w:rsidRDefault="00322124" w:rsidP="00CA2332">
      <w:pPr>
        <w:pStyle w:val="Heading1"/>
        <w:spacing w:before="20"/>
        <w:jc w:val="center"/>
      </w:pPr>
      <w:r>
        <w:t xml:space="preserve">Course Title: </w:t>
      </w:r>
      <w:r w:rsidR="00937AD4">
        <w:t>Statistical Analysis</w:t>
      </w:r>
      <w:r w:rsidR="00574CBE">
        <w:t xml:space="preserve"> using </w:t>
      </w:r>
      <w:r w:rsidR="00CA2332">
        <w:t>R</w:t>
      </w:r>
    </w:p>
    <w:p w14:paraId="38C58BBF" w14:textId="00348F68" w:rsidR="007B2C26" w:rsidRPr="001A7712" w:rsidRDefault="00706156" w:rsidP="005D6BF0">
      <w:pPr>
        <w:spacing w:before="243"/>
        <w:rPr>
          <w:b/>
          <w:sz w:val="11"/>
        </w:rPr>
      </w:pPr>
      <w:r>
        <w:rPr>
          <w:noProof/>
          <w:lang w:bidi="ar-SA"/>
        </w:rPr>
        <w:drawing>
          <wp:anchor distT="0" distB="0" distL="114300" distR="114300" simplePos="0" relativeHeight="503301632" behindDoc="1" locked="0" layoutInCell="1" allowOverlap="1" wp14:anchorId="32DB9A21" wp14:editId="3225E152">
            <wp:simplePos x="0" y="0"/>
            <wp:positionH relativeFrom="column">
              <wp:posOffset>4324350</wp:posOffset>
            </wp:positionH>
            <wp:positionV relativeFrom="paragraph">
              <wp:posOffset>169177</wp:posOffset>
            </wp:positionV>
            <wp:extent cx="2773680" cy="7395883"/>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7395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7B1E4E">
        <w:rPr>
          <w:b/>
          <w:color w:val="007BB5"/>
          <w:sz w:val="36"/>
        </w:rPr>
        <w:t>Course Overview</w:t>
      </w:r>
      <w:r w:rsidR="001A7712">
        <w:rPr>
          <w:b/>
          <w:color w:val="007BB5"/>
          <w:sz w:val="36"/>
        </w:rPr>
        <w:br/>
      </w:r>
    </w:p>
    <w:p w14:paraId="18978F8A" w14:textId="1E75054E" w:rsidR="00CD2290" w:rsidRDefault="00466A9C" w:rsidP="00DE3377">
      <w:pPr>
        <w:spacing w:before="150" w:after="150" w:line="300" w:lineRule="atLeast"/>
        <w:outlineLvl w:val="3"/>
      </w:pPr>
      <w:r>
        <w:t xml:space="preserve">This introductory </w:t>
      </w:r>
      <w:r w:rsidRPr="00466A9C">
        <w:t>c</w:t>
      </w:r>
      <w:r>
        <w:t xml:space="preserve">ourse is designed to train you in </w:t>
      </w:r>
      <w:r w:rsidRPr="00466A9C">
        <w:t>statistical analysis using the R programming language.</w:t>
      </w:r>
      <w:r>
        <w:t xml:space="preserve"> </w:t>
      </w:r>
      <w:r w:rsidR="00B674EB" w:rsidRPr="00466A9C">
        <w:t xml:space="preserve">Statistical </w:t>
      </w:r>
      <w:r>
        <w:t>a</w:t>
      </w:r>
      <w:r w:rsidR="00B674EB" w:rsidRPr="00466A9C">
        <w:t xml:space="preserve">nalysis </w:t>
      </w:r>
      <w:r w:rsidR="00682A70">
        <w:t xml:space="preserve">is a kind of quantitative analysis that involves </w:t>
      </w:r>
      <w:r w:rsidR="00682A70" w:rsidRPr="00682A70">
        <w:t>descriptive data, such as survey data and observational data.</w:t>
      </w:r>
      <w:r w:rsidR="00682A70">
        <w:t xml:space="preserve"> This type of analysis </w:t>
      </w:r>
      <w:r w:rsidR="00B674EB" w:rsidRPr="00466A9C">
        <w:t xml:space="preserve">enables </w:t>
      </w:r>
      <w:r>
        <w:t xml:space="preserve">the analyst </w:t>
      </w:r>
      <w:r w:rsidR="00B674EB" w:rsidRPr="00466A9C">
        <w:t>to validat</w:t>
      </w:r>
      <w:r w:rsidR="00B674EB" w:rsidRPr="00466A9C">
        <w:t xml:space="preserve">e assumptions, hypothesis, and test </w:t>
      </w:r>
      <w:r>
        <w:t>theories</w:t>
      </w:r>
      <w:r w:rsidR="00B674EB" w:rsidRPr="00466A9C">
        <w:t xml:space="preserve"> using standard statistical models.</w:t>
      </w:r>
      <w:r>
        <w:t xml:space="preserve"> </w:t>
      </w:r>
      <w:r w:rsidR="00AA610A">
        <w:t>This course</w:t>
      </w:r>
      <w:r>
        <w:t xml:space="preserve"> pro</w:t>
      </w:r>
      <w:r w:rsidRPr="00466A9C">
        <w:t xml:space="preserve">vides the attendees with a lecture of probability theory and provides exercises of how those techniques are being used to deliver tremendous value for organizations across various industries. </w:t>
      </w:r>
      <w:r w:rsidR="00AA610A" w:rsidRPr="00AA610A">
        <w:t>While introducing you to the theory, we'll pay special attention to practical aspects for working with probabilities, sampling, data analysis, and data visualization</w:t>
      </w:r>
      <w:r w:rsidR="00AA610A">
        <w:t xml:space="preserve">. </w:t>
      </w:r>
      <w:r w:rsidRPr="00466A9C">
        <w:t>The training provides a live demonstration of simple data science techniques. The course also provides an opportunity for attendees to ask questions and receive answers to general questions they have regarding the field in data science.</w:t>
      </w:r>
      <w:r w:rsidR="00DE3377">
        <w:t xml:space="preserve"> R</w:t>
      </w:r>
      <w:r w:rsidR="00DE3377" w:rsidRPr="00DE3377">
        <w:t xml:space="preserve"> has for a long time been pop</w:t>
      </w:r>
      <w:r w:rsidR="00C13CF2">
        <w:t xml:space="preserve">ular </w:t>
      </w:r>
      <w:r w:rsidR="00DE3377" w:rsidRPr="00DE3377">
        <w:t>for data processing and statistical analysis</w:t>
      </w:r>
      <w:r w:rsidR="00DE3377">
        <w:t xml:space="preserve">. </w:t>
      </w:r>
      <w:r w:rsidR="00CD2290" w:rsidRPr="00DE3377">
        <w:t>Among R's strengths are that it's a succinct programming language and has an extensive repo</w:t>
      </w:r>
      <w:r w:rsidR="00C95154">
        <w:t xml:space="preserve">sitory of third party libraries, </w:t>
      </w:r>
      <w:r w:rsidR="00C95154" w:rsidRPr="00C95154">
        <w:t xml:space="preserve">Comprehensive R Archive Network (CRAN), </w:t>
      </w:r>
      <w:r w:rsidR="00CD2290" w:rsidRPr="00DE3377">
        <w:t xml:space="preserve">for performing all </w:t>
      </w:r>
      <w:r w:rsidR="004116B9" w:rsidRPr="00DE3377">
        <w:t>types</w:t>
      </w:r>
      <w:r w:rsidR="00CD2290" w:rsidRPr="00DE3377">
        <w:t xml:space="preserve"> of analyses.</w:t>
      </w:r>
    </w:p>
    <w:p w14:paraId="6CC3B1F4" w14:textId="77777777" w:rsidR="00276F64" w:rsidRDefault="00276F64" w:rsidP="007B1E4E">
      <w:pPr>
        <w:ind w:left="360" w:right="400"/>
        <w:rPr>
          <w:b/>
          <w:color w:val="007BB5"/>
          <w:sz w:val="32"/>
        </w:rPr>
      </w:pPr>
    </w:p>
    <w:p w14:paraId="711F5A0D" w14:textId="1F85D832" w:rsidR="007B1E4E" w:rsidRPr="00F27662" w:rsidRDefault="00CD2290" w:rsidP="007B1E4E">
      <w:pPr>
        <w:ind w:left="360" w:right="400"/>
        <w:rPr>
          <w:sz w:val="10"/>
          <w:lang w:val="en"/>
        </w:rPr>
      </w:pPr>
      <w:r>
        <w:rPr>
          <w:b/>
          <w:color w:val="007BB5"/>
          <w:sz w:val="32"/>
        </w:rPr>
        <w:t xml:space="preserve">Expected </w:t>
      </w:r>
      <w:r w:rsidR="007B1E4E" w:rsidRPr="00322124">
        <w:rPr>
          <w:b/>
          <w:color w:val="007BB5"/>
          <w:sz w:val="32"/>
        </w:rPr>
        <w:t>Learning Objectives</w:t>
      </w:r>
      <w:r w:rsidR="001A7712">
        <w:rPr>
          <w:b/>
          <w:color w:val="007BB5"/>
          <w:sz w:val="32"/>
        </w:rPr>
        <w:br/>
      </w:r>
    </w:p>
    <w:p w14:paraId="123A7696" w14:textId="14C3688E" w:rsidR="007B1E4E" w:rsidRPr="001A7712" w:rsidRDefault="001A7712" w:rsidP="001A7712">
      <w:pPr>
        <w:ind w:left="360" w:right="400"/>
        <w:rPr>
          <w:sz w:val="8"/>
          <w:lang w:val="en"/>
        </w:rPr>
      </w:pPr>
      <w:r>
        <w:rPr>
          <w:lang w:val="en"/>
        </w:rPr>
        <w:t>The objectives of this course are to:</w:t>
      </w:r>
      <w:r>
        <w:rPr>
          <w:lang w:val="en"/>
        </w:rPr>
        <w:br/>
      </w:r>
    </w:p>
    <w:p w14:paraId="1AE45D0A" w14:textId="77777777" w:rsidR="00937AD4" w:rsidRPr="00937AD4" w:rsidRDefault="00937AD4" w:rsidP="00937AD4">
      <w:pPr>
        <w:pStyle w:val="ListParagraph"/>
        <w:numPr>
          <w:ilvl w:val="0"/>
          <w:numId w:val="29"/>
        </w:numPr>
      </w:pPr>
      <w:r w:rsidRPr="00937AD4">
        <w:t>Describe the data science process and how it’s components interact</w:t>
      </w:r>
    </w:p>
    <w:p w14:paraId="27D500E6" w14:textId="38A950D7" w:rsidR="00937AD4" w:rsidRPr="00937AD4" w:rsidRDefault="004D04ED" w:rsidP="00937AD4">
      <w:pPr>
        <w:pStyle w:val="ListParagraph"/>
        <w:numPr>
          <w:ilvl w:val="0"/>
          <w:numId w:val="29"/>
        </w:numPr>
      </w:pPr>
      <w:r>
        <w:t>Present</w:t>
      </w:r>
      <w:r w:rsidR="00937AD4" w:rsidRPr="00937AD4">
        <w:t xml:space="preserve"> </w:t>
      </w:r>
      <w:r>
        <w:t xml:space="preserve">graphical techniques and </w:t>
      </w:r>
      <w:r w:rsidR="00937AD4" w:rsidRPr="00937AD4">
        <w:t>the significance of exploratory data analysis</w:t>
      </w:r>
      <w:r>
        <w:t xml:space="preserve"> (EDA)</w:t>
      </w:r>
      <w:r w:rsidR="00937AD4" w:rsidRPr="00937AD4">
        <w:t xml:space="preserve"> </w:t>
      </w:r>
      <w:r w:rsidR="00937AD4">
        <w:t>in Data Science</w:t>
      </w:r>
      <w:r w:rsidR="00937AD4" w:rsidRPr="00937AD4">
        <w:t xml:space="preserve"> </w:t>
      </w:r>
    </w:p>
    <w:p w14:paraId="7BE7A685" w14:textId="3AE040B7" w:rsidR="00AA610A" w:rsidRDefault="00AA610A" w:rsidP="00AA610A">
      <w:pPr>
        <w:pStyle w:val="ListParagraph"/>
        <w:numPr>
          <w:ilvl w:val="0"/>
          <w:numId w:val="29"/>
        </w:numPr>
      </w:pPr>
      <w:r>
        <w:t>Learn</w:t>
      </w:r>
      <w:r>
        <w:t xml:space="preserve"> R coding for </w:t>
      </w:r>
      <w:r>
        <w:t>common</w:t>
      </w:r>
      <w:r>
        <w:t xml:space="preserve"> and more advanced probability and statistics</w:t>
      </w:r>
    </w:p>
    <w:p w14:paraId="195C0794" w14:textId="2A49165D" w:rsidR="00434DB0" w:rsidRDefault="00434DB0" w:rsidP="00434DB0">
      <w:pPr>
        <w:pStyle w:val="ListParagraph"/>
        <w:numPr>
          <w:ilvl w:val="0"/>
          <w:numId w:val="29"/>
        </w:numPr>
        <w:ind w:right="400"/>
      </w:pPr>
      <w:r>
        <w:t>Present</w:t>
      </w:r>
      <w:r w:rsidRPr="00434DB0">
        <w:t xml:space="preserve"> a brief description of the aim of the statistical test, when it is used, an example showing the R commands and R output with a brief interpretation of the output.</w:t>
      </w:r>
    </w:p>
    <w:p w14:paraId="152F738A" w14:textId="77777777" w:rsidR="00434DB0" w:rsidRDefault="00937AD4" w:rsidP="00434DB0">
      <w:pPr>
        <w:pStyle w:val="ListParagraph"/>
        <w:numPr>
          <w:ilvl w:val="0"/>
          <w:numId w:val="29"/>
        </w:numPr>
        <w:ind w:right="400"/>
      </w:pPr>
      <w:r>
        <w:t>I</w:t>
      </w:r>
      <w:r w:rsidRPr="004711ED">
        <w:t xml:space="preserve">ntroduce a variety of statistical </w:t>
      </w:r>
      <w:r>
        <w:t>analysis techniques</w:t>
      </w:r>
      <w:r w:rsidRPr="004711ED">
        <w:t xml:space="preserve"> such a</w:t>
      </w:r>
      <w:r>
        <w:t>s</w:t>
      </w:r>
      <w:r w:rsidR="00434DB0">
        <w:t>:</w:t>
      </w:r>
    </w:p>
    <w:p w14:paraId="6FB0231B" w14:textId="41684805" w:rsidR="00434DB0" w:rsidRDefault="00434DB0" w:rsidP="00434DB0">
      <w:pPr>
        <w:pStyle w:val="ListParagraph"/>
        <w:numPr>
          <w:ilvl w:val="1"/>
          <w:numId w:val="29"/>
        </w:numPr>
        <w:ind w:right="400"/>
      </w:pPr>
      <w:r>
        <w:t>Distributions</w:t>
      </w:r>
    </w:p>
    <w:p w14:paraId="28F11EDA" w14:textId="535A532D" w:rsidR="00434DB0" w:rsidRDefault="00434DB0" w:rsidP="00434DB0">
      <w:pPr>
        <w:pStyle w:val="ListParagraph"/>
        <w:numPr>
          <w:ilvl w:val="1"/>
          <w:numId w:val="29"/>
        </w:numPr>
        <w:ind w:right="400"/>
      </w:pPr>
      <w:r>
        <w:t>S</w:t>
      </w:r>
      <w:r w:rsidR="00276F64">
        <w:t>ignificance</w:t>
      </w:r>
      <w:r w:rsidR="00937AD4" w:rsidRPr="004711ED">
        <w:t xml:space="preserve"> </w:t>
      </w:r>
      <w:r w:rsidR="00B90773">
        <w:t xml:space="preserve">testing </w:t>
      </w:r>
    </w:p>
    <w:p w14:paraId="013FF974" w14:textId="0F01882B" w:rsidR="00434DB0" w:rsidRDefault="00434DB0" w:rsidP="00434DB0">
      <w:pPr>
        <w:pStyle w:val="ListParagraph"/>
        <w:numPr>
          <w:ilvl w:val="1"/>
          <w:numId w:val="29"/>
        </w:numPr>
        <w:ind w:right="400"/>
      </w:pPr>
      <w:r w:rsidRPr="00434DB0">
        <w:t>Chi-square goodness of fit</w:t>
      </w:r>
    </w:p>
    <w:p w14:paraId="65E7502C" w14:textId="46F0D7AC" w:rsidR="00276F64" w:rsidRDefault="00937AD4" w:rsidP="00434DB0">
      <w:pPr>
        <w:pStyle w:val="ListParagraph"/>
        <w:numPr>
          <w:ilvl w:val="1"/>
          <w:numId w:val="29"/>
        </w:numPr>
        <w:ind w:right="400"/>
      </w:pPr>
      <w:r w:rsidRPr="004711ED">
        <w:t>t-tests</w:t>
      </w:r>
    </w:p>
    <w:p w14:paraId="208EB807" w14:textId="46E6D4F6" w:rsidR="00434DB0" w:rsidRDefault="00434DB0" w:rsidP="00434DB0">
      <w:pPr>
        <w:pStyle w:val="ListParagraph"/>
        <w:numPr>
          <w:ilvl w:val="1"/>
          <w:numId w:val="29"/>
        </w:numPr>
        <w:ind w:right="400"/>
      </w:pPr>
      <w:r>
        <w:t>ANOVA</w:t>
      </w:r>
    </w:p>
    <w:p w14:paraId="2EE1981D" w14:textId="7171A022" w:rsidR="00706156" w:rsidRDefault="00706156" w:rsidP="00937AD4">
      <w:pPr>
        <w:pStyle w:val="ListParagraph"/>
        <w:numPr>
          <w:ilvl w:val="0"/>
          <w:numId w:val="29"/>
        </w:numPr>
      </w:pPr>
      <w:r>
        <w:t xml:space="preserve">Present probability theory and provide </w:t>
      </w:r>
      <w:r w:rsidRPr="006139DB">
        <w:t xml:space="preserve">exercises of how </w:t>
      </w:r>
      <w:r>
        <w:t>these</w:t>
      </w:r>
      <w:r w:rsidRPr="006139DB">
        <w:t xml:space="preserve"> techniques are being used to deliver tremendous value for organizations across various industries.</w:t>
      </w:r>
    </w:p>
    <w:p w14:paraId="2DEE5A32" w14:textId="77777777" w:rsidR="00DB20F1" w:rsidRDefault="00DB20F1" w:rsidP="00706156">
      <w:pPr>
        <w:pStyle w:val="ListParagraph"/>
        <w:numPr>
          <w:ilvl w:val="0"/>
          <w:numId w:val="29"/>
        </w:numPr>
      </w:pPr>
      <w:r>
        <w:t>Discuss</w:t>
      </w:r>
      <w:r w:rsidR="00706156">
        <w:t xml:space="preserve"> various </w:t>
      </w:r>
      <w:r>
        <w:t xml:space="preserve">Probability and Non-probability </w:t>
      </w:r>
      <w:r w:rsidR="00706156">
        <w:t>s</w:t>
      </w:r>
      <w:r w:rsidR="00706156" w:rsidRPr="007A7DD3">
        <w:t>ampling</w:t>
      </w:r>
      <w:r w:rsidR="00706156">
        <w:t xml:space="preserve"> </w:t>
      </w:r>
      <w:r>
        <w:t>methods</w:t>
      </w:r>
    </w:p>
    <w:p w14:paraId="515927B7" w14:textId="7ADB0E61" w:rsidR="00706156" w:rsidRDefault="00DB20F1" w:rsidP="00DB20F1">
      <w:pPr>
        <w:pStyle w:val="ListParagraph"/>
        <w:numPr>
          <w:ilvl w:val="1"/>
          <w:numId w:val="29"/>
        </w:numPr>
      </w:pPr>
      <w:r>
        <w:t xml:space="preserve">Discussion includes </w:t>
      </w:r>
      <w:r w:rsidR="00937AD4">
        <w:t>sampling</w:t>
      </w:r>
      <w:r w:rsidR="00706156">
        <w:t xml:space="preserve"> challenges </w:t>
      </w:r>
      <w:r>
        <w:t>and</w:t>
      </w:r>
      <w:r w:rsidRPr="00DB20F1">
        <w:t xml:space="preserve"> </w:t>
      </w:r>
      <w:r>
        <w:t>i</w:t>
      </w:r>
      <w:r w:rsidRPr="00DB20F1">
        <w:t xml:space="preserve">ssues in </w:t>
      </w:r>
      <w:r>
        <w:t>d</w:t>
      </w:r>
      <w:r w:rsidRPr="00DB20F1">
        <w:t xml:space="preserve">esign, </w:t>
      </w:r>
      <w:r>
        <w:t>c</w:t>
      </w:r>
      <w:r w:rsidRPr="00DB20F1">
        <w:t xml:space="preserve">onduct, and </w:t>
      </w:r>
      <w:r>
        <w:t>i</w:t>
      </w:r>
      <w:r w:rsidRPr="00DB20F1">
        <w:t>nterpretation</w:t>
      </w:r>
    </w:p>
    <w:p w14:paraId="3C34109C" w14:textId="5B9421E4" w:rsidR="00706156" w:rsidRDefault="00706156" w:rsidP="00706156">
      <w:pPr>
        <w:pStyle w:val="ListParagraph"/>
        <w:numPr>
          <w:ilvl w:val="0"/>
          <w:numId w:val="29"/>
        </w:numPr>
      </w:pPr>
      <w:r>
        <w:t xml:space="preserve">Introduce Inferential Statistics </w:t>
      </w:r>
      <w:r w:rsidR="004D04ED">
        <w:t>in making</w:t>
      </w:r>
      <w:r w:rsidRPr="00830F32">
        <w:t xml:space="preserve"> decisions and drawin</w:t>
      </w:r>
      <w:r>
        <w:t>g conclusions</w:t>
      </w:r>
      <w:r>
        <w:t xml:space="preserve"> about population</w:t>
      </w:r>
      <w:r w:rsidR="004D04ED">
        <w:t>s</w:t>
      </w:r>
    </w:p>
    <w:p w14:paraId="1579CE0B" w14:textId="52E7BD76" w:rsidR="00DB20F1" w:rsidRPr="00DB0B56" w:rsidRDefault="00276F64" w:rsidP="00F532AD">
      <w:pPr>
        <w:pStyle w:val="ListParagraph"/>
        <w:numPr>
          <w:ilvl w:val="0"/>
          <w:numId w:val="29"/>
        </w:numPr>
      </w:pPr>
      <w:r>
        <w:t>Learn the concept of making decision</w:t>
      </w:r>
      <w:r>
        <w:t>s</w:t>
      </w:r>
      <w:r>
        <w:t xml:space="preserve"> based on evidence</w:t>
      </w:r>
      <w:r>
        <w:t xml:space="preserve">. </w:t>
      </w:r>
      <w:r w:rsidR="00DB20F1">
        <w:t xml:space="preserve">Learn the steps to </w:t>
      </w:r>
      <w:r>
        <w:t>conduct</w:t>
      </w:r>
      <w:r w:rsidR="00DB20F1">
        <w:t xml:space="preserve"> Hypothesis Testing. </w:t>
      </w:r>
    </w:p>
    <w:p w14:paraId="70E095FC" w14:textId="70FF77C2" w:rsidR="00937AD4" w:rsidRDefault="00937AD4" w:rsidP="00DE3377">
      <w:pPr>
        <w:ind w:left="360" w:right="400"/>
        <w:rPr>
          <w:b/>
          <w:color w:val="007BB5"/>
          <w:sz w:val="32"/>
        </w:rPr>
      </w:pPr>
    </w:p>
    <w:p w14:paraId="438D3C86" w14:textId="0B53F328" w:rsidR="00322124" w:rsidRPr="001A7712" w:rsidRDefault="00322124" w:rsidP="00DE3377">
      <w:pPr>
        <w:ind w:left="360" w:right="400"/>
        <w:rPr>
          <w:sz w:val="10"/>
          <w:lang w:val="en"/>
        </w:rPr>
      </w:pPr>
      <w:r>
        <w:rPr>
          <w:b/>
          <w:color w:val="007BB5"/>
          <w:sz w:val="32"/>
        </w:rPr>
        <w:lastRenderedPageBreak/>
        <w:t xml:space="preserve">Intended Audience </w:t>
      </w:r>
      <w:r w:rsidR="001A7712">
        <w:rPr>
          <w:b/>
          <w:color w:val="007BB5"/>
          <w:sz w:val="32"/>
        </w:rPr>
        <w:br/>
      </w:r>
    </w:p>
    <w:p w14:paraId="6443B2BC" w14:textId="0233DFE6" w:rsidR="001A7712" w:rsidRDefault="00466A9C" w:rsidP="00322124">
      <w:pPr>
        <w:ind w:left="360" w:right="400"/>
        <w:rPr>
          <w:lang w:val="en"/>
        </w:rPr>
      </w:pPr>
      <w:r>
        <w:rPr>
          <w:lang w:val="en"/>
        </w:rPr>
        <w:t>The S</w:t>
      </w:r>
      <w:proofErr w:type="spellStart"/>
      <w:r w:rsidR="00C82B78" w:rsidRPr="00466A9C">
        <w:t>tatistical</w:t>
      </w:r>
      <w:proofErr w:type="spellEnd"/>
      <w:r w:rsidRPr="00466A9C">
        <w:t xml:space="preserve"> </w:t>
      </w:r>
      <w:r>
        <w:t xml:space="preserve">Analysis using </w:t>
      </w:r>
      <w:r w:rsidRPr="00466A9C">
        <w:t xml:space="preserve">R </w:t>
      </w:r>
      <w:r w:rsidR="00276F64">
        <w:t xml:space="preserve">course </w:t>
      </w:r>
      <w:r w:rsidR="00322124">
        <w:rPr>
          <w:lang w:val="en"/>
        </w:rPr>
        <w:t xml:space="preserve">is intended for audiences that are relatively </w:t>
      </w:r>
      <w:bookmarkStart w:id="0" w:name="_GoBack"/>
      <w:bookmarkEnd w:id="0"/>
      <w:r w:rsidR="00322124">
        <w:rPr>
          <w:lang w:val="en"/>
        </w:rPr>
        <w:t xml:space="preserve">new to the field of Data Science.  </w:t>
      </w:r>
      <w:r w:rsidR="001A7712">
        <w:rPr>
          <w:lang w:val="en"/>
        </w:rPr>
        <w:t>No prior Data Science training or knowledge is required.</w:t>
      </w:r>
      <w:r w:rsidR="00A13854">
        <w:rPr>
          <w:lang w:val="en"/>
        </w:rPr>
        <w:t xml:space="preserve"> </w:t>
      </w:r>
      <w:r w:rsidR="00434DB0">
        <w:rPr>
          <w:lang w:val="en"/>
        </w:rPr>
        <w:t>A basis in probability and statistics is preferred.</w:t>
      </w:r>
    </w:p>
    <w:p w14:paraId="2D5C6AE7" w14:textId="77777777" w:rsidR="00A13854" w:rsidRDefault="00A13854" w:rsidP="00322124">
      <w:pPr>
        <w:ind w:left="360" w:right="400"/>
        <w:rPr>
          <w:lang w:val="en"/>
        </w:rPr>
      </w:pPr>
    </w:p>
    <w:p w14:paraId="42EAE593" w14:textId="2703B39E" w:rsidR="001A7712" w:rsidRPr="001A7712" w:rsidRDefault="001A7712" w:rsidP="001A7712">
      <w:pPr>
        <w:ind w:left="360" w:right="400"/>
        <w:rPr>
          <w:sz w:val="10"/>
          <w:lang w:val="en"/>
        </w:rPr>
      </w:pPr>
      <w:r>
        <w:rPr>
          <w:b/>
          <w:color w:val="007BB5"/>
          <w:sz w:val="32"/>
        </w:rPr>
        <w:t xml:space="preserve">Prerequisites </w:t>
      </w:r>
      <w:r>
        <w:rPr>
          <w:b/>
          <w:color w:val="007BB5"/>
          <w:sz w:val="32"/>
        </w:rPr>
        <w:br/>
      </w:r>
    </w:p>
    <w:p w14:paraId="4990F608" w14:textId="02227C99" w:rsidR="00DE3377" w:rsidRDefault="001A7712" w:rsidP="00615BB9">
      <w:pPr>
        <w:ind w:left="360"/>
      </w:pPr>
      <w:r>
        <w:rPr>
          <w:lang w:val="en"/>
        </w:rPr>
        <w:t xml:space="preserve">Attendees </w:t>
      </w:r>
      <w:r w:rsidR="00F27662">
        <w:rPr>
          <w:lang w:val="en"/>
        </w:rPr>
        <w:t xml:space="preserve">that would like to </w:t>
      </w:r>
      <w:r>
        <w:rPr>
          <w:lang w:val="en"/>
        </w:rPr>
        <w:t xml:space="preserve">participate in the hands-on session should download </w:t>
      </w:r>
      <w:r w:rsidR="00417879">
        <w:rPr>
          <w:lang w:val="en"/>
        </w:rPr>
        <w:t xml:space="preserve">R and </w:t>
      </w:r>
      <w:r w:rsidR="00617B72">
        <w:rPr>
          <w:lang w:val="en"/>
        </w:rPr>
        <w:t xml:space="preserve">the </w:t>
      </w:r>
      <w:proofErr w:type="spellStart"/>
      <w:r w:rsidR="00417879">
        <w:rPr>
          <w:lang w:val="en"/>
        </w:rPr>
        <w:t>R</w:t>
      </w:r>
      <w:r w:rsidR="00617B72">
        <w:rPr>
          <w:lang w:val="en"/>
        </w:rPr>
        <w:t>s</w:t>
      </w:r>
      <w:r w:rsidR="00417879">
        <w:rPr>
          <w:lang w:val="en"/>
        </w:rPr>
        <w:t>tudio</w:t>
      </w:r>
      <w:proofErr w:type="spellEnd"/>
      <w:r w:rsidR="00617B72">
        <w:rPr>
          <w:lang w:val="en"/>
        </w:rPr>
        <w:t xml:space="preserve"> IDE</w:t>
      </w:r>
      <w:r w:rsidR="00A13854">
        <w:rPr>
          <w:lang w:val="en"/>
        </w:rPr>
        <w:t xml:space="preserve"> onto</w:t>
      </w:r>
      <w:r>
        <w:rPr>
          <w:lang w:val="en"/>
        </w:rPr>
        <w:t xml:space="preserve"> their personal laptop</w:t>
      </w:r>
      <w:r w:rsidR="00F27662">
        <w:rPr>
          <w:lang w:val="en"/>
        </w:rPr>
        <w:t>s</w:t>
      </w:r>
      <w:r>
        <w:rPr>
          <w:lang w:val="en"/>
        </w:rPr>
        <w:t xml:space="preserve"> prior to </w:t>
      </w:r>
      <w:r w:rsidR="00F27662">
        <w:rPr>
          <w:lang w:val="en"/>
        </w:rPr>
        <w:t xml:space="preserve">attending </w:t>
      </w:r>
      <w:r>
        <w:rPr>
          <w:lang w:val="en"/>
        </w:rPr>
        <w:t xml:space="preserve">the training session.  Instructions for downloading </w:t>
      </w:r>
      <w:r w:rsidR="00417879">
        <w:rPr>
          <w:lang w:val="en"/>
        </w:rPr>
        <w:t>both tools</w:t>
      </w:r>
      <w:r w:rsidR="00617B72">
        <w:rPr>
          <w:lang w:val="en"/>
        </w:rPr>
        <w:t xml:space="preserve"> are </w:t>
      </w:r>
      <w:r w:rsidR="005D6BF0">
        <w:rPr>
          <w:lang w:val="en"/>
        </w:rPr>
        <w:t>located below</w:t>
      </w:r>
      <w:r>
        <w:rPr>
          <w:lang w:val="en"/>
        </w:rPr>
        <w:t>:</w:t>
      </w:r>
      <w:r w:rsidR="00615BB9">
        <w:rPr>
          <w:lang w:val="en"/>
        </w:rPr>
        <w:t xml:space="preserve"> </w:t>
      </w:r>
      <w:r w:rsidR="00DD5B6D">
        <w:rPr>
          <w:lang w:val="en"/>
        </w:rPr>
        <w:br/>
      </w:r>
      <w:r w:rsidR="00615BB9">
        <w:rPr>
          <w:lang w:val="en"/>
        </w:rPr>
        <w:br/>
      </w:r>
      <w:hyperlink r:id="rId9" w:history="1">
        <w:r w:rsidR="00DE3377" w:rsidRPr="0046716E">
          <w:rPr>
            <w:rStyle w:val="Hyperlink"/>
          </w:rPr>
          <w:t>https://www.r-project.org/</w:t>
        </w:r>
      </w:hyperlink>
    </w:p>
    <w:p w14:paraId="0A15BCDC" w14:textId="45769C27" w:rsidR="00C95154" w:rsidRDefault="00C95154" w:rsidP="00615BB9">
      <w:pPr>
        <w:ind w:left="360"/>
      </w:pPr>
    </w:p>
    <w:p w14:paraId="62655C40" w14:textId="76D27001" w:rsidR="00615BB9" w:rsidRDefault="00B674EB" w:rsidP="00615BB9">
      <w:pPr>
        <w:ind w:left="360"/>
      </w:pPr>
      <w:hyperlink r:id="rId10" w:history="1">
        <w:r w:rsidR="00DE3377">
          <w:rPr>
            <w:rStyle w:val="Hyperlink"/>
          </w:rPr>
          <w:t>https://www.rstudio.com/</w:t>
        </w:r>
      </w:hyperlink>
    </w:p>
    <w:p w14:paraId="278F92CA" w14:textId="6D30843E" w:rsidR="00C95154" w:rsidRDefault="00C95154" w:rsidP="00615BB9">
      <w:pPr>
        <w:ind w:left="360"/>
        <w:rPr>
          <w:rStyle w:val="Hyperlink"/>
        </w:rPr>
      </w:pPr>
    </w:p>
    <w:p w14:paraId="405E6C80" w14:textId="208CBF08" w:rsidR="004734A1" w:rsidRDefault="004734A1" w:rsidP="00615BB9">
      <w:pPr>
        <w:ind w:left="360"/>
        <w:rPr>
          <w:rStyle w:val="Hyperlink"/>
        </w:rPr>
      </w:pPr>
    </w:p>
    <w:p w14:paraId="31A193DC" w14:textId="794E2373" w:rsidR="00C95154" w:rsidRDefault="00C95154" w:rsidP="00615BB9">
      <w:pPr>
        <w:ind w:left="360"/>
        <w:rPr>
          <w:rStyle w:val="Hyperlink"/>
        </w:rPr>
      </w:pPr>
      <w:r w:rsidRPr="00011424">
        <w:rPr>
          <w:b/>
          <w:noProof/>
          <w:lang w:bidi="ar-SA"/>
        </w:rPr>
        <mc:AlternateContent>
          <mc:Choice Requires="wps">
            <w:drawing>
              <wp:anchor distT="0" distB="0" distL="114300" distR="114300" simplePos="0" relativeHeight="503313920" behindDoc="0" locked="0" layoutInCell="1" allowOverlap="1" wp14:anchorId="4BA39099" wp14:editId="320FA1D2">
                <wp:simplePos x="0" y="0"/>
                <wp:positionH relativeFrom="column">
                  <wp:posOffset>2498725</wp:posOffset>
                </wp:positionH>
                <wp:positionV relativeFrom="paragraph">
                  <wp:posOffset>3175</wp:posOffset>
                </wp:positionV>
                <wp:extent cx="2043430" cy="151511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43430" cy="1515110"/>
                        </a:xfrm>
                        <a:prstGeom prst="rect">
                          <a:avLst/>
                        </a:prstGeom>
                        <a:noFill/>
                        <a:ln w="6350">
                          <a:noFill/>
                        </a:ln>
                      </wps:spPr>
                      <wps:txbx>
                        <w:txbxContent>
                          <w:p w14:paraId="1E2BA267" w14:textId="32AD7799" w:rsidR="00011424" w:rsidRPr="00011424" w:rsidRDefault="00011424" w:rsidP="00011424">
                            <w:pPr>
                              <w:widowControl/>
                              <w:autoSpaceDE/>
                              <w:autoSpaceDN/>
                              <w:jc w:val="center"/>
                              <w:rPr>
                                <w:rFonts w:asciiTheme="minorHAnsi" w:eastAsia="Times New Roman" w:hAnsiTheme="minorHAnsi" w:cstheme="minorHAnsi"/>
                                <w:color w:val="000000"/>
                                <w:spacing w:val="5"/>
                                <w:sz w:val="20"/>
                                <w:szCs w:val="20"/>
                                <w:lang w:bidi="ar-SA"/>
                              </w:rPr>
                            </w:pPr>
                            <w:proofErr w:type="spellStart"/>
                            <w:r w:rsidRPr="000200E0">
                              <w:rPr>
                                <w:rFonts w:asciiTheme="minorHAnsi" w:eastAsia="Times New Roman" w:hAnsiTheme="minorHAnsi" w:cstheme="minorHAnsi"/>
                                <w:b/>
                                <w:color w:val="000000"/>
                                <w:spacing w:val="5"/>
                                <w:sz w:val="20"/>
                                <w:szCs w:val="20"/>
                                <w:lang w:bidi="ar-SA"/>
                              </w:rPr>
                              <w:t>BeVera</w:t>
                            </w:r>
                            <w:proofErr w:type="spellEnd"/>
                            <w:r w:rsidRPr="000200E0">
                              <w:rPr>
                                <w:rFonts w:asciiTheme="minorHAnsi" w:eastAsia="Times New Roman" w:hAnsiTheme="minorHAnsi" w:cstheme="minorHAnsi"/>
                                <w:b/>
                                <w:color w:val="000000"/>
                                <w:spacing w:val="5"/>
                                <w:sz w:val="20"/>
                                <w:szCs w:val="20"/>
                                <w:lang w:bidi="ar-SA"/>
                              </w:rPr>
                              <w:t xml:space="preserve"> Solutions</w:t>
                            </w:r>
                            <w:r w:rsidR="00761A2F">
                              <w:rPr>
                                <w:rFonts w:asciiTheme="minorHAnsi" w:eastAsia="Times New Roman" w:hAnsiTheme="minorHAnsi" w:cstheme="minorHAnsi"/>
                                <w:b/>
                                <w:color w:val="000000"/>
                                <w:spacing w:val="5"/>
                                <w:sz w:val="20"/>
                                <w:szCs w:val="20"/>
                                <w:lang w:bidi="ar-SA"/>
                              </w:rPr>
                              <w:t>, LLC</w:t>
                            </w:r>
                            <w:r w:rsidRPr="00011424">
                              <w:rPr>
                                <w:rFonts w:asciiTheme="minorHAnsi" w:eastAsia="Times New Roman" w:hAnsiTheme="minorHAnsi" w:cstheme="minorHAnsi"/>
                                <w:color w:val="000000"/>
                                <w:spacing w:val="5"/>
                                <w:sz w:val="20"/>
                                <w:szCs w:val="20"/>
                                <w:lang w:bidi="ar-SA"/>
                              </w:rPr>
                              <w:br/>
                              <w:t>3300 Buckeye Rd., Suite 601</w:t>
                            </w:r>
                          </w:p>
                          <w:p w14:paraId="48B417E9" w14:textId="4C7B023B" w:rsidR="00011424" w:rsidRPr="00011424" w:rsidRDefault="00011424" w:rsidP="00011424">
                            <w:pPr>
                              <w:widowControl/>
                              <w:autoSpaceDE/>
                              <w:autoSpaceDN/>
                              <w:jc w:val="center"/>
                              <w:rPr>
                                <w:rFonts w:asciiTheme="minorHAnsi" w:eastAsia="Times New Roman" w:hAnsiTheme="minorHAnsi" w:cstheme="minorHAnsi"/>
                                <w:sz w:val="20"/>
                                <w:szCs w:val="20"/>
                                <w:lang w:bidi="ar-SA"/>
                              </w:rPr>
                            </w:pPr>
                            <w:r w:rsidRPr="00011424">
                              <w:rPr>
                                <w:rFonts w:asciiTheme="minorHAnsi" w:eastAsia="Times New Roman" w:hAnsiTheme="minorHAnsi" w:cstheme="minorHAnsi"/>
                                <w:sz w:val="20"/>
                                <w:szCs w:val="20"/>
                                <w:lang w:bidi="ar-SA"/>
                              </w:rPr>
                              <w:t>Atlanta, GA 30341</w:t>
                            </w:r>
                          </w:p>
                          <w:p w14:paraId="5D4B26E9" w14:textId="26118114" w:rsidR="00527827" w:rsidRPr="00011424" w:rsidRDefault="00B674EB" w:rsidP="00527827">
                            <w:pPr>
                              <w:ind w:left="270" w:right="234" w:firstLine="26"/>
                              <w:jc w:val="center"/>
                              <w:rPr>
                                <w:sz w:val="20"/>
                              </w:rPr>
                            </w:pPr>
                            <w:hyperlink r:id="rId11">
                              <w:r w:rsidR="00527827" w:rsidRPr="00011424">
                                <w:rPr>
                                  <w:sz w:val="20"/>
                                </w:rPr>
                                <w:t>www.beverasolutions.com</w:t>
                              </w:r>
                            </w:hyperlink>
                          </w:p>
                          <w:p w14:paraId="0E6F66CF" w14:textId="77777777" w:rsidR="00527827" w:rsidRDefault="00527827" w:rsidP="005278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39099" id="Text Box 11" o:spid="_x0000_s1031" type="#_x0000_t202" style="position:absolute;left:0;text-align:left;margin-left:196.75pt;margin-top:.25pt;width:160.9pt;height:119.3pt;z-index:5033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" filled="f" stroked="f" strokeweight=".5pt">
                <v:textbox>
                  <w:txbxContent>
                    <w:p w14:paraId="1E2BA267" w14:textId="32AD7799" w:rsidR="00011424" w:rsidRPr="00011424" w:rsidRDefault="00011424" w:rsidP="00011424">
                      <w:pPr>
                        <w:widowControl/>
                        <w:autoSpaceDE/>
                        <w:autoSpaceDN/>
                        <w:jc w:val="center"/>
                        <w:rPr>
                          <w:rFonts w:asciiTheme="minorHAnsi" w:eastAsia="Times New Roman" w:hAnsiTheme="minorHAnsi" w:cstheme="minorHAnsi"/>
                          <w:color w:val="000000"/>
                          <w:spacing w:val="5"/>
                          <w:sz w:val="20"/>
                          <w:szCs w:val="20"/>
                          <w:lang w:bidi="ar-SA"/>
                        </w:rPr>
                      </w:pPr>
                      <w:proofErr w:type="spellStart"/>
                      <w:r w:rsidRPr="000200E0">
                        <w:rPr>
                          <w:rFonts w:asciiTheme="minorHAnsi" w:eastAsia="Times New Roman" w:hAnsiTheme="minorHAnsi" w:cstheme="minorHAnsi"/>
                          <w:b/>
                          <w:color w:val="000000"/>
                          <w:spacing w:val="5"/>
                          <w:sz w:val="20"/>
                          <w:szCs w:val="20"/>
                          <w:lang w:bidi="ar-SA"/>
                        </w:rPr>
                        <w:t>BeVera</w:t>
                      </w:r>
                      <w:proofErr w:type="spellEnd"/>
                      <w:r w:rsidRPr="000200E0">
                        <w:rPr>
                          <w:rFonts w:asciiTheme="minorHAnsi" w:eastAsia="Times New Roman" w:hAnsiTheme="minorHAnsi" w:cstheme="minorHAnsi"/>
                          <w:b/>
                          <w:color w:val="000000"/>
                          <w:spacing w:val="5"/>
                          <w:sz w:val="20"/>
                          <w:szCs w:val="20"/>
                          <w:lang w:bidi="ar-SA"/>
                        </w:rPr>
                        <w:t xml:space="preserve"> Solutions</w:t>
                      </w:r>
                      <w:r w:rsidR="00761A2F">
                        <w:rPr>
                          <w:rFonts w:asciiTheme="minorHAnsi" w:eastAsia="Times New Roman" w:hAnsiTheme="minorHAnsi" w:cstheme="minorHAnsi"/>
                          <w:b/>
                          <w:color w:val="000000"/>
                          <w:spacing w:val="5"/>
                          <w:sz w:val="20"/>
                          <w:szCs w:val="20"/>
                          <w:lang w:bidi="ar-SA"/>
                        </w:rPr>
                        <w:t>, LLC</w:t>
                      </w:r>
                      <w:r w:rsidRPr="00011424">
                        <w:rPr>
                          <w:rFonts w:asciiTheme="minorHAnsi" w:eastAsia="Times New Roman" w:hAnsiTheme="minorHAnsi" w:cstheme="minorHAnsi"/>
                          <w:color w:val="000000"/>
                          <w:spacing w:val="5"/>
                          <w:sz w:val="20"/>
                          <w:szCs w:val="20"/>
                          <w:lang w:bidi="ar-SA"/>
                        </w:rPr>
                        <w:br/>
                        <w:t>3300 Buckeye Rd., Suite 601</w:t>
                      </w:r>
                    </w:p>
                    <w:p w14:paraId="48B417E9" w14:textId="4C7B023B" w:rsidR="00011424" w:rsidRPr="00011424" w:rsidRDefault="00011424" w:rsidP="00011424">
                      <w:pPr>
                        <w:widowControl/>
                        <w:autoSpaceDE/>
                        <w:autoSpaceDN/>
                        <w:jc w:val="center"/>
                        <w:rPr>
                          <w:rFonts w:asciiTheme="minorHAnsi" w:eastAsia="Times New Roman" w:hAnsiTheme="minorHAnsi" w:cstheme="minorHAnsi"/>
                          <w:sz w:val="20"/>
                          <w:szCs w:val="20"/>
                          <w:lang w:bidi="ar-SA"/>
                        </w:rPr>
                      </w:pPr>
                      <w:r w:rsidRPr="00011424">
                        <w:rPr>
                          <w:rFonts w:asciiTheme="minorHAnsi" w:eastAsia="Times New Roman" w:hAnsiTheme="minorHAnsi" w:cstheme="minorHAnsi"/>
                          <w:sz w:val="20"/>
                          <w:szCs w:val="20"/>
                          <w:lang w:bidi="ar-SA"/>
                        </w:rPr>
                        <w:t>Atlanta, GA 30341</w:t>
                      </w:r>
                    </w:p>
                    <w:p w14:paraId="5D4B26E9" w14:textId="26118114" w:rsidR="00527827" w:rsidRPr="00011424" w:rsidRDefault="00B674EB" w:rsidP="00527827">
                      <w:pPr>
                        <w:ind w:left="270" w:right="234" w:firstLine="26"/>
                        <w:jc w:val="center"/>
                        <w:rPr>
                          <w:sz w:val="20"/>
                        </w:rPr>
                      </w:pPr>
                      <w:hyperlink r:id="rId12">
                        <w:r w:rsidR="00527827" w:rsidRPr="00011424">
                          <w:rPr>
                            <w:sz w:val="20"/>
                          </w:rPr>
                          <w:t>www.beverasolutions.com</w:t>
                        </w:r>
                      </w:hyperlink>
                    </w:p>
                    <w:p w14:paraId="0E6F66CF" w14:textId="77777777" w:rsidR="00527827" w:rsidRDefault="00527827" w:rsidP="00527827">
                      <w:pPr>
                        <w:jc w:val="center"/>
                      </w:pPr>
                    </w:p>
                  </w:txbxContent>
                </v:textbox>
              </v:shape>
            </w:pict>
          </mc:Fallback>
        </mc:AlternateContent>
      </w:r>
    </w:p>
    <w:p w14:paraId="32E252F7" w14:textId="77777777" w:rsidR="00C95154" w:rsidRDefault="00C95154" w:rsidP="00615BB9">
      <w:pPr>
        <w:ind w:left="360"/>
        <w:rPr>
          <w:rStyle w:val="Hyperlink"/>
        </w:rPr>
      </w:pPr>
    </w:p>
    <w:p w14:paraId="0148EE4D" w14:textId="6040BC6A" w:rsidR="00300B65" w:rsidRPr="00300B65" w:rsidRDefault="00300B65" w:rsidP="00DE3377">
      <w:pPr>
        <w:widowControl/>
        <w:autoSpaceDE/>
        <w:autoSpaceDN/>
        <w:spacing w:before="100" w:beforeAutospacing="1" w:after="100" w:afterAutospacing="1" w:line="300" w:lineRule="atLeast"/>
        <w:ind w:left="720"/>
      </w:pPr>
    </w:p>
    <w:p w14:paraId="7B233433" w14:textId="12DB1A4E" w:rsidR="00285274" w:rsidRPr="001A7712" w:rsidRDefault="00800503" w:rsidP="004734A1">
      <w:pPr>
        <w:ind w:right="400"/>
        <w:rPr>
          <w:b/>
          <w:color w:val="007BB5"/>
          <w:sz w:val="32"/>
        </w:rPr>
      </w:pPr>
      <w:r>
        <w:rPr>
          <w:noProof/>
          <w:lang w:bidi="ar-SA"/>
        </w:rPr>
        <mc:AlternateContent>
          <mc:Choice Requires="wps">
            <w:drawing>
              <wp:anchor distT="0" distB="0" distL="114300" distR="114300" simplePos="0" relativeHeight="503315968" behindDoc="0" locked="0" layoutInCell="1" allowOverlap="1" wp14:anchorId="63E065C4" wp14:editId="599CA965">
                <wp:simplePos x="0" y="0"/>
                <wp:positionH relativeFrom="column">
                  <wp:posOffset>172085</wp:posOffset>
                </wp:positionH>
                <wp:positionV relativeFrom="paragraph">
                  <wp:posOffset>272415</wp:posOffset>
                </wp:positionV>
                <wp:extent cx="4704347" cy="553085"/>
                <wp:effectExtent l="0" t="0" r="0" b="0"/>
                <wp:wrapNone/>
                <wp:docPr id="17" name="Text Box 17"/>
                <wp:cNvGraphicFramePr/>
                <a:graphic xmlns:a="http://schemas.openxmlformats.org/drawingml/2006/main">
                  <a:graphicData uri="http://schemas.microsoft.com/office/word/2010/wordprocessingShape">
                    <wps:wsp>
                      <wps:cNvSpPr txBox="1"/>
                      <wps:spPr>
                        <a:xfrm flipH="1">
                          <a:off x="0" y="0"/>
                          <a:ext cx="4704347" cy="553085"/>
                        </a:xfrm>
                        <a:prstGeom prst="rect">
                          <a:avLst/>
                        </a:prstGeom>
                        <a:noFill/>
                        <a:ln w="6350">
                          <a:noFill/>
                        </a:ln>
                      </wps:spPr>
                      <wps:txbx>
                        <w:txbxContent>
                          <w:p w14:paraId="7523E082" w14:textId="59F1455A" w:rsidR="00800503" w:rsidRDefault="00800503" w:rsidP="00800503">
                            <w:pPr>
                              <w:rPr>
                                <w:b/>
                                <w:sz w:val="24"/>
                              </w:rPr>
                            </w:pPr>
                            <w:r w:rsidRPr="00800503">
                              <w:rPr>
                                <w:b/>
                                <w:sz w:val="24"/>
                              </w:rPr>
                              <w:t>For scheduling and/or assistance call us at:</w:t>
                            </w:r>
                            <w:r>
                              <w:rPr>
                                <w:b/>
                                <w:sz w:val="24"/>
                              </w:rPr>
                              <w:t xml:space="preserve"> </w:t>
                            </w:r>
                            <w:r w:rsidRPr="00800503">
                              <w:rPr>
                                <w:b/>
                                <w:sz w:val="24"/>
                              </w:rPr>
                              <w:t>678-432-0218</w:t>
                            </w:r>
                          </w:p>
                          <w:p w14:paraId="17FE7D44" w14:textId="13E035B5" w:rsidR="004734A1" w:rsidRDefault="004734A1" w:rsidP="00800503">
                            <w:pPr>
                              <w:rPr>
                                <w:b/>
                                <w:sz w:val="24"/>
                              </w:rPr>
                            </w:pPr>
                          </w:p>
                          <w:p w14:paraId="1B79216B" w14:textId="38B70329" w:rsidR="004734A1" w:rsidRDefault="004734A1" w:rsidP="00800503">
                            <w:pPr>
                              <w:rPr>
                                <w:b/>
                                <w:sz w:val="24"/>
                              </w:rPr>
                            </w:pPr>
                          </w:p>
                          <w:p w14:paraId="60010D31" w14:textId="44B2102C" w:rsidR="004734A1" w:rsidRDefault="004734A1" w:rsidP="00800503">
                            <w:pPr>
                              <w:rPr>
                                <w:b/>
                                <w:sz w:val="24"/>
                              </w:rPr>
                            </w:pPr>
                          </w:p>
                          <w:p w14:paraId="7E2352AE" w14:textId="7DEDF77E" w:rsidR="004734A1" w:rsidRDefault="004734A1" w:rsidP="00800503">
                            <w:pPr>
                              <w:rPr>
                                <w:b/>
                                <w:sz w:val="24"/>
                              </w:rPr>
                            </w:pPr>
                          </w:p>
                          <w:p w14:paraId="2D3C9FF9" w14:textId="44482C14" w:rsidR="004734A1" w:rsidRDefault="004734A1" w:rsidP="00800503">
                            <w:pPr>
                              <w:rPr>
                                <w:b/>
                                <w:sz w:val="24"/>
                              </w:rPr>
                            </w:pPr>
                          </w:p>
                          <w:p w14:paraId="1FCFC5BF" w14:textId="77777777" w:rsidR="004734A1" w:rsidRPr="00800503" w:rsidRDefault="004734A1" w:rsidP="00800503">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065C4" id="Text Box 17" o:spid="_x0000_s1032" type="#_x0000_t202" style="position:absolute;margin-left:13.55pt;margin-top:21.45pt;width:370.4pt;height:43.55pt;flip:x;z-index:5033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" filled="f" stroked="f" strokeweight=".5pt">
                <v:textbox>
                  <w:txbxContent>
                    <w:p w14:paraId="7523E082" w14:textId="59F1455A" w:rsidR="00800503" w:rsidRDefault="00800503" w:rsidP="00800503">
                      <w:pPr>
                        <w:rPr>
                          <w:b/>
                          <w:sz w:val="24"/>
                        </w:rPr>
                      </w:pPr>
                      <w:r w:rsidRPr="00800503">
                        <w:rPr>
                          <w:b/>
                          <w:sz w:val="24"/>
                        </w:rPr>
                        <w:t>For scheduling and/or assistance call us at:</w:t>
                      </w:r>
                      <w:r>
                        <w:rPr>
                          <w:b/>
                          <w:sz w:val="24"/>
                        </w:rPr>
                        <w:t xml:space="preserve"> </w:t>
                      </w:r>
                      <w:r w:rsidRPr="00800503">
                        <w:rPr>
                          <w:b/>
                          <w:sz w:val="24"/>
                        </w:rPr>
                        <w:t>678-432-0218</w:t>
                      </w:r>
                    </w:p>
                    <w:p w14:paraId="17FE7D44" w14:textId="13E035B5" w:rsidR="004734A1" w:rsidRDefault="004734A1" w:rsidP="00800503">
                      <w:pPr>
                        <w:rPr>
                          <w:b/>
                          <w:sz w:val="24"/>
                        </w:rPr>
                      </w:pPr>
                    </w:p>
                    <w:p w14:paraId="1B79216B" w14:textId="38B70329" w:rsidR="004734A1" w:rsidRDefault="004734A1" w:rsidP="00800503">
                      <w:pPr>
                        <w:rPr>
                          <w:b/>
                          <w:sz w:val="24"/>
                        </w:rPr>
                      </w:pPr>
                    </w:p>
                    <w:p w14:paraId="60010D31" w14:textId="44B2102C" w:rsidR="004734A1" w:rsidRDefault="004734A1" w:rsidP="00800503">
                      <w:pPr>
                        <w:rPr>
                          <w:b/>
                          <w:sz w:val="24"/>
                        </w:rPr>
                      </w:pPr>
                    </w:p>
                    <w:p w14:paraId="7E2352AE" w14:textId="7DEDF77E" w:rsidR="004734A1" w:rsidRDefault="004734A1" w:rsidP="00800503">
                      <w:pPr>
                        <w:rPr>
                          <w:b/>
                          <w:sz w:val="24"/>
                        </w:rPr>
                      </w:pPr>
                    </w:p>
                    <w:p w14:paraId="2D3C9FF9" w14:textId="44482C14" w:rsidR="004734A1" w:rsidRDefault="004734A1" w:rsidP="00800503">
                      <w:pPr>
                        <w:rPr>
                          <w:b/>
                          <w:sz w:val="24"/>
                        </w:rPr>
                      </w:pPr>
                    </w:p>
                    <w:p w14:paraId="1FCFC5BF" w14:textId="77777777" w:rsidR="004734A1" w:rsidRPr="00800503" w:rsidRDefault="004734A1" w:rsidP="00800503">
                      <w:pPr>
                        <w:rPr>
                          <w:b/>
                          <w:sz w:val="24"/>
                        </w:rPr>
                      </w:pPr>
                    </w:p>
                  </w:txbxContent>
                </v:textbox>
              </v:shape>
            </w:pict>
          </mc:Fallback>
        </mc:AlternateContent>
      </w:r>
    </w:p>
    <w:sectPr w:rsidR="00285274" w:rsidRPr="001A7712" w:rsidSect="001A7712">
      <w:footerReference w:type="even" r:id="rId13"/>
      <w:footerReference w:type="first" r:id="rId14"/>
      <w:pgSz w:w="12240" w:h="15840"/>
      <w:pgMar w:top="1123" w:right="1022" w:bottom="864" w:left="922" w:header="0" w:footer="1123"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BFCB0" w14:textId="77777777" w:rsidR="00B674EB" w:rsidRDefault="00B674EB">
      <w:r>
        <w:separator/>
      </w:r>
    </w:p>
  </w:endnote>
  <w:endnote w:type="continuationSeparator" w:id="0">
    <w:p w14:paraId="3DE6954C" w14:textId="77777777" w:rsidR="00B674EB" w:rsidRDefault="00B6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6852562"/>
      <w:docPartObj>
        <w:docPartGallery w:val="Page Numbers (Bottom of Page)"/>
        <w:docPartUnique/>
      </w:docPartObj>
    </w:sdtPr>
    <w:sdtEndPr>
      <w:rPr>
        <w:rStyle w:val="PageNumber"/>
      </w:rPr>
    </w:sdtEndPr>
    <w:sdtContent>
      <w:p w14:paraId="4F6DBDE9" w14:textId="76B7260D" w:rsidR="00DD73C0" w:rsidRDefault="00DD73C0" w:rsidP="008053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16996870"/>
      <w:docPartObj>
        <w:docPartGallery w:val="Page Numbers (Bottom of Page)"/>
        <w:docPartUnique/>
      </w:docPartObj>
    </w:sdtPr>
    <w:sdtEndPr>
      <w:rPr>
        <w:rStyle w:val="PageNumber"/>
      </w:rPr>
    </w:sdtEndPr>
    <w:sdtContent>
      <w:p w14:paraId="26AADA4E" w14:textId="3B408B27" w:rsidR="00DD73C0" w:rsidRDefault="00DD73C0" w:rsidP="008053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19182781"/>
      <w:docPartObj>
        <w:docPartGallery w:val="Page Numbers (Bottom of Page)"/>
        <w:docPartUnique/>
      </w:docPartObj>
    </w:sdtPr>
    <w:sdtEndPr>
      <w:rPr>
        <w:rStyle w:val="PageNumber"/>
      </w:rPr>
    </w:sdtEndPr>
    <w:sdtContent>
      <w:p w14:paraId="44CCF7F1" w14:textId="61DB2C5C" w:rsidR="00DD73C0" w:rsidRDefault="00DD73C0" w:rsidP="008053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0C843" w14:textId="77777777" w:rsidR="00DD73C0" w:rsidRDefault="00DD7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F34AA" w14:textId="533B74C9" w:rsidR="00DD73C0" w:rsidRDefault="00DD73C0" w:rsidP="008053BB">
    <w:pPr>
      <w:pStyle w:val="Footer"/>
      <w:framePr w:wrap="none" w:vAnchor="text" w:hAnchor="margin" w:xAlign="center" w:y="1"/>
      <w:rPr>
        <w:rStyle w:val="PageNumber"/>
      </w:rPr>
    </w:pPr>
  </w:p>
  <w:p w14:paraId="72C6BD8E" w14:textId="60545560" w:rsidR="00DD73C0" w:rsidRDefault="00DD7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453B2" w14:textId="77777777" w:rsidR="00B674EB" w:rsidRDefault="00B674EB">
      <w:r>
        <w:separator/>
      </w:r>
    </w:p>
  </w:footnote>
  <w:footnote w:type="continuationSeparator" w:id="0">
    <w:p w14:paraId="5ED61A6F" w14:textId="77777777" w:rsidR="00B674EB" w:rsidRDefault="00B67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DC2"/>
    <w:multiLevelType w:val="hybridMultilevel"/>
    <w:tmpl w:val="350A4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D5E8A"/>
    <w:multiLevelType w:val="hybridMultilevel"/>
    <w:tmpl w:val="FD0E9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50EE7"/>
    <w:multiLevelType w:val="hybridMultilevel"/>
    <w:tmpl w:val="D49CE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0CEB"/>
    <w:multiLevelType w:val="hybridMultilevel"/>
    <w:tmpl w:val="7CAEA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E4070"/>
    <w:multiLevelType w:val="hybridMultilevel"/>
    <w:tmpl w:val="BDA63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117E"/>
    <w:multiLevelType w:val="hybridMultilevel"/>
    <w:tmpl w:val="96444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7258D"/>
    <w:multiLevelType w:val="hybridMultilevel"/>
    <w:tmpl w:val="AEC696CC"/>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7" w15:restartNumberingAfterBreak="0">
    <w:nsid w:val="1FC57D2E"/>
    <w:multiLevelType w:val="hybridMultilevel"/>
    <w:tmpl w:val="7910E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650C9"/>
    <w:multiLevelType w:val="hybridMultilevel"/>
    <w:tmpl w:val="F6F47774"/>
    <w:lvl w:ilvl="0" w:tplc="28A83450">
      <w:numFmt w:val="bullet"/>
      <w:lvlText w:val=""/>
      <w:lvlJc w:val="left"/>
      <w:pPr>
        <w:ind w:left="1060" w:hanging="360"/>
      </w:pPr>
      <w:rPr>
        <w:rFonts w:ascii="Symbol" w:eastAsia="Symbol" w:hAnsi="Symbol" w:cs="Symbol" w:hint="default"/>
        <w:w w:val="100"/>
        <w:sz w:val="22"/>
        <w:szCs w:val="22"/>
        <w:lang w:val="en-US" w:eastAsia="en-US" w:bidi="en-US"/>
      </w:rPr>
    </w:lvl>
    <w:lvl w:ilvl="1" w:tplc="7022651E">
      <w:numFmt w:val="bullet"/>
      <w:lvlText w:val=""/>
      <w:lvlJc w:val="left"/>
      <w:pPr>
        <w:ind w:left="1420" w:hanging="360"/>
      </w:pPr>
      <w:rPr>
        <w:rFonts w:ascii="Symbol" w:eastAsia="Symbol" w:hAnsi="Symbol" w:cs="Symbol" w:hint="default"/>
        <w:w w:val="100"/>
        <w:sz w:val="22"/>
        <w:szCs w:val="22"/>
        <w:lang w:val="en-US" w:eastAsia="en-US" w:bidi="en-US"/>
      </w:rPr>
    </w:lvl>
    <w:lvl w:ilvl="2" w:tplc="AC78284C">
      <w:numFmt w:val="bullet"/>
      <w:lvlText w:val="•"/>
      <w:lvlJc w:val="left"/>
      <w:pPr>
        <w:ind w:left="2406" w:hanging="360"/>
      </w:pPr>
      <w:rPr>
        <w:rFonts w:hint="default"/>
        <w:lang w:val="en-US" w:eastAsia="en-US" w:bidi="en-US"/>
      </w:rPr>
    </w:lvl>
    <w:lvl w:ilvl="3" w:tplc="3EA4794C">
      <w:numFmt w:val="bullet"/>
      <w:lvlText w:val="•"/>
      <w:lvlJc w:val="left"/>
      <w:pPr>
        <w:ind w:left="3393" w:hanging="360"/>
      </w:pPr>
      <w:rPr>
        <w:rFonts w:hint="default"/>
        <w:lang w:val="en-US" w:eastAsia="en-US" w:bidi="en-US"/>
      </w:rPr>
    </w:lvl>
    <w:lvl w:ilvl="4" w:tplc="E07A6650">
      <w:numFmt w:val="bullet"/>
      <w:lvlText w:val="•"/>
      <w:lvlJc w:val="left"/>
      <w:pPr>
        <w:ind w:left="4380" w:hanging="360"/>
      </w:pPr>
      <w:rPr>
        <w:rFonts w:hint="default"/>
        <w:lang w:val="en-US" w:eastAsia="en-US" w:bidi="en-US"/>
      </w:rPr>
    </w:lvl>
    <w:lvl w:ilvl="5" w:tplc="7DAE1ED4">
      <w:numFmt w:val="bullet"/>
      <w:lvlText w:val="•"/>
      <w:lvlJc w:val="left"/>
      <w:pPr>
        <w:ind w:left="5366" w:hanging="360"/>
      </w:pPr>
      <w:rPr>
        <w:rFonts w:hint="default"/>
        <w:lang w:val="en-US" w:eastAsia="en-US" w:bidi="en-US"/>
      </w:rPr>
    </w:lvl>
    <w:lvl w:ilvl="6" w:tplc="1012C0D2">
      <w:numFmt w:val="bullet"/>
      <w:lvlText w:val="•"/>
      <w:lvlJc w:val="left"/>
      <w:pPr>
        <w:ind w:left="6353" w:hanging="360"/>
      </w:pPr>
      <w:rPr>
        <w:rFonts w:hint="default"/>
        <w:lang w:val="en-US" w:eastAsia="en-US" w:bidi="en-US"/>
      </w:rPr>
    </w:lvl>
    <w:lvl w:ilvl="7" w:tplc="B70842E0">
      <w:numFmt w:val="bullet"/>
      <w:lvlText w:val="•"/>
      <w:lvlJc w:val="left"/>
      <w:pPr>
        <w:ind w:left="7340" w:hanging="360"/>
      </w:pPr>
      <w:rPr>
        <w:rFonts w:hint="default"/>
        <w:lang w:val="en-US" w:eastAsia="en-US" w:bidi="en-US"/>
      </w:rPr>
    </w:lvl>
    <w:lvl w:ilvl="8" w:tplc="F532405E">
      <w:numFmt w:val="bullet"/>
      <w:lvlText w:val="•"/>
      <w:lvlJc w:val="left"/>
      <w:pPr>
        <w:ind w:left="8326" w:hanging="360"/>
      </w:pPr>
      <w:rPr>
        <w:rFonts w:hint="default"/>
        <w:lang w:val="en-US" w:eastAsia="en-US" w:bidi="en-US"/>
      </w:rPr>
    </w:lvl>
  </w:abstractNum>
  <w:abstractNum w:abstractNumId="9" w15:restartNumberingAfterBreak="0">
    <w:nsid w:val="25C663B8"/>
    <w:multiLevelType w:val="hybridMultilevel"/>
    <w:tmpl w:val="A314E9C4"/>
    <w:lvl w:ilvl="0" w:tplc="88489ABA">
      <w:start w:val="1"/>
      <w:numFmt w:val="bullet"/>
      <w:lvlText w:val="•"/>
      <w:lvlJc w:val="left"/>
      <w:pPr>
        <w:tabs>
          <w:tab w:val="num" w:pos="720"/>
        </w:tabs>
        <w:ind w:left="720" w:hanging="360"/>
      </w:pPr>
      <w:rPr>
        <w:rFonts w:ascii="Arial" w:hAnsi="Arial" w:hint="default"/>
      </w:rPr>
    </w:lvl>
    <w:lvl w:ilvl="1" w:tplc="3CDAF8FE" w:tentative="1">
      <w:start w:val="1"/>
      <w:numFmt w:val="bullet"/>
      <w:lvlText w:val="•"/>
      <w:lvlJc w:val="left"/>
      <w:pPr>
        <w:tabs>
          <w:tab w:val="num" w:pos="1440"/>
        </w:tabs>
        <w:ind w:left="1440" w:hanging="360"/>
      </w:pPr>
      <w:rPr>
        <w:rFonts w:ascii="Arial" w:hAnsi="Arial" w:hint="default"/>
      </w:rPr>
    </w:lvl>
    <w:lvl w:ilvl="2" w:tplc="B9441A5A" w:tentative="1">
      <w:start w:val="1"/>
      <w:numFmt w:val="bullet"/>
      <w:lvlText w:val="•"/>
      <w:lvlJc w:val="left"/>
      <w:pPr>
        <w:tabs>
          <w:tab w:val="num" w:pos="2160"/>
        </w:tabs>
        <w:ind w:left="2160" w:hanging="360"/>
      </w:pPr>
      <w:rPr>
        <w:rFonts w:ascii="Arial" w:hAnsi="Arial" w:hint="default"/>
      </w:rPr>
    </w:lvl>
    <w:lvl w:ilvl="3" w:tplc="445E5EA4" w:tentative="1">
      <w:start w:val="1"/>
      <w:numFmt w:val="bullet"/>
      <w:lvlText w:val="•"/>
      <w:lvlJc w:val="left"/>
      <w:pPr>
        <w:tabs>
          <w:tab w:val="num" w:pos="2880"/>
        </w:tabs>
        <w:ind w:left="2880" w:hanging="360"/>
      </w:pPr>
      <w:rPr>
        <w:rFonts w:ascii="Arial" w:hAnsi="Arial" w:hint="default"/>
      </w:rPr>
    </w:lvl>
    <w:lvl w:ilvl="4" w:tplc="58948458" w:tentative="1">
      <w:start w:val="1"/>
      <w:numFmt w:val="bullet"/>
      <w:lvlText w:val="•"/>
      <w:lvlJc w:val="left"/>
      <w:pPr>
        <w:tabs>
          <w:tab w:val="num" w:pos="3600"/>
        </w:tabs>
        <w:ind w:left="3600" w:hanging="360"/>
      </w:pPr>
      <w:rPr>
        <w:rFonts w:ascii="Arial" w:hAnsi="Arial" w:hint="default"/>
      </w:rPr>
    </w:lvl>
    <w:lvl w:ilvl="5" w:tplc="B1626D8A" w:tentative="1">
      <w:start w:val="1"/>
      <w:numFmt w:val="bullet"/>
      <w:lvlText w:val="•"/>
      <w:lvlJc w:val="left"/>
      <w:pPr>
        <w:tabs>
          <w:tab w:val="num" w:pos="4320"/>
        </w:tabs>
        <w:ind w:left="4320" w:hanging="360"/>
      </w:pPr>
      <w:rPr>
        <w:rFonts w:ascii="Arial" w:hAnsi="Arial" w:hint="default"/>
      </w:rPr>
    </w:lvl>
    <w:lvl w:ilvl="6" w:tplc="B23653CE" w:tentative="1">
      <w:start w:val="1"/>
      <w:numFmt w:val="bullet"/>
      <w:lvlText w:val="•"/>
      <w:lvlJc w:val="left"/>
      <w:pPr>
        <w:tabs>
          <w:tab w:val="num" w:pos="5040"/>
        </w:tabs>
        <w:ind w:left="5040" w:hanging="360"/>
      </w:pPr>
      <w:rPr>
        <w:rFonts w:ascii="Arial" w:hAnsi="Arial" w:hint="default"/>
      </w:rPr>
    </w:lvl>
    <w:lvl w:ilvl="7" w:tplc="5DDAD3F4" w:tentative="1">
      <w:start w:val="1"/>
      <w:numFmt w:val="bullet"/>
      <w:lvlText w:val="•"/>
      <w:lvlJc w:val="left"/>
      <w:pPr>
        <w:tabs>
          <w:tab w:val="num" w:pos="5760"/>
        </w:tabs>
        <w:ind w:left="5760" w:hanging="360"/>
      </w:pPr>
      <w:rPr>
        <w:rFonts w:ascii="Arial" w:hAnsi="Arial" w:hint="default"/>
      </w:rPr>
    </w:lvl>
    <w:lvl w:ilvl="8" w:tplc="F460A2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E767F2"/>
    <w:multiLevelType w:val="hybridMultilevel"/>
    <w:tmpl w:val="8C18E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701A8"/>
    <w:multiLevelType w:val="multilevel"/>
    <w:tmpl w:val="90102282"/>
    <w:lvl w:ilvl="0">
      <w:start w:val="1"/>
      <w:numFmt w:val="bullet"/>
      <w:lvlText w:val=""/>
      <w:lvlJc w:val="left"/>
      <w:pPr>
        <w:tabs>
          <w:tab w:val="num" w:pos="1755"/>
        </w:tabs>
        <w:ind w:left="1755" w:hanging="360"/>
      </w:pPr>
      <w:rPr>
        <w:rFonts w:ascii="Symbol" w:hAnsi="Symbol" w:hint="default"/>
        <w:sz w:val="20"/>
      </w:rPr>
    </w:lvl>
    <w:lvl w:ilvl="1" w:tentative="1">
      <w:start w:val="1"/>
      <w:numFmt w:val="bullet"/>
      <w:lvlText w:val="o"/>
      <w:lvlJc w:val="left"/>
      <w:pPr>
        <w:tabs>
          <w:tab w:val="num" w:pos="2475"/>
        </w:tabs>
        <w:ind w:left="2475" w:hanging="360"/>
      </w:pPr>
      <w:rPr>
        <w:rFonts w:ascii="Courier New" w:hAnsi="Courier New" w:hint="default"/>
        <w:sz w:val="20"/>
      </w:rPr>
    </w:lvl>
    <w:lvl w:ilvl="2" w:tentative="1">
      <w:start w:val="1"/>
      <w:numFmt w:val="bullet"/>
      <w:lvlText w:val=""/>
      <w:lvlJc w:val="left"/>
      <w:pPr>
        <w:tabs>
          <w:tab w:val="num" w:pos="3195"/>
        </w:tabs>
        <w:ind w:left="3195" w:hanging="360"/>
      </w:pPr>
      <w:rPr>
        <w:rFonts w:ascii="Wingdings" w:hAnsi="Wingdings" w:hint="default"/>
        <w:sz w:val="20"/>
      </w:rPr>
    </w:lvl>
    <w:lvl w:ilvl="3" w:tentative="1">
      <w:start w:val="1"/>
      <w:numFmt w:val="bullet"/>
      <w:lvlText w:val=""/>
      <w:lvlJc w:val="left"/>
      <w:pPr>
        <w:tabs>
          <w:tab w:val="num" w:pos="3915"/>
        </w:tabs>
        <w:ind w:left="3915" w:hanging="360"/>
      </w:pPr>
      <w:rPr>
        <w:rFonts w:ascii="Wingdings" w:hAnsi="Wingdings" w:hint="default"/>
        <w:sz w:val="20"/>
      </w:rPr>
    </w:lvl>
    <w:lvl w:ilvl="4" w:tentative="1">
      <w:start w:val="1"/>
      <w:numFmt w:val="bullet"/>
      <w:lvlText w:val=""/>
      <w:lvlJc w:val="left"/>
      <w:pPr>
        <w:tabs>
          <w:tab w:val="num" w:pos="4635"/>
        </w:tabs>
        <w:ind w:left="4635" w:hanging="360"/>
      </w:pPr>
      <w:rPr>
        <w:rFonts w:ascii="Wingdings" w:hAnsi="Wingdings" w:hint="default"/>
        <w:sz w:val="20"/>
      </w:rPr>
    </w:lvl>
    <w:lvl w:ilvl="5" w:tentative="1">
      <w:start w:val="1"/>
      <w:numFmt w:val="bullet"/>
      <w:lvlText w:val=""/>
      <w:lvlJc w:val="left"/>
      <w:pPr>
        <w:tabs>
          <w:tab w:val="num" w:pos="5355"/>
        </w:tabs>
        <w:ind w:left="5355" w:hanging="360"/>
      </w:pPr>
      <w:rPr>
        <w:rFonts w:ascii="Wingdings" w:hAnsi="Wingdings" w:hint="default"/>
        <w:sz w:val="20"/>
      </w:rPr>
    </w:lvl>
    <w:lvl w:ilvl="6" w:tentative="1">
      <w:start w:val="1"/>
      <w:numFmt w:val="bullet"/>
      <w:lvlText w:val=""/>
      <w:lvlJc w:val="left"/>
      <w:pPr>
        <w:tabs>
          <w:tab w:val="num" w:pos="6075"/>
        </w:tabs>
        <w:ind w:left="6075" w:hanging="360"/>
      </w:pPr>
      <w:rPr>
        <w:rFonts w:ascii="Wingdings" w:hAnsi="Wingdings" w:hint="default"/>
        <w:sz w:val="20"/>
      </w:rPr>
    </w:lvl>
    <w:lvl w:ilvl="7" w:tentative="1">
      <w:start w:val="1"/>
      <w:numFmt w:val="bullet"/>
      <w:lvlText w:val=""/>
      <w:lvlJc w:val="left"/>
      <w:pPr>
        <w:tabs>
          <w:tab w:val="num" w:pos="6795"/>
        </w:tabs>
        <w:ind w:left="6795" w:hanging="360"/>
      </w:pPr>
      <w:rPr>
        <w:rFonts w:ascii="Wingdings" w:hAnsi="Wingdings" w:hint="default"/>
        <w:sz w:val="20"/>
      </w:rPr>
    </w:lvl>
    <w:lvl w:ilvl="8" w:tentative="1">
      <w:start w:val="1"/>
      <w:numFmt w:val="bullet"/>
      <w:lvlText w:val=""/>
      <w:lvlJc w:val="left"/>
      <w:pPr>
        <w:tabs>
          <w:tab w:val="num" w:pos="7515"/>
        </w:tabs>
        <w:ind w:left="7515" w:hanging="360"/>
      </w:pPr>
      <w:rPr>
        <w:rFonts w:ascii="Wingdings" w:hAnsi="Wingdings" w:hint="default"/>
        <w:sz w:val="20"/>
      </w:rPr>
    </w:lvl>
  </w:abstractNum>
  <w:abstractNum w:abstractNumId="12" w15:restartNumberingAfterBreak="0">
    <w:nsid w:val="2BD7098C"/>
    <w:multiLevelType w:val="multilevel"/>
    <w:tmpl w:val="E7A2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38437C"/>
    <w:multiLevelType w:val="hybridMultilevel"/>
    <w:tmpl w:val="555AE75E"/>
    <w:lvl w:ilvl="0" w:tplc="0409001B">
      <w:start w:val="1"/>
      <w:numFmt w:val="lowerRoman"/>
      <w:lvlText w:val="%1."/>
      <w:lvlJc w:val="righ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33E32"/>
    <w:multiLevelType w:val="hybridMultilevel"/>
    <w:tmpl w:val="5628B6BA"/>
    <w:lvl w:ilvl="0" w:tplc="CFF8F5DA">
      <w:start w:val="1"/>
      <w:numFmt w:val="decimal"/>
      <w:lvlText w:val="%1&gt;"/>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15" w15:restartNumberingAfterBreak="0">
    <w:nsid w:val="34253CBE"/>
    <w:multiLevelType w:val="hybridMultilevel"/>
    <w:tmpl w:val="6336959E"/>
    <w:lvl w:ilvl="0" w:tplc="20AA82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A563156"/>
    <w:multiLevelType w:val="hybridMultilevel"/>
    <w:tmpl w:val="E1FE74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1A2194"/>
    <w:multiLevelType w:val="hybridMultilevel"/>
    <w:tmpl w:val="EF82D3B6"/>
    <w:lvl w:ilvl="0" w:tplc="FAF06CD6">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18" w15:restartNumberingAfterBreak="0">
    <w:nsid w:val="42046834"/>
    <w:multiLevelType w:val="hybridMultilevel"/>
    <w:tmpl w:val="E5B040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93B53"/>
    <w:multiLevelType w:val="hybridMultilevel"/>
    <w:tmpl w:val="6A0E04CE"/>
    <w:lvl w:ilvl="0" w:tplc="147EA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F46B6B"/>
    <w:multiLevelType w:val="multilevel"/>
    <w:tmpl w:val="5B90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B42AA"/>
    <w:multiLevelType w:val="hybridMultilevel"/>
    <w:tmpl w:val="5BE858CA"/>
    <w:lvl w:ilvl="0" w:tplc="9738E230">
      <w:numFmt w:val="bullet"/>
      <w:lvlText w:val="•"/>
      <w:lvlJc w:val="left"/>
      <w:pPr>
        <w:ind w:left="1060" w:hanging="360"/>
      </w:pPr>
      <w:rPr>
        <w:rFonts w:ascii="Calibri" w:eastAsia="Calibri" w:hAnsi="Calibri" w:cs="Calibri" w:hint="default"/>
        <w:w w:val="100"/>
        <w:sz w:val="22"/>
        <w:szCs w:val="22"/>
        <w:lang w:val="en-US" w:eastAsia="en-US" w:bidi="en-US"/>
      </w:rPr>
    </w:lvl>
    <w:lvl w:ilvl="1" w:tplc="DEAADD30">
      <w:numFmt w:val="bullet"/>
      <w:lvlText w:val="•"/>
      <w:lvlJc w:val="left"/>
      <w:pPr>
        <w:ind w:left="1984" w:hanging="360"/>
      </w:pPr>
      <w:rPr>
        <w:rFonts w:hint="default"/>
        <w:lang w:val="en-US" w:eastAsia="en-US" w:bidi="en-US"/>
      </w:rPr>
    </w:lvl>
    <w:lvl w:ilvl="2" w:tplc="0CF46370">
      <w:numFmt w:val="bullet"/>
      <w:lvlText w:val="•"/>
      <w:lvlJc w:val="left"/>
      <w:pPr>
        <w:ind w:left="2908" w:hanging="360"/>
      </w:pPr>
      <w:rPr>
        <w:rFonts w:hint="default"/>
        <w:lang w:val="en-US" w:eastAsia="en-US" w:bidi="en-US"/>
      </w:rPr>
    </w:lvl>
    <w:lvl w:ilvl="3" w:tplc="37B236FC">
      <w:numFmt w:val="bullet"/>
      <w:lvlText w:val="•"/>
      <w:lvlJc w:val="left"/>
      <w:pPr>
        <w:ind w:left="3832" w:hanging="360"/>
      </w:pPr>
      <w:rPr>
        <w:rFonts w:hint="default"/>
        <w:lang w:val="en-US" w:eastAsia="en-US" w:bidi="en-US"/>
      </w:rPr>
    </w:lvl>
    <w:lvl w:ilvl="4" w:tplc="CFFA3E38">
      <w:numFmt w:val="bullet"/>
      <w:lvlText w:val="•"/>
      <w:lvlJc w:val="left"/>
      <w:pPr>
        <w:ind w:left="4756" w:hanging="360"/>
      </w:pPr>
      <w:rPr>
        <w:rFonts w:hint="default"/>
        <w:lang w:val="en-US" w:eastAsia="en-US" w:bidi="en-US"/>
      </w:rPr>
    </w:lvl>
    <w:lvl w:ilvl="5" w:tplc="423A0E64">
      <w:numFmt w:val="bullet"/>
      <w:lvlText w:val="•"/>
      <w:lvlJc w:val="left"/>
      <w:pPr>
        <w:ind w:left="5680" w:hanging="360"/>
      </w:pPr>
      <w:rPr>
        <w:rFonts w:hint="default"/>
        <w:lang w:val="en-US" w:eastAsia="en-US" w:bidi="en-US"/>
      </w:rPr>
    </w:lvl>
    <w:lvl w:ilvl="6" w:tplc="70142B2E">
      <w:numFmt w:val="bullet"/>
      <w:lvlText w:val="•"/>
      <w:lvlJc w:val="left"/>
      <w:pPr>
        <w:ind w:left="6604" w:hanging="360"/>
      </w:pPr>
      <w:rPr>
        <w:rFonts w:hint="default"/>
        <w:lang w:val="en-US" w:eastAsia="en-US" w:bidi="en-US"/>
      </w:rPr>
    </w:lvl>
    <w:lvl w:ilvl="7" w:tplc="DF7C2FAC">
      <w:numFmt w:val="bullet"/>
      <w:lvlText w:val="•"/>
      <w:lvlJc w:val="left"/>
      <w:pPr>
        <w:ind w:left="7528" w:hanging="360"/>
      </w:pPr>
      <w:rPr>
        <w:rFonts w:hint="default"/>
        <w:lang w:val="en-US" w:eastAsia="en-US" w:bidi="en-US"/>
      </w:rPr>
    </w:lvl>
    <w:lvl w:ilvl="8" w:tplc="2630491C">
      <w:numFmt w:val="bullet"/>
      <w:lvlText w:val="•"/>
      <w:lvlJc w:val="left"/>
      <w:pPr>
        <w:ind w:left="8452" w:hanging="360"/>
      </w:pPr>
      <w:rPr>
        <w:rFonts w:hint="default"/>
        <w:lang w:val="en-US" w:eastAsia="en-US" w:bidi="en-US"/>
      </w:rPr>
    </w:lvl>
  </w:abstractNum>
  <w:abstractNum w:abstractNumId="22" w15:restartNumberingAfterBreak="0">
    <w:nsid w:val="4B320699"/>
    <w:multiLevelType w:val="hybridMultilevel"/>
    <w:tmpl w:val="02DAB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A9305C"/>
    <w:multiLevelType w:val="hybridMultilevel"/>
    <w:tmpl w:val="3DB818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5D08AD"/>
    <w:multiLevelType w:val="hybridMultilevel"/>
    <w:tmpl w:val="C0726CB0"/>
    <w:lvl w:ilvl="0" w:tplc="52FE4BD6">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25" w15:restartNumberingAfterBreak="0">
    <w:nsid w:val="5EDA13B5"/>
    <w:multiLevelType w:val="hybridMultilevel"/>
    <w:tmpl w:val="59A20A8C"/>
    <w:lvl w:ilvl="0" w:tplc="FA0054C8">
      <w:numFmt w:val="bullet"/>
      <w:lvlText w:val="•"/>
      <w:lvlJc w:val="left"/>
      <w:pPr>
        <w:ind w:left="288" w:hanging="144"/>
      </w:pPr>
      <w:rPr>
        <w:rFonts w:ascii="Calibri" w:eastAsia="Calibri" w:hAnsi="Calibri" w:cs="Calibri" w:hint="default"/>
        <w:b/>
        <w:bCs/>
        <w:w w:val="99"/>
        <w:sz w:val="20"/>
        <w:szCs w:val="20"/>
        <w:lang w:val="en-US" w:eastAsia="en-US" w:bidi="en-US"/>
      </w:rPr>
    </w:lvl>
    <w:lvl w:ilvl="1" w:tplc="DFF66920">
      <w:numFmt w:val="bullet"/>
      <w:lvlText w:val="•"/>
      <w:lvlJc w:val="left"/>
      <w:pPr>
        <w:ind w:left="573" w:hanging="144"/>
      </w:pPr>
      <w:rPr>
        <w:rFonts w:hint="default"/>
        <w:lang w:val="en-US" w:eastAsia="en-US" w:bidi="en-US"/>
      </w:rPr>
    </w:lvl>
    <w:lvl w:ilvl="2" w:tplc="7E866F5C">
      <w:numFmt w:val="bullet"/>
      <w:lvlText w:val="•"/>
      <w:lvlJc w:val="left"/>
      <w:pPr>
        <w:ind w:left="867" w:hanging="144"/>
      </w:pPr>
      <w:rPr>
        <w:rFonts w:hint="default"/>
        <w:lang w:val="en-US" w:eastAsia="en-US" w:bidi="en-US"/>
      </w:rPr>
    </w:lvl>
    <w:lvl w:ilvl="3" w:tplc="B266AA2A">
      <w:numFmt w:val="bullet"/>
      <w:lvlText w:val="•"/>
      <w:lvlJc w:val="left"/>
      <w:pPr>
        <w:ind w:left="1161" w:hanging="144"/>
      </w:pPr>
      <w:rPr>
        <w:rFonts w:hint="default"/>
        <w:lang w:val="en-US" w:eastAsia="en-US" w:bidi="en-US"/>
      </w:rPr>
    </w:lvl>
    <w:lvl w:ilvl="4" w:tplc="B9F80520">
      <w:numFmt w:val="bullet"/>
      <w:lvlText w:val="•"/>
      <w:lvlJc w:val="left"/>
      <w:pPr>
        <w:ind w:left="1455" w:hanging="144"/>
      </w:pPr>
      <w:rPr>
        <w:rFonts w:hint="default"/>
        <w:lang w:val="en-US" w:eastAsia="en-US" w:bidi="en-US"/>
      </w:rPr>
    </w:lvl>
    <w:lvl w:ilvl="5" w:tplc="D556BB1A">
      <w:numFmt w:val="bullet"/>
      <w:lvlText w:val="•"/>
      <w:lvlJc w:val="left"/>
      <w:pPr>
        <w:ind w:left="1749" w:hanging="144"/>
      </w:pPr>
      <w:rPr>
        <w:rFonts w:hint="default"/>
        <w:lang w:val="en-US" w:eastAsia="en-US" w:bidi="en-US"/>
      </w:rPr>
    </w:lvl>
    <w:lvl w:ilvl="6" w:tplc="77C2C474">
      <w:numFmt w:val="bullet"/>
      <w:lvlText w:val="•"/>
      <w:lvlJc w:val="left"/>
      <w:pPr>
        <w:ind w:left="2042" w:hanging="144"/>
      </w:pPr>
      <w:rPr>
        <w:rFonts w:hint="default"/>
        <w:lang w:val="en-US" w:eastAsia="en-US" w:bidi="en-US"/>
      </w:rPr>
    </w:lvl>
    <w:lvl w:ilvl="7" w:tplc="4636DE8A">
      <w:numFmt w:val="bullet"/>
      <w:lvlText w:val="•"/>
      <w:lvlJc w:val="left"/>
      <w:pPr>
        <w:ind w:left="2336" w:hanging="144"/>
      </w:pPr>
      <w:rPr>
        <w:rFonts w:hint="default"/>
        <w:lang w:val="en-US" w:eastAsia="en-US" w:bidi="en-US"/>
      </w:rPr>
    </w:lvl>
    <w:lvl w:ilvl="8" w:tplc="FAAAE750">
      <w:numFmt w:val="bullet"/>
      <w:lvlText w:val="•"/>
      <w:lvlJc w:val="left"/>
      <w:pPr>
        <w:ind w:left="2630" w:hanging="144"/>
      </w:pPr>
      <w:rPr>
        <w:rFonts w:hint="default"/>
        <w:lang w:val="en-US" w:eastAsia="en-US" w:bidi="en-US"/>
      </w:rPr>
    </w:lvl>
  </w:abstractNum>
  <w:abstractNum w:abstractNumId="26" w15:restartNumberingAfterBreak="0">
    <w:nsid w:val="626E6128"/>
    <w:multiLevelType w:val="hybridMultilevel"/>
    <w:tmpl w:val="F8684AFC"/>
    <w:lvl w:ilvl="0" w:tplc="63E487D2">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27" w15:restartNumberingAfterBreak="0">
    <w:nsid w:val="658568BA"/>
    <w:multiLevelType w:val="multilevel"/>
    <w:tmpl w:val="C6FA22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125E6F"/>
    <w:multiLevelType w:val="multilevel"/>
    <w:tmpl w:val="2294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82A06"/>
    <w:multiLevelType w:val="hybridMultilevel"/>
    <w:tmpl w:val="5E5661B6"/>
    <w:lvl w:ilvl="0" w:tplc="F348DAC6">
      <w:numFmt w:val="bullet"/>
      <w:lvlText w:val="·"/>
      <w:lvlJc w:val="left"/>
      <w:pPr>
        <w:ind w:left="860" w:hanging="50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C04026"/>
    <w:multiLevelType w:val="multilevel"/>
    <w:tmpl w:val="5122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12267C"/>
    <w:multiLevelType w:val="hybridMultilevel"/>
    <w:tmpl w:val="AEC696CC"/>
    <w:lvl w:ilvl="0" w:tplc="0409000F">
      <w:start w:val="1"/>
      <w:numFmt w:val="decimal"/>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32" w15:restartNumberingAfterBreak="0">
    <w:nsid w:val="6DF9388A"/>
    <w:multiLevelType w:val="hybridMultilevel"/>
    <w:tmpl w:val="97A65F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65EE1"/>
    <w:multiLevelType w:val="hybridMultilevel"/>
    <w:tmpl w:val="C52E2E2C"/>
    <w:lvl w:ilvl="0" w:tplc="9A845B7C">
      <w:start w:val="1"/>
      <w:numFmt w:val="decimal"/>
      <w:lvlText w:val="%1."/>
      <w:lvlJc w:val="left"/>
      <w:pPr>
        <w:ind w:left="720" w:hanging="360"/>
      </w:pPr>
      <w:rPr>
        <w:rFonts w:ascii="Calibri" w:eastAsia="Times New Roman" w:hAnsi="Calibr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25"/>
  </w:num>
  <w:num w:numId="4">
    <w:abstractNumId w:val="28"/>
  </w:num>
  <w:num w:numId="5">
    <w:abstractNumId w:val="27"/>
  </w:num>
  <w:num w:numId="6">
    <w:abstractNumId w:val="26"/>
  </w:num>
  <w:num w:numId="7">
    <w:abstractNumId w:val="14"/>
  </w:num>
  <w:num w:numId="8">
    <w:abstractNumId w:val="17"/>
  </w:num>
  <w:num w:numId="9">
    <w:abstractNumId w:val="24"/>
  </w:num>
  <w:num w:numId="10">
    <w:abstractNumId w:val="3"/>
  </w:num>
  <w:num w:numId="11">
    <w:abstractNumId w:val="19"/>
  </w:num>
  <w:num w:numId="12">
    <w:abstractNumId w:val="30"/>
  </w:num>
  <w:num w:numId="13">
    <w:abstractNumId w:val="6"/>
  </w:num>
  <w:num w:numId="14">
    <w:abstractNumId w:val="20"/>
  </w:num>
  <w:num w:numId="15">
    <w:abstractNumId w:val="31"/>
  </w:num>
  <w:num w:numId="16">
    <w:abstractNumId w:val="15"/>
  </w:num>
  <w:num w:numId="17">
    <w:abstractNumId w:val="0"/>
  </w:num>
  <w:num w:numId="18">
    <w:abstractNumId w:val="1"/>
  </w:num>
  <w:num w:numId="19">
    <w:abstractNumId w:val="4"/>
  </w:num>
  <w:num w:numId="20">
    <w:abstractNumId w:val="23"/>
  </w:num>
  <w:num w:numId="21">
    <w:abstractNumId w:val="22"/>
  </w:num>
  <w:num w:numId="22">
    <w:abstractNumId w:val="16"/>
  </w:num>
  <w:num w:numId="23">
    <w:abstractNumId w:val="10"/>
  </w:num>
  <w:num w:numId="24">
    <w:abstractNumId w:val="33"/>
  </w:num>
  <w:num w:numId="25">
    <w:abstractNumId w:val="7"/>
  </w:num>
  <w:num w:numId="26">
    <w:abstractNumId w:val="12"/>
  </w:num>
  <w:num w:numId="27">
    <w:abstractNumId w:val="2"/>
  </w:num>
  <w:num w:numId="28">
    <w:abstractNumId w:val="29"/>
  </w:num>
  <w:num w:numId="29">
    <w:abstractNumId w:val="5"/>
  </w:num>
  <w:num w:numId="30">
    <w:abstractNumId w:val="18"/>
  </w:num>
  <w:num w:numId="31">
    <w:abstractNumId w:val="32"/>
  </w:num>
  <w:num w:numId="32">
    <w:abstractNumId w:val="11"/>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C26"/>
    <w:rsid w:val="00011424"/>
    <w:rsid w:val="0001365F"/>
    <w:rsid w:val="000200E0"/>
    <w:rsid w:val="00034D8D"/>
    <w:rsid w:val="00074AF0"/>
    <w:rsid w:val="00084156"/>
    <w:rsid w:val="00092803"/>
    <w:rsid w:val="00094AA7"/>
    <w:rsid w:val="000A4F8D"/>
    <w:rsid w:val="000B3D96"/>
    <w:rsid w:val="000C70E5"/>
    <w:rsid w:val="000D4B05"/>
    <w:rsid w:val="000F2EAD"/>
    <w:rsid w:val="0010205F"/>
    <w:rsid w:val="001038D3"/>
    <w:rsid w:val="001146C4"/>
    <w:rsid w:val="00146A7B"/>
    <w:rsid w:val="001A7712"/>
    <w:rsid w:val="001C3BAA"/>
    <w:rsid w:val="001C637D"/>
    <w:rsid w:val="001D312C"/>
    <w:rsid w:val="002005F0"/>
    <w:rsid w:val="002168C4"/>
    <w:rsid w:val="00232D8C"/>
    <w:rsid w:val="00241E7F"/>
    <w:rsid w:val="00260EE8"/>
    <w:rsid w:val="002764D0"/>
    <w:rsid w:val="00276F64"/>
    <w:rsid w:val="00285274"/>
    <w:rsid w:val="002B3049"/>
    <w:rsid w:val="002B3DBF"/>
    <w:rsid w:val="002D252E"/>
    <w:rsid w:val="002E1982"/>
    <w:rsid w:val="002F6B1B"/>
    <w:rsid w:val="002F7965"/>
    <w:rsid w:val="00300B65"/>
    <w:rsid w:val="0030127B"/>
    <w:rsid w:val="0031017D"/>
    <w:rsid w:val="00313376"/>
    <w:rsid w:val="00322124"/>
    <w:rsid w:val="003454A7"/>
    <w:rsid w:val="00365028"/>
    <w:rsid w:val="00371027"/>
    <w:rsid w:val="003810A5"/>
    <w:rsid w:val="003A28A6"/>
    <w:rsid w:val="003B5C1D"/>
    <w:rsid w:val="004116B9"/>
    <w:rsid w:val="00417879"/>
    <w:rsid w:val="00434DB0"/>
    <w:rsid w:val="004373A3"/>
    <w:rsid w:val="004426EF"/>
    <w:rsid w:val="00462969"/>
    <w:rsid w:val="00466A9C"/>
    <w:rsid w:val="0047061A"/>
    <w:rsid w:val="004711ED"/>
    <w:rsid w:val="004734A1"/>
    <w:rsid w:val="00477033"/>
    <w:rsid w:val="00480903"/>
    <w:rsid w:val="004C09BE"/>
    <w:rsid w:val="004C6EFE"/>
    <w:rsid w:val="004D04ED"/>
    <w:rsid w:val="004D520E"/>
    <w:rsid w:val="0050019F"/>
    <w:rsid w:val="0050742C"/>
    <w:rsid w:val="00521488"/>
    <w:rsid w:val="00527827"/>
    <w:rsid w:val="00534F01"/>
    <w:rsid w:val="00536372"/>
    <w:rsid w:val="00541696"/>
    <w:rsid w:val="00550705"/>
    <w:rsid w:val="00565C17"/>
    <w:rsid w:val="00574CBE"/>
    <w:rsid w:val="005D6BF0"/>
    <w:rsid w:val="005F37F7"/>
    <w:rsid w:val="00604E97"/>
    <w:rsid w:val="006072F0"/>
    <w:rsid w:val="00615BB9"/>
    <w:rsid w:val="00616C94"/>
    <w:rsid w:val="00617B72"/>
    <w:rsid w:val="00625A56"/>
    <w:rsid w:val="00633082"/>
    <w:rsid w:val="00682A70"/>
    <w:rsid w:val="00693903"/>
    <w:rsid w:val="006A08A9"/>
    <w:rsid w:val="006B3B8A"/>
    <w:rsid w:val="006D5B24"/>
    <w:rsid w:val="006E7C15"/>
    <w:rsid w:val="006F240A"/>
    <w:rsid w:val="00706156"/>
    <w:rsid w:val="00723F93"/>
    <w:rsid w:val="0072702A"/>
    <w:rsid w:val="00730610"/>
    <w:rsid w:val="0074144A"/>
    <w:rsid w:val="00744301"/>
    <w:rsid w:val="00747B74"/>
    <w:rsid w:val="00761A2F"/>
    <w:rsid w:val="00765086"/>
    <w:rsid w:val="00770E25"/>
    <w:rsid w:val="007B1E4E"/>
    <w:rsid w:val="007B2C26"/>
    <w:rsid w:val="007F2087"/>
    <w:rsid w:val="00800503"/>
    <w:rsid w:val="00827779"/>
    <w:rsid w:val="0083628B"/>
    <w:rsid w:val="008401B9"/>
    <w:rsid w:val="00853268"/>
    <w:rsid w:val="008617D0"/>
    <w:rsid w:val="00863D05"/>
    <w:rsid w:val="00865616"/>
    <w:rsid w:val="00866AD6"/>
    <w:rsid w:val="00876389"/>
    <w:rsid w:val="00877224"/>
    <w:rsid w:val="008A5422"/>
    <w:rsid w:val="008E0091"/>
    <w:rsid w:val="008E0C95"/>
    <w:rsid w:val="008E1EFC"/>
    <w:rsid w:val="008F71BB"/>
    <w:rsid w:val="0090642C"/>
    <w:rsid w:val="00913B0C"/>
    <w:rsid w:val="00937AD4"/>
    <w:rsid w:val="00950911"/>
    <w:rsid w:val="00963C5B"/>
    <w:rsid w:val="009B455B"/>
    <w:rsid w:val="009C2803"/>
    <w:rsid w:val="009D2146"/>
    <w:rsid w:val="009D4E10"/>
    <w:rsid w:val="009D5363"/>
    <w:rsid w:val="009E2B14"/>
    <w:rsid w:val="009E7482"/>
    <w:rsid w:val="00A030A2"/>
    <w:rsid w:val="00A13854"/>
    <w:rsid w:val="00A21673"/>
    <w:rsid w:val="00A26807"/>
    <w:rsid w:val="00A52658"/>
    <w:rsid w:val="00A567CC"/>
    <w:rsid w:val="00A839E5"/>
    <w:rsid w:val="00A95547"/>
    <w:rsid w:val="00AA019C"/>
    <w:rsid w:val="00AA610A"/>
    <w:rsid w:val="00AB7EB1"/>
    <w:rsid w:val="00AD4FBC"/>
    <w:rsid w:val="00AD5373"/>
    <w:rsid w:val="00AE0786"/>
    <w:rsid w:val="00AF0D09"/>
    <w:rsid w:val="00B049E2"/>
    <w:rsid w:val="00B05015"/>
    <w:rsid w:val="00B1174C"/>
    <w:rsid w:val="00B12900"/>
    <w:rsid w:val="00B16EF4"/>
    <w:rsid w:val="00B32D89"/>
    <w:rsid w:val="00B47C11"/>
    <w:rsid w:val="00B674EB"/>
    <w:rsid w:val="00B774B1"/>
    <w:rsid w:val="00B82C0B"/>
    <w:rsid w:val="00B871E3"/>
    <w:rsid w:val="00B90773"/>
    <w:rsid w:val="00B922D2"/>
    <w:rsid w:val="00BA76CA"/>
    <w:rsid w:val="00BB2A00"/>
    <w:rsid w:val="00BC42C9"/>
    <w:rsid w:val="00BD1F1C"/>
    <w:rsid w:val="00BE1CCB"/>
    <w:rsid w:val="00BE2E48"/>
    <w:rsid w:val="00BE4767"/>
    <w:rsid w:val="00BE55E6"/>
    <w:rsid w:val="00BE7AC6"/>
    <w:rsid w:val="00C047CB"/>
    <w:rsid w:val="00C04CAF"/>
    <w:rsid w:val="00C1010C"/>
    <w:rsid w:val="00C10ED2"/>
    <w:rsid w:val="00C13CF2"/>
    <w:rsid w:val="00C252F7"/>
    <w:rsid w:val="00C32812"/>
    <w:rsid w:val="00C367BA"/>
    <w:rsid w:val="00C45896"/>
    <w:rsid w:val="00C82B78"/>
    <w:rsid w:val="00C83303"/>
    <w:rsid w:val="00C95154"/>
    <w:rsid w:val="00CA2332"/>
    <w:rsid w:val="00CB1358"/>
    <w:rsid w:val="00CC707E"/>
    <w:rsid w:val="00CC7181"/>
    <w:rsid w:val="00CD2290"/>
    <w:rsid w:val="00D22DFA"/>
    <w:rsid w:val="00D52236"/>
    <w:rsid w:val="00D71F13"/>
    <w:rsid w:val="00D80530"/>
    <w:rsid w:val="00D90354"/>
    <w:rsid w:val="00DA3C14"/>
    <w:rsid w:val="00DB20F1"/>
    <w:rsid w:val="00DB6347"/>
    <w:rsid w:val="00DC1F3A"/>
    <w:rsid w:val="00DD4487"/>
    <w:rsid w:val="00DD5B6D"/>
    <w:rsid w:val="00DD73C0"/>
    <w:rsid w:val="00DE3377"/>
    <w:rsid w:val="00DF568D"/>
    <w:rsid w:val="00E027C4"/>
    <w:rsid w:val="00E05FA3"/>
    <w:rsid w:val="00E111F7"/>
    <w:rsid w:val="00E16BAF"/>
    <w:rsid w:val="00E25A3D"/>
    <w:rsid w:val="00E36757"/>
    <w:rsid w:val="00E60FC9"/>
    <w:rsid w:val="00E65898"/>
    <w:rsid w:val="00E67377"/>
    <w:rsid w:val="00E767EE"/>
    <w:rsid w:val="00E85687"/>
    <w:rsid w:val="00EA7231"/>
    <w:rsid w:val="00EB5FAD"/>
    <w:rsid w:val="00ED51C3"/>
    <w:rsid w:val="00EF1EFB"/>
    <w:rsid w:val="00EF5A78"/>
    <w:rsid w:val="00EF6A4A"/>
    <w:rsid w:val="00F03D60"/>
    <w:rsid w:val="00F048FF"/>
    <w:rsid w:val="00F26338"/>
    <w:rsid w:val="00F27662"/>
    <w:rsid w:val="00F31EA2"/>
    <w:rsid w:val="00F541F9"/>
    <w:rsid w:val="00F62D5F"/>
    <w:rsid w:val="00FA640B"/>
    <w:rsid w:val="00FB0C5A"/>
    <w:rsid w:val="00FB309C"/>
    <w:rsid w:val="00FB4B80"/>
    <w:rsid w:val="00FB4E7F"/>
    <w:rsid w:val="00FC3A08"/>
    <w:rsid w:val="00FD3C85"/>
    <w:rsid w:val="00FE310F"/>
    <w:rsid w:val="00FE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39DD"/>
  <w15:docId w15:val="{77BFCE4F-88B7-C942-8BF5-2A96A3EC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link w:val="Heading1Char"/>
    <w:uiPriority w:val="9"/>
    <w:qFormat/>
    <w:pPr>
      <w:ind w:left="339"/>
      <w:outlineLvl w:val="0"/>
    </w:pPr>
    <w:rPr>
      <w:b/>
      <w:bCs/>
      <w:sz w:val="40"/>
      <w:szCs w:val="40"/>
    </w:rPr>
  </w:style>
  <w:style w:type="paragraph" w:styleId="Heading2">
    <w:name w:val="heading 2"/>
    <w:basedOn w:val="Normal"/>
    <w:uiPriority w:val="9"/>
    <w:unhideWhenUsed/>
    <w:qFormat/>
    <w:pPr>
      <w:ind w:left="340"/>
      <w:outlineLvl w:val="1"/>
    </w:pPr>
    <w:rPr>
      <w:b/>
      <w:bCs/>
      <w:sz w:val="36"/>
      <w:szCs w:val="36"/>
    </w:rPr>
  </w:style>
  <w:style w:type="paragraph" w:styleId="Heading3">
    <w:name w:val="heading 3"/>
    <w:basedOn w:val="Normal"/>
    <w:link w:val="Heading3Char"/>
    <w:uiPriority w:val="9"/>
    <w:unhideWhenUsed/>
    <w:qFormat/>
    <w:pPr>
      <w:ind w:left="340"/>
      <w:outlineLvl w:val="2"/>
    </w:pPr>
    <w:rPr>
      <w:b/>
      <w:bCs/>
      <w:sz w:val="32"/>
      <w:szCs w:val="32"/>
    </w:rPr>
  </w:style>
  <w:style w:type="paragraph" w:styleId="Heading4">
    <w:name w:val="heading 4"/>
    <w:basedOn w:val="Normal"/>
    <w:uiPriority w:val="9"/>
    <w:unhideWhenUsed/>
    <w:qFormat/>
    <w:pPr>
      <w:spacing w:before="26"/>
      <w:ind w:left="340"/>
      <w:outlineLvl w:val="3"/>
    </w:pPr>
    <w:rPr>
      <w:b/>
      <w:bCs/>
      <w:sz w:val="28"/>
      <w:szCs w:val="28"/>
    </w:rPr>
  </w:style>
  <w:style w:type="paragraph" w:styleId="Heading5">
    <w:name w:val="heading 5"/>
    <w:basedOn w:val="Normal"/>
    <w:uiPriority w:val="9"/>
    <w:unhideWhenUsed/>
    <w:qFormat/>
    <w:pPr>
      <w:ind w:left="339"/>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060"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365028"/>
    <w:pPr>
      <w:widowControl/>
      <w:autoSpaceDE/>
      <w:autoSpaceDN/>
      <w:spacing w:before="100" w:beforeAutospacing="1" w:after="100" w:afterAutospacing="1"/>
    </w:pPr>
    <w:rPr>
      <w:rFonts w:ascii="Times New Roman" w:eastAsiaTheme="minorEastAsia" w:hAnsi="Times New Roman" w:cs="Times New Roman"/>
      <w:sz w:val="24"/>
      <w:szCs w:val="24"/>
      <w:lang w:bidi="ar-SA"/>
    </w:rPr>
  </w:style>
  <w:style w:type="paragraph" w:styleId="Header">
    <w:name w:val="header"/>
    <w:basedOn w:val="Normal"/>
    <w:link w:val="HeaderChar"/>
    <w:uiPriority w:val="99"/>
    <w:unhideWhenUsed/>
    <w:rsid w:val="00DA3C14"/>
    <w:pPr>
      <w:tabs>
        <w:tab w:val="center" w:pos="4680"/>
        <w:tab w:val="right" w:pos="9360"/>
      </w:tabs>
    </w:pPr>
  </w:style>
  <w:style w:type="character" w:customStyle="1" w:styleId="HeaderChar">
    <w:name w:val="Header Char"/>
    <w:basedOn w:val="DefaultParagraphFont"/>
    <w:link w:val="Header"/>
    <w:uiPriority w:val="99"/>
    <w:rsid w:val="00DA3C14"/>
    <w:rPr>
      <w:rFonts w:ascii="Calibri" w:eastAsia="Calibri" w:hAnsi="Calibri" w:cs="Calibri"/>
      <w:lang w:bidi="en-US"/>
    </w:rPr>
  </w:style>
  <w:style w:type="paragraph" w:styleId="Footer">
    <w:name w:val="footer"/>
    <w:basedOn w:val="Normal"/>
    <w:link w:val="FooterChar"/>
    <w:uiPriority w:val="99"/>
    <w:unhideWhenUsed/>
    <w:rsid w:val="00DA3C14"/>
    <w:pPr>
      <w:tabs>
        <w:tab w:val="center" w:pos="4680"/>
        <w:tab w:val="right" w:pos="9360"/>
      </w:tabs>
    </w:pPr>
  </w:style>
  <w:style w:type="character" w:customStyle="1" w:styleId="FooterChar">
    <w:name w:val="Footer Char"/>
    <w:basedOn w:val="DefaultParagraphFont"/>
    <w:link w:val="Footer"/>
    <w:uiPriority w:val="99"/>
    <w:rsid w:val="00DA3C14"/>
    <w:rPr>
      <w:rFonts w:ascii="Calibri" w:eastAsia="Calibri" w:hAnsi="Calibri" w:cs="Calibri"/>
      <w:lang w:bidi="en-US"/>
    </w:rPr>
  </w:style>
  <w:style w:type="character" w:customStyle="1" w:styleId="Heading1Char">
    <w:name w:val="Heading 1 Char"/>
    <w:basedOn w:val="DefaultParagraphFont"/>
    <w:link w:val="Heading1"/>
    <w:uiPriority w:val="9"/>
    <w:rsid w:val="00877224"/>
    <w:rPr>
      <w:rFonts w:ascii="Calibri" w:eastAsia="Calibri" w:hAnsi="Calibri" w:cs="Calibri"/>
      <w:b/>
      <w:bCs/>
      <w:sz w:val="40"/>
      <w:szCs w:val="40"/>
      <w:lang w:bidi="en-US"/>
    </w:rPr>
  </w:style>
  <w:style w:type="character" w:customStyle="1" w:styleId="Heading3Char">
    <w:name w:val="Heading 3 Char"/>
    <w:basedOn w:val="DefaultParagraphFont"/>
    <w:link w:val="Heading3"/>
    <w:uiPriority w:val="9"/>
    <w:rsid w:val="00EB5FAD"/>
    <w:rPr>
      <w:rFonts w:ascii="Calibri" w:eastAsia="Calibri" w:hAnsi="Calibri" w:cs="Calibri"/>
      <w:b/>
      <w:bCs/>
      <w:sz w:val="32"/>
      <w:szCs w:val="32"/>
      <w:lang w:bidi="en-US"/>
    </w:rPr>
  </w:style>
  <w:style w:type="paragraph" w:styleId="BalloonText">
    <w:name w:val="Balloon Text"/>
    <w:basedOn w:val="Normal"/>
    <w:link w:val="BalloonTextChar"/>
    <w:uiPriority w:val="99"/>
    <w:semiHidden/>
    <w:unhideWhenUsed/>
    <w:rsid w:val="004426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26EF"/>
    <w:rPr>
      <w:rFonts w:ascii="Times New Roman" w:eastAsia="Calibri" w:hAnsi="Times New Roman" w:cs="Times New Roman"/>
      <w:sz w:val="18"/>
      <w:szCs w:val="18"/>
      <w:lang w:bidi="en-US"/>
    </w:rPr>
  </w:style>
  <w:style w:type="character" w:styleId="PageNumber">
    <w:name w:val="page number"/>
    <w:basedOn w:val="DefaultParagraphFont"/>
    <w:uiPriority w:val="99"/>
    <w:semiHidden/>
    <w:unhideWhenUsed/>
    <w:rsid w:val="00DD73C0"/>
  </w:style>
  <w:style w:type="character" w:styleId="Hyperlink">
    <w:name w:val="Hyperlink"/>
    <w:basedOn w:val="DefaultParagraphFont"/>
    <w:uiPriority w:val="99"/>
    <w:unhideWhenUsed/>
    <w:rsid w:val="00285274"/>
    <w:rPr>
      <w:color w:val="0000FF" w:themeColor="hyperlink"/>
      <w:u w:val="single"/>
    </w:rPr>
  </w:style>
  <w:style w:type="character" w:customStyle="1" w:styleId="UnresolvedMention">
    <w:name w:val="Unresolved Mention"/>
    <w:basedOn w:val="DefaultParagraphFont"/>
    <w:uiPriority w:val="99"/>
    <w:semiHidden/>
    <w:unhideWhenUsed/>
    <w:rsid w:val="00285274"/>
    <w:rPr>
      <w:color w:val="605E5C"/>
      <w:shd w:val="clear" w:color="auto" w:fill="E1DFDD"/>
    </w:rPr>
  </w:style>
  <w:style w:type="character" w:styleId="FollowedHyperlink">
    <w:name w:val="FollowedHyperlink"/>
    <w:basedOn w:val="DefaultParagraphFont"/>
    <w:uiPriority w:val="99"/>
    <w:semiHidden/>
    <w:unhideWhenUsed/>
    <w:rsid w:val="00615B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3924">
      <w:bodyDiv w:val="1"/>
      <w:marLeft w:val="0"/>
      <w:marRight w:val="0"/>
      <w:marTop w:val="0"/>
      <w:marBottom w:val="0"/>
      <w:divBdr>
        <w:top w:val="none" w:sz="0" w:space="0" w:color="auto"/>
        <w:left w:val="none" w:sz="0" w:space="0" w:color="auto"/>
        <w:bottom w:val="none" w:sz="0" w:space="0" w:color="auto"/>
        <w:right w:val="none" w:sz="0" w:space="0" w:color="auto"/>
      </w:divBdr>
    </w:div>
    <w:div w:id="371882370">
      <w:bodyDiv w:val="1"/>
      <w:marLeft w:val="0"/>
      <w:marRight w:val="0"/>
      <w:marTop w:val="0"/>
      <w:marBottom w:val="0"/>
      <w:divBdr>
        <w:top w:val="none" w:sz="0" w:space="0" w:color="auto"/>
        <w:left w:val="none" w:sz="0" w:space="0" w:color="auto"/>
        <w:bottom w:val="none" w:sz="0" w:space="0" w:color="auto"/>
        <w:right w:val="none" w:sz="0" w:space="0" w:color="auto"/>
      </w:divBdr>
    </w:div>
    <w:div w:id="468789947">
      <w:bodyDiv w:val="1"/>
      <w:marLeft w:val="0"/>
      <w:marRight w:val="0"/>
      <w:marTop w:val="0"/>
      <w:marBottom w:val="0"/>
      <w:divBdr>
        <w:top w:val="none" w:sz="0" w:space="0" w:color="auto"/>
        <w:left w:val="none" w:sz="0" w:space="0" w:color="auto"/>
        <w:bottom w:val="none" w:sz="0" w:space="0" w:color="auto"/>
        <w:right w:val="none" w:sz="0" w:space="0" w:color="auto"/>
      </w:divBdr>
    </w:div>
    <w:div w:id="548806484">
      <w:bodyDiv w:val="1"/>
      <w:marLeft w:val="0"/>
      <w:marRight w:val="0"/>
      <w:marTop w:val="0"/>
      <w:marBottom w:val="0"/>
      <w:divBdr>
        <w:top w:val="none" w:sz="0" w:space="0" w:color="auto"/>
        <w:left w:val="none" w:sz="0" w:space="0" w:color="auto"/>
        <w:bottom w:val="none" w:sz="0" w:space="0" w:color="auto"/>
        <w:right w:val="none" w:sz="0" w:space="0" w:color="auto"/>
      </w:divBdr>
    </w:div>
    <w:div w:id="644362279">
      <w:bodyDiv w:val="1"/>
      <w:marLeft w:val="0"/>
      <w:marRight w:val="0"/>
      <w:marTop w:val="0"/>
      <w:marBottom w:val="0"/>
      <w:divBdr>
        <w:top w:val="none" w:sz="0" w:space="0" w:color="auto"/>
        <w:left w:val="none" w:sz="0" w:space="0" w:color="auto"/>
        <w:bottom w:val="none" w:sz="0" w:space="0" w:color="auto"/>
        <w:right w:val="none" w:sz="0" w:space="0" w:color="auto"/>
      </w:divBdr>
    </w:div>
    <w:div w:id="1158422141">
      <w:bodyDiv w:val="1"/>
      <w:marLeft w:val="0"/>
      <w:marRight w:val="0"/>
      <w:marTop w:val="0"/>
      <w:marBottom w:val="0"/>
      <w:divBdr>
        <w:top w:val="none" w:sz="0" w:space="0" w:color="auto"/>
        <w:left w:val="none" w:sz="0" w:space="0" w:color="auto"/>
        <w:bottom w:val="none" w:sz="0" w:space="0" w:color="auto"/>
        <w:right w:val="none" w:sz="0" w:space="0" w:color="auto"/>
      </w:divBdr>
      <w:divsChild>
        <w:div w:id="5636748">
          <w:marLeft w:val="360"/>
          <w:marRight w:val="0"/>
          <w:marTop w:val="200"/>
          <w:marBottom w:val="0"/>
          <w:divBdr>
            <w:top w:val="none" w:sz="0" w:space="0" w:color="auto"/>
            <w:left w:val="none" w:sz="0" w:space="0" w:color="auto"/>
            <w:bottom w:val="none" w:sz="0" w:space="0" w:color="auto"/>
            <w:right w:val="none" w:sz="0" w:space="0" w:color="auto"/>
          </w:divBdr>
        </w:div>
      </w:divsChild>
    </w:div>
    <w:div w:id="1201015360">
      <w:bodyDiv w:val="1"/>
      <w:marLeft w:val="0"/>
      <w:marRight w:val="0"/>
      <w:marTop w:val="0"/>
      <w:marBottom w:val="0"/>
      <w:divBdr>
        <w:top w:val="none" w:sz="0" w:space="0" w:color="auto"/>
        <w:left w:val="none" w:sz="0" w:space="0" w:color="auto"/>
        <w:bottom w:val="none" w:sz="0" w:space="0" w:color="auto"/>
        <w:right w:val="none" w:sz="0" w:space="0" w:color="auto"/>
      </w:divBdr>
    </w:div>
    <w:div w:id="1289312205">
      <w:bodyDiv w:val="1"/>
      <w:marLeft w:val="0"/>
      <w:marRight w:val="0"/>
      <w:marTop w:val="0"/>
      <w:marBottom w:val="0"/>
      <w:divBdr>
        <w:top w:val="none" w:sz="0" w:space="0" w:color="auto"/>
        <w:left w:val="none" w:sz="0" w:space="0" w:color="auto"/>
        <w:bottom w:val="none" w:sz="0" w:space="0" w:color="auto"/>
        <w:right w:val="none" w:sz="0" w:space="0" w:color="auto"/>
      </w:divBdr>
    </w:div>
    <w:div w:id="1604800277">
      <w:bodyDiv w:val="1"/>
      <w:marLeft w:val="0"/>
      <w:marRight w:val="0"/>
      <w:marTop w:val="0"/>
      <w:marBottom w:val="0"/>
      <w:divBdr>
        <w:top w:val="none" w:sz="0" w:space="0" w:color="auto"/>
        <w:left w:val="none" w:sz="0" w:space="0" w:color="auto"/>
        <w:bottom w:val="none" w:sz="0" w:space="0" w:color="auto"/>
        <w:right w:val="none" w:sz="0" w:space="0" w:color="auto"/>
      </w:divBdr>
    </w:div>
    <w:div w:id="1652370180">
      <w:bodyDiv w:val="1"/>
      <w:marLeft w:val="0"/>
      <w:marRight w:val="0"/>
      <w:marTop w:val="0"/>
      <w:marBottom w:val="0"/>
      <w:divBdr>
        <w:top w:val="none" w:sz="0" w:space="0" w:color="auto"/>
        <w:left w:val="none" w:sz="0" w:space="0" w:color="auto"/>
        <w:bottom w:val="none" w:sz="0" w:space="0" w:color="auto"/>
        <w:right w:val="none" w:sz="0" w:space="0" w:color="auto"/>
      </w:divBdr>
    </w:div>
    <w:div w:id="1868525154">
      <w:bodyDiv w:val="1"/>
      <w:marLeft w:val="0"/>
      <w:marRight w:val="0"/>
      <w:marTop w:val="0"/>
      <w:marBottom w:val="0"/>
      <w:divBdr>
        <w:top w:val="none" w:sz="0" w:space="0" w:color="auto"/>
        <w:left w:val="none" w:sz="0" w:space="0" w:color="auto"/>
        <w:bottom w:val="none" w:sz="0" w:space="0" w:color="auto"/>
        <w:right w:val="none" w:sz="0" w:space="0" w:color="auto"/>
      </w:divBdr>
    </w:div>
    <w:div w:id="1970478514">
      <w:bodyDiv w:val="1"/>
      <w:marLeft w:val="0"/>
      <w:marRight w:val="0"/>
      <w:marTop w:val="0"/>
      <w:marBottom w:val="0"/>
      <w:divBdr>
        <w:top w:val="none" w:sz="0" w:space="0" w:color="auto"/>
        <w:left w:val="none" w:sz="0" w:space="0" w:color="auto"/>
        <w:bottom w:val="none" w:sz="0" w:space="0" w:color="auto"/>
        <w:right w:val="none" w:sz="0" w:space="0" w:color="auto"/>
      </w:divBdr>
    </w:div>
    <w:div w:id="21163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everasolution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verasolution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studio.com/"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rldg06.28.2012_2 Dave Guyre</dc:creator>
  <cp:lastModifiedBy>Phillips, Yvonne (RIS-ATL)</cp:lastModifiedBy>
  <cp:revision>9</cp:revision>
  <cp:lastPrinted>2019-08-22T19:56:00Z</cp:lastPrinted>
  <dcterms:created xsi:type="dcterms:W3CDTF">2020-04-15T02:07:00Z</dcterms:created>
  <dcterms:modified xsi:type="dcterms:W3CDTF">2020-04-15T03:53:00Z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2017-07-20T00:00:00Z</vt:filetime>
  </property>
  <property fmtid="{D5CDD505-2E9C-101B-9397-08002B2CF9AE}" pid="3" name="Creator">
    <vt:lpwstr>Microsoft® Word 2010</vt:lpwstr>
  </property>
  <property fmtid="{D5CDD505-2E9C-101B-9397-08002B2CF9AE}" pid="4" name="LastSaved">
    <vt:filetime>2018-08-21T00:00:00Z</vt:filetime>
  </property>
</Properties>
</file>