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5BF1" w14:textId="77777777" w:rsidR="000A0CB1" w:rsidRPr="000A0CB1" w:rsidRDefault="000A0CB1" w:rsidP="000A0CB1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0A0CB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线程调度</w:t>
      </w:r>
    </w:p>
    <w:p w14:paraId="18ABAC52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计算机通常只有一个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在任意时刻只能执行一条机器指令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每个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A0CB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"https://baike.baidu.com/item/%E7%BA%BF%E7%A8%8B" \t "_blank" </w:instrTex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A0CB1">
        <w:rPr>
          <w:rFonts w:ascii="Arial" w:eastAsia="宋体" w:hAnsi="Arial" w:cs="Arial"/>
          <w:color w:val="136EC2"/>
          <w:kern w:val="0"/>
          <w:szCs w:val="21"/>
        </w:rPr>
        <w:t>线程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A0CB1">
        <w:rPr>
          <w:rFonts w:ascii="Arial" w:eastAsia="宋体" w:hAnsi="Arial" w:cs="Arial"/>
          <w:color w:val="333333"/>
          <w:kern w:val="0"/>
          <w:szCs w:val="21"/>
        </w:rPr>
        <w:t>只有获得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的使用权才能执行指令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.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所谓多线程的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A0CB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"https://baike.baidu.com/item/%E5%B9%B6%E5%8F%91%E8%BF%90%E8%A1%8C" \t "_blank" </w:instrTex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A0CB1">
        <w:rPr>
          <w:rFonts w:ascii="Arial" w:eastAsia="宋体" w:hAnsi="Arial" w:cs="Arial"/>
          <w:color w:val="136EC2"/>
          <w:kern w:val="0"/>
          <w:szCs w:val="21"/>
        </w:rPr>
        <w:t>并发运行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其实是指从宏观上看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各个线程轮流获得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的使用权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分别执行各自的任务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.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在运行池中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会有多个处于就绪状态的线程在等待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CPU,JAVA</w:t>
      </w:r>
      <w:hyperlink r:id="rId5" w:tgtFrame="_blank" w:history="1">
        <w:r w:rsidRPr="000A0CB1">
          <w:rPr>
            <w:rFonts w:ascii="Arial" w:eastAsia="宋体" w:hAnsi="Arial" w:cs="Arial"/>
            <w:color w:val="136EC2"/>
            <w:kern w:val="0"/>
            <w:szCs w:val="21"/>
          </w:rPr>
          <w:t>虚拟机</w:t>
        </w:r>
      </w:hyperlink>
      <w:r w:rsidRPr="000A0CB1">
        <w:rPr>
          <w:rFonts w:ascii="Arial" w:eastAsia="宋体" w:hAnsi="Arial" w:cs="Arial"/>
          <w:color w:val="333333"/>
          <w:kern w:val="0"/>
          <w:szCs w:val="21"/>
        </w:rPr>
        <w:t>的一项任务就是负责线程的调度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线程调度是指按照特定机制为多个线程分配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的使用权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04C66548" w14:textId="77777777" w:rsidR="000A0CB1" w:rsidRPr="000A0CB1" w:rsidRDefault="000A0CB1" w:rsidP="000A0CB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1336364_1"/>
      <w:bookmarkStart w:id="2" w:name="简介"/>
      <w:bookmarkEnd w:id="0"/>
      <w:bookmarkEnd w:id="1"/>
      <w:bookmarkEnd w:id="2"/>
      <w:r w:rsidRPr="000A0CB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简介</w:t>
      </w:r>
    </w:p>
    <w:p w14:paraId="04E7B3A1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有两种调度模型：分时调度模型和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A0CB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"https://baike.baidu.com/item/%E6%8A%A2%E5%8D%A0%E5%BC%8F" \t "_blank" </w:instrTex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A0CB1">
        <w:rPr>
          <w:rFonts w:ascii="Arial" w:eastAsia="宋体" w:hAnsi="Arial" w:cs="Arial"/>
          <w:color w:val="136EC2"/>
          <w:kern w:val="0"/>
          <w:szCs w:val="21"/>
        </w:rPr>
        <w:t>抢占式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A0CB1">
        <w:rPr>
          <w:rFonts w:ascii="Arial" w:eastAsia="宋体" w:hAnsi="Arial" w:cs="Arial"/>
          <w:color w:val="333333"/>
          <w:kern w:val="0"/>
          <w:szCs w:val="21"/>
        </w:rPr>
        <w:t>调度模型。</w:t>
      </w:r>
    </w:p>
    <w:p w14:paraId="47E2CD54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分时调度模型是指让所有的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A0CB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"https://baike.baidu.com/item/%E7%BA%BF%E7%A8%8B" \t "_blank" </w:instrTex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A0CB1">
        <w:rPr>
          <w:rFonts w:ascii="Arial" w:eastAsia="宋体" w:hAnsi="Arial" w:cs="Arial"/>
          <w:color w:val="136EC2"/>
          <w:kern w:val="0"/>
          <w:szCs w:val="21"/>
        </w:rPr>
        <w:t>线程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A0CB1">
        <w:rPr>
          <w:rFonts w:ascii="Arial" w:eastAsia="宋体" w:hAnsi="Arial" w:cs="Arial"/>
          <w:color w:val="333333"/>
          <w:kern w:val="0"/>
          <w:szCs w:val="21"/>
        </w:rPr>
        <w:t>轮流获得</w:t>
      </w:r>
      <w:proofErr w:type="spellStart"/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proofErr w:type="spellEnd"/>
      <w:r w:rsidRPr="000A0CB1">
        <w:rPr>
          <w:rFonts w:ascii="Arial" w:eastAsia="宋体" w:hAnsi="Arial" w:cs="Arial"/>
          <w:color w:val="333333"/>
          <w:kern w:val="0"/>
          <w:szCs w:val="21"/>
        </w:rPr>
        <w:t>的使用权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,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并且平均分配每个线程占用的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的时间片这个也比较好理解。</w:t>
      </w:r>
    </w:p>
    <w:p w14:paraId="62EBDEF0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虚拟机采用抢占式调度模型，是指</w:t>
      </w:r>
      <w:proofErr w:type="gramStart"/>
      <w:r w:rsidRPr="000A0CB1">
        <w:rPr>
          <w:rFonts w:ascii="Arial" w:eastAsia="宋体" w:hAnsi="Arial" w:cs="Arial"/>
          <w:color w:val="333333"/>
          <w:kern w:val="0"/>
          <w:szCs w:val="21"/>
        </w:rPr>
        <w:t>优先让可运行</w:t>
      </w:r>
      <w:proofErr w:type="gramEnd"/>
      <w:r w:rsidRPr="000A0CB1">
        <w:rPr>
          <w:rFonts w:ascii="Arial" w:eastAsia="宋体" w:hAnsi="Arial" w:cs="Arial"/>
          <w:color w:val="333333"/>
          <w:kern w:val="0"/>
          <w:szCs w:val="21"/>
        </w:rPr>
        <w:t>池中优先级高的线程占用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，如果可运行池中的线程优先级相同，那么就随机选择一个线程，使其占用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。处于运行状态的线程会一直运行，直至它不得不放弃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DD48BB6" w14:textId="77777777" w:rsidR="000A0CB1" w:rsidRPr="000A0CB1" w:rsidRDefault="000A0CB1" w:rsidP="000A0CB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1336364_2"/>
      <w:bookmarkStart w:id="5" w:name="放弃CPU原因"/>
      <w:bookmarkEnd w:id="3"/>
      <w:bookmarkEnd w:id="4"/>
      <w:bookmarkEnd w:id="5"/>
      <w:r w:rsidRPr="000A0CB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放弃CPU原因</w:t>
      </w:r>
    </w:p>
    <w:p w14:paraId="62A95631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6" w:name="_GoBack"/>
      <w:bookmarkEnd w:id="6"/>
      <w:r w:rsidRPr="000A0CB1">
        <w:rPr>
          <w:rFonts w:ascii="Arial" w:eastAsia="宋体" w:hAnsi="Arial" w:cs="Arial"/>
          <w:color w:val="333333"/>
          <w:kern w:val="0"/>
          <w:szCs w:val="21"/>
        </w:rPr>
        <w:t>一个</w:t>
      </w:r>
      <w:hyperlink r:id="rId6" w:tgtFrame="_blank" w:history="1">
        <w:r w:rsidRPr="000A0CB1">
          <w:rPr>
            <w:rFonts w:ascii="Arial" w:eastAsia="宋体" w:hAnsi="Arial" w:cs="Arial"/>
            <w:color w:val="136EC2"/>
            <w:kern w:val="0"/>
            <w:szCs w:val="21"/>
          </w:rPr>
          <w:t>线程</w:t>
        </w:r>
      </w:hyperlink>
      <w:r w:rsidRPr="000A0CB1">
        <w:rPr>
          <w:rFonts w:ascii="Arial" w:eastAsia="宋体" w:hAnsi="Arial" w:cs="Arial"/>
          <w:color w:val="333333"/>
          <w:kern w:val="0"/>
          <w:szCs w:val="21"/>
        </w:rPr>
        <w:t>会因为以下原因而放弃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55C7EB4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1 java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虚拟机让当前线程暂时放弃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，转到就绪状态，使其它线程获得运行机会。</w:t>
      </w:r>
    </w:p>
    <w:p w14:paraId="18757E42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当前线程因为某些原因而进入阻塞状态</w:t>
      </w:r>
    </w:p>
    <w:p w14:paraId="6E796CA9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线程结束运行</w:t>
      </w:r>
    </w:p>
    <w:p w14:paraId="434A828F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需要注意的是，线程的调度不是跨平台的，它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不仅仅取决于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虚拟机，还依赖于操作系统。在某些操作系统中，只要运行中的线程没有遇到阻塞，就不会放弃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；在某些操作系统中，即使线程没有遇到阻塞，也会运行一段时间后放弃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，给其它线程运行的机会。</w:t>
      </w:r>
    </w:p>
    <w:p w14:paraId="1C7F88D6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的线程调度是</w:t>
      </w:r>
      <w:proofErr w:type="gramStart"/>
      <w:r w:rsidRPr="000A0CB1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0A0CB1">
        <w:rPr>
          <w:rFonts w:ascii="Arial" w:eastAsia="宋体" w:hAnsi="Arial" w:cs="Arial"/>
          <w:color w:val="333333"/>
          <w:kern w:val="0"/>
          <w:szCs w:val="21"/>
        </w:rPr>
        <w:t>分时的，同时启动多个线程后，不能保证各个线程轮流获得均等的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时间片。</w:t>
      </w:r>
    </w:p>
    <w:p w14:paraId="63B127E5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如果希望明确地让一个</w:t>
      </w:r>
      <w:hyperlink r:id="rId7" w:tgtFrame="_blank" w:history="1">
        <w:r w:rsidRPr="000A0CB1">
          <w:rPr>
            <w:rFonts w:ascii="Arial" w:eastAsia="宋体" w:hAnsi="Arial" w:cs="Arial"/>
            <w:color w:val="136EC2"/>
            <w:kern w:val="0"/>
            <w:szCs w:val="21"/>
          </w:rPr>
          <w:t>线程</w:t>
        </w:r>
      </w:hyperlink>
      <w:r w:rsidRPr="000A0CB1">
        <w:rPr>
          <w:rFonts w:ascii="Arial" w:eastAsia="宋体" w:hAnsi="Arial" w:cs="Arial"/>
          <w:color w:val="333333"/>
          <w:kern w:val="0"/>
          <w:szCs w:val="21"/>
        </w:rPr>
        <w:t>给另外一个线程运行的机会，可以采取以下办法之一。</w:t>
      </w:r>
    </w:p>
    <w:p w14:paraId="1E547833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调整各个线程的优先级</w:t>
      </w:r>
    </w:p>
    <w:p w14:paraId="2994079B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让处于运行状态的线程调用</w:t>
      </w:r>
      <w:proofErr w:type="spellStart"/>
      <w:r w:rsidRPr="000A0CB1">
        <w:rPr>
          <w:rFonts w:ascii="Arial" w:eastAsia="宋体" w:hAnsi="Arial" w:cs="Arial"/>
          <w:color w:val="333333"/>
          <w:kern w:val="0"/>
          <w:szCs w:val="21"/>
        </w:rPr>
        <w:t>Thread.sleep</w:t>
      </w:r>
      <w:proofErr w:type="spellEnd"/>
      <w:r w:rsidRPr="000A0CB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2EF49F4D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让处于运行状态的线程调用</w:t>
      </w:r>
      <w:proofErr w:type="spellStart"/>
      <w:r w:rsidRPr="000A0CB1">
        <w:rPr>
          <w:rFonts w:ascii="Arial" w:eastAsia="宋体" w:hAnsi="Arial" w:cs="Arial"/>
          <w:color w:val="333333"/>
          <w:kern w:val="0"/>
          <w:szCs w:val="21"/>
        </w:rPr>
        <w:t>Thread.yield</w:t>
      </w:r>
      <w:proofErr w:type="spellEnd"/>
      <w:r w:rsidRPr="000A0CB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79900637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让处于运行状态的线程调用另一个线程的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join()</w:t>
      </w:r>
      <w:r w:rsidRPr="000A0CB1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254B637E" w14:textId="77777777" w:rsidR="000A0CB1" w:rsidRPr="000A0CB1" w:rsidRDefault="000A0CB1" w:rsidP="000A0C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CB1">
        <w:rPr>
          <w:rFonts w:ascii="Arial" w:eastAsia="宋体" w:hAnsi="Arial" w:cs="Arial"/>
          <w:color w:val="333333"/>
          <w:kern w:val="0"/>
          <w:szCs w:val="21"/>
        </w:rPr>
        <w:t>线程切换：不是所有的线程切换都需要进入内核模式</w:t>
      </w:r>
    </w:p>
    <w:p w14:paraId="0102BF8A" w14:textId="77777777" w:rsidR="00C765A6" w:rsidRPr="000A0CB1" w:rsidRDefault="00C765A6"/>
    <w:sectPr w:rsidR="00C765A6" w:rsidRPr="000A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4E62"/>
    <w:multiLevelType w:val="multilevel"/>
    <w:tmpl w:val="9EC4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4A"/>
    <w:rsid w:val="000A0CB1"/>
    <w:rsid w:val="007A3E4A"/>
    <w:rsid w:val="00997338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069B"/>
  <w15:chartTrackingRefBased/>
  <w15:docId w15:val="{CC96BBDE-6A77-4623-9E94-BAFE28E3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0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0C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C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0CB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A0CB1"/>
    <w:rPr>
      <w:color w:val="0000FF"/>
      <w:u w:val="single"/>
    </w:rPr>
  </w:style>
  <w:style w:type="character" w:styleId="a4">
    <w:name w:val="Strong"/>
    <w:basedOn w:val="a0"/>
    <w:uiPriority w:val="22"/>
    <w:qFormat/>
    <w:rsid w:val="000A0CB1"/>
    <w:rPr>
      <w:b/>
      <w:bCs/>
    </w:rPr>
  </w:style>
  <w:style w:type="character" w:customStyle="1" w:styleId="index">
    <w:name w:val="index"/>
    <w:basedOn w:val="a0"/>
    <w:rsid w:val="000A0CB1"/>
  </w:style>
  <w:style w:type="character" w:customStyle="1" w:styleId="text">
    <w:name w:val="text"/>
    <w:basedOn w:val="a0"/>
    <w:rsid w:val="000A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70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3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914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320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48311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70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94216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A%BF%E7%A8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A%BF%E7%A8%8B" TargetMode="External"/><Relationship Id="rId5" Type="http://schemas.openxmlformats.org/officeDocument/2006/relationships/hyperlink" Target="https://baike.baidu.com/item/%E8%99%9A%E6%8B%9F%E6%9C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3</cp:revision>
  <dcterms:created xsi:type="dcterms:W3CDTF">2018-01-11T02:14:00Z</dcterms:created>
  <dcterms:modified xsi:type="dcterms:W3CDTF">2018-01-11T02:14:00Z</dcterms:modified>
</cp:coreProperties>
</file>