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BC0FD" w14:textId="77777777" w:rsidR="00022BAD" w:rsidRPr="00022BAD" w:rsidRDefault="00022BAD" w:rsidP="00022BAD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22BAD">
        <w:rPr>
          <w:rFonts w:ascii="Arial" w:eastAsia="宋体" w:hAnsi="Arial" w:cs="Arial"/>
          <w:color w:val="666666"/>
          <w:kern w:val="0"/>
          <w:szCs w:val="21"/>
        </w:rPr>
        <w:t>锁像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synchronized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同步块一样，是一种线程同步机制，但比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Java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中的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synchronized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同步块更复杂。因为锁（以及其它更高级的线程同步机制）是由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synchronized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同步块的方式实现的，所以我们还不能完全摆脱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synchronized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关键字（</w:t>
      </w:r>
      <w:r w:rsidRPr="00022BAD">
        <w:rPr>
          <w:rFonts w:ascii="Arial" w:eastAsia="宋体" w:hAnsi="Arial" w:cs="Arial"/>
          <w:i/>
          <w:iCs/>
          <w:color w:val="666666"/>
          <w:kern w:val="0"/>
          <w:szCs w:val="21"/>
        </w:rPr>
        <w:t>译者注：这说的是</w:t>
      </w:r>
      <w:r w:rsidRPr="00022BAD">
        <w:rPr>
          <w:rFonts w:ascii="Arial" w:eastAsia="宋体" w:hAnsi="Arial" w:cs="Arial"/>
          <w:i/>
          <w:iCs/>
          <w:color w:val="666666"/>
          <w:kern w:val="0"/>
          <w:szCs w:val="21"/>
        </w:rPr>
        <w:t>Java 5</w:t>
      </w:r>
      <w:r w:rsidRPr="00022BAD">
        <w:rPr>
          <w:rFonts w:ascii="Arial" w:eastAsia="宋体" w:hAnsi="Arial" w:cs="Arial"/>
          <w:i/>
          <w:iCs/>
          <w:color w:val="666666"/>
          <w:kern w:val="0"/>
          <w:szCs w:val="21"/>
        </w:rPr>
        <w:t>之前的情况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）。</w:t>
      </w:r>
    </w:p>
    <w:p w14:paraId="54677044" w14:textId="77777777" w:rsidR="00022BAD" w:rsidRPr="00022BAD" w:rsidRDefault="00022BAD" w:rsidP="00022BAD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22BAD">
        <w:rPr>
          <w:rFonts w:ascii="Arial" w:eastAsia="宋体" w:hAnsi="Arial" w:cs="Arial"/>
          <w:color w:val="666666"/>
          <w:kern w:val="0"/>
          <w:szCs w:val="21"/>
        </w:rPr>
        <w:t>自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Java 5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开始，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java.util.concurrent.locks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包中包含了一些锁的实现，因此你不用去实现自己的锁了。但是你仍然需要去了解怎样使用这些锁，且了解这些实现背后的理论也是很有用处的。可以参考我对</w:t>
      </w:r>
      <w:hyperlink r:id="rId5" w:tgtFrame="_blank" w:tooltip="Lock" w:history="1">
        <w:r w:rsidRPr="00022BAD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java.util.concurrent.locks.Lock</w:t>
        </w:r>
      </w:hyperlink>
      <w:r w:rsidRPr="00022BAD">
        <w:rPr>
          <w:rFonts w:ascii="Arial" w:eastAsia="宋体" w:hAnsi="Arial" w:cs="Arial"/>
          <w:color w:val="666666"/>
          <w:kern w:val="0"/>
          <w:szCs w:val="21"/>
        </w:rPr>
        <w:t>的介绍，以了解更多关于锁的信息。</w:t>
      </w:r>
    </w:p>
    <w:p w14:paraId="1F4AD00D" w14:textId="77777777" w:rsidR="00022BAD" w:rsidRPr="00022BAD" w:rsidRDefault="00022BAD" w:rsidP="00022BAD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22BAD">
        <w:rPr>
          <w:rFonts w:ascii="Arial" w:eastAsia="宋体" w:hAnsi="Arial" w:cs="Arial"/>
          <w:color w:val="666666"/>
          <w:kern w:val="0"/>
          <w:szCs w:val="21"/>
        </w:rPr>
        <w:t>以下是本文所涵盖的主题：</w:t>
      </w:r>
    </w:p>
    <w:p w14:paraId="141C330E" w14:textId="77777777" w:rsidR="00022BAD" w:rsidRPr="00022BAD" w:rsidRDefault="00022BAD" w:rsidP="00022BAD">
      <w:pPr>
        <w:widowControl/>
        <w:numPr>
          <w:ilvl w:val="0"/>
          <w:numId w:val="1"/>
        </w:numPr>
        <w:spacing w:line="420" w:lineRule="atLeast"/>
        <w:ind w:left="285"/>
        <w:jc w:val="left"/>
        <w:rPr>
          <w:rFonts w:ascii="Arial" w:eastAsia="宋体" w:hAnsi="Arial" w:cs="Arial"/>
          <w:color w:val="666666"/>
          <w:kern w:val="0"/>
          <w:szCs w:val="21"/>
        </w:rPr>
      </w:pPr>
      <w:hyperlink r:id="rId6" w:anchor="simpleLock" w:history="1">
        <w:r w:rsidRPr="00022BAD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一个简单的锁</w:t>
        </w:r>
      </w:hyperlink>
    </w:p>
    <w:p w14:paraId="18DF59A2" w14:textId="77777777" w:rsidR="00022BAD" w:rsidRPr="00022BAD" w:rsidRDefault="00022BAD" w:rsidP="00022BAD">
      <w:pPr>
        <w:widowControl/>
        <w:numPr>
          <w:ilvl w:val="0"/>
          <w:numId w:val="1"/>
        </w:numPr>
        <w:spacing w:line="420" w:lineRule="atLeast"/>
        <w:ind w:left="285"/>
        <w:jc w:val="left"/>
        <w:rPr>
          <w:rFonts w:ascii="Arial" w:eastAsia="宋体" w:hAnsi="Arial" w:cs="Arial"/>
          <w:color w:val="666666"/>
          <w:kern w:val="0"/>
          <w:szCs w:val="21"/>
        </w:rPr>
      </w:pPr>
      <w:hyperlink r:id="rId7" w:anchor="lockReentrance" w:history="1">
        <w:r w:rsidRPr="00022BAD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锁的可重入性</w:t>
        </w:r>
      </w:hyperlink>
    </w:p>
    <w:p w14:paraId="4B7E6282" w14:textId="77777777" w:rsidR="00022BAD" w:rsidRPr="00022BAD" w:rsidRDefault="00022BAD" w:rsidP="00022BAD">
      <w:pPr>
        <w:widowControl/>
        <w:numPr>
          <w:ilvl w:val="0"/>
          <w:numId w:val="1"/>
        </w:numPr>
        <w:spacing w:line="420" w:lineRule="atLeast"/>
        <w:ind w:left="285"/>
        <w:jc w:val="left"/>
        <w:rPr>
          <w:rFonts w:ascii="Arial" w:eastAsia="宋体" w:hAnsi="Arial" w:cs="Arial"/>
          <w:color w:val="666666"/>
          <w:kern w:val="0"/>
          <w:szCs w:val="21"/>
        </w:rPr>
      </w:pPr>
      <w:hyperlink r:id="rId8" w:anchor="lockFairness" w:history="1">
        <w:r w:rsidRPr="00022BAD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锁的公平性</w:t>
        </w:r>
      </w:hyperlink>
    </w:p>
    <w:p w14:paraId="4A95FA14" w14:textId="77777777" w:rsidR="00022BAD" w:rsidRPr="00022BAD" w:rsidRDefault="00022BAD" w:rsidP="00022BAD">
      <w:pPr>
        <w:widowControl/>
        <w:numPr>
          <w:ilvl w:val="0"/>
          <w:numId w:val="1"/>
        </w:numPr>
        <w:spacing w:line="420" w:lineRule="atLeast"/>
        <w:ind w:left="285"/>
        <w:jc w:val="left"/>
        <w:rPr>
          <w:rFonts w:ascii="Arial" w:eastAsia="宋体" w:hAnsi="Arial" w:cs="Arial"/>
          <w:color w:val="666666"/>
          <w:kern w:val="0"/>
          <w:szCs w:val="21"/>
        </w:rPr>
      </w:pPr>
      <w:hyperlink r:id="rId9" w:anchor="finallyUnlock" w:history="1">
        <w:r w:rsidRPr="00022BAD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在</w:t>
        </w:r>
        <w:r w:rsidRPr="00022BAD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finally</w:t>
        </w:r>
        <w:r w:rsidRPr="00022BAD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语句中调用</w:t>
        </w:r>
        <w:r w:rsidRPr="00022BAD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unlock()</w:t>
        </w:r>
      </w:hyperlink>
    </w:p>
    <w:p w14:paraId="76A7BDD5" w14:textId="77777777" w:rsidR="00022BAD" w:rsidRPr="00022BAD" w:rsidRDefault="00022BAD" w:rsidP="00022BAD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22BAD">
        <w:rPr>
          <w:rFonts w:ascii="Arial" w:eastAsia="宋体" w:hAnsi="Arial" w:cs="Arial"/>
          <w:color w:val="666666"/>
          <w:kern w:val="0"/>
          <w:szCs w:val="21"/>
        </w:rPr>
        <w:br/>
      </w:r>
      <w:bookmarkStart w:id="0" w:name="simpleLock"/>
      <w:bookmarkEnd w:id="0"/>
      <w:r w:rsidRPr="00022BAD">
        <w:rPr>
          <w:rFonts w:ascii="Arial" w:eastAsia="宋体" w:hAnsi="Arial" w:cs="Arial"/>
          <w:b/>
          <w:bCs/>
          <w:color w:val="666666"/>
          <w:kern w:val="0"/>
          <w:szCs w:val="21"/>
        </w:rPr>
        <w:t>一个简单的锁</w:t>
      </w:r>
    </w:p>
    <w:p w14:paraId="1C2A9C27" w14:textId="77777777" w:rsidR="00022BAD" w:rsidRPr="00022BAD" w:rsidRDefault="00022BAD" w:rsidP="00022BAD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22BAD">
        <w:rPr>
          <w:rFonts w:ascii="Arial" w:eastAsia="宋体" w:hAnsi="Arial" w:cs="Arial"/>
          <w:color w:val="666666"/>
          <w:kern w:val="0"/>
          <w:szCs w:val="21"/>
        </w:rPr>
        <w:t>让我们从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java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中的一个同步块开始：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990"/>
        <w:gridCol w:w="45"/>
      </w:tblGrid>
      <w:tr w:rsidR="00022BAD" w:rsidRPr="00022BAD" w14:paraId="67012EFD" w14:textId="77777777" w:rsidTr="00022BA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9B53CBE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8E7FDD2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public class Counter{</w:t>
            </w:r>
          </w:p>
        </w:tc>
      </w:tr>
      <w:tr w:rsidR="00022BAD" w:rsidRPr="00022BAD" w14:paraId="014D6A67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4879D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8835480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 int count = 0;</w:t>
            </w:r>
          </w:p>
        </w:tc>
      </w:tr>
    </w:tbl>
    <w:p w14:paraId="11F791DD" w14:textId="77777777" w:rsidR="00022BAD" w:rsidRPr="00022BAD" w:rsidRDefault="00022BAD" w:rsidP="00022BAD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270"/>
        <w:gridCol w:w="45"/>
      </w:tblGrid>
      <w:tr w:rsidR="00022BAD" w:rsidRPr="00022BAD" w14:paraId="099704C2" w14:textId="77777777" w:rsidTr="00022BA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1A397B6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C0010F2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22BAD" w:rsidRPr="00022BAD" w14:paraId="6675D69E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E4F16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14CB2D8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int inc(){</w:t>
            </w:r>
          </w:p>
        </w:tc>
      </w:tr>
    </w:tbl>
    <w:p w14:paraId="51B7620C" w14:textId="77777777" w:rsidR="00022BAD" w:rsidRPr="00022BAD" w:rsidRDefault="00022BAD" w:rsidP="00022BAD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830"/>
        <w:gridCol w:w="45"/>
      </w:tblGrid>
      <w:tr w:rsidR="00022BAD" w:rsidRPr="00022BAD" w14:paraId="071B7ED1" w14:textId="77777777" w:rsidTr="00022BA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3394513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71B8DCB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synchronized(this){</w:t>
            </w:r>
          </w:p>
        </w:tc>
      </w:tr>
      <w:tr w:rsidR="00022BAD" w:rsidRPr="00022BAD" w14:paraId="1A93D193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CC8C7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50F649D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return ++count;</w:t>
            </w:r>
          </w:p>
        </w:tc>
      </w:tr>
    </w:tbl>
    <w:p w14:paraId="33DBB584" w14:textId="77777777" w:rsidR="00022BAD" w:rsidRPr="00022BAD" w:rsidRDefault="00022BAD" w:rsidP="00022BAD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070"/>
        <w:gridCol w:w="45"/>
      </w:tblGrid>
      <w:tr w:rsidR="00022BAD" w:rsidRPr="00022BAD" w14:paraId="37534FE6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F5CE0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42AC1A2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</w:tc>
      </w:tr>
      <w:tr w:rsidR="00022BAD" w:rsidRPr="00022BAD" w14:paraId="3952D955" w14:textId="77777777" w:rsidTr="00022BA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22D018D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3A12D47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14:paraId="3A6851DE" w14:textId="77777777" w:rsidR="00022BAD" w:rsidRPr="00022BAD" w:rsidRDefault="00022BAD" w:rsidP="00022BAD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95"/>
      </w:tblGrid>
      <w:tr w:rsidR="00022BAD" w:rsidRPr="00022BAD" w14:paraId="052F003E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99022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2BB4411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7729099C" w14:textId="77777777" w:rsidR="00022BAD" w:rsidRPr="00022BAD" w:rsidRDefault="00022BAD" w:rsidP="00022BAD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22BAD">
        <w:rPr>
          <w:rFonts w:ascii="Arial" w:eastAsia="宋体" w:hAnsi="Arial" w:cs="Arial"/>
          <w:color w:val="666666"/>
          <w:kern w:val="0"/>
          <w:szCs w:val="21"/>
        </w:rPr>
        <w:lastRenderedPageBreak/>
        <w:t>可以看到在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inc()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方法中有一个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synchronized(this)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代码块。该代码块可以保证在同一时间只有一个线程可以执行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return ++count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。虽然在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synchronized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的同步块中的代码可以更加复杂，但是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++count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这种简单的操作已经足以表达出线程同步的意思。</w:t>
      </w:r>
    </w:p>
    <w:p w14:paraId="7C62A39F" w14:textId="77777777" w:rsidR="00022BAD" w:rsidRPr="00022BAD" w:rsidRDefault="00022BAD" w:rsidP="00022BAD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22BAD">
        <w:rPr>
          <w:rFonts w:ascii="Arial" w:eastAsia="宋体" w:hAnsi="Arial" w:cs="Arial"/>
          <w:color w:val="666666"/>
          <w:kern w:val="0"/>
          <w:szCs w:val="21"/>
        </w:rPr>
        <w:t>以下的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Counter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类用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Lock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代替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synchronized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达到了同样的目的：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070"/>
        <w:gridCol w:w="45"/>
      </w:tblGrid>
      <w:tr w:rsidR="00022BAD" w:rsidRPr="00022BAD" w14:paraId="18A95CBB" w14:textId="77777777" w:rsidTr="00022BA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F2C1800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14:paraId="09A1A0FA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public class Counter{</w:t>
            </w:r>
          </w:p>
        </w:tc>
      </w:tr>
      <w:tr w:rsidR="00022BAD" w:rsidRPr="00022BAD" w14:paraId="0B8020F8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73778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0F7BFA7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 Lock lock = new Lock();</w:t>
            </w:r>
          </w:p>
        </w:tc>
      </w:tr>
    </w:tbl>
    <w:p w14:paraId="4D7D7F84" w14:textId="77777777" w:rsidR="00022BAD" w:rsidRPr="00022BAD" w:rsidRDefault="00022BAD" w:rsidP="00022BAD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990"/>
        <w:gridCol w:w="45"/>
      </w:tblGrid>
      <w:tr w:rsidR="00022BAD" w:rsidRPr="00022BAD" w14:paraId="10D0E4BA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1D859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025AFAB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 int count = 0;</w:t>
            </w:r>
          </w:p>
        </w:tc>
      </w:tr>
      <w:tr w:rsidR="00022BAD" w:rsidRPr="00022BAD" w14:paraId="48106F85" w14:textId="77777777" w:rsidTr="00022BA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8E3707D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14:paraId="085F38BD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39931862" w14:textId="77777777" w:rsidR="00022BAD" w:rsidRPr="00022BAD" w:rsidRDefault="00022BAD" w:rsidP="00022BAD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390"/>
        <w:gridCol w:w="45"/>
      </w:tblGrid>
      <w:tr w:rsidR="00022BAD" w:rsidRPr="00022BAD" w14:paraId="2B346BE1" w14:textId="77777777" w:rsidTr="00022BA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B1B43FD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14:paraId="400C1953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int inc(){</w:t>
            </w:r>
          </w:p>
        </w:tc>
      </w:tr>
      <w:tr w:rsidR="00022BAD" w:rsidRPr="00022BAD" w14:paraId="03096971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B71B4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8E5CD7F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lock.lock();</w:t>
            </w:r>
          </w:p>
        </w:tc>
      </w:tr>
    </w:tbl>
    <w:p w14:paraId="1B1EC189" w14:textId="77777777" w:rsidR="00022BAD" w:rsidRPr="00022BAD" w:rsidRDefault="00022BAD" w:rsidP="00022BAD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830"/>
        <w:gridCol w:w="45"/>
      </w:tblGrid>
      <w:tr w:rsidR="00022BAD" w:rsidRPr="00022BAD" w14:paraId="2D870150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36211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505E09E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int newCount = ++count;</w:t>
            </w:r>
          </w:p>
        </w:tc>
      </w:tr>
      <w:tr w:rsidR="00022BAD" w:rsidRPr="00022BAD" w14:paraId="0D7B6E5C" w14:textId="77777777" w:rsidTr="00022BA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F4A33D4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14:paraId="4CB316B8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lock.unlock();</w:t>
            </w:r>
          </w:p>
        </w:tc>
      </w:tr>
    </w:tbl>
    <w:p w14:paraId="534566E9" w14:textId="77777777" w:rsidR="00022BAD" w:rsidRPr="00022BAD" w:rsidRDefault="00022BAD" w:rsidP="00022BAD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990"/>
        <w:gridCol w:w="45"/>
      </w:tblGrid>
      <w:tr w:rsidR="00022BAD" w:rsidRPr="00022BAD" w14:paraId="242C09A7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9C7EC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8C762F4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newCount;</w:t>
            </w:r>
          </w:p>
        </w:tc>
      </w:tr>
      <w:tr w:rsidR="00022BAD" w:rsidRPr="00022BAD" w14:paraId="477C07FE" w14:textId="77777777" w:rsidTr="00022BA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87B0B6F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3726AE8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14:paraId="7C4B8093" w14:textId="77777777" w:rsidR="00022BAD" w:rsidRPr="00022BAD" w:rsidRDefault="00022BAD" w:rsidP="00022BAD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5"/>
      </w:tblGrid>
      <w:tr w:rsidR="00022BAD" w:rsidRPr="00022BAD" w14:paraId="12AAFC23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0776B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C4232FD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449797AB" w14:textId="77777777" w:rsidR="00022BAD" w:rsidRPr="00022BAD" w:rsidRDefault="00022BAD" w:rsidP="00022BAD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22BAD">
        <w:rPr>
          <w:rFonts w:ascii="Arial" w:eastAsia="宋体" w:hAnsi="Arial" w:cs="Arial"/>
          <w:color w:val="666666"/>
          <w:kern w:val="0"/>
          <w:szCs w:val="21"/>
        </w:rPr>
        <w:t>lock()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方法会对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Lock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实例对象进行加锁，因此所有对该对象调用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lock()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方法的线程都会被阻塞，直到该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Lock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对象的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unlock()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方法被调用。</w:t>
      </w:r>
    </w:p>
    <w:p w14:paraId="06A24381" w14:textId="77777777" w:rsidR="00022BAD" w:rsidRPr="00022BAD" w:rsidRDefault="00022BAD" w:rsidP="00022BAD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22BAD">
        <w:rPr>
          <w:rFonts w:ascii="Arial" w:eastAsia="宋体" w:hAnsi="Arial" w:cs="Arial"/>
          <w:color w:val="666666"/>
          <w:kern w:val="0"/>
          <w:szCs w:val="21"/>
        </w:rPr>
        <w:t>这里有一个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Lock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类的简单实现：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790"/>
        <w:gridCol w:w="45"/>
      </w:tblGrid>
      <w:tr w:rsidR="00022BAD" w:rsidRPr="00022BAD" w14:paraId="58061529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4712D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7767F80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public class Counter{</w:t>
            </w:r>
          </w:p>
        </w:tc>
      </w:tr>
      <w:tr w:rsidR="00022BAD" w:rsidRPr="00022BAD" w14:paraId="5CA0505B" w14:textId="77777777" w:rsidTr="00022BA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C66A08E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14:paraId="082A5F8D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public class Lock{</w:t>
            </w:r>
          </w:p>
        </w:tc>
      </w:tr>
    </w:tbl>
    <w:p w14:paraId="0D378C60" w14:textId="77777777" w:rsidR="00022BAD" w:rsidRPr="00022BAD" w:rsidRDefault="00022BAD" w:rsidP="00022BAD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310"/>
        <w:gridCol w:w="45"/>
      </w:tblGrid>
      <w:tr w:rsidR="00022BAD" w:rsidRPr="00022BAD" w14:paraId="50D27AAC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10622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3251639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 boolean isLocked = false;</w:t>
            </w:r>
          </w:p>
        </w:tc>
      </w:tr>
      <w:tr w:rsidR="00022BAD" w:rsidRPr="00022BAD" w14:paraId="36A769A0" w14:textId="77777777" w:rsidTr="00022BA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5B8FCE4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14:paraId="14CA7998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4F8BFBD0" w14:textId="77777777" w:rsidR="00022BAD" w:rsidRPr="00022BAD" w:rsidRDefault="00022BAD" w:rsidP="00022BAD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430"/>
        <w:gridCol w:w="45"/>
      </w:tblGrid>
      <w:tr w:rsidR="00022BAD" w:rsidRPr="00022BAD" w14:paraId="0352F822" w14:textId="77777777" w:rsidTr="00022BA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848287D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14:paraId="134619A8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synchronized void lock()</w:t>
            </w:r>
          </w:p>
        </w:tc>
      </w:tr>
      <w:tr w:rsidR="00022BAD" w:rsidRPr="00022BAD" w14:paraId="1C2EA53E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5E960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AD6C41E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throws InterruptedException{</w:t>
            </w:r>
          </w:p>
        </w:tc>
      </w:tr>
    </w:tbl>
    <w:p w14:paraId="4485F631" w14:textId="77777777" w:rsidR="00022BAD" w:rsidRPr="00022BAD" w:rsidRDefault="00022BAD" w:rsidP="00022BAD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870"/>
        <w:gridCol w:w="45"/>
      </w:tblGrid>
      <w:tr w:rsidR="00022BAD" w:rsidRPr="00022BAD" w14:paraId="0920FA12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29841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FD7E961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while(isLocked){</w:t>
            </w:r>
          </w:p>
        </w:tc>
      </w:tr>
      <w:tr w:rsidR="00022BAD" w:rsidRPr="00022BAD" w14:paraId="01DF6E14" w14:textId="77777777" w:rsidTr="00022BA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126311F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14:paraId="41374F06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wait();</w:t>
            </w:r>
          </w:p>
        </w:tc>
      </w:tr>
    </w:tbl>
    <w:p w14:paraId="738EA105" w14:textId="77777777" w:rsidR="00022BAD" w:rsidRPr="00022BAD" w:rsidRDefault="00022BAD" w:rsidP="00022BAD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990"/>
        <w:gridCol w:w="45"/>
      </w:tblGrid>
      <w:tr w:rsidR="00022BAD" w:rsidRPr="00022BAD" w14:paraId="38232AB9" w14:textId="77777777" w:rsidTr="00022BA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1C44005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14:paraId="20D8CC52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</w:tc>
      </w:tr>
      <w:tr w:rsidR="00022BAD" w:rsidRPr="00022BAD" w14:paraId="5E1AD92C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AD93E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EDCF7CA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isLocked = true;</w:t>
            </w:r>
          </w:p>
        </w:tc>
      </w:tr>
    </w:tbl>
    <w:p w14:paraId="470A5030" w14:textId="77777777" w:rsidR="00022BAD" w:rsidRPr="00022BAD" w:rsidRDefault="00022BAD" w:rsidP="00022BAD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110"/>
        <w:gridCol w:w="45"/>
      </w:tblGrid>
      <w:tr w:rsidR="00022BAD" w:rsidRPr="00022BAD" w14:paraId="20E19F38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32E28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1FEA3E1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  <w:tr w:rsidR="00022BAD" w:rsidRPr="00022BAD" w14:paraId="082B4EDD" w14:textId="77777777" w:rsidTr="00022BA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AA5EED5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AC81070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007D3447" w14:textId="77777777" w:rsidR="00022BAD" w:rsidRPr="00022BAD" w:rsidRDefault="00022BAD" w:rsidP="00022BAD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430"/>
        <w:gridCol w:w="45"/>
      </w:tblGrid>
      <w:tr w:rsidR="00022BAD" w:rsidRPr="00022BAD" w14:paraId="3030B7BC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B3FEA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7DFCFBA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synchronized void unlock(){</w:t>
            </w:r>
          </w:p>
        </w:tc>
      </w:tr>
      <w:tr w:rsidR="00022BAD" w:rsidRPr="00022BAD" w14:paraId="37CEA31B" w14:textId="77777777" w:rsidTr="00022BA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80584BB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14</w:t>
            </w:r>
          </w:p>
        </w:tc>
        <w:tc>
          <w:tcPr>
            <w:tcW w:w="0" w:type="auto"/>
            <w:vAlign w:val="center"/>
            <w:hideMark/>
          </w:tcPr>
          <w:p w14:paraId="66C1E72D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isLocked = false;</w:t>
            </w:r>
          </w:p>
        </w:tc>
      </w:tr>
    </w:tbl>
    <w:p w14:paraId="0D542305" w14:textId="77777777" w:rsidR="00022BAD" w:rsidRPr="00022BAD" w:rsidRDefault="00022BAD" w:rsidP="00022BAD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030"/>
        <w:gridCol w:w="45"/>
      </w:tblGrid>
      <w:tr w:rsidR="00022BAD" w:rsidRPr="00022BAD" w14:paraId="4C5C1C3A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032FB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140C1EB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notify();</w:t>
            </w:r>
          </w:p>
        </w:tc>
      </w:tr>
      <w:tr w:rsidR="00022BAD" w:rsidRPr="00022BAD" w14:paraId="5F0B21FD" w14:textId="77777777" w:rsidTr="00022BA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4B3BE55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7E996D82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14:paraId="4923DA39" w14:textId="77777777" w:rsidR="00022BAD" w:rsidRPr="00022BAD" w:rsidRDefault="00022BAD" w:rsidP="00022BAD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5"/>
      </w:tblGrid>
      <w:tr w:rsidR="00022BAD" w:rsidRPr="00022BAD" w14:paraId="7210845D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7AB73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2CF94673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7EB2D4C6" w14:textId="77777777" w:rsidR="00022BAD" w:rsidRPr="00022BAD" w:rsidRDefault="00022BAD" w:rsidP="00022BAD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22BAD">
        <w:rPr>
          <w:rFonts w:ascii="Arial" w:eastAsia="宋体" w:hAnsi="Arial" w:cs="Arial"/>
          <w:color w:val="666666"/>
          <w:kern w:val="0"/>
          <w:szCs w:val="21"/>
        </w:rPr>
        <w:t>注意其中的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while(isLocked)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循环，它又被叫做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“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自旋锁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”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。自旋锁以及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wait()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和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notify()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方法在</w:t>
      </w:r>
      <w:hyperlink r:id="rId10" w:tgtFrame="_blank" w:tooltip="Thread Signaling" w:history="1">
        <w:r w:rsidRPr="00022BAD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线程通信</w:t>
        </w:r>
      </w:hyperlink>
      <w:r w:rsidRPr="00022BAD">
        <w:rPr>
          <w:rFonts w:ascii="Arial" w:eastAsia="宋体" w:hAnsi="Arial" w:cs="Arial"/>
          <w:color w:val="666666"/>
          <w:kern w:val="0"/>
          <w:szCs w:val="21"/>
        </w:rPr>
        <w:t>这篇文章中有更加详细的介绍。当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isLocked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为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true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时，调用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lock()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的线程在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wait()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调用上阻塞等待。为防止该线程没有收到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notify()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调用也从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wait()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中返回（也称作</w:t>
      </w:r>
      <w:hyperlink r:id="rId11" w:anchor="spurious_wakeups" w:tgtFrame="_blank" w:tooltip="Spurious Wakeup" w:history="1">
        <w:r w:rsidRPr="00022BAD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虚假唤醒</w:t>
        </w:r>
      </w:hyperlink>
      <w:r w:rsidRPr="00022BAD">
        <w:rPr>
          <w:rFonts w:ascii="Arial" w:eastAsia="宋体" w:hAnsi="Arial" w:cs="Arial"/>
          <w:color w:val="666666"/>
          <w:kern w:val="0"/>
          <w:szCs w:val="21"/>
        </w:rPr>
        <w:t>），这个线程会重新去检查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isLocked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条件以决定当前是否可以安全地继续执行还是需要重新保持等待，而不是认为线程被唤醒了就可以安全地继续执行了。如果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isLocked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为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false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，当前线程会退出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while(isLocked)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循环，并将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isLocked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设回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true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，让其它正在调用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lock()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方法的线程能够在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Lock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实例上加锁。</w:t>
      </w:r>
    </w:p>
    <w:p w14:paraId="2D99ACD6" w14:textId="77777777" w:rsidR="00022BAD" w:rsidRPr="00022BAD" w:rsidRDefault="00022BAD" w:rsidP="00022BAD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22BAD">
        <w:rPr>
          <w:rFonts w:ascii="Arial" w:eastAsia="宋体" w:hAnsi="Arial" w:cs="Arial"/>
          <w:color w:val="666666"/>
          <w:kern w:val="0"/>
          <w:szCs w:val="21"/>
        </w:rPr>
        <w:t>当线程完成了</w:t>
      </w:r>
      <w:hyperlink r:id="rId12" w:tgtFrame="_blank" w:tooltip="critical section" w:history="1">
        <w:r w:rsidRPr="00022BAD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临界区</w:t>
        </w:r>
      </w:hyperlink>
      <w:r w:rsidRPr="00022BAD">
        <w:rPr>
          <w:rFonts w:ascii="Arial" w:eastAsia="宋体" w:hAnsi="Arial" w:cs="Arial"/>
          <w:color w:val="666666"/>
          <w:kern w:val="0"/>
          <w:szCs w:val="21"/>
        </w:rPr>
        <w:t>（位于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lock()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和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unlock()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之间）中的代码，就会调用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unlock()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。执行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unlock()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会重新将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isLocked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设置为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false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，并且通知（唤醒）其中一个（若有的话）在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lock()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方法中调用了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wait()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函数而处于等待状态的线程。</w:t>
      </w:r>
    </w:p>
    <w:p w14:paraId="7B885FC9" w14:textId="77777777" w:rsidR="00022BAD" w:rsidRPr="00022BAD" w:rsidRDefault="00022BAD" w:rsidP="00022BAD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bookmarkStart w:id="1" w:name="lockReentrance"/>
      <w:bookmarkEnd w:id="1"/>
      <w:r w:rsidRPr="00022BAD">
        <w:rPr>
          <w:rFonts w:ascii="Arial" w:eastAsia="宋体" w:hAnsi="Arial" w:cs="Arial"/>
          <w:b/>
          <w:bCs/>
          <w:color w:val="666666"/>
          <w:kern w:val="0"/>
          <w:szCs w:val="21"/>
        </w:rPr>
        <w:t>锁的可重入性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br/>
        <w:t>Java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中的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synchronized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同步块是可重入的。这意味着如果一个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java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线程进入了代码中的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synchronized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同步块，并因此获得了该同步块使用的同步对象对应的管程上的锁，那么这个线程可以进入由同一个管程对象所同步的另一个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java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代码块。下面是一个例子：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590"/>
        <w:gridCol w:w="45"/>
      </w:tblGrid>
      <w:tr w:rsidR="00022BAD" w:rsidRPr="00022BAD" w14:paraId="5597D42A" w14:textId="77777777" w:rsidTr="00022BA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9CF9E40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CF6DD61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public class Reentrant{</w:t>
            </w:r>
          </w:p>
        </w:tc>
      </w:tr>
      <w:tr w:rsidR="00022BAD" w:rsidRPr="00022BAD" w14:paraId="0617A842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327E6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00E77D3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synchronized outer(){</w:t>
            </w:r>
          </w:p>
        </w:tc>
      </w:tr>
    </w:tbl>
    <w:p w14:paraId="549E8DD8" w14:textId="77777777" w:rsidR="00022BAD" w:rsidRPr="00022BAD" w:rsidRDefault="00022BAD" w:rsidP="00022BAD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910"/>
        <w:gridCol w:w="45"/>
      </w:tblGrid>
      <w:tr w:rsidR="00022BAD" w:rsidRPr="00022BAD" w14:paraId="3F675937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47534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3012EA5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inner();</w:t>
            </w:r>
          </w:p>
        </w:tc>
      </w:tr>
      <w:tr w:rsidR="00022BAD" w:rsidRPr="00022BAD" w14:paraId="1C16765B" w14:textId="77777777" w:rsidTr="00022BA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AD674AF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0475863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14:paraId="24C730DD" w14:textId="77777777" w:rsidR="00022BAD" w:rsidRPr="00022BAD" w:rsidRDefault="00022BAD" w:rsidP="00022BAD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590"/>
        <w:gridCol w:w="45"/>
      </w:tblGrid>
      <w:tr w:rsidR="00022BAD" w:rsidRPr="00022BAD" w14:paraId="466BF057" w14:textId="77777777" w:rsidTr="00022BA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8AA63C8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BC2ACCD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22BAD" w:rsidRPr="00022BAD" w14:paraId="062AB20F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01877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6E7656C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synchronized inner(){</w:t>
            </w:r>
          </w:p>
        </w:tc>
      </w:tr>
    </w:tbl>
    <w:p w14:paraId="2EFDAA6A" w14:textId="77777777" w:rsidR="00022BAD" w:rsidRPr="00022BAD" w:rsidRDefault="00022BAD" w:rsidP="00022BAD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630"/>
        <w:gridCol w:w="45"/>
      </w:tblGrid>
      <w:tr w:rsidR="00022BAD" w:rsidRPr="00022BAD" w14:paraId="28B9D8BB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F6A7D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7253047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//do something</w:t>
            </w:r>
          </w:p>
        </w:tc>
      </w:tr>
      <w:tr w:rsidR="00022BAD" w:rsidRPr="00022BAD" w14:paraId="3FD00758" w14:textId="77777777" w:rsidTr="00022BA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CBC359A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B615393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14:paraId="2AB685C0" w14:textId="77777777" w:rsidR="00022BAD" w:rsidRPr="00022BAD" w:rsidRDefault="00022BAD" w:rsidP="00022BAD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95"/>
      </w:tblGrid>
      <w:tr w:rsidR="00022BAD" w:rsidRPr="00022BAD" w14:paraId="13B1E2E4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5D4DE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7341261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2A59FB87" w14:textId="77777777" w:rsidR="00022BAD" w:rsidRPr="00022BAD" w:rsidRDefault="00022BAD" w:rsidP="00022BAD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22BAD">
        <w:rPr>
          <w:rFonts w:ascii="Arial" w:eastAsia="宋体" w:hAnsi="Arial" w:cs="Arial"/>
          <w:color w:val="666666"/>
          <w:kern w:val="0"/>
          <w:szCs w:val="21"/>
        </w:rPr>
        <w:lastRenderedPageBreak/>
        <w:t>注意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outer()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和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inner()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都被声明为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synchronized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，这在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Java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中和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synchronized(this)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块等效。如果一个线程调用了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outer()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，在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outer()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里调用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inner()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就没有什么问题，因为这两个方法（代码块）都由同一个管程对象（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”this”)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所同步。如果一个线程已经拥有了一个管程对象上的锁，那么它就有权访问被这个管程对象同步的所有代码块。这就是可重入。线程可以进入任何一个它已经拥有的锁所同步着的代码块。</w:t>
      </w:r>
    </w:p>
    <w:p w14:paraId="59133472" w14:textId="77777777" w:rsidR="00022BAD" w:rsidRPr="00022BAD" w:rsidRDefault="00022BAD" w:rsidP="00022BAD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22BAD">
        <w:rPr>
          <w:rFonts w:ascii="Arial" w:eastAsia="宋体" w:hAnsi="Arial" w:cs="Arial"/>
          <w:color w:val="666666"/>
          <w:kern w:val="0"/>
          <w:szCs w:val="21"/>
        </w:rPr>
        <w:t>前面给出的锁实现不是可重入的。如果我们像下面这样重写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Reentrant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类，当线程调用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outer()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时，会在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inner()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方法的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lock.lock()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处阻塞住。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990"/>
        <w:gridCol w:w="45"/>
      </w:tblGrid>
      <w:tr w:rsidR="00022BAD" w:rsidRPr="00022BAD" w14:paraId="04739540" w14:textId="77777777" w:rsidTr="00022BA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0CFE16A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14:paraId="52077DD7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public class Reentrant2{</w:t>
            </w:r>
          </w:p>
        </w:tc>
      </w:tr>
      <w:tr w:rsidR="00022BAD" w:rsidRPr="00022BAD" w14:paraId="5793A97F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15A31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D5DEE81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Lock lock = new Lock();</w:t>
            </w:r>
          </w:p>
        </w:tc>
      </w:tr>
    </w:tbl>
    <w:p w14:paraId="56DA56C9" w14:textId="77777777" w:rsidR="00022BAD" w:rsidRPr="00022BAD" w:rsidRDefault="00022BAD" w:rsidP="00022BAD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910"/>
        <w:gridCol w:w="45"/>
      </w:tblGrid>
      <w:tr w:rsidR="00022BAD" w:rsidRPr="00022BAD" w14:paraId="7FD80943" w14:textId="77777777" w:rsidTr="00022BA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1403B35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14:paraId="682C2017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22BAD" w:rsidRPr="00022BAD" w14:paraId="0AD136FF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859A9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5C467DB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outer(){</w:t>
            </w:r>
          </w:p>
        </w:tc>
      </w:tr>
    </w:tbl>
    <w:p w14:paraId="1737809F" w14:textId="77777777" w:rsidR="00022BAD" w:rsidRPr="00022BAD" w:rsidRDefault="00022BAD" w:rsidP="00022BAD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390"/>
        <w:gridCol w:w="45"/>
      </w:tblGrid>
      <w:tr w:rsidR="00022BAD" w:rsidRPr="00022BAD" w14:paraId="6EB137E3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E1F24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B0D7794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lock.lock();</w:t>
            </w:r>
          </w:p>
        </w:tc>
      </w:tr>
      <w:tr w:rsidR="00022BAD" w:rsidRPr="00022BAD" w14:paraId="4DCFB381" w14:textId="77777777" w:rsidTr="00022BA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FB9F87A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14:paraId="3C7E2149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inner();</w:t>
            </w:r>
          </w:p>
        </w:tc>
      </w:tr>
    </w:tbl>
    <w:p w14:paraId="3426285E" w14:textId="77777777" w:rsidR="00022BAD" w:rsidRPr="00022BAD" w:rsidRDefault="00022BAD" w:rsidP="00022BAD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630"/>
        <w:gridCol w:w="45"/>
      </w:tblGrid>
      <w:tr w:rsidR="00022BAD" w:rsidRPr="00022BAD" w14:paraId="1D2D2407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76315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5D0FAA9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lock.unlock();</w:t>
            </w:r>
          </w:p>
        </w:tc>
      </w:tr>
      <w:tr w:rsidR="00022BAD" w:rsidRPr="00022BAD" w14:paraId="1146EB55" w14:textId="77777777" w:rsidTr="00022BA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7CBD2F8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14:paraId="1169574D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14:paraId="68BEE4DB" w14:textId="77777777" w:rsidR="00022BAD" w:rsidRPr="00022BAD" w:rsidRDefault="00022BAD" w:rsidP="00022BAD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590"/>
        <w:gridCol w:w="45"/>
      </w:tblGrid>
      <w:tr w:rsidR="00022BAD" w:rsidRPr="00022BAD" w14:paraId="52754A92" w14:textId="77777777" w:rsidTr="00022BA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E5EA29C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14:paraId="0F9140F2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22BAD" w:rsidRPr="00022BAD" w14:paraId="2979A48A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AA7E4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BC7C267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synchronized inner(){</w:t>
            </w:r>
          </w:p>
        </w:tc>
      </w:tr>
    </w:tbl>
    <w:p w14:paraId="3AAA01AC" w14:textId="77777777" w:rsidR="00022BAD" w:rsidRPr="00022BAD" w:rsidRDefault="00022BAD" w:rsidP="00022BAD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630"/>
        <w:gridCol w:w="45"/>
      </w:tblGrid>
      <w:tr w:rsidR="00022BAD" w:rsidRPr="00022BAD" w14:paraId="15F3584C" w14:textId="77777777" w:rsidTr="00022BA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70EFE86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054728C2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lock.lock();</w:t>
            </w:r>
          </w:p>
        </w:tc>
      </w:tr>
      <w:tr w:rsidR="00022BAD" w:rsidRPr="00022BAD" w14:paraId="50139D59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F0977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16AFA5E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//do something</w:t>
            </w:r>
          </w:p>
        </w:tc>
      </w:tr>
    </w:tbl>
    <w:p w14:paraId="1B8837D3" w14:textId="77777777" w:rsidR="00022BAD" w:rsidRPr="00022BAD" w:rsidRDefault="00022BAD" w:rsidP="00022BAD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630"/>
        <w:gridCol w:w="45"/>
      </w:tblGrid>
      <w:tr w:rsidR="00022BAD" w:rsidRPr="00022BAD" w14:paraId="406715CF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260FC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8DF7A63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lock.unlock();</w:t>
            </w:r>
          </w:p>
        </w:tc>
      </w:tr>
      <w:tr w:rsidR="00022BAD" w:rsidRPr="00022BAD" w14:paraId="26FADAC4" w14:textId="77777777" w:rsidTr="00022BA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DBC8AFA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552C7E6C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14:paraId="00A74967" w14:textId="77777777" w:rsidR="00022BAD" w:rsidRPr="00022BAD" w:rsidRDefault="00022BAD" w:rsidP="00022BAD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5"/>
      </w:tblGrid>
      <w:tr w:rsidR="00022BAD" w:rsidRPr="00022BAD" w14:paraId="1A4B4B47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7B0BD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1E03FE9B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55939F26" w14:textId="77777777" w:rsidR="00022BAD" w:rsidRPr="00022BAD" w:rsidRDefault="00022BAD" w:rsidP="00022BAD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22BAD">
        <w:rPr>
          <w:rFonts w:ascii="Arial" w:eastAsia="宋体" w:hAnsi="Arial" w:cs="Arial"/>
          <w:color w:val="666666"/>
          <w:kern w:val="0"/>
          <w:szCs w:val="21"/>
        </w:rPr>
        <w:t>调用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outer()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的线程首先会锁住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Lock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实例，然后继续调用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inner()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。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inner()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方法中该线程将再一次尝试锁住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Lock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实例，结果该动作会失败（也就是说该线程会被阻塞），因为这个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Lock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实例已经在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outer()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方法中被锁住了。</w:t>
      </w:r>
    </w:p>
    <w:p w14:paraId="1B4D476A" w14:textId="77777777" w:rsidR="00022BAD" w:rsidRPr="00022BAD" w:rsidRDefault="00022BAD" w:rsidP="00022BAD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22BAD">
        <w:rPr>
          <w:rFonts w:ascii="Arial" w:eastAsia="宋体" w:hAnsi="Arial" w:cs="Arial"/>
          <w:color w:val="666666"/>
          <w:kern w:val="0"/>
          <w:szCs w:val="21"/>
        </w:rPr>
        <w:t>两次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lock()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之间没有调用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unlock()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，第二次调用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lock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就会阻塞，看过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lock()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实现后，会发现原因很明显：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230"/>
        <w:gridCol w:w="45"/>
      </w:tblGrid>
      <w:tr w:rsidR="00022BAD" w:rsidRPr="00022BAD" w14:paraId="0AFEA648" w14:textId="77777777" w:rsidTr="00022BA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EB97E21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14:paraId="2D28A2EA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public class Lock{</w:t>
            </w:r>
          </w:p>
        </w:tc>
      </w:tr>
      <w:tr w:rsidR="00022BAD" w:rsidRPr="00022BAD" w14:paraId="402BC91C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DBF44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9DF8CDC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boolean isLocked = false;</w:t>
            </w:r>
          </w:p>
        </w:tc>
      </w:tr>
    </w:tbl>
    <w:p w14:paraId="6ACF144E" w14:textId="77777777" w:rsidR="00022BAD" w:rsidRPr="00022BAD" w:rsidRDefault="00022BAD" w:rsidP="00022BAD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070"/>
        <w:gridCol w:w="45"/>
      </w:tblGrid>
      <w:tr w:rsidR="00022BAD" w:rsidRPr="00022BAD" w14:paraId="6C1F7152" w14:textId="77777777" w:rsidTr="00022BA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54AEC13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03</w:t>
            </w:r>
          </w:p>
        </w:tc>
        <w:tc>
          <w:tcPr>
            <w:tcW w:w="0" w:type="auto"/>
            <w:vAlign w:val="center"/>
            <w:hideMark/>
          </w:tcPr>
          <w:p w14:paraId="464F5291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22BAD" w:rsidRPr="00022BAD" w14:paraId="4742B6F1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B3F2B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AC30926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synchronized void lock()</w:t>
            </w:r>
          </w:p>
        </w:tc>
      </w:tr>
    </w:tbl>
    <w:p w14:paraId="657127F8" w14:textId="77777777" w:rsidR="00022BAD" w:rsidRPr="00022BAD" w:rsidRDefault="00022BAD" w:rsidP="00022BAD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430"/>
        <w:gridCol w:w="45"/>
      </w:tblGrid>
      <w:tr w:rsidR="00022BAD" w:rsidRPr="00022BAD" w14:paraId="2D7278D7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74EED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63BC146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throws InterruptedException{</w:t>
            </w:r>
          </w:p>
        </w:tc>
      </w:tr>
      <w:tr w:rsidR="00022BAD" w:rsidRPr="00022BAD" w14:paraId="7E4D8550" w14:textId="77777777" w:rsidTr="00022BA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B92A4DA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14:paraId="63CB0361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while(isLocked){</w:t>
            </w:r>
          </w:p>
        </w:tc>
      </w:tr>
    </w:tbl>
    <w:p w14:paraId="7F004F89" w14:textId="77777777" w:rsidR="00022BAD" w:rsidRPr="00022BAD" w:rsidRDefault="00022BAD" w:rsidP="00022BAD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750"/>
        <w:gridCol w:w="45"/>
      </w:tblGrid>
      <w:tr w:rsidR="00022BAD" w:rsidRPr="00022BAD" w14:paraId="7874163E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8362D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2433C7B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wait();</w:t>
            </w:r>
          </w:p>
        </w:tc>
      </w:tr>
      <w:tr w:rsidR="00022BAD" w:rsidRPr="00022BAD" w14:paraId="5ECA66C0" w14:textId="77777777" w:rsidTr="00022BA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8864761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14:paraId="726D1BA4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</w:tc>
      </w:tr>
    </w:tbl>
    <w:p w14:paraId="15D4BD7A" w14:textId="77777777" w:rsidR="00022BAD" w:rsidRPr="00022BAD" w:rsidRDefault="00022BAD" w:rsidP="00022BAD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990"/>
        <w:gridCol w:w="45"/>
      </w:tblGrid>
      <w:tr w:rsidR="00022BAD" w:rsidRPr="00022BAD" w14:paraId="4D9A0289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5B01D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6F20441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isLocked = true;</w:t>
            </w:r>
          </w:p>
        </w:tc>
      </w:tr>
      <w:tr w:rsidR="00022BAD" w:rsidRPr="00022BAD" w14:paraId="0B44CCBD" w14:textId="77777777" w:rsidTr="00022BA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8602234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B0CF5F7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14:paraId="696F377D" w14:textId="77777777" w:rsidR="00022BAD" w:rsidRPr="00022BAD" w:rsidRDefault="00022BAD" w:rsidP="00022BAD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350"/>
        <w:gridCol w:w="45"/>
      </w:tblGrid>
      <w:tr w:rsidR="00022BAD" w:rsidRPr="00022BAD" w14:paraId="2AD28813" w14:textId="77777777" w:rsidTr="00022BA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AB0A587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5CB1432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22BAD" w:rsidRPr="00022BAD" w14:paraId="69B2B9AE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B066F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6F2BFBE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...</w:t>
            </w:r>
          </w:p>
        </w:tc>
      </w:tr>
    </w:tbl>
    <w:p w14:paraId="088A4A5D" w14:textId="77777777" w:rsidR="00022BAD" w:rsidRPr="00022BAD" w:rsidRDefault="00022BAD" w:rsidP="00022BAD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5"/>
      </w:tblGrid>
      <w:tr w:rsidR="00022BAD" w:rsidRPr="00022BAD" w14:paraId="06919AF2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398D1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6E1A6B41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1AF1F2FC" w14:textId="77777777" w:rsidR="00022BAD" w:rsidRPr="00022BAD" w:rsidRDefault="00022BAD" w:rsidP="00022BAD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22BAD">
        <w:rPr>
          <w:rFonts w:ascii="Arial" w:eastAsia="宋体" w:hAnsi="Arial" w:cs="Arial"/>
          <w:color w:val="666666"/>
          <w:kern w:val="0"/>
          <w:szCs w:val="21"/>
        </w:rPr>
        <w:t>一个线程是否被允许退出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lock()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方法是由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while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循环（自旋锁）中的条件决定的。当前的判断条件是只有当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isLocked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为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false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时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lock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操作才被允许，而没有考虑是哪个线程锁住了它。</w:t>
      </w:r>
    </w:p>
    <w:p w14:paraId="4F036272" w14:textId="77777777" w:rsidR="00022BAD" w:rsidRPr="00022BAD" w:rsidRDefault="00022BAD" w:rsidP="00022BAD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22BAD">
        <w:rPr>
          <w:rFonts w:ascii="Arial" w:eastAsia="宋体" w:hAnsi="Arial" w:cs="Arial"/>
          <w:color w:val="666666"/>
          <w:kern w:val="0"/>
          <w:szCs w:val="21"/>
        </w:rPr>
        <w:t>为了让这个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Lock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类具有可重入性，我们需要对它做一点小的改动：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230"/>
        <w:gridCol w:w="45"/>
      </w:tblGrid>
      <w:tr w:rsidR="00022BAD" w:rsidRPr="00022BAD" w14:paraId="03A6C493" w14:textId="77777777" w:rsidTr="00022BA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FE49265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14:paraId="0ED10483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public class Lock{</w:t>
            </w:r>
          </w:p>
        </w:tc>
      </w:tr>
      <w:tr w:rsidR="00022BAD" w:rsidRPr="00022BAD" w14:paraId="74A4A4C3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FEA9C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66826C8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boolean isLocked = false;</w:t>
            </w:r>
          </w:p>
        </w:tc>
      </w:tr>
    </w:tbl>
    <w:p w14:paraId="6B51D26F" w14:textId="77777777" w:rsidR="00022BAD" w:rsidRPr="00022BAD" w:rsidRDefault="00022BAD" w:rsidP="00022BAD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110"/>
        <w:gridCol w:w="45"/>
      </w:tblGrid>
      <w:tr w:rsidR="00022BAD" w:rsidRPr="00022BAD" w14:paraId="36C7AD2D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2E76F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3755196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Thread  lockedBy = null;</w:t>
            </w:r>
          </w:p>
        </w:tc>
      </w:tr>
      <w:tr w:rsidR="00022BAD" w:rsidRPr="00022BAD" w14:paraId="54FD23B7" w14:textId="77777777" w:rsidTr="00022BA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54B6E57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14:paraId="59D4D506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 lockedCount = 0;</w:t>
            </w:r>
          </w:p>
        </w:tc>
      </w:tr>
    </w:tbl>
    <w:p w14:paraId="0E5009D6" w14:textId="77777777" w:rsidR="00022BAD" w:rsidRPr="00022BAD" w:rsidRDefault="00022BAD" w:rsidP="00022BAD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070"/>
        <w:gridCol w:w="45"/>
      </w:tblGrid>
      <w:tr w:rsidR="00022BAD" w:rsidRPr="00022BAD" w14:paraId="65039010" w14:textId="77777777" w:rsidTr="00022BA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F960EDD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14:paraId="2AC51000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22BAD" w:rsidRPr="00022BAD" w14:paraId="4D98BF0C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A9B44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5E3574C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synchronized void lock()</w:t>
            </w:r>
          </w:p>
        </w:tc>
      </w:tr>
    </w:tbl>
    <w:p w14:paraId="77E6114A" w14:textId="77777777" w:rsidR="00022BAD" w:rsidRPr="00022BAD" w:rsidRDefault="00022BAD" w:rsidP="00022BAD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430"/>
        <w:gridCol w:w="45"/>
      </w:tblGrid>
      <w:tr w:rsidR="00022BAD" w:rsidRPr="00022BAD" w14:paraId="421BD73D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22D3B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FFE1942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throws InterruptedException{</w:t>
            </w:r>
          </w:p>
        </w:tc>
      </w:tr>
      <w:tr w:rsidR="00022BAD" w:rsidRPr="00022BAD" w14:paraId="2E451DA6" w14:textId="77777777" w:rsidTr="00022BA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11D05F8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14:paraId="117AC786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Thread callingThread =</w:t>
            </w:r>
          </w:p>
        </w:tc>
      </w:tr>
    </w:tbl>
    <w:p w14:paraId="2C8F2519" w14:textId="77777777" w:rsidR="00022BAD" w:rsidRPr="00022BAD" w:rsidRDefault="00022BAD" w:rsidP="00022BAD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350"/>
        <w:gridCol w:w="45"/>
      </w:tblGrid>
      <w:tr w:rsidR="00022BAD" w:rsidRPr="00022BAD" w14:paraId="0A63D204" w14:textId="77777777" w:rsidTr="00022BA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A8F07FA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14:paraId="2C31B7C5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Thread.currentThread();</w:t>
            </w:r>
          </w:p>
        </w:tc>
      </w:tr>
      <w:tr w:rsidR="00022BAD" w:rsidRPr="00022BAD" w14:paraId="7F16A8EB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CA7F0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3437CC6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while(isLocked &amp;&amp; lockedBy != callingThread){</w:t>
            </w:r>
          </w:p>
        </w:tc>
      </w:tr>
    </w:tbl>
    <w:p w14:paraId="235B3C47" w14:textId="77777777" w:rsidR="00022BAD" w:rsidRPr="00022BAD" w:rsidRDefault="00022BAD" w:rsidP="00022BAD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750"/>
        <w:gridCol w:w="45"/>
      </w:tblGrid>
      <w:tr w:rsidR="00022BAD" w:rsidRPr="00022BAD" w14:paraId="77F1F296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441D6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FFEAAF9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wait();</w:t>
            </w:r>
          </w:p>
        </w:tc>
      </w:tr>
      <w:tr w:rsidR="00022BAD" w:rsidRPr="00022BAD" w14:paraId="163649DC" w14:textId="77777777" w:rsidTr="00022BA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7F4666C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609EF84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</w:tc>
      </w:tr>
    </w:tbl>
    <w:p w14:paraId="3BBC4B86" w14:textId="77777777" w:rsidR="00022BAD" w:rsidRPr="00022BAD" w:rsidRDefault="00022BAD" w:rsidP="00022BAD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990"/>
        <w:gridCol w:w="45"/>
      </w:tblGrid>
      <w:tr w:rsidR="00022BAD" w:rsidRPr="00022BAD" w14:paraId="5CA546FE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A1BE9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5FD9761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isLocked = true;</w:t>
            </w:r>
          </w:p>
        </w:tc>
      </w:tr>
      <w:tr w:rsidR="00022BAD" w:rsidRPr="00022BAD" w14:paraId="60DC5A1E" w14:textId="77777777" w:rsidTr="00022BA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BA1678C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0A0E4792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lockedCount++;</w:t>
            </w:r>
          </w:p>
        </w:tc>
      </w:tr>
    </w:tbl>
    <w:p w14:paraId="007A25F1" w14:textId="77777777" w:rsidR="00022BAD" w:rsidRPr="00022BAD" w:rsidRDefault="00022BAD" w:rsidP="00022BAD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950"/>
        <w:gridCol w:w="45"/>
      </w:tblGrid>
      <w:tr w:rsidR="00022BAD" w:rsidRPr="00022BAD" w14:paraId="13EFDE5D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E3762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16FAA94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lockedBy = callingThread;</w:t>
            </w:r>
          </w:p>
        </w:tc>
      </w:tr>
      <w:tr w:rsidR="00022BAD" w:rsidRPr="00022BAD" w14:paraId="0FB10BF2" w14:textId="77777777" w:rsidTr="00022BA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4324D28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48C6DA49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}</w:t>
            </w:r>
          </w:p>
        </w:tc>
      </w:tr>
    </w:tbl>
    <w:p w14:paraId="16240C32" w14:textId="77777777" w:rsidR="00022BAD" w:rsidRPr="00022BAD" w:rsidRDefault="00022BAD" w:rsidP="00022BAD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430"/>
        <w:gridCol w:w="45"/>
      </w:tblGrid>
      <w:tr w:rsidR="00022BAD" w:rsidRPr="00022BAD" w14:paraId="618A568E" w14:textId="77777777" w:rsidTr="00022BA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FF4A65D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679F3392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22BAD" w:rsidRPr="00022BAD" w14:paraId="2811C4F6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782B8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DCE8D5B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synchronized void unlock(){</w:t>
            </w:r>
          </w:p>
        </w:tc>
      </w:tr>
    </w:tbl>
    <w:p w14:paraId="4CBDD03B" w14:textId="77777777" w:rsidR="00022BAD" w:rsidRPr="00022BAD" w:rsidRDefault="00022BAD" w:rsidP="00022BAD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190"/>
        <w:gridCol w:w="45"/>
      </w:tblGrid>
      <w:tr w:rsidR="00022BAD" w:rsidRPr="00022BAD" w14:paraId="6B0272A3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A507C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19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01E71D9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if(Thread.curentThread() ==</w:t>
            </w:r>
          </w:p>
        </w:tc>
      </w:tr>
      <w:tr w:rsidR="00022BAD" w:rsidRPr="00022BAD" w14:paraId="52D7B8B0" w14:textId="77777777" w:rsidTr="00022BA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7F4CB21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5218AD3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this.lockedBy){</w:t>
            </w:r>
          </w:p>
        </w:tc>
      </w:tr>
    </w:tbl>
    <w:p w14:paraId="38D51154" w14:textId="77777777" w:rsidR="00022BAD" w:rsidRPr="00022BAD" w:rsidRDefault="00022BAD" w:rsidP="00022BAD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590"/>
        <w:gridCol w:w="45"/>
      </w:tblGrid>
      <w:tr w:rsidR="00022BAD" w:rsidRPr="00022BAD" w14:paraId="4F752B45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691BD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411F1C6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lockedCount--;</w:t>
            </w:r>
          </w:p>
        </w:tc>
      </w:tr>
      <w:tr w:rsidR="00022BAD" w:rsidRPr="00022BAD" w14:paraId="44F9F3C1" w14:textId="77777777" w:rsidTr="00022BA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D09D6F2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5D87FCCC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4408FE31" w14:textId="77777777" w:rsidR="00022BAD" w:rsidRPr="00022BAD" w:rsidRDefault="00022BAD" w:rsidP="00022BAD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6030"/>
        <w:gridCol w:w="45"/>
      </w:tblGrid>
      <w:tr w:rsidR="00022BAD" w:rsidRPr="00022BAD" w14:paraId="4FDB646C" w14:textId="77777777" w:rsidTr="00022BA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80C77CB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015C5FFF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if(lockedCount == 0){</w:t>
            </w:r>
          </w:p>
        </w:tc>
      </w:tr>
      <w:tr w:rsidR="00022BAD" w:rsidRPr="00022BAD" w14:paraId="20BF79DC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85236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A66B1CB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isLocked = false;</w:t>
            </w:r>
          </w:p>
        </w:tc>
      </w:tr>
    </w:tbl>
    <w:p w14:paraId="6CB2C0D7" w14:textId="77777777" w:rsidR="00022BAD" w:rsidRPr="00022BAD" w:rsidRDefault="00022BAD" w:rsidP="00022BAD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950"/>
        <w:gridCol w:w="45"/>
      </w:tblGrid>
      <w:tr w:rsidR="00022BAD" w:rsidRPr="00022BAD" w14:paraId="13229544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CE2BB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DB2E5B1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notify();</w:t>
            </w:r>
          </w:p>
        </w:tc>
      </w:tr>
      <w:tr w:rsidR="00022BAD" w:rsidRPr="00022BAD" w14:paraId="3D4F6C75" w14:textId="77777777" w:rsidTr="00022BA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0C4FCA3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101CD621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</w:tc>
      </w:tr>
    </w:tbl>
    <w:p w14:paraId="2B008E63" w14:textId="77777777" w:rsidR="00022BAD" w:rsidRPr="00022BAD" w:rsidRDefault="00022BAD" w:rsidP="00022BAD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070"/>
        <w:gridCol w:w="45"/>
      </w:tblGrid>
      <w:tr w:rsidR="00022BAD" w:rsidRPr="00022BAD" w14:paraId="0CEE5822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32330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949BD42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</w:tc>
      </w:tr>
      <w:tr w:rsidR="00022BAD" w:rsidRPr="00022BAD" w14:paraId="5AFE1DF0" w14:textId="77777777" w:rsidTr="00022BA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EB7CAF2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5BF18166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14:paraId="61CF7200" w14:textId="77777777" w:rsidR="00022BAD" w:rsidRPr="00022BAD" w:rsidRDefault="00022BAD" w:rsidP="00022BAD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350"/>
        <w:gridCol w:w="45"/>
      </w:tblGrid>
      <w:tr w:rsidR="00022BAD" w:rsidRPr="00022BAD" w14:paraId="64B8B6B2" w14:textId="77777777" w:rsidTr="00022BA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E5566D4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5D56C461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22BAD" w:rsidRPr="00022BAD" w14:paraId="6918048E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5B55D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64B7D71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...</w:t>
            </w:r>
          </w:p>
        </w:tc>
      </w:tr>
    </w:tbl>
    <w:p w14:paraId="5973B7BE" w14:textId="77777777" w:rsidR="00022BAD" w:rsidRPr="00022BAD" w:rsidRDefault="00022BAD" w:rsidP="00022BAD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5"/>
      </w:tblGrid>
      <w:tr w:rsidR="00022BAD" w:rsidRPr="00022BAD" w14:paraId="0D8ACB99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CCD0A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4E32CA61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20B176B0" w14:textId="77777777" w:rsidR="00022BAD" w:rsidRPr="00022BAD" w:rsidRDefault="00022BAD" w:rsidP="00022BAD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22BAD">
        <w:rPr>
          <w:rFonts w:ascii="Arial" w:eastAsia="宋体" w:hAnsi="Arial" w:cs="Arial"/>
          <w:color w:val="666666"/>
          <w:kern w:val="0"/>
          <w:szCs w:val="21"/>
        </w:rPr>
        <w:t>注意到现在的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while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循环（自旋锁）也考虑到了已锁住该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Lock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实例的线程。如果当前的锁对象没有被加锁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(isLocked = false)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，或者当前调用线程已经对该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Lock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实例加了锁，那么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while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循环就不会被执行，调用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lock()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的线程就可以退出该方法（</w:t>
      </w:r>
      <w:r w:rsidRPr="00022BAD">
        <w:rPr>
          <w:rFonts w:ascii="Arial" w:eastAsia="宋体" w:hAnsi="Arial" w:cs="Arial"/>
          <w:i/>
          <w:iCs/>
          <w:color w:val="666666"/>
          <w:kern w:val="0"/>
          <w:szCs w:val="21"/>
        </w:rPr>
        <w:t>译者注：</w:t>
      </w:r>
      <w:r w:rsidRPr="00022BAD">
        <w:rPr>
          <w:rFonts w:ascii="Arial" w:eastAsia="宋体" w:hAnsi="Arial" w:cs="Arial"/>
          <w:i/>
          <w:iCs/>
          <w:color w:val="666666"/>
          <w:kern w:val="0"/>
          <w:szCs w:val="21"/>
        </w:rPr>
        <w:t>“</w:t>
      </w:r>
      <w:r w:rsidRPr="00022BAD">
        <w:rPr>
          <w:rFonts w:ascii="Arial" w:eastAsia="宋体" w:hAnsi="Arial" w:cs="Arial"/>
          <w:i/>
          <w:iCs/>
          <w:color w:val="666666"/>
          <w:kern w:val="0"/>
          <w:szCs w:val="21"/>
        </w:rPr>
        <w:t>被允许退出该方法</w:t>
      </w:r>
      <w:r w:rsidRPr="00022BAD">
        <w:rPr>
          <w:rFonts w:ascii="Arial" w:eastAsia="宋体" w:hAnsi="Arial" w:cs="Arial"/>
          <w:i/>
          <w:iCs/>
          <w:color w:val="666666"/>
          <w:kern w:val="0"/>
          <w:szCs w:val="21"/>
        </w:rPr>
        <w:t>”</w:t>
      </w:r>
      <w:r w:rsidRPr="00022BAD">
        <w:rPr>
          <w:rFonts w:ascii="Arial" w:eastAsia="宋体" w:hAnsi="Arial" w:cs="Arial"/>
          <w:i/>
          <w:iCs/>
          <w:color w:val="666666"/>
          <w:kern w:val="0"/>
          <w:szCs w:val="21"/>
        </w:rPr>
        <w:t>在当前语义下就是指不会调用</w:t>
      </w:r>
      <w:r w:rsidRPr="00022BAD">
        <w:rPr>
          <w:rFonts w:ascii="Arial" w:eastAsia="宋体" w:hAnsi="Arial" w:cs="Arial"/>
          <w:i/>
          <w:iCs/>
          <w:color w:val="666666"/>
          <w:kern w:val="0"/>
          <w:szCs w:val="21"/>
        </w:rPr>
        <w:t>wait()</w:t>
      </w:r>
      <w:r w:rsidRPr="00022BAD">
        <w:rPr>
          <w:rFonts w:ascii="Arial" w:eastAsia="宋体" w:hAnsi="Arial" w:cs="Arial"/>
          <w:i/>
          <w:iCs/>
          <w:color w:val="666666"/>
          <w:kern w:val="0"/>
          <w:szCs w:val="21"/>
        </w:rPr>
        <w:t>而导致阻塞）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。</w:t>
      </w:r>
    </w:p>
    <w:p w14:paraId="53230A10" w14:textId="77777777" w:rsidR="00022BAD" w:rsidRPr="00022BAD" w:rsidRDefault="00022BAD" w:rsidP="00022BAD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22BAD">
        <w:rPr>
          <w:rFonts w:ascii="Arial" w:eastAsia="宋体" w:hAnsi="Arial" w:cs="Arial"/>
          <w:color w:val="666666"/>
          <w:kern w:val="0"/>
          <w:szCs w:val="21"/>
        </w:rPr>
        <w:t>除此之外，我们需要记录同一个线程重复对一个锁对象加锁的次数。否则，一次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unblock()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调用就会解除整个锁，即使当前锁已经被加锁过多次。在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unlock()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调用没有达到对应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lock()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调用的次数之前，我们不希望锁被解除。</w:t>
      </w:r>
    </w:p>
    <w:p w14:paraId="0245F6A3" w14:textId="77777777" w:rsidR="00022BAD" w:rsidRPr="00022BAD" w:rsidRDefault="00022BAD" w:rsidP="00022BAD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22BAD">
        <w:rPr>
          <w:rFonts w:ascii="Arial" w:eastAsia="宋体" w:hAnsi="Arial" w:cs="Arial"/>
          <w:color w:val="666666"/>
          <w:kern w:val="0"/>
          <w:szCs w:val="21"/>
        </w:rPr>
        <w:t>现在这个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Lock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类就是可重入的了。</w:t>
      </w:r>
    </w:p>
    <w:p w14:paraId="51137121" w14:textId="77777777" w:rsidR="00022BAD" w:rsidRPr="00022BAD" w:rsidRDefault="00022BAD" w:rsidP="00022BAD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bookmarkStart w:id="2" w:name="lockFairness"/>
      <w:bookmarkEnd w:id="2"/>
      <w:r w:rsidRPr="00022BAD">
        <w:rPr>
          <w:rFonts w:ascii="Arial" w:eastAsia="宋体" w:hAnsi="Arial" w:cs="Arial"/>
          <w:b/>
          <w:bCs/>
          <w:color w:val="666666"/>
          <w:kern w:val="0"/>
          <w:szCs w:val="21"/>
        </w:rPr>
        <w:t>锁的公平性</w:t>
      </w:r>
    </w:p>
    <w:p w14:paraId="71E7D561" w14:textId="77777777" w:rsidR="00022BAD" w:rsidRPr="00022BAD" w:rsidRDefault="00022BAD" w:rsidP="00022BAD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22BAD">
        <w:rPr>
          <w:rFonts w:ascii="Arial" w:eastAsia="宋体" w:hAnsi="Arial" w:cs="Arial"/>
          <w:color w:val="666666"/>
          <w:kern w:val="0"/>
          <w:szCs w:val="21"/>
        </w:rPr>
        <w:t>Java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的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synchronized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块并不保证尝试进入它们的线程的顺序。因此，如果多个线程不断竞争访问相同的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synchronized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同步块，就存在一种风险，其中一个或多个线程永远也得不到访问权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 xml:space="preserve"> —— 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也就是说访问权总是分配给了其它线程。这种情况被称作线程饥饿。为了避免这种问题，锁需要实现公平性。本文所展现的锁在内部是用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synchronized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同步块实现的，因此它们也不保证公平性。</w:t>
      </w:r>
      <w:hyperlink r:id="rId13" w:tgtFrame="_blank" w:tooltip="Starvation and Fairness" w:history="1">
        <w:r w:rsidRPr="00022BAD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饥饿和公平</w:t>
        </w:r>
      </w:hyperlink>
      <w:r w:rsidRPr="00022BAD">
        <w:rPr>
          <w:rFonts w:ascii="Arial" w:eastAsia="宋体" w:hAnsi="Arial" w:cs="Arial"/>
          <w:color w:val="666666"/>
          <w:kern w:val="0"/>
          <w:szCs w:val="21"/>
        </w:rPr>
        <w:t>中有更多关于该内容的讨论。</w:t>
      </w:r>
    </w:p>
    <w:p w14:paraId="65F1EBA3" w14:textId="77777777" w:rsidR="00022BAD" w:rsidRPr="00022BAD" w:rsidRDefault="00022BAD" w:rsidP="00022BAD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bookmarkStart w:id="3" w:name="finallyUnlock"/>
      <w:bookmarkEnd w:id="3"/>
      <w:r w:rsidRPr="00022BAD">
        <w:rPr>
          <w:rFonts w:ascii="Arial" w:eastAsia="宋体" w:hAnsi="Arial" w:cs="Arial"/>
          <w:b/>
          <w:bCs/>
          <w:color w:val="666666"/>
          <w:kern w:val="0"/>
          <w:szCs w:val="21"/>
        </w:rPr>
        <w:lastRenderedPageBreak/>
        <w:t>在</w:t>
      </w:r>
      <w:r w:rsidRPr="00022BAD">
        <w:rPr>
          <w:rFonts w:ascii="Arial" w:eastAsia="宋体" w:hAnsi="Arial" w:cs="Arial"/>
          <w:b/>
          <w:bCs/>
          <w:color w:val="666666"/>
          <w:kern w:val="0"/>
          <w:szCs w:val="21"/>
        </w:rPr>
        <w:t>finally</w:t>
      </w:r>
      <w:r w:rsidRPr="00022BAD">
        <w:rPr>
          <w:rFonts w:ascii="Arial" w:eastAsia="宋体" w:hAnsi="Arial" w:cs="Arial"/>
          <w:b/>
          <w:bCs/>
          <w:color w:val="666666"/>
          <w:kern w:val="0"/>
          <w:szCs w:val="21"/>
        </w:rPr>
        <w:t>语句中调用</w:t>
      </w:r>
      <w:r w:rsidRPr="00022BAD">
        <w:rPr>
          <w:rFonts w:ascii="Arial" w:eastAsia="宋体" w:hAnsi="Arial" w:cs="Arial"/>
          <w:b/>
          <w:bCs/>
          <w:color w:val="666666"/>
          <w:kern w:val="0"/>
          <w:szCs w:val="21"/>
        </w:rPr>
        <w:t>unlock()</w:t>
      </w:r>
    </w:p>
    <w:p w14:paraId="0CE9C0BB" w14:textId="77777777" w:rsidR="00022BAD" w:rsidRPr="00022BAD" w:rsidRDefault="00022BAD" w:rsidP="00022BAD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22BAD">
        <w:rPr>
          <w:rFonts w:ascii="Arial" w:eastAsia="宋体" w:hAnsi="Arial" w:cs="Arial"/>
          <w:color w:val="666666"/>
          <w:kern w:val="0"/>
          <w:szCs w:val="21"/>
        </w:rPr>
        <w:t>如果用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Lock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来保护临界区，并且临界区有可能会抛出异常，那么在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finally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语句中调用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unlock()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就显得非常重要了。这样可以保证这个锁对象可以被解锁以便其它线程能继续对其加锁。以下是一个示例：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470"/>
        <w:gridCol w:w="45"/>
      </w:tblGrid>
      <w:tr w:rsidR="00022BAD" w:rsidRPr="00022BAD" w14:paraId="3C21F222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38AB7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D3D84F0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lock.lock();</w:t>
            </w:r>
          </w:p>
        </w:tc>
      </w:tr>
      <w:tr w:rsidR="00022BAD" w:rsidRPr="00022BAD" w14:paraId="4D4390B1" w14:textId="77777777" w:rsidTr="00022BA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D52E16F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F9F4C6B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try{</w:t>
            </w:r>
          </w:p>
        </w:tc>
      </w:tr>
    </w:tbl>
    <w:p w14:paraId="3412BED4" w14:textId="77777777" w:rsidR="00022BAD" w:rsidRPr="00022BAD" w:rsidRDefault="00022BAD" w:rsidP="00022BAD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275"/>
      </w:tblGrid>
      <w:tr w:rsidR="00022BAD" w:rsidRPr="00022BAD" w14:paraId="5840340B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F8D67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1507FB6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//do critical section code,</w:t>
            </w:r>
          </w:p>
        </w:tc>
      </w:tr>
      <w:tr w:rsidR="00022BAD" w:rsidRPr="00022BAD" w14:paraId="5F5A9A08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97C6A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6C6AFFF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//which may throw exception</w:t>
            </w:r>
          </w:p>
        </w:tc>
      </w:tr>
    </w:tbl>
    <w:p w14:paraId="31D4214A" w14:textId="77777777" w:rsidR="00022BAD" w:rsidRPr="00022BAD" w:rsidRDefault="00022BAD" w:rsidP="00022BAD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670"/>
        <w:gridCol w:w="45"/>
      </w:tblGrid>
      <w:tr w:rsidR="00022BAD" w:rsidRPr="00022BAD" w14:paraId="4A2FDACE" w14:textId="77777777" w:rsidTr="00022BA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20DDB71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8A8436F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} finally {</w:t>
            </w:r>
          </w:p>
        </w:tc>
      </w:tr>
      <w:tr w:rsidR="00022BAD" w:rsidRPr="00022BAD" w14:paraId="7A1B2019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9F6BD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2AB8BB3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lock.unlock();</w:t>
            </w:r>
          </w:p>
        </w:tc>
      </w:tr>
    </w:tbl>
    <w:p w14:paraId="7DAB699F" w14:textId="77777777" w:rsidR="00022BAD" w:rsidRPr="00022BAD" w:rsidRDefault="00022BAD" w:rsidP="00022BAD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95"/>
      </w:tblGrid>
      <w:tr w:rsidR="00022BAD" w:rsidRPr="00022BAD" w14:paraId="578EA5C5" w14:textId="77777777" w:rsidTr="00022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FF36C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D2A370B" w14:textId="77777777" w:rsidR="00022BAD" w:rsidRPr="00022BAD" w:rsidRDefault="00022BAD" w:rsidP="00022B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2BA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167A4B50" w14:textId="77777777" w:rsidR="00022BAD" w:rsidRPr="00022BAD" w:rsidRDefault="00022BAD" w:rsidP="00022BAD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22BAD">
        <w:rPr>
          <w:rFonts w:ascii="Arial" w:eastAsia="宋体" w:hAnsi="Arial" w:cs="Arial"/>
          <w:color w:val="666666"/>
          <w:kern w:val="0"/>
          <w:szCs w:val="21"/>
        </w:rPr>
        <w:t>这个简单的结构可以保证当临界区抛出异常时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Lock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对象可以被解锁。如果不是在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finally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语句中调用的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unlock()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，当临界区抛出异常时，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Lock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对象将永远停留在被锁住的状态，这会导致其它所有在该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Lock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对象上调用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lock()</w:t>
      </w:r>
      <w:r w:rsidRPr="00022BAD">
        <w:rPr>
          <w:rFonts w:ascii="Arial" w:eastAsia="宋体" w:hAnsi="Arial" w:cs="Arial"/>
          <w:color w:val="666666"/>
          <w:kern w:val="0"/>
          <w:szCs w:val="21"/>
        </w:rPr>
        <w:t>的线程一直阻塞。</w:t>
      </w:r>
    </w:p>
    <w:p w14:paraId="5819245D" w14:textId="77777777" w:rsidR="00C765A6" w:rsidRDefault="00C765A6">
      <w:bookmarkStart w:id="4" w:name="_GoBack"/>
      <w:bookmarkEnd w:id="4"/>
    </w:p>
    <w:sectPr w:rsidR="00C76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64FD8"/>
    <w:multiLevelType w:val="multilevel"/>
    <w:tmpl w:val="CF884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29"/>
    <w:rsid w:val="00022BAD"/>
    <w:rsid w:val="00940529"/>
    <w:rsid w:val="00C765A6"/>
    <w:rsid w:val="00FB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F906E-D131-496F-9D36-1B6ED2E2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2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22BAD"/>
    <w:rPr>
      <w:color w:val="0000FF"/>
      <w:u w:val="single"/>
    </w:rPr>
  </w:style>
  <w:style w:type="character" w:styleId="a5">
    <w:name w:val="Strong"/>
    <w:basedOn w:val="a0"/>
    <w:uiPriority w:val="22"/>
    <w:qFormat/>
    <w:rsid w:val="00022BAD"/>
    <w:rPr>
      <w:b/>
      <w:bCs/>
    </w:rPr>
  </w:style>
  <w:style w:type="character" w:styleId="HTML">
    <w:name w:val="HTML Code"/>
    <w:basedOn w:val="a0"/>
    <w:uiPriority w:val="99"/>
    <w:semiHidden/>
    <w:unhideWhenUsed/>
    <w:rsid w:val="00022BA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4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4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9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1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3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0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24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45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01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5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99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46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32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1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8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9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3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68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81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0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8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08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5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2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5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5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3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4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3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5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0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06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8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1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7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3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9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8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7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0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97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55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2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3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1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1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19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50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feve.com/locks/" TargetMode="External"/><Relationship Id="rId13" Type="http://schemas.openxmlformats.org/officeDocument/2006/relationships/hyperlink" Target="http://tutorials.jenkov.com/java-concurrency/starvation-and-fairnes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feve.com/locks/" TargetMode="External"/><Relationship Id="rId12" Type="http://schemas.openxmlformats.org/officeDocument/2006/relationships/hyperlink" Target="http://ifeve.com/race-conditions-and-critical-sec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feve.com/locks/" TargetMode="External"/><Relationship Id="rId11" Type="http://schemas.openxmlformats.org/officeDocument/2006/relationships/hyperlink" Target="http://ifeve.com/thread-signaling/" TargetMode="External"/><Relationship Id="rId5" Type="http://schemas.openxmlformats.org/officeDocument/2006/relationships/hyperlink" Target="http://tutorials.jenkov.com/java-util-concurrent/lock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ifeve.com/thread-signal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feve.com/lock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888</Words>
  <Characters>5063</Characters>
  <Application>Microsoft Office Word</Application>
  <DocSecurity>0</DocSecurity>
  <Lines>42</Lines>
  <Paragraphs>11</Paragraphs>
  <ScaleCrop>false</ScaleCrop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刘FHfirehuo</dc:creator>
  <cp:keywords/>
  <dc:description/>
  <cp:lastModifiedBy>刘FHfirehuo</cp:lastModifiedBy>
  <cp:revision>2</cp:revision>
  <dcterms:created xsi:type="dcterms:W3CDTF">2018-01-23T05:40:00Z</dcterms:created>
  <dcterms:modified xsi:type="dcterms:W3CDTF">2018-01-23T05:40:00Z</dcterms:modified>
</cp:coreProperties>
</file>