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5A70E" w14:textId="77777777" w:rsidR="00F054AE" w:rsidRPr="00F054AE" w:rsidRDefault="00F054AE" w:rsidP="00F054AE">
      <w:pPr>
        <w:widowControl/>
        <w:shd w:val="clear" w:color="auto" w:fill="FFFFFF"/>
        <w:jc w:val="left"/>
        <w:rPr>
          <w:rFonts w:ascii="微软雅黑" w:eastAsia="微软雅黑" w:hAnsi="微软雅黑" w:cs="宋体"/>
          <w:color w:val="454545"/>
          <w:kern w:val="0"/>
          <w:sz w:val="26"/>
          <w:szCs w:val="26"/>
        </w:rPr>
      </w:pPr>
      <w:r w:rsidRPr="00F054AE">
        <w:rPr>
          <w:rFonts w:ascii="微软雅黑" w:eastAsia="微软雅黑" w:hAnsi="微软雅黑" w:cs="宋体" w:hint="eastAsia"/>
          <w:color w:val="454545"/>
          <w:kern w:val="0"/>
          <w:sz w:val="26"/>
          <w:szCs w:val="26"/>
        </w:rPr>
        <w:t>这是我公司同事的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学习笔记，写得蛮详细的，由浅入深，循序渐进，让人一看就懂，特转到这里。</w:t>
      </w:r>
    </w:p>
    <w:p w14:paraId="0976A80B"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一、</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特性以及各种</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的选择</w:t>
      </w:r>
    </w:p>
    <w:p w14:paraId="28196D7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1</w:t>
      </w:r>
      <w:r w:rsidRPr="00F054AE">
        <w:rPr>
          <w:rFonts w:ascii="宋体" w:eastAsia="宋体" w:hAnsi="宋体" w:cs="宋体" w:hint="eastAsia"/>
          <w:color w:val="454545"/>
          <w:kern w:val="0"/>
          <w:sz w:val="26"/>
          <w:szCs w:val="26"/>
        </w:rPr>
        <w:t>、垃圾回收器的特性</w:t>
      </w:r>
    </w:p>
    <w:p w14:paraId="72891BEF"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2</w:t>
      </w:r>
      <w:r w:rsidRPr="00F054AE">
        <w:rPr>
          <w:rFonts w:ascii="宋体" w:eastAsia="宋体" w:hAnsi="宋体" w:cs="宋体" w:hint="eastAsia"/>
          <w:color w:val="454545"/>
          <w:kern w:val="0"/>
          <w:sz w:val="26"/>
          <w:szCs w:val="26"/>
        </w:rPr>
        <w:t>、对垃圾回收器的选择</w:t>
      </w:r>
    </w:p>
    <w:p w14:paraId="11019863"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2.1 </w:t>
      </w:r>
      <w:r w:rsidRPr="00F054AE">
        <w:rPr>
          <w:rFonts w:ascii="宋体" w:eastAsia="宋体" w:hAnsi="宋体" w:cs="宋体" w:hint="eastAsia"/>
          <w:color w:val="454545"/>
          <w:kern w:val="0"/>
          <w:sz w:val="26"/>
          <w:szCs w:val="26"/>
        </w:rPr>
        <w:t>连续 </w:t>
      </w:r>
      <w:r w:rsidRPr="00F054AE">
        <w:rPr>
          <w:rFonts w:ascii="Times New Roman" w:eastAsia="微软雅黑" w:hAnsi="Times New Roman" w:cs="Times New Roman"/>
          <w:color w:val="454545"/>
          <w:kern w:val="0"/>
          <w:sz w:val="26"/>
          <w:szCs w:val="26"/>
        </w:rPr>
        <w:t>VS. </w:t>
      </w:r>
      <w:r w:rsidRPr="00F054AE">
        <w:rPr>
          <w:rFonts w:ascii="宋体" w:eastAsia="宋体" w:hAnsi="宋体" w:cs="宋体" w:hint="eastAsia"/>
          <w:color w:val="454545"/>
          <w:kern w:val="0"/>
          <w:sz w:val="26"/>
          <w:szCs w:val="26"/>
        </w:rPr>
        <w:t>并行</w:t>
      </w:r>
    </w:p>
    <w:p w14:paraId="053FCB7C"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2.2 </w:t>
      </w:r>
      <w:r w:rsidRPr="00F054AE">
        <w:rPr>
          <w:rFonts w:ascii="宋体" w:eastAsia="宋体" w:hAnsi="宋体" w:cs="宋体" w:hint="eastAsia"/>
          <w:color w:val="454545"/>
          <w:kern w:val="0"/>
          <w:sz w:val="26"/>
          <w:szCs w:val="26"/>
        </w:rPr>
        <w:t>并发 </w:t>
      </w:r>
      <w:r w:rsidRPr="00F054AE">
        <w:rPr>
          <w:rFonts w:ascii="Times New Roman" w:eastAsia="微软雅黑" w:hAnsi="Times New Roman" w:cs="Times New Roman"/>
          <w:color w:val="454545"/>
          <w:kern w:val="0"/>
          <w:sz w:val="26"/>
          <w:szCs w:val="26"/>
        </w:rPr>
        <w:t>VS. stop-the-world</w:t>
      </w:r>
    </w:p>
    <w:p w14:paraId="7B6E0C64"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2.3 </w:t>
      </w:r>
      <w:r w:rsidRPr="00F054AE">
        <w:rPr>
          <w:rFonts w:ascii="宋体" w:eastAsia="宋体" w:hAnsi="宋体" w:cs="宋体" w:hint="eastAsia"/>
          <w:color w:val="454545"/>
          <w:kern w:val="0"/>
          <w:sz w:val="26"/>
          <w:szCs w:val="26"/>
        </w:rPr>
        <w:t>压缩 </w:t>
      </w:r>
      <w:r w:rsidRPr="00F054AE">
        <w:rPr>
          <w:rFonts w:ascii="Times New Roman" w:eastAsia="微软雅黑" w:hAnsi="Times New Roman" w:cs="Times New Roman"/>
          <w:color w:val="454545"/>
          <w:kern w:val="0"/>
          <w:sz w:val="26"/>
          <w:szCs w:val="26"/>
        </w:rPr>
        <w:t>VS. </w:t>
      </w:r>
      <w:r w:rsidRPr="00F054AE">
        <w:rPr>
          <w:rFonts w:ascii="宋体" w:eastAsia="宋体" w:hAnsi="宋体" w:cs="宋体" w:hint="eastAsia"/>
          <w:color w:val="454545"/>
          <w:kern w:val="0"/>
          <w:sz w:val="26"/>
          <w:szCs w:val="26"/>
        </w:rPr>
        <w:t>不压缩 </w:t>
      </w:r>
      <w:r w:rsidRPr="00F054AE">
        <w:rPr>
          <w:rFonts w:ascii="Times New Roman" w:eastAsia="微软雅黑" w:hAnsi="Times New Roman" w:cs="Times New Roman"/>
          <w:color w:val="454545"/>
          <w:kern w:val="0"/>
          <w:sz w:val="26"/>
          <w:szCs w:val="26"/>
        </w:rPr>
        <w:t>VS. </w:t>
      </w:r>
      <w:r w:rsidRPr="00F054AE">
        <w:rPr>
          <w:rFonts w:ascii="宋体" w:eastAsia="宋体" w:hAnsi="宋体" w:cs="宋体" w:hint="eastAsia"/>
          <w:color w:val="454545"/>
          <w:kern w:val="0"/>
          <w:sz w:val="26"/>
          <w:szCs w:val="26"/>
        </w:rPr>
        <w:t>复制</w:t>
      </w:r>
    </w:p>
    <w:p w14:paraId="47DE48F2"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性能指标</w:t>
      </w:r>
    </w:p>
    <w:p w14:paraId="35A1460E"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三、分代回收</w:t>
      </w:r>
    </w:p>
    <w:p w14:paraId="07094E4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四、</w:t>
      </w:r>
      <w:r w:rsidRPr="00F054AE">
        <w:rPr>
          <w:rFonts w:ascii="Times New Roman" w:eastAsia="微软雅黑" w:hAnsi="Times New Roman" w:cs="Times New Roman"/>
          <w:color w:val="454545"/>
          <w:kern w:val="0"/>
          <w:sz w:val="26"/>
          <w:szCs w:val="26"/>
        </w:rPr>
        <w:t>J2SE 5.0</w:t>
      </w:r>
      <w:r w:rsidRPr="00F054AE">
        <w:rPr>
          <w:rFonts w:ascii="宋体" w:eastAsia="宋体" w:hAnsi="宋体" w:cs="宋体" w:hint="eastAsia"/>
          <w:color w:val="454545"/>
          <w:kern w:val="0"/>
          <w:sz w:val="26"/>
          <w:szCs w:val="26"/>
        </w:rPr>
        <w:t>的</w:t>
      </w:r>
      <w:r w:rsidRPr="00F054AE">
        <w:rPr>
          <w:rFonts w:ascii="Times New Roman" w:eastAsia="微软雅黑" w:hAnsi="Times New Roman" w:cs="Times New Roman"/>
          <w:color w:val="454545"/>
          <w:kern w:val="0"/>
          <w:sz w:val="26"/>
          <w:szCs w:val="26"/>
        </w:rPr>
        <w:t>HotSpot JVM</w:t>
      </w:r>
      <w:r w:rsidRPr="00F054AE">
        <w:rPr>
          <w:rFonts w:ascii="宋体" w:eastAsia="宋体" w:hAnsi="宋体" w:cs="宋体" w:hint="eastAsia"/>
          <w:color w:val="454545"/>
          <w:kern w:val="0"/>
          <w:sz w:val="26"/>
          <w:szCs w:val="26"/>
        </w:rPr>
        <w:t>上的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学习 </w:t>
      </w:r>
      <w:r w:rsidRPr="00F054AE">
        <w:rPr>
          <w:rFonts w:ascii="Times New Roman" w:eastAsia="微软雅黑" w:hAnsi="Times New Roman" w:cs="Times New Roman"/>
          <w:color w:val="454545"/>
          <w:kern w:val="0"/>
          <w:sz w:val="26"/>
          <w:szCs w:val="26"/>
        </w:rPr>
        <w:t>- </w:t>
      </w:r>
      <w:r w:rsidRPr="00F054AE">
        <w:rPr>
          <w:rFonts w:ascii="宋体" w:eastAsia="宋体" w:hAnsi="宋体" w:cs="宋体" w:hint="eastAsia"/>
          <w:color w:val="454545"/>
          <w:kern w:val="0"/>
          <w:sz w:val="26"/>
          <w:szCs w:val="26"/>
        </w:rPr>
        <w:t>分代、</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类型、快速分配</w:t>
      </w:r>
    </w:p>
    <w:p w14:paraId="0B0C75F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五、</w:t>
      </w:r>
      <w:r w:rsidRPr="00F054AE">
        <w:rPr>
          <w:rFonts w:ascii="Times New Roman" w:eastAsia="微软雅黑" w:hAnsi="Times New Roman" w:cs="Times New Roman"/>
          <w:color w:val="454545"/>
          <w:kern w:val="0"/>
          <w:sz w:val="26"/>
          <w:szCs w:val="26"/>
        </w:rPr>
        <w:t>J2SE 5.0</w:t>
      </w:r>
      <w:r w:rsidRPr="00F054AE">
        <w:rPr>
          <w:rFonts w:ascii="宋体" w:eastAsia="宋体" w:hAnsi="宋体" w:cs="宋体" w:hint="eastAsia"/>
          <w:color w:val="454545"/>
          <w:kern w:val="0"/>
          <w:sz w:val="26"/>
          <w:szCs w:val="26"/>
        </w:rPr>
        <w:t>的</w:t>
      </w:r>
      <w:r w:rsidRPr="00F054AE">
        <w:rPr>
          <w:rFonts w:ascii="Times New Roman" w:eastAsia="微软雅黑" w:hAnsi="Times New Roman" w:cs="Times New Roman"/>
          <w:color w:val="454545"/>
          <w:kern w:val="0"/>
          <w:sz w:val="26"/>
          <w:szCs w:val="26"/>
        </w:rPr>
        <w:t>HotSpot JVM</w:t>
      </w:r>
      <w:r w:rsidRPr="00F054AE">
        <w:rPr>
          <w:rFonts w:ascii="宋体" w:eastAsia="宋体" w:hAnsi="宋体" w:cs="宋体" w:hint="eastAsia"/>
          <w:color w:val="454545"/>
          <w:kern w:val="0"/>
          <w:sz w:val="26"/>
          <w:szCs w:val="26"/>
        </w:rPr>
        <w:t>上的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学习 </w:t>
      </w:r>
      <w:r w:rsidRPr="00F054AE">
        <w:rPr>
          <w:rFonts w:ascii="Times New Roman" w:eastAsia="微软雅黑" w:hAnsi="Times New Roman" w:cs="Times New Roman"/>
          <w:color w:val="454545"/>
          <w:kern w:val="0"/>
          <w:sz w:val="26"/>
          <w:szCs w:val="26"/>
        </w:rPr>
        <w:t>- SerialGC</w:t>
      </w:r>
    </w:p>
    <w:p w14:paraId="7816A12D"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六、</w:t>
      </w:r>
      <w:r w:rsidRPr="00F054AE">
        <w:rPr>
          <w:rFonts w:ascii="Times New Roman" w:eastAsia="微软雅黑" w:hAnsi="Times New Roman" w:cs="Times New Roman"/>
          <w:color w:val="454545"/>
          <w:kern w:val="0"/>
          <w:sz w:val="26"/>
          <w:szCs w:val="26"/>
        </w:rPr>
        <w:t>J2SE 5.0</w:t>
      </w:r>
      <w:r w:rsidRPr="00F054AE">
        <w:rPr>
          <w:rFonts w:ascii="宋体" w:eastAsia="宋体" w:hAnsi="宋体" w:cs="宋体" w:hint="eastAsia"/>
          <w:color w:val="454545"/>
          <w:kern w:val="0"/>
          <w:sz w:val="26"/>
          <w:szCs w:val="26"/>
        </w:rPr>
        <w:t>的</w:t>
      </w:r>
      <w:r w:rsidRPr="00F054AE">
        <w:rPr>
          <w:rFonts w:ascii="Times New Roman" w:eastAsia="微软雅黑" w:hAnsi="Times New Roman" w:cs="Times New Roman"/>
          <w:color w:val="454545"/>
          <w:kern w:val="0"/>
          <w:sz w:val="26"/>
          <w:szCs w:val="26"/>
        </w:rPr>
        <w:t>HotSpot JVM</w:t>
      </w:r>
      <w:r w:rsidRPr="00F054AE">
        <w:rPr>
          <w:rFonts w:ascii="宋体" w:eastAsia="宋体" w:hAnsi="宋体" w:cs="宋体" w:hint="eastAsia"/>
          <w:color w:val="454545"/>
          <w:kern w:val="0"/>
          <w:sz w:val="26"/>
          <w:szCs w:val="26"/>
        </w:rPr>
        <w:t>上的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学习 </w:t>
      </w:r>
      <w:r w:rsidRPr="00F054AE">
        <w:rPr>
          <w:rFonts w:ascii="Times New Roman" w:eastAsia="微软雅黑" w:hAnsi="Times New Roman" w:cs="Times New Roman"/>
          <w:color w:val="454545"/>
          <w:kern w:val="0"/>
          <w:sz w:val="26"/>
          <w:szCs w:val="26"/>
        </w:rPr>
        <w:t>- ParallelGC</w:t>
      </w:r>
    </w:p>
    <w:p w14:paraId="173245BE"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七、</w:t>
      </w:r>
      <w:r w:rsidRPr="00F054AE">
        <w:rPr>
          <w:rFonts w:ascii="Times New Roman" w:eastAsia="微软雅黑" w:hAnsi="Times New Roman" w:cs="Times New Roman"/>
          <w:color w:val="454545"/>
          <w:kern w:val="0"/>
          <w:sz w:val="26"/>
          <w:szCs w:val="26"/>
        </w:rPr>
        <w:t>J2SE 5.0</w:t>
      </w:r>
      <w:r w:rsidRPr="00F054AE">
        <w:rPr>
          <w:rFonts w:ascii="宋体" w:eastAsia="宋体" w:hAnsi="宋体" w:cs="宋体" w:hint="eastAsia"/>
          <w:color w:val="454545"/>
          <w:kern w:val="0"/>
          <w:sz w:val="26"/>
          <w:szCs w:val="26"/>
        </w:rPr>
        <w:t>的</w:t>
      </w:r>
      <w:r w:rsidRPr="00F054AE">
        <w:rPr>
          <w:rFonts w:ascii="Times New Roman" w:eastAsia="微软雅黑" w:hAnsi="Times New Roman" w:cs="Times New Roman"/>
          <w:color w:val="454545"/>
          <w:kern w:val="0"/>
          <w:sz w:val="26"/>
          <w:szCs w:val="26"/>
        </w:rPr>
        <w:t>HotSpot JVM</w:t>
      </w:r>
      <w:r w:rsidRPr="00F054AE">
        <w:rPr>
          <w:rFonts w:ascii="宋体" w:eastAsia="宋体" w:hAnsi="宋体" w:cs="宋体" w:hint="eastAsia"/>
          <w:color w:val="454545"/>
          <w:kern w:val="0"/>
          <w:sz w:val="26"/>
          <w:szCs w:val="26"/>
        </w:rPr>
        <w:t>上的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学习 </w:t>
      </w:r>
      <w:r w:rsidRPr="00F054AE">
        <w:rPr>
          <w:rFonts w:ascii="Times New Roman" w:eastAsia="微软雅黑" w:hAnsi="Times New Roman" w:cs="Times New Roman"/>
          <w:color w:val="454545"/>
          <w:kern w:val="0"/>
          <w:sz w:val="26"/>
          <w:szCs w:val="26"/>
        </w:rPr>
        <w:t>- ParallelCompactingGC</w:t>
      </w:r>
    </w:p>
    <w:p w14:paraId="7EAA5061"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八、</w:t>
      </w:r>
      <w:r w:rsidRPr="00F054AE">
        <w:rPr>
          <w:rFonts w:ascii="Times New Roman" w:eastAsia="微软雅黑" w:hAnsi="Times New Roman" w:cs="Times New Roman"/>
          <w:color w:val="454545"/>
          <w:kern w:val="0"/>
          <w:sz w:val="26"/>
          <w:szCs w:val="26"/>
        </w:rPr>
        <w:t>J2SE 5.0</w:t>
      </w:r>
      <w:r w:rsidRPr="00F054AE">
        <w:rPr>
          <w:rFonts w:ascii="宋体" w:eastAsia="宋体" w:hAnsi="宋体" w:cs="宋体" w:hint="eastAsia"/>
          <w:color w:val="454545"/>
          <w:kern w:val="0"/>
          <w:sz w:val="26"/>
          <w:szCs w:val="26"/>
        </w:rPr>
        <w:t>的</w:t>
      </w:r>
      <w:r w:rsidRPr="00F054AE">
        <w:rPr>
          <w:rFonts w:ascii="Times New Roman" w:eastAsia="微软雅黑" w:hAnsi="Times New Roman" w:cs="Times New Roman"/>
          <w:color w:val="454545"/>
          <w:kern w:val="0"/>
          <w:sz w:val="26"/>
          <w:szCs w:val="26"/>
        </w:rPr>
        <w:t>HotSpot JVM</w:t>
      </w:r>
      <w:r w:rsidRPr="00F054AE">
        <w:rPr>
          <w:rFonts w:ascii="宋体" w:eastAsia="宋体" w:hAnsi="宋体" w:cs="宋体" w:hint="eastAsia"/>
          <w:color w:val="454545"/>
          <w:kern w:val="0"/>
          <w:sz w:val="26"/>
          <w:szCs w:val="26"/>
        </w:rPr>
        <w:t>上的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学习 </w:t>
      </w:r>
      <w:r w:rsidRPr="00F054AE">
        <w:rPr>
          <w:rFonts w:ascii="Times New Roman" w:eastAsia="微软雅黑" w:hAnsi="Times New Roman" w:cs="Times New Roman"/>
          <w:color w:val="454545"/>
          <w:kern w:val="0"/>
          <w:sz w:val="26"/>
          <w:szCs w:val="26"/>
        </w:rPr>
        <w:t>- CMS GC</w:t>
      </w:r>
    </w:p>
    <w:p w14:paraId="66DA8894"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九、启动参数学习示例</w:t>
      </w:r>
    </w:p>
    <w:p w14:paraId="68B692F8"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 </w:t>
      </w:r>
    </w:p>
    <w:p w14:paraId="3F3121F0"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36"/>
          <w:szCs w:val="36"/>
        </w:rPr>
        <w:t>1. GC</w:t>
      </w:r>
      <w:r w:rsidRPr="00F054AE">
        <w:rPr>
          <w:rFonts w:ascii="宋体" w:eastAsia="宋体" w:hAnsi="宋体" w:cs="宋体" w:hint="eastAsia"/>
          <w:color w:val="454545"/>
          <w:kern w:val="0"/>
          <w:sz w:val="36"/>
          <w:szCs w:val="36"/>
        </w:rPr>
        <w:t>特性以及各种</w:t>
      </w:r>
      <w:r w:rsidRPr="00F054AE">
        <w:rPr>
          <w:rFonts w:ascii="Times New Roman" w:eastAsia="微软雅黑" w:hAnsi="Times New Roman" w:cs="Times New Roman"/>
          <w:color w:val="454545"/>
          <w:kern w:val="0"/>
          <w:sz w:val="36"/>
          <w:szCs w:val="36"/>
        </w:rPr>
        <w:t>GC</w:t>
      </w:r>
      <w:r w:rsidRPr="00F054AE">
        <w:rPr>
          <w:rFonts w:ascii="宋体" w:eastAsia="宋体" w:hAnsi="宋体" w:cs="宋体" w:hint="eastAsia"/>
          <w:color w:val="454545"/>
          <w:kern w:val="0"/>
          <w:sz w:val="36"/>
          <w:szCs w:val="36"/>
        </w:rPr>
        <w:t>的选择 </w:t>
      </w:r>
    </w:p>
    <w:p w14:paraId="5AEFD8F7"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1.1 垃圾回收器的特性</w:t>
      </w:r>
    </w:p>
    <w:p w14:paraId="3E63615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该回收的对象一定要回收，不该回收的对象一定不能回收 </w:t>
      </w:r>
    </w:p>
    <w:p w14:paraId="0599DF69"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一定要有效，并且要快！尽可能少的暂停应用的运行 </w:t>
      </w:r>
    </w:p>
    <w:p w14:paraId="7B1C775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lastRenderedPageBreak/>
        <w:t>需要在时间，空间，回收频率这三个要素中平衡 </w:t>
      </w:r>
    </w:p>
    <w:p w14:paraId="0E1B274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内存碎片的问题（一种解决内存碎片的方法，就是压缩） </w:t>
      </w:r>
    </w:p>
    <w:p w14:paraId="42BEFDE7"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可扩展性和可伸缩性（内存的分配和回收，不应该成为跑在多核多线程应用上的瓶颈） </w:t>
      </w:r>
    </w:p>
    <w:p w14:paraId="341F4D5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对垃圾回收器的选择</w:t>
      </w:r>
    </w:p>
    <w:p w14:paraId="2FE745A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1.2 </w:t>
      </w:r>
      <w:r w:rsidRPr="00F054AE">
        <w:rPr>
          <w:rFonts w:ascii="宋体" w:eastAsia="宋体" w:hAnsi="宋体" w:cs="宋体" w:hint="eastAsia"/>
          <w:color w:val="454545"/>
          <w:kern w:val="0"/>
          <w:sz w:val="24"/>
          <w:szCs w:val="24"/>
        </w:rPr>
        <w:t>连续 </w:t>
      </w:r>
      <w:r w:rsidRPr="00F054AE">
        <w:rPr>
          <w:rFonts w:ascii="Times New Roman" w:eastAsia="微软雅黑" w:hAnsi="Times New Roman" w:cs="Times New Roman"/>
          <w:color w:val="454545"/>
          <w:kern w:val="0"/>
          <w:sz w:val="24"/>
          <w:szCs w:val="24"/>
        </w:rPr>
        <w:t>VS. </w:t>
      </w:r>
      <w:r w:rsidRPr="00F054AE">
        <w:rPr>
          <w:rFonts w:ascii="宋体" w:eastAsia="宋体" w:hAnsi="宋体" w:cs="宋体" w:hint="eastAsia"/>
          <w:color w:val="454545"/>
          <w:kern w:val="0"/>
          <w:sz w:val="24"/>
          <w:szCs w:val="24"/>
        </w:rPr>
        <w:t>并行</w:t>
      </w:r>
    </w:p>
    <w:p w14:paraId="56679D83"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连续垃圾回收器，即使在多核的应用中，在回收时，也只有一个核被利用。</w:t>
      </w:r>
    </w:p>
    <w:p w14:paraId="60128ADF"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但并行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会使用多核，</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任务会被分离成多个子任务，然后这些子任务在各个</w:t>
      </w:r>
      <w:r w:rsidRPr="00F054AE">
        <w:rPr>
          <w:rFonts w:ascii="Times New Roman" w:eastAsia="微软雅黑" w:hAnsi="Times New Roman" w:cs="Times New Roman"/>
          <w:color w:val="454545"/>
          <w:kern w:val="0"/>
          <w:sz w:val="26"/>
          <w:szCs w:val="26"/>
        </w:rPr>
        <w:t>CPU</w:t>
      </w:r>
      <w:r w:rsidRPr="00F054AE">
        <w:rPr>
          <w:rFonts w:ascii="宋体" w:eastAsia="宋体" w:hAnsi="宋体" w:cs="宋体" w:hint="eastAsia"/>
          <w:color w:val="454545"/>
          <w:kern w:val="0"/>
          <w:sz w:val="26"/>
          <w:szCs w:val="26"/>
        </w:rPr>
        <w:t>上并行执行。</w:t>
      </w:r>
    </w:p>
    <w:p w14:paraId="42667683"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并行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的好处是让</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的时间减少，但缺点是增加了复杂度，并且存在产生内存碎片的可能。</w:t>
      </w:r>
    </w:p>
    <w:p w14:paraId="6FDD4FD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1.3 </w:t>
      </w:r>
      <w:r w:rsidRPr="00F054AE">
        <w:rPr>
          <w:rFonts w:ascii="宋体" w:eastAsia="宋体" w:hAnsi="宋体" w:cs="宋体" w:hint="eastAsia"/>
          <w:color w:val="454545"/>
          <w:kern w:val="0"/>
          <w:sz w:val="24"/>
          <w:szCs w:val="24"/>
        </w:rPr>
        <w:t>并发 </w:t>
      </w:r>
      <w:r w:rsidRPr="00F054AE">
        <w:rPr>
          <w:rFonts w:ascii="Times New Roman" w:eastAsia="微软雅黑" w:hAnsi="Times New Roman" w:cs="Times New Roman"/>
          <w:color w:val="454545"/>
          <w:kern w:val="0"/>
          <w:sz w:val="24"/>
          <w:szCs w:val="24"/>
        </w:rPr>
        <w:t>VS. stop-the-world</w:t>
      </w:r>
    </w:p>
    <w:p w14:paraId="184CB330"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当使用</w:t>
      </w:r>
      <w:r w:rsidRPr="00F054AE">
        <w:rPr>
          <w:rFonts w:ascii="Times New Roman" w:eastAsia="微软雅黑" w:hAnsi="Times New Roman" w:cs="Times New Roman"/>
          <w:color w:val="454545"/>
          <w:kern w:val="0"/>
          <w:sz w:val="26"/>
          <w:szCs w:val="26"/>
        </w:rPr>
        <w:t>stop-the-world </w:t>
      </w:r>
      <w:r w:rsidRPr="00F054AE">
        <w:rPr>
          <w:rFonts w:ascii="宋体" w:eastAsia="宋体" w:hAnsi="宋体" w:cs="宋体" w:hint="eastAsia"/>
          <w:color w:val="454545"/>
          <w:kern w:val="0"/>
          <w:sz w:val="26"/>
          <w:szCs w:val="26"/>
        </w:rPr>
        <w:t>方式的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在执行时，整个应用会暂停住的。</w:t>
      </w:r>
    </w:p>
    <w:p w14:paraId="51830863"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而并发是指</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可以和应用一起执行，不用</w:t>
      </w:r>
      <w:r w:rsidRPr="00F054AE">
        <w:rPr>
          <w:rFonts w:ascii="Times New Roman" w:eastAsia="微软雅黑" w:hAnsi="Times New Roman" w:cs="Times New Roman"/>
          <w:color w:val="454545"/>
          <w:kern w:val="0"/>
          <w:sz w:val="26"/>
          <w:szCs w:val="26"/>
        </w:rPr>
        <w:t>stop the world</w:t>
      </w:r>
      <w:r w:rsidRPr="00F054AE">
        <w:rPr>
          <w:rFonts w:ascii="宋体" w:eastAsia="宋体" w:hAnsi="宋体" w:cs="宋体" w:hint="eastAsia"/>
          <w:color w:val="454545"/>
          <w:kern w:val="0"/>
          <w:sz w:val="26"/>
          <w:szCs w:val="26"/>
        </w:rPr>
        <w:t>。</w:t>
      </w:r>
    </w:p>
    <w:p w14:paraId="2AE5908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一般的说，并发</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可以做到大部分的运行时间，是可以和应用并发的，但还是有一些小任务，不得不短暂的</w:t>
      </w:r>
      <w:r w:rsidRPr="00F054AE">
        <w:rPr>
          <w:rFonts w:ascii="Times New Roman" w:eastAsia="微软雅黑" w:hAnsi="Times New Roman" w:cs="Times New Roman"/>
          <w:color w:val="454545"/>
          <w:kern w:val="0"/>
          <w:sz w:val="26"/>
          <w:szCs w:val="26"/>
        </w:rPr>
        <w:t>stop the world</w:t>
      </w:r>
      <w:r w:rsidRPr="00F054AE">
        <w:rPr>
          <w:rFonts w:ascii="宋体" w:eastAsia="宋体" w:hAnsi="宋体" w:cs="宋体" w:hint="eastAsia"/>
          <w:color w:val="454545"/>
          <w:kern w:val="0"/>
          <w:sz w:val="26"/>
          <w:szCs w:val="26"/>
        </w:rPr>
        <w:t>。</w:t>
      </w:r>
    </w:p>
    <w:p w14:paraId="43E6B80D"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stop the world </w:t>
      </w:r>
      <w:r w:rsidRPr="00F054AE">
        <w:rPr>
          <w:rFonts w:ascii="宋体" w:eastAsia="宋体" w:hAnsi="宋体" w:cs="宋体" w:hint="eastAsia"/>
          <w:color w:val="454545"/>
          <w:kern w:val="0"/>
          <w:sz w:val="26"/>
          <w:szCs w:val="26"/>
        </w:rPr>
        <w:t>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相对简单，因为</w:t>
      </w:r>
      <w:r w:rsidRPr="00F054AE">
        <w:rPr>
          <w:rFonts w:ascii="Times New Roman" w:eastAsia="微软雅黑" w:hAnsi="Times New Roman" w:cs="Times New Roman"/>
          <w:color w:val="454545"/>
          <w:kern w:val="0"/>
          <w:sz w:val="26"/>
          <w:szCs w:val="26"/>
        </w:rPr>
        <w:t>heap</w:t>
      </w:r>
      <w:r w:rsidRPr="00F054AE">
        <w:rPr>
          <w:rFonts w:ascii="宋体" w:eastAsia="宋体" w:hAnsi="宋体" w:cs="宋体" w:hint="eastAsia"/>
          <w:color w:val="454545"/>
          <w:kern w:val="0"/>
          <w:sz w:val="26"/>
          <w:szCs w:val="26"/>
        </w:rPr>
        <w:t>被冻结，对象的活动也已经停止。但缺点是可能不太满足对实时性要求很高的应用。</w:t>
      </w:r>
    </w:p>
    <w:p w14:paraId="052FB43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相应的，并发</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的</w:t>
      </w:r>
      <w:r w:rsidRPr="00F054AE">
        <w:rPr>
          <w:rFonts w:ascii="Times New Roman" w:eastAsia="微软雅黑" w:hAnsi="Times New Roman" w:cs="Times New Roman"/>
          <w:color w:val="454545"/>
          <w:kern w:val="0"/>
          <w:sz w:val="26"/>
          <w:szCs w:val="26"/>
        </w:rPr>
        <w:t>stop the world</w:t>
      </w:r>
      <w:r w:rsidRPr="00F054AE">
        <w:rPr>
          <w:rFonts w:ascii="宋体" w:eastAsia="宋体" w:hAnsi="宋体" w:cs="宋体" w:hint="eastAsia"/>
          <w:color w:val="454545"/>
          <w:kern w:val="0"/>
          <w:sz w:val="26"/>
          <w:szCs w:val="26"/>
        </w:rPr>
        <w:t>时间非常短，并且需要做一些额外的事情，因为并发的时候，对象的引用状态有可能发生改变的。</w:t>
      </w:r>
    </w:p>
    <w:p w14:paraId="1221BEF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所以，并发</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需要花费更多的时间，并且需要较大的</w:t>
      </w:r>
      <w:r w:rsidRPr="00F054AE">
        <w:rPr>
          <w:rFonts w:ascii="Times New Roman" w:eastAsia="微软雅黑" w:hAnsi="Times New Roman" w:cs="Times New Roman"/>
          <w:color w:val="454545"/>
          <w:kern w:val="0"/>
          <w:sz w:val="26"/>
          <w:szCs w:val="26"/>
        </w:rPr>
        <w:t>heap</w:t>
      </w:r>
      <w:r w:rsidRPr="00F054AE">
        <w:rPr>
          <w:rFonts w:ascii="宋体" w:eastAsia="宋体" w:hAnsi="宋体" w:cs="宋体" w:hint="eastAsia"/>
          <w:color w:val="454545"/>
          <w:kern w:val="0"/>
          <w:sz w:val="26"/>
          <w:szCs w:val="26"/>
        </w:rPr>
        <w:t>。</w:t>
      </w:r>
    </w:p>
    <w:p w14:paraId="33A7851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lastRenderedPageBreak/>
        <w:t>1.4 </w:t>
      </w:r>
      <w:r w:rsidRPr="00F054AE">
        <w:rPr>
          <w:rFonts w:ascii="宋体" w:eastAsia="宋体" w:hAnsi="宋体" w:cs="宋体" w:hint="eastAsia"/>
          <w:color w:val="454545"/>
          <w:kern w:val="0"/>
          <w:sz w:val="24"/>
          <w:szCs w:val="24"/>
        </w:rPr>
        <w:t>压缩 </w:t>
      </w:r>
      <w:r w:rsidRPr="00F054AE">
        <w:rPr>
          <w:rFonts w:ascii="Times New Roman" w:eastAsia="微软雅黑" w:hAnsi="Times New Roman" w:cs="Times New Roman"/>
          <w:color w:val="454545"/>
          <w:kern w:val="0"/>
          <w:sz w:val="24"/>
          <w:szCs w:val="24"/>
        </w:rPr>
        <w:t>VS. </w:t>
      </w:r>
      <w:r w:rsidRPr="00F054AE">
        <w:rPr>
          <w:rFonts w:ascii="宋体" w:eastAsia="宋体" w:hAnsi="宋体" w:cs="宋体" w:hint="eastAsia"/>
          <w:color w:val="454545"/>
          <w:kern w:val="0"/>
          <w:sz w:val="24"/>
          <w:szCs w:val="24"/>
        </w:rPr>
        <w:t>不压缩 </w:t>
      </w:r>
      <w:r w:rsidRPr="00F054AE">
        <w:rPr>
          <w:rFonts w:ascii="Times New Roman" w:eastAsia="微软雅黑" w:hAnsi="Times New Roman" w:cs="Times New Roman"/>
          <w:color w:val="454545"/>
          <w:kern w:val="0"/>
          <w:sz w:val="24"/>
          <w:szCs w:val="24"/>
        </w:rPr>
        <w:t>VS. </w:t>
      </w:r>
      <w:r w:rsidRPr="00F054AE">
        <w:rPr>
          <w:rFonts w:ascii="宋体" w:eastAsia="宋体" w:hAnsi="宋体" w:cs="宋体" w:hint="eastAsia"/>
          <w:color w:val="454545"/>
          <w:kern w:val="0"/>
          <w:sz w:val="24"/>
          <w:szCs w:val="24"/>
        </w:rPr>
        <w:t>复制</w:t>
      </w:r>
    </w:p>
    <w:p w14:paraId="3CA96CCB"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在</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确定内存中哪些是有用的对象，哪些是可回收的对象之后，他就可以压缩内存，把拥有的对象放到一起，并把剩下的内存进行清理。</w:t>
      </w:r>
    </w:p>
    <w:p w14:paraId="4ABF6C61"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在压缩之后，分配对象就会快很多，并且内存指针可以很快的指向下一个要分配的内存地址。</w:t>
      </w:r>
    </w:p>
    <w:p w14:paraId="2CADADC4"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一个不压缩的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，就原地把不被引用的对象回收，他并没有对内存进行压缩。好处就是回收的速度变快了；缺点呢，就是产生了碎片。</w:t>
      </w:r>
    </w:p>
    <w:p w14:paraId="1DEFFA98"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一般来说，在有碎片的内存上分配一个对象的代价要远远大于在没有碎片的内存上分配。</w:t>
      </w:r>
    </w:p>
    <w:p w14:paraId="1A6D4A2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另外的选择是使用一个复制算法的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，他是把所有被引用的对象复制到另外一个内存区域中。</w:t>
      </w:r>
    </w:p>
    <w:p w14:paraId="6DC25EBB"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使用复制</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的好处就是，原来的内存区域，就可以被毫无顾忌的清空了。但缺点也很明显，需要更多的内存，以及额外的时间来复制。</w:t>
      </w:r>
    </w:p>
    <w:p w14:paraId="54B91E59"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 </w:t>
      </w:r>
    </w:p>
    <w:p w14:paraId="5CCE2442"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36"/>
          <w:szCs w:val="36"/>
        </w:rPr>
        <w:t>2. GC</w:t>
      </w:r>
      <w:r w:rsidRPr="00F054AE">
        <w:rPr>
          <w:rFonts w:ascii="宋体" w:eastAsia="宋体" w:hAnsi="宋体" w:cs="宋体" w:hint="eastAsia"/>
          <w:color w:val="454545"/>
          <w:kern w:val="0"/>
          <w:sz w:val="36"/>
          <w:szCs w:val="36"/>
        </w:rPr>
        <w:t>性能指标</w:t>
      </w:r>
      <w:r w:rsidRPr="00F054AE">
        <w:rPr>
          <w:rFonts w:ascii="宋体" w:eastAsia="宋体" w:hAnsi="宋体" w:cs="宋体" w:hint="eastAsia"/>
          <w:color w:val="454545"/>
          <w:kern w:val="0"/>
          <w:sz w:val="24"/>
          <w:szCs w:val="24"/>
        </w:rPr>
        <w:t> </w:t>
      </w:r>
    </w:p>
    <w:p w14:paraId="6B51CF57"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几个评估</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性能的指标</w:t>
      </w:r>
    </w:p>
    <w:p w14:paraId="3C8C34DE"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吞吐量      应用花在非</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上的时间百分比 </w:t>
      </w:r>
    </w:p>
    <w:p w14:paraId="69D4F0A7"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GC</w:t>
      </w:r>
      <w:r w:rsidRPr="00F054AE">
        <w:rPr>
          <w:rFonts w:ascii="宋体" w:eastAsia="宋体" w:hAnsi="宋体" w:cs="宋体" w:hint="eastAsia"/>
          <w:color w:val="454545"/>
          <w:kern w:val="0"/>
          <w:sz w:val="26"/>
          <w:szCs w:val="26"/>
        </w:rPr>
        <w:t>负荷    与吞吐量相反，指应用花在</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上的时间百分比 </w:t>
      </w:r>
    </w:p>
    <w:p w14:paraId="292125DD"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暂停时间   应用花在</w:t>
      </w:r>
      <w:r w:rsidRPr="00F054AE">
        <w:rPr>
          <w:rFonts w:ascii="Times New Roman" w:eastAsia="微软雅黑" w:hAnsi="Times New Roman" w:cs="Times New Roman"/>
          <w:color w:val="454545"/>
          <w:kern w:val="0"/>
          <w:sz w:val="26"/>
          <w:szCs w:val="26"/>
        </w:rPr>
        <w:t>GC stop-the-world </w:t>
      </w:r>
      <w:r w:rsidRPr="00F054AE">
        <w:rPr>
          <w:rFonts w:ascii="宋体" w:eastAsia="宋体" w:hAnsi="宋体" w:cs="宋体" w:hint="eastAsia"/>
          <w:color w:val="454545"/>
          <w:kern w:val="0"/>
          <w:sz w:val="26"/>
          <w:szCs w:val="26"/>
        </w:rPr>
        <w:t>的时间 </w:t>
      </w:r>
    </w:p>
    <w:p w14:paraId="77B6580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GC</w:t>
      </w:r>
      <w:r w:rsidRPr="00F054AE">
        <w:rPr>
          <w:rFonts w:ascii="宋体" w:eastAsia="宋体" w:hAnsi="宋体" w:cs="宋体" w:hint="eastAsia"/>
          <w:color w:val="454545"/>
          <w:kern w:val="0"/>
          <w:sz w:val="26"/>
          <w:szCs w:val="26"/>
        </w:rPr>
        <w:t>频率     顾名思义 </w:t>
      </w:r>
    </w:p>
    <w:p w14:paraId="295C5FC9"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Footprint   </w:t>
      </w:r>
      <w:r w:rsidRPr="00F054AE">
        <w:rPr>
          <w:rFonts w:ascii="宋体" w:eastAsia="宋体" w:hAnsi="宋体" w:cs="宋体" w:hint="eastAsia"/>
          <w:color w:val="454545"/>
          <w:kern w:val="0"/>
          <w:sz w:val="26"/>
          <w:szCs w:val="26"/>
        </w:rPr>
        <w:t>一些资源大小的测量，比如堆的大小 </w:t>
      </w:r>
    </w:p>
    <w:p w14:paraId="57D36814"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反应速度   从一个对象变成垃圾道这个对象被回收的时间 </w:t>
      </w:r>
    </w:p>
    <w:p w14:paraId="644C9ABC"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lastRenderedPageBreak/>
        <w:t>一个交互式的应用要求暂停时间越少越好，然而，一个非交互性的应用，当然是希望</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负荷越低越好。</w:t>
      </w:r>
    </w:p>
    <w:p w14:paraId="69D90579"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一个实时系统对暂停时间和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负荷的要求，都是越低越好。</w:t>
      </w:r>
    </w:p>
    <w:p w14:paraId="45B3D15E"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一个嵌入式系统当然希望</w:t>
      </w:r>
      <w:r w:rsidRPr="00F054AE">
        <w:rPr>
          <w:rFonts w:ascii="Times New Roman" w:eastAsia="微软雅黑" w:hAnsi="Times New Roman" w:cs="Times New Roman"/>
          <w:color w:val="454545"/>
          <w:kern w:val="0"/>
          <w:sz w:val="26"/>
          <w:szCs w:val="26"/>
        </w:rPr>
        <w:t>Footprint</w:t>
      </w:r>
      <w:r w:rsidRPr="00F054AE">
        <w:rPr>
          <w:rFonts w:ascii="宋体" w:eastAsia="宋体" w:hAnsi="宋体" w:cs="宋体" w:hint="eastAsia"/>
          <w:color w:val="454545"/>
          <w:kern w:val="0"/>
          <w:sz w:val="26"/>
          <w:szCs w:val="26"/>
        </w:rPr>
        <w:t>越小越好。</w:t>
      </w:r>
    </w:p>
    <w:p w14:paraId="1E73D7E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36"/>
          <w:szCs w:val="36"/>
        </w:rPr>
        <w:t>3. </w:t>
      </w:r>
      <w:r w:rsidRPr="00F054AE">
        <w:rPr>
          <w:rFonts w:ascii="宋体" w:eastAsia="宋体" w:hAnsi="宋体" w:cs="宋体" w:hint="eastAsia"/>
          <w:color w:val="454545"/>
          <w:kern w:val="0"/>
          <w:sz w:val="36"/>
          <w:szCs w:val="36"/>
        </w:rPr>
        <w:t>分代回收</w:t>
      </w:r>
      <w:r w:rsidRPr="00F054AE">
        <w:rPr>
          <w:rFonts w:ascii="宋体" w:eastAsia="宋体" w:hAnsi="宋体" w:cs="宋体" w:hint="eastAsia"/>
          <w:color w:val="454545"/>
          <w:kern w:val="0"/>
          <w:sz w:val="24"/>
          <w:szCs w:val="24"/>
        </w:rPr>
        <w:t> </w:t>
      </w:r>
    </w:p>
    <w:p w14:paraId="5D2E3060"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3.1 </w:t>
      </w:r>
      <w:r w:rsidRPr="00F054AE">
        <w:rPr>
          <w:rFonts w:ascii="宋体" w:eastAsia="宋体" w:hAnsi="宋体" w:cs="宋体" w:hint="eastAsia"/>
          <w:color w:val="454545"/>
          <w:kern w:val="0"/>
          <w:sz w:val="24"/>
          <w:szCs w:val="24"/>
        </w:rPr>
        <w:t>什么是分代 </w:t>
      </w:r>
    </w:p>
    <w:p w14:paraId="5002B7F4"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当使用分代回收技术，内存会被分为几个代（</w:t>
      </w:r>
      <w:r w:rsidRPr="00F054AE">
        <w:rPr>
          <w:rFonts w:ascii="Times New Roman" w:eastAsia="微软雅黑" w:hAnsi="Times New Roman" w:cs="Times New Roman"/>
          <w:color w:val="454545"/>
          <w:kern w:val="0"/>
          <w:sz w:val="26"/>
          <w:szCs w:val="26"/>
        </w:rPr>
        <w:t>generation</w:t>
      </w:r>
      <w:r w:rsidRPr="00F054AE">
        <w:rPr>
          <w:rFonts w:ascii="宋体" w:eastAsia="宋体" w:hAnsi="宋体" w:cs="宋体" w:hint="eastAsia"/>
          <w:color w:val="454545"/>
          <w:kern w:val="0"/>
          <w:sz w:val="26"/>
          <w:szCs w:val="26"/>
        </w:rPr>
        <w:t>）。也就是说，按照对象存活的年龄，把对象放到不同的代中。</w:t>
      </w:r>
    </w:p>
    <w:p w14:paraId="1357E6C2"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使用最广泛的代，应属年轻代和年老代了。</w:t>
      </w:r>
    </w:p>
    <w:p w14:paraId="2E3C4F29"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根据各种</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算法的特征，可以相应的被应用到不同的代中。 </w:t>
      </w:r>
    </w:p>
    <w:p w14:paraId="5AB59197"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研究发现：</w:t>
      </w:r>
    </w:p>
    <w:p w14:paraId="029F2274"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大部分的对象在分配后不久，就不被引用了。也就是，他们在很早就挂了。 </w:t>
      </w:r>
    </w:p>
    <w:p w14:paraId="2DF97264"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只有很少的对象熬过来了。 </w:t>
      </w:r>
    </w:p>
    <w:p w14:paraId="55A62D49"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年轻代的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相当的频繁，高效率并且快。因为年轻代通常比较小，并且很多对象都是不被引用的。</w:t>
      </w:r>
    </w:p>
    <w:p w14:paraId="63243AE2"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如果年轻代的对象熬过来了，那么就晋级到年老代中了。如图：</w:t>
      </w:r>
    </w:p>
    <w:p w14:paraId="7FF3E97B" w14:textId="226FC77B"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noProof/>
          <w:color w:val="454545"/>
          <w:kern w:val="0"/>
          <w:sz w:val="26"/>
          <w:szCs w:val="26"/>
        </w:rPr>
        <w:lastRenderedPageBreak/>
        <w:drawing>
          <wp:inline distT="0" distB="0" distL="0" distR="0" wp14:anchorId="32AEB993" wp14:editId="619B6B49">
            <wp:extent cx="3924300" cy="3343275"/>
            <wp:effectExtent l="0" t="0" r="0" b="9525"/>
            <wp:docPr id="8" name="图片 8" descr="http://hi.csdn.net/attachment/201104/13/0_1302698633x4q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4/13/0_1302698633x4qU.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4300" cy="3343275"/>
                    </a:xfrm>
                    <a:prstGeom prst="rect">
                      <a:avLst/>
                    </a:prstGeom>
                    <a:noFill/>
                    <a:ln>
                      <a:noFill/>
                    </a:ln>
                  </pic:spPr>
                </pic:pic>
              </a:graphicData>
            </a:graphic>
          </wp:inline>
        </w:drawing>
      </w:r>
    </w:p>
    <w:p w14:paraId="4B511DC7"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通常年老代要比年轻代大，而且增长也比较慢。所以</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在年老代发生的频率非常低，不过一旦发生，就会占据较长的时间。</w:t>
      </w:r>
    </w:p>
    <w:p w14:paraId="01F02C2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3.2 </w:t>
      </w:r>
      <w:r w:rsidRPr="00F054AE">
        <w:rPr>
          <w:rFonts w:ascii="宋体" w:eastAsia="宋体" w:hAnsi="宋体" w:cs="宋体" w:hint="eastAsia"/>
          <w:color w:val="454545"/>
          <w:kern w:val="0"/>
          <w:sz w:val="24"/>
          <w:szCs w:val="24"/>
        </w:rPr>
        <w:t>总结</w:t>
      </w:r>
    </w:p>
    <w:p w14:paraId="75DA3A8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年轻代通常使用时间占优的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，因为年轻代的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非常频繁 </w:t>
      </w:r>
    </w:p>
    <w:p w14:paraId="5004BBB1"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年老代通常使用善于处理大空间的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，因为年老代的空间大，</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频率低 </w:t>
      </w:r>
    </w:p>
    <w:p w14:paraId="60A153EF"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36"/>
          <w:szCs w:val="36"/>
        </w:rPr>
        <w:t>4. J2SE 5.0</w:t>
      </w:r>
      <w:r w:rsidRPr="00F054AE">
        <w:rPr>
          <w:rFonts w:ascii="宋体" w:eastAsia="宋体" w:hAnsi="宋体" w:cs="宋体" w:hint="eastAsia"/>
          <w:color w:val="454545"/>
          <w:kern w:val="0"/>
          <w:sz w:val="36"/>
          <w:szCs w:val="36"/>
        </w:rPr>
        <w:t>的</w:t>
      </w:r>
      <w:r w:rsidRPr="00F054AE">
        <w:rPr>
          <w:rFonts w:ascii="Times New Roman" w:eastAsia="微软雅黑" w:hAnsi="Times New Roman" w:cs="Times New Roman"/>
          <w:color w:val="454545"/>
          <w:kern w:val="0"/>
          <w:sz w:val="36"/>
          <w:szCs w:val="36"/>
        </w:rPr>
        <w:t>HotSpot JVM</w:t>
      </w:r>
      <w:r w:rsidRPr="00F054AE">
        <w:rPr>
          <w:rFonts w:ascii="宋体" w:eastAsia="宋体" w:hAnsi="宋体" w:cs="宋体" w:hint="eastAsia"/>
          <w:color w:val="454545"/>
          <w:kern w:val="0"/>
          <w:sz w:val="36"/>
          <w:szCs w:val="36"/>
        </w:rPr>
        <w:t>上的</w:t>
      </w:r>
      <w:r w:rsidRPr="00F054AE">
        <w:rPr>
          <w:rFonts w:ascii="Times New Roman" w:eastAsia="微软雅黑" w:hAnsi="Times New Roman" w:cs="Times New Roman"/>
          <w:color w:val="454545"/>
          <w:kern w:val="0"/>
          <w:sz w:val="36"/>
          <w:szCs w:val="36"/>
        </w:rPr>
        <w:t>GC</w:t>
      </w:r>
      <w:r w:rsidRPr="00F054AE">
        <w:rPr>
          <w:rFonts w:ascii="宋体" w:eastAsia="宋体" w:hAnsi="宋体" w:cs="宋体" w:hint="eastAsia"/>
          <w:color w:val="454545"/>
          <w:kern w:val="0"/>
          <w:sz w:val="36"/>
          <w:szCs w:val="36"/>
        </w:rPr>
        <w:t>学习 </w:t>
      </w:r>
      <w:r w:rsidRPr="00F054AE">
        <w:rPr>
          <w:rFonts w:ascii="Times New Roman" w:eastAsia="微软雅黑" w:hAnsi="Times New Roman" w:cs="Times New Roman"/>
          <w:color w:val="454545"/>
          <w:kern w:val="0"/>
          <w:sz w:val="36"/>
          <w:szCs w:val="36"/>
        </w:rPr>
        <w:t>- </w:t>
      </w:r>
      <w:r w:rsidRPr="00F054AE">
        <w:rPr>
          <w:rFonts w:ascii="宋体" w:eastAsia="宋体" w:hAnsi="宋体" w:cs="宋体" w:hint="eastAsia"/>
          <w:color w:val="454545"/>
          <w:kern w:val="0"/>
          <w:sz w:val="36"/>
          <w:szCs w:val="36"/>
        </w:rPr>
        <w:t>分代、</w:t>
      </w:r>
      <w:r w:rsidRPr="00F054AE">
        <w:rPr>
          <w:rFonts w:ascii="Times New Roman" w:eastAsia="微软雅黑" w:hAnsi="Times New Roman" w:cs="Times New Roman"/>
          <w:color w:val="454545"/>
          <w:kern w:val="0"/>
          <w:sz w:val="36"/>
          <w:szCs w:val="36"/>
        </w:rPr>
        <w:t>GC</w:t>
      </w:r>
      <w:r w:rsidRPr="00F054AE">
        <w:rPr>
          <w:rFonts w:ascii="宋体" w:eastAsia="宋体" w:hAnsi="宋体" w:cs="宋体" w:hint="eastAsia"/>
          <w:color w:val="454545"/>
          <w:kern w:val="0"/>
          <w:sz w:val="36"/>
          <w:szCs w:val="36"/>
        </w:rPr>
        <w:t>类型、快速分配 </w:t>
      </w:r>
    </w:p>
    <w:p w14:paraId="281DE17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J2SE5.0 update 6 </w:t>
      </w:r>
      <w:r w:rsidRPr="00F054AE">
        <w:rPr>
          <w:rFonts w:ascii="宋体" w:eastAsia="宋体" w:hAnsi="宋体" w:cs="宋体" w:hint="eastAsia"/>
          <w:color w:val="454545"/>
          <w:kern w:val="0"/>
          <w:sz w:val="24"/>
          <w:szCs w:val="24"/>
        </w:rPr>
        <w:t>的</w:t>
      </w:r>
      <w:r w:rsidRPr="00F054AE">
        <w:rPr>
          <w:rFonts w:ascii="Times New Roman" w:eastAsia="微软雅黑" w:hAnsi="Times New Roman" w:cs="Times New Roman"/>
          <w:color w:val="454545"/>
          <w:kern w:val="0"/>
          <w:sz w:val="24"/>
          <w:szCs w:val="24"/>
        </w:rPr>
        <w:t>HotSpot</w:t>
      </w:r>
      <w:r w:rsidRPr="00F054AE">
        <w:rPr>
          <w:rFonts w:ascii="宋体" w:eastAsia="宋体" w:hAnsi="宋体" w:cs="宋体" w:hint="eastAsia"/>
          <w:color w:val="454545"/>
          <w:kern w:val="0"/>
          <w:sz w:val="24"/>
          <w:szCs w:val="24"/>
        </w:rPr>
        <w:t>上有</w:t>
      </w:r>
      <w:r w:rsidRPr="00F054AE">
        <w:rPr>
          <w:rFonts w:ascii="Times New Roman" w:eastAsia="微软雅黑" w:hAnsi="Times New Roman" w:cs="Times New Roman"/>
          <w:color w:val="454545"/>
          <w:kern w:val="0"/>
          <w:sz w:val="24"/>
          <w:szCs w:val="24"/>
        </w:rPr>
        <w:t>4</w:t>
      </w:r>
      <w:r w:rsidRPr="00F054AE">
        <w:rPr>
          <w:rFonts w:ascii="宋体" w:eastAsia="宋体" w:hAnsi="宋体" w:cs="宋体" w:hint="eastAsia"/>
          <w:color w:val="454545"/>
          <w:kern w:val="0"/>
          <w:sz w:val="24"/>
          <w:szCs w:val="24"/>
        </w:rPr>
        <w:t>个</w:t>
      </w:r>
      <w:r w:rsidRPr="00F054AE">
        <w:rPr>
          <w:rFonts w:ascii="Times New Roman" w:eastAsia="微软雅黑" w:hAnsi="Times New Roman" w:cs="Times New Roman"/>
          <w:color w:val="454545"/>
          <w:kern w:val="0"/>
          <w:sz w:val="24"/>
          <w:szCs w:val="24"/>
        </w:rPr>
        <w:t>GC</w:t>
      </w:r>
      <w:r w:rsidRPr="00F054AE">
        <w:rPr>
          <w:rFonts w:ascii="宋体" w:eastAsia="宋体" w:hAnsi="宋体" w:cs="宋体" w:hint="eastAsia"/>
          <w:color w:val="454545"/>
          <w:kern w:val="0"/>
          <w:sz w:val="24"/>
          <w:szCs w:val="24"/>
        </w:rPr>
        <w:t>。</w:t>
      </w:r>
    </w:p>
    <w:p w14:paraId="1D5FBD2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4.1 HotSpot</w:t>
      </w:r>
      <w:r w:rsidRPr="00F054AE">
        <w:rPr>
          <w:rFonts w:ascii="宋体" w:eastAsia="宋体" w:hAnsi="宋体" w:cs="宋体" w:hint="eastAsia"/>
          <w:color w:val="454545"/>
          <w:kern w:val="0"/>
          <w:sz w:val="24"/>
          <w:szCs w:val="24"/>
        </w:rPr>
        <w:t>上的分代</w:t>
      </w:r>
    </w:p>
    <w:p w14:paraId="7CE7F447"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分成三部分：年轻代、年老代、永久代</w:t>
      </w:r>
    </w:p>
    <w:p w14:paraId="69933EB4"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很多的对象一开始是分配在年轻代的，这些对象在熬过了一定次数的</w:t>
      </w:r>
      <w:r w:rsidRPr="00F054AE">
        <w:rPr>
          <w:rFonts w:ascii="Times New Roman" w:eastAsia="微软雅黑" w:hAnsi="Times New Roman" w:cs="Times New Roman"/>
          <w:color w:val="454545"/>
          <w:kern w:val="0"/>
          <w:sz w:val="26"/>
          <w:szCs w:val="26"/>
        </w:rPr>
        <w:t>young gc</w:t>
      </w:r>
      <w:r w:rsidRPr="00F054AE">
        <w:rPr>
          <w:rFonts w:ascii="宋体" w:eastAsia="宋体" w:hAnsi="宋体" w:cs="宋体" w:hint="eastAsia"/>
          <w:color w:val="454545"/>
          <w:kern w:val="0"/>
          <w:sz w:val="26"/>
          <w:szCs w:val="26"/>
        </w:rPr>
        <w:t>之后，就进入了年老代。同时，一些比较大的对象，一开始就可能被直接分配到年老代中（因为年轻代比较小嘛）。</w:t>
      </w:r>
    </w:p>
    <w:p w14:paraId="50D9636B"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lastRenderedPageBreak/>
        <w:t>4.2 </w:t>
      </w:r>
      <w:r w:rsidRPr="00F054AE">
        <w:rPr>
          <w:rFonts w:ascii="宋体" w:eastAsia="宋体" w:hAnsi="宋体" w:cs="宋体" w:hint="eastAsia"/>
          <w:color w:val="454545"/>
          <w:kern w:val="0"/>
          <w:sz w:val="24"/>
          <w:szCs w:val="24"/>
        </w:rPr>
        <w:t>年轻代</w:t>
      </w:r>
    </w:p>
    <w:p w14:paraId="3EC7EC84"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年轻代也进行划分，划分成：一个</w:t>
      </w:r>
      <w:r w:rsidRPr="00F054AE">
        <w:rPr>
          <w:rFonts w:ascii="Times New Roman" w:eastAsia="微软雅黑" w:hAnsi="Times New Roman" w:cs="Times New Roman"/>
          <w:color w:val="454545"/>
          <w:kern w:val="0"/>
          <w:sz w:val="26"/>
          <w:szCs w:val="26"/>
        </w:rPr>
        <w:t>Eden</w:t>
      </w:r>
      <w:r w:rsidRPr="00F054AE">
        <w:rPr>
          <w:rFonts w:ascii="宋体" w:eastAsia="宋体" w:hAnsi="宋体" w:cs="宋体" w:hint="eastAsia"/>
          <w:color w:val="454545"/>
          <w:kern w:val="0"/>
          <w:sz w:val="26"/>
          <w:szCs w:val="26"/>
        </w:rPr>
        <w:t>和两个</w:t>
      </w:r>
      <w:r w:rsidRPr="00F054AE">
        <w:rPr>
          <w:rFonts w:ascii="Times New Roman" w:eastAsia="微软雅黑" w:hAnsi="Times New Roman" w:cs="Times New Roman"/>
          <w:color w:val="454545"/>
          <w:kern w:val="0"/>
          <w:sz w:val="26"/>
          <w:szCs w:val="26"/>
        </w:rPr>
        <w:t>survivor</w:t>
      </w:r>
      <w:r w:rsidRPr="00F054AE">
        <w:rPr>
          <w:rFonts w:ascii="宋体" w:eastAsia="宋体" w:hAnsi="宋体" w:cs="宋体" w:hint="eastAsia"/>
          <w:color w:val="454545"/>
          <w:kern w:val="0"/>
          <w:sz w:val="26"/>
          <w:szCs w:val="26"/>
        </w:rPr>
        <w:t>。如下图：</w:t>
      </w:r>
    </w:p>
    <w:p w14:paraId="16C96C55" w14:textId="4AA499C0"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noProof/>
          <w:color w:val="454545"/>
          <w:kern w:val="0"/>
          <w:sz w:val="26"/>
          <w:szCs w:val="26"/>
        </w:rPr>
        <w:drawing>
          <wp:inline distT="0" distB="0" distL="0" distR="0" wp14:anchorId="74120F0C" wp14:editId="33DD44C9">
            <wp:extent cx="5038725" cy="2943225"/>
            <wp:effectExtent l="0" t="0" r="9525" b="9525"/>
            <wp:docPr id="7" name="图片 7" descr="http://hi.csdn.net/attachment/201104/13/0_130269864310w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4/13/0_130269864310w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2943225"/>
                    </a:xfrm>
                    <a:prstGeom prst="rect">
                      <a:avLst/>
                    </a:prstGeom>
                    <a:noFill/>
                    <a:ln>
                      <a:noFill/>
                    </a:ln>
                  </pic:spPr>
                </pic:pic>
              </a:graphicData>
            </a:graphic>
          </wp:inline>
        </w:drawing>
      </w:r>
    </w:p>
    <w:p w14:paraId="484DAD54"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大部分的对象被直接分配到年轻代的</w:t>
      </w:r>
      <w:r w:rsidRPr="00F054AE">
        <w:rPr>
          <w:rFonts w:ascii="Times New Roman" w:eastAsia="微软雅黑" w:hAnsi="Times New Roman" w:cs="Times New Roman"/>
          <w:color w:val="454545"/>
          <w:kern w:val="0"/>
          <w:sz w:val="26"/>
          <w:szCs w:val="26"/>
        </w:rPr>
        <w:t>eden</w:t>
      </w:r>
      <w:r w:rsidRPr="00F054AE">
        <w:rPr>
          <w:rFonts w:ascii="宋体" w:eastAsia="宋体" w:hAnsi="宋体" w:cs="宋体" w:hint="eastAsia"/>
          <w:color w:val="454545"/>
          <w:kern w:val="0"/>
          <w:sz w:val="26"/>
          <w:szCs w:val="26"/>
        </w:rPr>
        <w:t>区（之前已经提到了是，很大的对象会被直接分配到年老代中），</w:t>
      </w:r>
    </w:p>
    <w:p w14:paraId="66FF4F0C"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survivor</w:t>
      </w:r>
      <w:r w:rsidRPr="00F054AE">
        <w:rPr>
          <w:rFonts w:ascii="宋体" w:eastAsia="宋体" w:hAnsi="宋体" w:cs="宋体" w:hint="eastAsia"/>
          <w:color w:val="454545"/>
          <w:kern w:val="0"/>
          <w:sz w:val="26"/>
          <w:szCs w:val="26"/>
        </w:rPr>
        <w:t>区里面放至少熬过一个</w:t>
      </w:r>
      <w:r w:rsidRPr="00F054AE">
        <w:rPr>
          <w:rFonts w:ascii="Times New Roman" w:eastAsia="微软雅黑" w:hAnsi="Times New Roman" w:cs="Times New Roman"/>
          <w:color w:val="454545"/>
          <w:kern w:val="0"/>
          <w:sz w:val="26"/>
          <w:szCs w:val="26"/>
        </w:rPr>
        <w:t>YGC</w:t>
      </w:r>
      <w:r w:rsidRPr="00F054AE">
        <w:rPr>
          <w:rFonts w:ascii="宋体" w:eastAsia="宋体" w:hAnsi="宋体" w:cs="宋体" w:hint="eastAsia"/>
          <w:color w:val="454545"/>
          <w:kern w:val="0"/>
          <w:sz w:val="26"/>
          <w:szCs w:val="26"/>
        </w:rPr>
        <w:t>的对象，在</w:t>
      </w:r>
      <w:r w:rsidRPr="00F054AE">
        <w:rPr>
          <w:rFonts w:ascii="Times New Roman" w:eastAsia="微软雅黑" w:hAnsi="Times New Roman" w:cs="Times New Roman"/>
          <w:color w:val="454545"/>
          <w:kern w:val="0"/>
          <w:sz w:val="26"/>
          <w:szCs w:val="26"/>
        </w:rPr>
        <w:t>survivor</w:t>
      </w:r>
      <w:r w:rsidRPr="00F054AE">
        <w:rPr>
          <w:rFonts w:ascii="宋体" w:eastAsia="宋体" w:hAnsi="宋体" w:cs="宋体" w:hint="eastAsia"/>
          <w:color w:val="454545"/>
          <w:kern w:val="0"/>
          <w:sz w:val="26"/>
          <w:szCs w:val="26"/>
        </w:rPr>
        <w:t>里面的对象，才有机会被考虑提升到年老代中。</w:t>
      </w:r>
    </w:p>
    <w:p w14:paraId="6B886FE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同一时刻，两个</w:t>
      </w:r>
      <w:r w:rsidRPr="00F054AE">
        <w:rPr>
          <w:rFonts w:ascii="Times New Roman" w:eastAsia="微软雅黑" w:hAnsi="Times New Roman" w:cs="Times New Roman"/>
          <w:color w:val="454545"/>
          <w:kern w:val="0"/>
          <w:sz w:val="26"/>
          <w:szCs w:val="26"/>
        </w:rPr>
        <w:t>survivor</w:t>
      </w:r>
      <w:r w:rsidRPr="00F054AE">
        <w:rPr>
          <w:rFonts w:ascii="宋体" w:eastAsia="宋体" w:hAnsi="宋体" w:cs="宋体" w:hint="eastAsia"/>
          <w:color w:val="454545"/>
          <w:kern w:val="0"/>
          <w:sz w:val="26"/>
          <w:szCs w:val="26"/>
        </w:rPr>
        <w:t>只被使用一个，另外一个是用来进行复制</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时使用的。</w:t>
      </w:r>
    </w:p>
    <w:p w14:paraId="6C39C403"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4.3 GC</w:t>
      </w:r>
      <w:r w:rsidRPr="00F054AE">
        <w:rPr>
          <w:rFonts w:ascii="宋体" w:eastAsia="宋体" w:hAnsi="宋体" w:cs="宋体" w:hint="eastAsia"/>
          <w:color w:val="454545"/>
          <w:kern w:val="0"/>
          <w:sz w:val="24"/>
          <w:szCs w:val="24"/>
        </w:rPr>
        <w:t>类型</w:t>
      </w:r>
    </w:p>
    <w:p w14:paraId="7F2191DC"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年轻代的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叫</w:t>
      </w:r>
      <w:r w:rsidRPr="00F054AE">
        <w:rPr>
          <w:rFonts w:ascii="Times New Roman" w:eastAsia="微软雅黑" w:hAnsi="Times New Roman" w:cs="Times New Roman"/>
          <w:color w:val="454545"/>
          <w:kern w:val="0"/>
          <w:sz w:val="26"/>
          <w:szCs w:val="26"/>
        </w:rPr>
        <w:t>young GC</w:t>
      </w:r>
      <w:r w:rsidRPr="00F054AE">
        <w:rPr>
          <w:rFonts w:ascii="宋体" w:eastAsia="宋体" w:hAnsi="宋体" w:cs="宋体" w:hint="eastAsia"/>
          <w:color w:val="454545"/>
          <w:kern w:val="0"/>
          <w:sz w:val="26"/>
          <w:szCs w:val="26"/>
        </w:rPr>
        <w:t>，有时候也叫 </w:t>
      </w:r>
      <w:r w:rsidRPr="00F054AE">
        <w:rPr>
          <w:rFonts w:ascii="Times New Roman" w:eastAsia="微软雅黑" w:hAnsi="Times New Roman" w:cs="Times New Roman"/>
          <w:color w:val="454545"/>
          <w:kern w:val="0"/>
          <w:sz w:val="26"/>
          <w:szCs w:val="26"/>
        </w:rPr>
        <w:t>minor GC</w:t>
      </w:r>
      <w:r w:rsidRPr="00F054AE">
        <w:rPr>
          <w:rFonts w:ascii="宋体" w:eastAsia="宋体" w:hAnsi="宋体" w:cs="宋体" w:hint="eastAsia"/>
          <w:color w:val="454545"/>
          <w:kern w:val="0"/>
          <w:sz w:val="26"/>
          <w:szCs w:val="26"/>
        </w:rPr>
        <w:t>。年老代或者永久代的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，叫 </w:t>
      </w:r>
      <w:r w:rsidRPr="00F054AE">
        <w:rPr>
          <w:rFonts w:ascii="Times New Roman" w:eastAsia="微软雅黑" w:hAnsi="Times New Roman" w:cs="Times New Roman"/>
          <w:color w:val="454545"/>
          <w:kern w:val="0"/>
          <w:sz w:val="26"/>
          <w:szCs w:val="26"/>
        </w:rPr>
        <w:t>full GC</w:t>
      </w:r>
      <w:r w:rsidRPr="00F054AE">
        <w:rPr>
          <w:rFonts w:ascii="宋体" w:eastAsia="宋体" w:hAnsi="宋体" w:cs="宋体" w:hint="eastAsia"/>
          <w:color w:val="454545"/>
          <w:kern w:val="0"/>
          <w:sz w:val="26"/>
          <w:szCs w:val="26"/>
        </w:rPr>
        <w:t>，也叫</w:t>
      </w:r>
      <w:r w:rsidRPr="00F054AE">
        <w:rPr>
          <w:rFonts w:ascii="Times New Roman" w:eastAsia="微软雅黑" w:hAnsi="Times New Roman" w:cs="Times New Roman"/>
          <w:color w:val="454545"/>
          <w:kern w:val="0"/>
          <w:sz w:val="26"/>
          <w:szCs w:val="26"/>
        </w:rPr>
        <w:t>major GC</w:t>
      </w:r>
      <w:r w:rsidRPr="00F054AE">
        <w:rPr>
          <w:rFonts w:ascii="宋体" w:eastAsia="宋体" w:hAnsi="宋体" w:cs="宋体" w:hint="eastAsia"/>
          <w:color w:val="454545"/>
          <w:kern w:val="0"/>
          <w:sz w:val="26"/>
          <w:szCs w:val="26"/>
        </w:rPr>
        <w:t>。</w:t>
      </w:r>
    </w:p>
    <w:p w14:paraId="45E59EFB"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也就是说，所有的代都会进行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w:t>
      </w:r>
    </w:p>
    <w:p w14:paraId="1510D8FB"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一般的，首先是进行年轻代的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，（使用针对年轻代的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），然后是年老代和永久代使用相同的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。如果要压缩（解决内存碎片问题），每个代需要分别压缩。</w:t>
      </w:r>
    </w:p>
    <w:p w14:paraId="4260C7D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lastRenderedPageBreak/>
        <w:t>有时候，如果年老区本身就已经很满了，满到无法放下从</w:t>
      </w:r>
      <w:r w:rsidRPr="00F054AE">
        <w:rPr>
          <w:rFonts w:ascii="Times New Roman" w:eastAsia="微软雅黑" w:hAnsi="Times New Roman" w:cs="Times New Roman"/>
          <w:color w:val="454545"/>
          <w:kern w:val="0"/>
          <w:sz w:val="26"/>
          <w:szCs w:val="26"/>
        </w:rPr>
        <w:t>survivor</w:t>
      </w:r>
      <w:r w:rsidRPr="00F054AE">
        <w:rPr>
          <w:rFonts w:ascii="宋体" w:eastAsia="宋体" w:hAnsi="宋体" w:cs="宋体" w:hint="eastAsia"/>
          <w:color w:val="454545"/>
          <w:kern w:val="0"/>
          <w:sz w:val="26"/>
          <w:szCs w:val="26"/>
        </w:rPr>
        <w:t>熬出来的对象，那么，</w:t>
      </w:r>
      <w:r w:rsidRPr="00F054AE">
        <w:rPr>
          <w:rFonts w:ascii="Times New Roman" w:eastAsia="微软雅黑" w:hAnsi="Times New Roman" w:cs="Times New Roman"/>
          <w:color w:val="454545"/>
          <w:kern w:val="0"/>
          <w:sz w:val="26"/>
          <w:szCs w:val="26"/>
        </w:rPr>
        <w:t>YGC</w:t>
      </w:r>
      <w:r w:rsidRPr="00F054AE">
        <w:rPr>
          <w:rFonts w:ascii="宋体" w:eastAsia="宋体" w:hAnsi="宋体" w:cs="宋体" w:hint="eastAsia"/>
          <w:color w:val="454545"/>
          <w:kern w:val="0"/>
          <w:sz w:val="26"/>
          <w:szCs w:val="26"/>
        </w:rPr>
        <w:t>就不会再次触发，而是会使用</w:t>
      </w:r>
      <w:r w:rsidRPr="00F054AE">
        <w:rPr>
          <w:rFonts w:ascii="Times New Roman" w:eastAsia="微软雅黑" w:hAnsi="Times New Roman" w:cs="Times New Roman"/>
          <w:color w:val="454545"/>
          <w:kern w:val="0"/>
          <w:sz w:val="26"/>
          <w:szCs w:val="26"/>
        </w:rPr>
        <w:t>FullGC</w:t>
      </w:r>
      <w:r w:rsidRPr="00F054AE">
        <w:rPr>
          <w:rFonts w:ascii="宋体" w:eastAsia="宋体" w:hAnsi="宋体" w:cs="宋体" w:hint="eastAsia"/>
          <w:color w:val="454545"/>
          <w:kern w:val="0"/>
          <w:sz w:val="26"/>
          <w:szCs w:val="26"/>
        </w:rPr>
        <w:t>对整个堆进行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（除了</w:t>
      </w:r>
      <w:r w:rsidRPr="00F054AE">
        <w:rPr>
          <w:rFonts w:ascii="Times New Roman" w:eastAsia="微软雅黑" w:hAnsi="Times New Roman" w:cs="Times New Roman"/>
          <w:color w:val="454545"/>
          <w:kern w:val="0"/>
          <w:sz w:val="26"/>
          <w:szCs w:val="26"/>
        </w:rPr>
        <w:t>CMS</w:t>
      </w:r>
      <w:r w:rsidRPr="00F054AE">
        <w:rPr>
          <w:rFonts w:ascii="宋体" w:eastAsia="宋体" w:hAnsi="宋体" w:cs="宋体" w:hint="eastAsia"/>
          <w:color w:val="454545"/>
          <w:kern w:val="0"/>
          <w:sz w:val="26"/>
          <w:szCs w:val="26"/>
        </w:rPr>
        <w:t>这种</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，因为</w:t>
      </w:r>
      <w:r w:rsidRPr="00F054AE">
        <w:rPr>
          <w:rFonts w:ascii="Times New Roman" w:eastAsia="微软雅黑" w:hAnsi="Times New Roman" w:cs="Times New Roman"/>
          <w:color w:val="454545"/>
          <w:kern w:val="0"/>
          <w:sz w:val="26"/>
          <w:szCs w:val="26"/>
        </w:rPr>
        <w:t>CMS</w:t>
      </w:r>
      <w:r w:rsidRPr="00F054AE">
        <w:rPr>
          <w:rFonts w:ascii="宋体" w:eastAsia="宋体" w:hAnsi="宋体" w:cs="宋体" w:hint="eastAsia"/>
          <w:color w:val="454545"/>
          <w:kern w:val="0"/>
          <w:sz w:val="26"/>
          <w:szCs w:val="26"/>
        </w:rPr>
        <w:t>不能对年轻代进行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w:t>
      </w:r>
    </w:p>
    <w:p w14:paraId="15DF2E7E"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4.4 </w:t>
      </w:r>
      <w:r w:rsidRPr="00F054AE">
        <w:rPr>
          <w:rFonts w:ascii="宋体" w:eastAsia="宋体" w:hAnsi="宋体" w:cs="宋体" w:hint="eastAsia"/>
          <w:color w:val="454545"/>
          <w:kern w:val="0"/>
          <w:sz w:val="24"/>
          <w:szCs w:val="24"/>
        </w:rPr>
        <w:t>快速分配内存</w:t>
      </w:r>
    </w:p>
    <w:p w14:paraId="2E0751C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多线程进行对象建立的时候，在为对象分配内存的时候，就应该保证线程安全，为此，就应该进入全局锁。但全局锁是非常消耗性能的。</w:t>
      </w:r>
    </w:p>
    <w:p w14:paraId="69D8BCAB"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为此，</w:t>
      </w:r>
      <w:r w:rsidRPr="00F054AE">
        <w:rPr>
          <w:rFonts w:ascii="Times New Roman" w:eastAsia="微软雅黑" w:hAnsi="Times New Roman" w:cs="Times New Roman"/>
          <w:color w:val="454545"/>
          <w:kern w:val="0"/>
          <w:sz w:val="26"/>
          <w:szCs w:val="26"/>
        </w:rPr>
        <w:t>HotSpot</w:t>
      </w:r>
      <w:r w:rsidRPr="00F054AE">
        <w:rPr>
          <w:rFonts w:ascii="宋体" w:eastAsia="宋体" w:hAnsi="宋体" w:cs="宋体" w:hint="eastAsia"/>
          <w:color w:val="454545"/>
          <w:kern w:val="0"/>
          <w:sz w:val="26"/>
          <w:szCs w:val="26"/>
        </w:rPr>
        <w:t>引入了</w:t>
      </w:r>
      <w:r w:rsidRPr="00F054AE">
        <w:rPr>
          <w:rFonts w:ascii="Times New Roman" w:eastAsia="微软雅黑" w:hAnsi="Times New Roman" w:cs="Times New Roman"/>
          <w:color w:val="454545"/>
          <w:kern w:val="0"/>
          <w:sz w:val="26"/>
          <w:szCs w:val="26"/>
        </w:rPr>
        <w:t>Thread Local Allocation Buffers </w:t>
      </w:r>
      <w:r w:rsidRPr="00F054AE">
        <w:rPr>
          <w:rFonts w:ascii="宋体" w:eastAsia="宋体" w:hAnsi="宋体" w:cs="宋体" w:hint="eastAsia"/>
          <w:color w:val="454545"/>
          <w:kern w:val="0"/>
          <w:sz w:val="26"/>
          <w:szCs w:val="26"/>
        </w:rPr>
        <w:t>（</w:t>
      </w:r>
      <w:r w:rsidRPr="00F054AE">
        <w:rPr>
          <w:rFonts w:ascii="Times New Roman" w:eastAsia="微软雅黑" w:hAnsi="Times New Roman" w:cs="Times New Roman"/>
          <w:color w:val="454545"/>
          <w:kern w:val="0"/>
          <w:sz w:val="26"/>
          <w:szCs w:val="26"/>
        </w:rPr>
        <w:t>TLAB</w:t>
      </w:r>
      <w:r w:rsidRPr="00F054AE">
        <w:rPr>
          <w:rFonts w:ascii="宋体" w:eastAsia="宋体" w:hAnsi="宋体" w:cs="宋体" w:hint="eastAsia"/>
          <w:color w:val="454545"/>
          <w:kern w:val="0"/>
          <w:sz w:val="26"/>
          <w:szCs w:val="26"/>
        </w:rPr>
        <w:t>）技术，这种技术的原理就是为每个线程分配一个缓冲，用来分配线程自己的对象。</w:t>
      </w:r>
    </w:p>
    <w:p w14:paraId="3ACADE9D"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每个线程只使用自己的</w:t>
      </w:r>
      <w:r w:rsidRPr="00F054AE">
        <w:rPr>
          <w:rFonts w:ascii="Times New Roman" w:eastAsia="微软雅黑" w:hAnsi="Times New Roman" w:cs="Times New Roman"/>
          <w:color w:val="454545"/>
          <w:kern w:val="0"/>
          <w:sz w:val="26"/>
          <w:szCs w:val="26"/>
        </w:rPr>
        <w:t>TLAB</w:t>
      </w:r>
      <w:r w:rsidRPr="00F054AE">
        <w:rPr>
          <w:rFonts w:ascii="宋体" w:eastAsia="宋体" w:hAnsi="宋体" w:cs="宋体" w:hint="eastAsia"/>
          <w:color w:val="454545"/>
          <w:kern w:val="0"/>
          <w:sz w:val="26"/>
          <w:szCs w:val="26"/>
        </w:rPr>
        <w:t>，这样，就保证了不用使用全局锁。当</w:t>
      </w:r>
      <w:r w:rsidRPr="00F054AE">
        <w:rPr>
          <w:rFonts w:ascii="Times New Roman" w:eastAsia="微软雅黑" w:hAnsi="Times New Roman" w:cs="Times New Roman"/>
          <w:color w:val="454545"/>
          <w:kern w:val="0"/>
          <w:sz w:val="26"/>
          <w:szCs w:val="26"/>
        </w:rPr>
        <w:t>TLAB</w:t>
      </w:r>
      <w:r w:rsidRPr="00F054AE">
        <w:rPr>
          <w:rFonts w:ascii="宋体" w:eastAsia="宋体" w:hAnsi="宋体" w:cs="宋体" w:hint="eastAsia"/>
          <w:color w:val="454545"/>
          <w:kern w:val="0"/>
          <w:sz w:val="26"/>
          <w:szCs w:val="26"/>
        </w:rPr>
        <w:t>不够用的时候，才需要使用全局锁。但这时候对锁的时候，频率已经相当的低了。</w:t>
      </w:r>
    </w:p>
    <w:p w14:paraId="13CAF57E"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为了减少</w:t>
      </w:r>
      <w:r w:rsidRPr="00F054AE">
        <w:rPr>
          <w:rFonts w:ascii="Times New Roman" w:eastAsia="微软雅黑" w:hAnsi="Times New Roman" w:cs="Times New Roman"/>
          <w:color w:val="454545"/>
          <w:kern w:val="0"/>
          <w:sz w:val="26"/>
          <w:szCs w:val="26"/>
        </w:rPr>
        <w:t>TLAB</w:t>
      </w:r>
      <w:r w:rsidRPr="00F054AE">
        <w:rPr>
          <w:rFonts w:ascii="宋体" w:eastAsia="宋体" w:hAnsi="宋体" w:cs="宋体" w:hint="eastAsia"/>
          <w:color w:val="454545"/>
          <w:kern w:val="0"/>
          <w:sz w:val="26"/>
          <w:szCs w:val="26"/>
        </w:rPr>
        <w:t>对空间的消耗，分配器也想了很多方法，平均来说，</w:t>
      </w:r>
      <w:r w:rsidRPr="00F054AE">
        <w:rPr>
          <w:rFonts w:ascii="Times New Roman" w:eastAsia="微软雅黑" w:hAnsi="Times New Roman" w:cs="Times New Roman"/>
          <w:color w:val="454545"/>
          <w:kern w:val="0"/>
          <w:sz w:val="26"/>
          <w:szCs w:val="26"/>
        </w:rPr>
        <w:t>TLAB</w:t>
      </w:r>
      <w:r w:rsidRPr="00F054AE">
        <w:rPr>
          <w:rFonts w:ascii="宋体" w:eastAsia="宋体" w:hAnsi="宋体" w:cs="宋体" w:hint="eastAsia"/>
          <w:color w:val="454545"/>
          <w:kern w:val="0"/>
          <w:sz w:val="26"/>
          <w:szCs w:val="26"/>
        </w:rPr>
        <w:t>占用</w:t>
      </w:r>
      <w:r w:rsidRPr="00F054AE">
        <w:rPr>
          <w:rFonts w:ascii="Times New Roman" w:eastAsia="微软雅黑" w:hAnsi="Times New Roman" w:cs="Times New Roman"/>
          <w:color w:val="454545"/>
          <w:kern w:val="0"/>
          <w:sz w:val="26"/>
          <w:szCs w:val="26"/>
        </w:rPr>
        <w:t>Eden</w:t>
      </w:r>
      <w:r w:rsidRPr="00F054AE">
        <w:rPr>
          <w:rFonts w:ascii="宋体" w:eastAsia="宋体" w:hAnsi="宋体" w:cs="宋体" w:hint="eastAsia"/>
          <w:color w:val="454545"/>
          <w:kern w:val="0"/>
          <w:sz w:val="26"/>
          <w:szCs w:val="26"/>
        </w:rPr>
        <w:t>区的不到</w:t>
      </w:r>
      <w:r w:rsidRPr="00F054AE">
        <w:rPr>
          <w:rFonts w:ascii="Times New Roman" w:eastAsia="微软雅黑" w:hAnsi="Times New Roman" w:cs="Times New Roman"/>
          <w:color w:val="454545"/>
          <w:kern w:val="0"/>
          <w:sz w:val="26"/>
          <w:szCs w:val="26"/>
        </w:rPr>
        <w:t>1%</w:t>
      </w:r>
      <w:r w:rsidRPr="00F054AE">
        <w:rPr>
          <w:rFonts w:ascii="宋体" w:eastAsia="宋体" w:hAnsi="宋体" w:cs="宋体" w:hint="eastAsia"/>
          <w:color w:val="454545"/>
          <w:kern w:val="0"/>
          <w:sz w:val="26"/>
          <w:szCs w:val="26"/>
        </w:rPr>
        <w:t>。</w:t>
      </w:r>
    </w:p>
    <w:p w14:paraId="6C38AF0C"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36"/>
          <w:szCs w:val="36"/>
        </w:rPr>
        <w:t>5. J2SE 5.0</w:t>
      </w:r>
      <w:r w:rsidRPr="00F054AE">
        <w:rPr>
          <w:rFonts w:ascii="宋体" w:eastAsia="宋体" w:hAnsi="宋体" w:cs="宋体" w:hint="eastAsia"/>
          <w:color w:val="454545"/>
          <w:kern w:val="0"/>
          <w:sz w:val="36"/>
          <w:szCs w:val="36"/>
        </w:rPr>
        <w:t>的</w:t>
      </w:r>
      <w:r w:rsidRPr="00F054AE">
        <w:rPr>
          <w:rFonts w:ascii="Times New Roman" w:eastAsia="微软雅黑" w:hAnsi="Times New Roman" w:cs="Times New Roman"/>
          <w:color w:val="454545"/>
          <w:kern w:val="0"/>
          <w:sz w:val="36"/>
          <w:szCs w:val="36"/>
        </w:rPr>
        <w:t>HotSpot JVM</w:t>
      </w:r>
      <w:r w:rsidRPr="00F054AE">
        <w:rPr>
          <w:rFonts w:ascii="宋体" w:eastAsia="宋体" w:hAnsi="宋体" w:cs="宋体" w:hint="eastAsia"/>
          <w:color w:val="454545"/>
          <w:kern w:val="0"/>
          <w:sz w:val="36"/>
          <w:szCs w:val="36"/>
        </w:rPr>
        <w:t>上的</w:t>
      </w:r>
      <w:r w:rsidRPr="00F054AE">
        <w:rPr>
          <w:rFonts w:ascii="Times New Roman" w:eastAsia="微软雅黑" w:hAnsi="Times New Roman" w:cs="Times New Roman"/>
          <w:color w:val="454545"/>
          <w:kern w:val="0"/>
          <w:sz w:val="36"/>
          <w:szCs w:val="36"/>
        </w:rPr>
        <w:t>GC</w:t>
      </w:r>
      <w:r w:rsidRPr="00F054AE">
        <w:rPr>
          <w:rFonts w:ascii="宋体" w:eastAsia="宋体" w:hAnsi="宋体" w:cs="宋体" w:hint="eastAsia"/>
          <w:color w:val="454545"/>
          <w:kern w:val="0"/>
          <w:sz w:val="36"/>
          <w:szCs w:val="36"/>
        </w:rPr>
        <w:t>学习 </w:t>
      </w:r>
      <w:r w:rsidRPr="00F054AE">
        <w:rPr>
          <w:rFonts w:ascii="Times New Roman" w:eastAsia="微软雅黑" w:hAnsi="Times New Roman" w:cs="Times New Roman"/>
          <w:color w:val="454545"/>
          <w:kern w:val="0"/>
          <w:sz w:val="36"/>
          <w:szCs w:val="36"/>
        </w:rPr>
        <w:t>- SerialGC </w:t>
      </w:r>
    </w:p>
    <w:p w14:paraId="55A05C1D"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5.1 </w:t>
      </w:r>
      <w:r w:rsidRPr="00F054AE">
        <w:rPr>
          <w:rFonts w:ascii="宋体" w:eastAsia="宋体" w:hAnsi="宋体" w:cs="宋体" w:hint="eastAsia"/>
          <w:color w:val="454545"/>
          <w:kern w:val="0"/>
          <w:sz w:val="24"/>
          <w:szCs w:val="24"/>
        </w:rPr>
        <w:t>串行</w:t>
      </w:r>
      <w:r w:rsidRPr="00F054AE">
        <w:rPr>
          <w:rFonts w:ascii="Times New Roman" w:eastAsia="微软雅黑" w:hAnsi="Times New Roman" w:cs="Times New Roman"/>
          <w:color w:val="454545"/>
          <w:kern w:val="0"/>
          <w:sz w:val="24"/>
          <w:szCs w:val="24"/>
        </w:rPr>
        <w:t>GC</w:t>
      </w:r>
    </w:p>
    <w:p w14:paraId="03FAAF03"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 串行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，只使用单个</w:t>
      </w:r>
      <w:r w:rsidRPr="00F054AE">
        <w:rPr>
          <w:rFonts w:ascii="Times New Roman" w:eastAsia="微软雅黑" w:hAnsi="Times New Roman" w:cs="Times New Roman"/>
          <w:color w:val="454545"/>
          <w:kern w:val="0"/>
          <w:sz w:val="26"/>
          <w:szCs w:val="26"/>
        </w:rPr>
        <w:t>CPU</w:t>
      </w:r>
      <w:r w:rsidRPr="00F054AE">
        <w:rPr>
          <w:rFonts w:ascii="宋体" w:eastAsia="宋体" w:hAnsi="宋体" w:cs="宋体" w:hint="eastAsia"/>
          <w:color w:val="454545"/>
          <w:kern w:val="0"/>
          <w:sz w:val="26"/>
          <w:szCs w:val="26"/>
        </w:rPr>
        <w:t>，并且会</w:t>
      </w:r>
      <w:r w:rsidRPr="00F054AE">
        <w:rPr>
          <w:rFonts w:ascii="Times New Roman" w:eastAsia="微软雅黑" w:hAnsi="Times New Roman" w:cs="Times New Roman"/>
          <w:color w:val="454545"/>
          <w:kern w:val="0"/>
          <w:sz w:val="26"/>
          <w:szCs w:val="26"/>
        </w:rPr>
        <w:t>stop the world</w:t>
      </w:r>
      <w:r w:rsidRPr="00F054AE">
        <w:rPr>
          <w:rFonts w:ascii="宋体" w:eastAsia="宋体" w:hAnsi="宋体" w:cs="宋体" w:hint="eastAsia"/>
          <w:color w:val="454545"/>
          <w:kern w:val="0"/>
          <w:sz w:val="26"/>
          <w:szCs w:val="26"/>
        </w:rPr>
        <w:t>。</w:t>
      </w:r>
    </w:p>
    <w:p w14:paraId="4318BDD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5.1.1 young </w:t>
      </w:r>
      <w:r w:rsidRPr="00F054AE">
        <w:rPr>
          <w:rFonts w:ascii="宋体" w:eastAsia="宋体" w:hAnsi="宋体" w:cs="宋体" w:hint="eastAsia"/>
          <w:color w:val="454545"/>
          <w:kern w:val="0"/>
          <w:sz w:val="24"/>
          <w:szCs w:val="24"/>
        </w:rPr>
        <w:t>的串行</w:t>
      </w:r>
      <w:r w:rsidRPr="00F054AE">
        <w:rPr>
          <w:rFonts w:ascii="Times New Roman" w:eastAsia="微软雅黑" w:hAnsi="Times New Roman" w:cs="Times New Roman"/>
          <w:color w:val="454545"/>
          <w:kern w:val="0"/>
          <w:sz w:val="24"/>
          <w:szCs w:val="24"/>
        </w:rPr>
        <w:t>GC</w:t>
      </w:r>
    </w:p>
    <w:p w14:paraId="273799F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如下图： </w:t>
      </w:r>
    </w:p>
    <w:p w14:paraId="1B1AE07E" w14:textId="42171EED"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lastRenderedPageBreak/>
        <w:t> </w:t>
      </w:r>
      <w:r w:rsidRPr="00F054AE">
        <w:rPr>
          <w:rFonts w:ascii="微软雅黑" w:eastAsia="微软雅黑" w:hAnsi="微软雅黑" w:cs="宋体"/>
          <w:noProof/>
          <w:color w:val="454545"/>
          <w:kern w:val="0"/>
          <w:sz w:val="26"/>
          <w:szCs w:val="26"/>
        </w:rPr>
        <w:drawing>
          <wp:inline distT="0" distB="0" distL="0" distR="0" wp14:anchorId="73D8269C" wp14:editId="79DD83D3">
            <wp:extent cx="5219700" cy="2905125"/>
            <wp:effectExtent l="0" t="0" r="0" b="9525"/>
            <wp:docPr id="6" name="图片 6" descr="http://hi.csdn.net/attachment/201104/13/0_1302698652H5j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4/13/0_1302698652H5jG.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2905125"/>
                    </a:xfrm>
                    <a:prstGeom prst="rect">
                      <a:avLst/>
                    </a:prstGeom>
                    <a:noFill/>
                    <a:ln>
                      <a:noFill/>
                    </a:ln>
                  </pic:spPr>
                </pic:pic>
              </a:graphicData>
            </a:graphic>
          </wp:inline>
        </w:drawing>
      </w:r>
    </w:p>
    <w:p w14:paraId="7122FEFD"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当发生</w:t>
      </w:r>
      <w:r w:rsidRPr="00F054AE">
        <w:rPr>
          <w:rFonts w:ascii="Times New Roman" w:eastAsia="微软雅黑" w:hAnsi="Times New Roman" w:cs="Times New Roman"/>
          <w:color w:val="454545"/>
          <w:kern w:val="0"/>
          <w:sz w:val="26"/>
          <w:szCs w:val="26"/>
        </w:rPr>
        <w:t>ygc</w:t>
      </w:r>
      <w:r w:rsidRPr="00F054AE">
        <w:rPr>
          <w:rFonts w:ascii="宋体" w:eastAsia="宋体" w:hAnsi="宋体" w:cs="宋体" w:hint="eastAsia"/>
          <w:color w:val="454545"/>
          <w:kern w:val="0"/>
          <w:sz w:val="26"/>
          <w:szCs w:val="26"/>
        </w:rPr>
        <w:t>的时候，</w:t>
      </w:r>
      <w:r w:rsidRPr="00F054AE">
        <w:rPr>
          <w:rFonts w:ascii="Times New Roman" w:eastAsia="微软雅黑" w:hAnsi="Times New Roman" w:cs="Times New Roman"/>
          <w:color w:val="454545"/>
          <w:kern w:val="0"/>
          <w:sz w:val="26"/>
          <w:szCs w:val="26"/>
        </w:rPr>
        <w:t>Eden</w:t>
      </w:r>
      <w:r w:rsidRPr="00F054AE">
        <w:rPr>
          <w:rFonts w:ascii="宋体" w:eastAsia="宋体" w:hAnsi="宋体" w:cs="宋体" w:hint="eastAsia"/>
          <w:color w:val="454545"/>
          <w:kern w:val="0"/>
          <w:sz w:val="26"/>
          <w:szCs w:val="26"/>
        </w:rPr>
        <w:t>和</w:t>
      </w:r>
      <w:r w:rsidRPr="00F054AE">
        <w:rPr>
          <w:rFonts w:ascii="Times New Roman" w:eastAsia="微软雅黑" w:hAnsi="Times New Roman" w:cs="Times New Roman"/>
          <w:color w:val="454545"/>
          <w:kern w:val="0"/>
          <w:sz w:val="26"/>
          <w:szCs w:val="26"/>
        </w:rPr>
        <w:t>From</w:t>
      </w:r>
      <w:r w:rsidRPr="00F054AE">
        <w:rPr>
          <w:rFonts w:ascii="宋体" w:eastAsia="宋体" w:hAnsi="宋体" w:cs="宋体" w:hint="eastAsia"/>
          <w:color w:val="454545"/>
          <w:kern w:val="0"/>
          <w:sz w:val="26"/>
          <w:szCs w:val="26"/>
        </w:rPr>
        <w:t>的</w:t>
      </w:r>
      <w:r w:rsidRPr="00F054AE">
        <w:rPr>
          <w:rFonts w:ascii="Times New Roman" w:eastAsia="微软雅黑" w:hAnsi="Times New Roman" w:cs="Times New Roman"/>
          <w:color w:val="454545"/>
          <w:kern w:val="0"/>
          <w:sz w:val="26"/>
          <w:szCs w:val="26"/>
        </w:rPr>
        <w:t>survivor</w:t>
      </w:r>
      <w:r w:rsidRPr="00F054AE">
        <w:rPr>
          <w:rFonts w:ascii="宋体" w:eastAsia="宋体" w:hAnsi="宋体" w:cs="宋体" w:hint="eastAsia"/>
          <w:color w:val="454545"/>
          <w:kern w:val="0"/>
          <w:sz w:val="26"/>
          <w:szCs w:val="26"/>
        </w:rPr>
        <w:t>区会将被引用的对象复制到</w:t>
      </w:r>
      <w:r w:rsidRPr="00F054AE">
        <w:rPr>
          <w:rFonts w:ascii="Times New Roman" w:eastAsia="微软雅黑" w:hAnsi="Times New Roman" w:cs="Times New Roman"/>
          <w:color w:val="454545"/>
          <w:kern w:val="0"/>
          <w:sz w:val="26"/>
          <w:szCs w:val="26"/>
        </w:rPr>
        <w:t>To</w:t>
      </w:r>
      <w:r w:rsidRPr="00F054AE">
        <w:rPr>
          <w:rFonts w:ascii="宋体" w:eastAsia="宋体" w:hAnsi="宋体" w:cs="宋体" w:hint="eastAsia"/>
          <w:color w:val="454545"/>
          <w:kern w:val="0"/>
          <w:sz w:val="26"/>
          <w:szCs w:val="26"/>
        </w:rPr>
        <w:t>这个</w:t>
      </w:r>
      <w:r w:rsidRPr="00F054AE">
        <w:rPr>
          <w:rFonts w:ascii="Times New Roman" w:eastAsia="微软雅黑" w:hAnsi="Times New Roman" w:cs="Times New Roman"/>
          <w:color w:val="454545"/>
          <w:kern w:val="0"/>
          <w:sz w:val="26"/>
          <w:szCs w:val="26"/>
        </w:rPr>
        <w:t>survivor</w:t>
      </w:r>
      <w:r w:rsidRPr="00F054AE">
        <w:rPr>
          <w:rFonts w:ascii="宋体" w:eastAsia="宋体" w:hAnsi="宋体" w:cs="宋体" w:hint="eastAsia"/>
          <w:color w:val="454545"/>
          <w:kern w:val="0"/>
          <w:sz w:val="26"/>
          <w:szCs w:val="26"/>
        </w:rPr>
        <w:t>种。</w:t>
      </w:r>
    </w:p>
    <w:p w14:paraId="669D191C"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如果有些对象在</w:t>
      </w:r>
      <w:r w:rsidRPr="00F054AE">
        <w:rPr>
          <w:rFonts w:ascii="Times New Roman" w:eastAsia="微软雅黑" w:hAnsi="Times New Roman" w:cs="Times New Roman"/>
          <w:color w:val="454545"/>
          <w:kern w:val="0"/>
          <w:sz w:val="26"/>
          <w:szCs w:val="26"/>
        </w:rPr>
        <w:t>To survivor</w:t>
      </w:r>
      <w:r w:rsidRPr="00F054AE">
        <w:rPr>
          <w:rFonts w:ascii="宋体" w:eastAsia="宋体" w:hAnsi="宋体" w:cs="宋体" w:hint="eastAsia"/>
          <w:color w:val="454545"/>
          <w:kern w:val="0"/>
          <w:sz w:val="26"/>
          <w:szCs w:val="26"/>
        </w:rPr>
        <w:t>放不下，则直接升级到年老区。</w:t>
      </w:r>
    </w:p>
    <w:p w14:paraId="33D921E9"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当</w:t>
      </w:r>
      <w:r w:rsidRPr="00F054AE">
        <w:rPr>
          <w:rFonts w:ascii="Times New Roman" w:eastAsia="微软雅黑" w:hAnsi="Times New Roman" w:cs="Times New Roman"/>
          <w:color w:val="454545"/>
          <w:kern w:val="0"/>
          <w:sz w:val="26"/>
          <w:szCs w:val="26"/>
        </w:rPr>
        <w:t>YGC</w:t>
      </w:r>
      <w:r w:rsidRPr="00F054AE">
        <w:rPr>
          <w:rFonts w:ascii="宋体" w:eastAsia="宋体" w:hAnsi="宋体" w:cs="宋体" w:hint="eastAsia"/>
          <w:color w:val="454545"/>
          <w:kern w:val="0"/>
          <w:sz w:val="26"/>
          <w:szCs w:val="26"/>
        </w:rPr>
        <w:t>完成后，内存情况如下图： </w:t>
      </w:r>
    </w:p>
    <w:p w14:paraId="2BF6C036" w14:textId="04B853A2"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noProof/>
          <w:color w:val="454545"/>
          <w:kern w:val="0"/>
          <w:sz w:val="26"/>
          <w:szCs w:val="26"/>
        </w:rPr>
        <w:drawing>
          <wp:inline distT="0" distB="0" distL="0" distR="0" wp14:anchorId="464E1433" wp14:editId="6CE7691C">
            <wp:extent cx="5105400" cy="3324225"/>
            <wp:effectExtent l="0" t="0" r="0" b="9525"/>
            <wp:docPr id="5" name="图片 5" descr="http://hi.csdn.net/attachment/201104/13/0_1302698666kzz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4/13/0_1302698666kzz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3324225"/>
                    </a:xfrm>
                    <a:prstGeom prst="rect">
                      <a:avLst/>
                    </a:prstGeom>
                    <a:noFill/>
                    <a:ln>
                      <a:noFill/>
                    </a:ln>
                  </pic:spPr>
                </pic:pic>
              </a:graphicData>
            </a:graphic>
          </wp:inline>
        </w:drawing>
      </w:r>
    </w:p>
    <w:p w14:paraId="3438A5EB"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5.1.2 old</w:t>
      </w:r>
      <w:r w:rsidRPr="00F054AE">
        <w:rPr>
          <w:rFonts w:ascii="宋体" w:eastAsia="宋体" w:hAnsi="宋体" w:cs="宋体" w:hint="eastAsia"/>
          <w:color w:val="454545"/>
          <w:kern w:val="0"/>
          <w:sz w:val="24"/>
          <w:szCs w:val="24"/>
        </w:rPr>
        <w:t>区的串行</w:t>
      </w:r>
      <w:r w:rsidRPr="00F054AE">
        <w:rPr>
          <w:rFonts w:ascii="Times New Roman" w:eastAsia="微软雅黑" w:hAnsi="Times New Roman" w:cs="Times New Roman"/>
          <w:color w:val="454545"/>
          <w:kern w:val="0"/>
          <w:sz w:val="24"/>
          <w:szCs w:val="24"/>
        </w:rPr>
        <w:t>GC</w:t>
      </w:r>
    </w:p>
    <w:p w14:paraId="7C41FB17"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年老区和永久区使用的是</w:t>
      </w:r>
      <w:r w:rsidRPr="00F054AE">
        <w:rPr>
          <w:rFonts w:ascii="Times New Roman" w:eastAsia="微软雅黑" w:hAnsi="Times New Roman" w:cs="Times New Roman"/>
          <w:color w:val="454545"/>
          <w:kern w:val="0"/>
          <w:sz w:val="26"/>
          <w:szCs w:val="26"/>
        </w:rPr>
        <w:t>Mark-Sweep-Compact</w:t>
      </w:r>
      <w:r w:rsidRPr="00F054AE">
        <w:rPr>
          <w:rFonts w:ascii="宋体" w:eastAsia="宋体" w:hAnsi="宋体" w:cs="宋体" w:hint="eastAsia"/>
          <w:color w:val="454545"/>
          <w:kern w:val="0"/>
          <w:sz w:val="26"/>
          <w:szCs w:val="26"/>
        </w:rPr>
        <w:t>的算法。</w:t>
      </w:r>
    </w:p>
    <w:p w14:paraId="0A4A8F94"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lastRenderedPageBreak/>
        <w:t>mark</w:t>
      </w:r>
      <w:r w:rsidRPr="00F054AE">
        <w:rPr>
          <w:rFonts w:ascii="宋体" w:eastAsia="宋体" w:hAnsi="宋体" w:cs="宋体" w:hint="eastAsia"/>
          <w:color w:val="454545"/>
          <w:kern w:val="0"/>
          <w:sz w:val="26"/>
          <w:szCs w:val="26"/>
        </w:rPr>
        <w:t>阶段是对有引用的对象进行标识</w:t>
      </w:r>
    </w:p>
    <w:p w14:paraId="6972DBBB"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sweep</w:t>
      </w:r>
      <w:r w:rsidRPr="00F054AE">
        <w:rPr>
          <w:rFonts w:ascii="宋体" w:eastAsia="宋体" w:hAnsi="宋体" w:cs="宋体" w:hint="eastAsia"/>
          <w:color w:val="454545"/>
          <w:kern w:val="0"/>
          <w:sz w:val="26"/>
          <w:szCs w:val="26"/>
        </w:rPr>
        <w:t>是对垃圾进行清理</w:t>
      </w:r>
    </w:p>
    <w:p w14:paraId="76649342"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compact</w:t>
      </w:r>
      <w:r w:rsidRPr="00F054AE">
        <w:rPr>
          <w:rFonts w:ascii="宋体" w:eastAsia="宋体" w:hAnsi="宋体" w:cs="宋体" w:hint="eastAsia"/>
          <w:color w:val="454545"/>
          <w:kern w:val="0"/>
          <w:sz w:val="26"/>
          <w:szCs w:val="26"/>
        </w:rPr>
        <w:t>对把活着的对象进行迁移，解决内存碎片的问题</w:t>
      </w:r>
    </w:p>
    <w:p w14:paraId="0B7254A0"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如下图：</w:t>
      </w:r>
    </w:p>
    <w:p w14:paraId="3C25252A" w14:textId="2485F833"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noProof/>
          <w:color w:val="454545"/>
          <w:kern w:val="0"/>
          <w:sz w:val="26"/>
          <w:szCs w:val="26"/>
        </w:rPr>
        <w:drawing>
          <wp:inline distT="0" distB="0" distL="0" distR="0" wp14:anchorId="3C69C72A" wp14:editId="2C070635">
            <wp:extent cx="5124450" cy="2686050"/>
            <wp:effectExtent l="0" t="0" r="0" b="0"/>
            <wp:docPr id="4" name="图片 4" descr="http://hi.csdn.net/attachment/201104/13/0_13026986774jY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4/13/0_13026986774jY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2686050"/>
                    </a:xfrm>
                    <a:prstGeom prst="rect">
                      <a:avLst/>
                    </a:prstGeom>
                    <a:noFill/>
                    <a:ln>
                      <a:noFill/>
                    </a:ln>
                  </pic:spPr>
                </pic:pic>
              </a:graphicData>
            </a:graphic>
          </wp:inline>
        </w:drawing>
      </w:r>
    </w:p>
    <w:p w14:paraId="780F881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5.2 </w:t>
      </w:r>
      <w:r w:rsidRPr="00F054AE">
        <w:rPr>
          <w:rFonts w:ascii="宋体" w:eastAsia="宋体" w:hAnsi="宋体" w:cs="宋体" w:hint="eastAsia"/>
          <w:color w:val="454545"/>
          <w:kern w:val="0"/>
          <w:sz w:val="24"/>
          <w:szCs w:val="24"/>
        </w:rPr>
        <w:t>何时使用串行收集器</w:t>
      </w:r>
    </w:p>
    <w:p w14:paraId="06E486F1"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串行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适用于对暂停时间要求不严，在客户端下使用。</w:t>
      </w:r>
    </w:p>
    <w:p w14:paraId="08198207"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5.3 </w:t>
      </w:r>
      <w:r w:rsidRPr="00F054AE">
        <w:rPr>
          <w:rFonts w:ascii="宋体" w:eastAsia="宋体" w:hAnsi="宋体" w:cs="宋体" w:hint="eastAsia"/>
          <w:color w:val="454545"/>
          <w:kern w:val="0"/>
          <w:sz w:val="24"/>
          <w:szCs w:val="24"/>
        </w:rPr>
        <w:t>串行收集器的选择 </w:t>
      </w:r>
    </w:p>
    <w:p w14:paraId="559DFC0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在</w:t>
      </w:r>
      <w:r w:rsidRPr="00F054AE">
        <w:rPr>
          <w:rFonts w:ascii="Times New Roman" w:eastAsia="微软雅黑" w:hAnsi="Times New Roman" w:cs="Times New Roman"/>
          <w:color w:val="454545"/>
          <w:kern w:val="0"/>
          <w:sz w:val="26"/>
          <w:szCs w:val="26"/>
        </w:rPr>
        <w:t>J2SE5.0</w:t>
      </w:r>
      <w:r w:rsidRPr="00F054AE">
        <w:rPr>
          <w:rFonts w:ascii="宋体" w:eastAsia="宋体" w:hAnsi="宋体" w:cs="宋体" w:hint="eastAsia"/>
          <w:color w:val="454545"/>
          <w:kern w:val="0"/>
          <w:sz w:val="26"/>
          <w:szCs w:val="26"/>
        </w:rPr>
        <w:t>上，在非 </w:t>
      </w:r>
      <w:r w:rsidRPr="00F054AE">
        <w:rPr>
          <w:rFonts w:ascii="Times New Roman" w:eastAsia="微软雅黑" w:hAnsi="Times New Roman" w:cs="Times New Roman"/>
          <w:color w:val="454545"/>
          <w:kern w:val="0"/>
          <w:sz w:val="26"/>
          <w:szCs w:val="26"/>
        </w:rPr>
        <w:t>server </w:t>
      </w:r>
      <w:r w:rsidRPr="00F054AE">
        <w:rPr>
          <w:rFonts w:ascii="宋体" w:eastAsia="宋体" w:hAnsi="宋体" w:cs="宋体" w:hint="eastAsia"/>
          <w:color w:val="454545"/>
          <w:kern w:val="0"/>
          <w:sz w:val="26"/>
          <w:szCs w:val="26"/>
        </w:rPr>
        <w:t>模式下，</w:t>
      </w:r>
      <w:r w:rsidRPr="00F054AE">
        <w:rPr>
          <w:rFonts w:ascii="Times New Roman" w:eastAsia="微软雅黑" w:hAnsi="Times New Roman" w:cs="Times New Roman"/>
          <w:color w:val="454545"/>
          <w:kern w:val="0"/>
          <w:sz w:val="26"/>
          <w:szCs w:val="26"/>
        </w:rPr>
        <w:t>JVM</w:t>
      </w:r>
      <w:r w:rsidRPr="00F054AE">
        <w:rPr>
          <w:rFonts w:ascii="宋体" w:eastAsia="宋体" w:hAnsi="宋体" w:cs="宋体" w:hint="eastAsia"/>
          <w:color w:val="454545"/>
          <w:kern w:val="0"/>
          <w:sz w:val="26"/>
          <w:szCs w:val="26"/>
        </w:rPr>
        <w:t>自动选择串行收集器。</w:t>
      </w:r>
    </w:p>
    <w:p w14:paraId="28DB0000"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也可以显示进行选择，在</w:t>
      </w:r>
      <w:r w:rsidRPr="00F054AE">
        <w:rPr>
          <w:rFonts w:ascii="Times New Roman" w:eastAsia="微软雅黑" w:hAnsi="Times New Roman" w:cs="Times New Roman"/>
          <w:color w:val="454545"/>
          <w:kern w:val="0"/>
          <w:sz w:val="26"/>
          <w:szCs w:val="26"/>
        </w:rPr>
        <w:t>java</w:t>
      </w:r>
      <w:r w:rsidRPr="00F054AE">
        <w:rPr>
          <w:rFonts w:ascii="宋体" w:eastAsia="宋体" w:hAnsi="宋体" w:cs="宋体" w:hint="eastAsia"/>
          <w:color w:val="454545"/>
          <w:kern w:val="0"/>
          <w:sz w:val="26"/>
          <w:szCs w:val="26"/>
        </w:rPr>
        <w:t>启动参数中增加： </w:t>
      </w:r>
      <w:r w:rsidRPr="00F054AE">
        <w:rPr>
          <w:rFonts w:ascii="Times New Roman" w:eastAsia="微软雅黑" w:hAnsi="Times New Roman" w:cs="Times New Roman"/>
          <w:color w:val="454545"/>
          <w:kern w:val="0"/>
          <w:sz w:val="26"/>
          <w:szCs w:val="26"/>
        </w:rPr>
        <w:t>-XX:+UseSerialGC </w:t>
      </w:r>
      <w:r w:rsidRPr="00F054AE">
        <w:rPr>
          <w:rFonts w:ascii="宋体" w:eastAsia="宋体" w:hAnsi="宋体" w:cs="宋体" w:hint="eastAsia"/>
          <w:color w:val="454545"/>
          <w:kern w:val="0"/>
          <w:sz w:val="26"/>
          <w:szCs w:val="26"/>
        </w:rPr>
        <w:t>。</w:t>
      </w:r>
    </w:p>
    <w:p w14:paraId="749BB6D8"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36"/>
          <w:szCs w:val="36"/>
        </w:rPr>
        <w:t>6. J2SE 5.0</w:t>
      </w:r>
      <w:r w:rsidRPr="00F054AE">
        <w:rPr>
          <w:rFonts w:ascii="宋体" w:eastAsia="宋体" w:hAnsi="宋体" w:cs="宋体" w:hint="eastAsia"/>
          <w:color w:val="454545"/>
          <w:kern w:val="0"/>
          <w:sz w:val="36"/>
          <w:szCs w:val="36"/>
        </w:rPr>
        <w:t>的</w:t>
      </w:r>
      <w:r w:rsidRPr="00F054AE">
        <w:rPr>
          <w:rFonts w:ascii="Times New Roman" w:eastAsia="微软雅黑" w:hAnsi="Times New Roman" w:cs="Times New Roman"/>
          <w:color w:val="454545"/>
          <w:kern w:val="0"/>
          <w:sz w:val="36"/>
          <w:szCs w:val="36"/>
        </w:rPr>
        <w:t>HotSpot JVM</w:t>
      </w:r>
      <w:r w:rsidRPr="00F054AE">
        <w:rPr>
          <w:rFonts w:ascii="宋体" w:eastAsia="宋体" w:hAnsi="宋体" w:cs="宋体" w:hint="eastAsia"/>
          <w:color w:val="454545"/>
          <w:kern w:val="0"/>
          <w:sz w:val="36"/>
          <w:szCs w:val="36"/>
        </w:rPr>
        <w:t>上的</w:t>
      </w:r>
      <w:r w:rsidRPr="00F054AE">
        <w:rPr>
          <w:rFonts w:ascii="Times New Roman" w:eastAsia="微软雅黑" w:hAnsi="Times New Roman" w:cs="Times New Roman"/>
          <w:color w:val="454545"/>
          <w:kern w:val="0"/>
          <w:sz w:val="36"/>
          <w:szCs w:val="36"/>
        </w:rPr>
        <w:t>GC</w:t>
      </w:r>
      <w:r w:rsidRPr="00F054AE">
        <w:rPr>
          <w:rFonts w:ascii="宋体" w:eastAsia="宋体" w:hAnsi="宋体" w:cs="宋体" w:hint="eastAsia"/>
          <w:color w:val="454545"/>
          <w:kern w:val="0"/>
          <w:sz w:val="36"/>
          <w:szCs w:val="36"/>
        </w:rPr>
        <w:t>学习 </w:t>
      </w:r>
      <w:r w:rsidRPr="00F054AE">
        <w:rPr>
          <w:rFonts w:ascii="Times New Roman" w:eastAsia="微软雅黑" w:hAnsi="Times New Roman" w:cs="Times New Roman"/>
          <w:color w:val="454545"/>
          <w:kern w:val="0"/>
          <w:sz w:val="36"/>
          <w:szCs w:val="36"/>
        </w:rPr>
        <w:t>- ParallelGC</w:t>
      </w:r>
      <w:r w:rsidRPr="00F054AE">
        <w:rPr>
          <w:rFonts w:ascii="Times New Roman" w:eastAsia="微软雅黑" w:hAnsi="Times New Roman" w:cs="Times New Roman"/>
          <w:color w:val="454545"/>
          <w:kern w:val="0"/>
          <w:sz w:val="24"/>
          <w:szCs w:val="24"/>
        </w:rPr>
        <w:t> </w:t>
      </w:r>
    </w:p>
    <w:p w14:paraId="14C27B2D"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6.1 </w:t>
      </w:r>
      <w:r w:rsidRPr="00F054AE">
        <w:rPr>
          <w:rFonts w:ascii="宋体" w:eastAsia="宋体" w:hAnsi="宋体" w:cs="宋体" w:hint="eastAsia"/>
          <w:color w:val="454545"/>
          <w:kern w:val="0"/>
          <w:sz w:val="24"/>
          <w:szCs w:val="24"/>
        </w:rPr>
        <w:t>并行</w:t>
      </w:r>
      <w:r w:rsidRPr="00F054AE">
        <w:rPr>
          <w:rFonts w:ascii="Times New Roman" w:eastAsia="微软雅黑" w:hAnsi="Times New Roman" w:cs="Times New Roman"/>
          <w:color w:val="454545"/>
          <w:kern w:val="0"/>
          <w:sz w:val="24"/>
          <w:szCs w:val="24"/>
        </w:rPr>
        <w:t>GC</w:t>
      </w:r>
    </w:p>
    <w:p w14:paraId="03FC26D2"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现在已经有很多</w:t>
      </w:r>
      <w:r w:rsidRPr="00F054AE">
        <w:rPr>
          <w:rFonts w:ascii="Times New Roman" w:eastAsia="微软雅黑" w:hAnsi="Times New Roman" w:cs="Times New Roman"/>
          <w:color w:val="454545"/>
          <w:kern w:val="0"/>
          <w:sz w:val="26"/>
          <w:szCs w:val="26"/>
        </w:rPr>
        <w:t>java</w:t>
      </w:r>
      <w:r w:rsidRPr="00F054AE">
        <w:rPr>
          <w:rFonts w:ascii="宋体" w:eastAsia="宋体" w:hAnsi="宋体" w:cs="宋体" w:hint="eastAsia"/>
          <w:color w:val="454545"/>
          <w:kern w:val="0"/>
          <w:sz w:val="26"/>
          <w:szCs w:val="26"/>
        </w:rPr>
        <w:t>应用跑在多核的机器上了。</w:t>
      </w:r>
    </w:p>
    <w:p w14:paraId="7B6A05F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并行的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，也称作吞吐量</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，这种</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把多个</w:t>
      </w:r>
      <w:r w:rsidRPr="00F054AE">
        <w:rPr>
          <w:rFonts w:ascii="Times New Roman" w:eastAsia="微软雅黑" w:hAnsi="Times New Roman" w:cs="Times New Roman"/>
          <w:color w:val="454545"/>
          <w:kern w:val="0"/>
          <w:sz w:val="26"/>
          <w:szCs w:val="26"/>
        </w:rPr>
        <w:t>CPU</w:t>
      </w:r>
      <w:r w:rsidRPr="00F054AE">
        <w:rPr>
          <w:rFonts w:ascii="宋体" w:eastAsia="宋体" w:hAnsi="宋体" w:cs="宋体" w:hint="eastAsia"/>
          <w:color w:val="454545"/>
          <w:kern w:val="0"/>
          <w:sz w:val="26"/>
          <w:szCs w:val="26"/>
        </w:rPr>
        <w:t>都用上了，不让</w:t>
      </w:r>
      <w:r w:rsidRPr="00F054AE">
        <w:rPr>
          <w:rFonts w:ascii="Times New Roman" w:eastAsia="微软雅黑" w:hAnsi="Times New Roman" w:cs="Times New Roman"/>
          <w:color w:val="454545"/>
          <w:kern w:val="0"/>
          <w:sz w:val="26"/>
          <w:szCs w:val="26"/>
        </w:rPr>
        <w:t>CPU</w:t>
      </w:r>
      <w:r w:rsidRPr="00F054AE">
        <w:rPr>
          <w:rFonts w:ascii="宋体" w:eastAsia="宋体" w:hAnsi="宋体" w:cs="宋体" w:hint="eastAsia"/>
          <w:color w:val="454545"/>
          <w:kern w:val="0"/>
          <w:sz w:val="26"/>
          <w:szCs w:val="26"/>
        </w:rPr>
        <w:t>再空转。</w:t>
      </w:r>
    </w:p>
    <w:p w14:paraId="2D7430CC"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lastRenderedPageBreak/>
        <w:t>6.2 YGC</w:t>
      </w:r>
      <w:r w:rsidRPr="00F054AE">
        <w:rPr>
          <w:rFonts w:ascii="宋体" w:eastAsia="宋体" w:hAnsi="宋体" w:cs="宋体" w:hint="eastAsia"/>
          <w:color w:val="454545"/>
          <w:kern w:val="0"/>
          <w:sz w:val="24"/>
          <w:szCs w:val="24"/>
        </w:rPr>
        <w:t>的并行</w:t>
      </w:r>
      <w:r w:rsidRPr="00F054AE">
        <w:rPr>
          <w:rFonts w:ascii="Times New Roman" w:eastAsia="微软雅黑" w:hAnsi="Times New Roman" w:cs="Times New Roman"/>
          <w:color w:val="454545"/>
          <w:kern w:val="0"/>
          <w:sz w:val="24"/>
          <w:szCs w:val="24"/>
        </w:rPr>
        <w:t>GC</w:t>
      </w:r>
    </w:p>
    <w:p w14:paraId="5D80C804"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YGC</w:t>
      </w:r>
      <w:r w:rsidRPr="00F054AE">
        <w:rPr>
          <w:rFonts w:ascii="宋体" w:eastAsia="宋体" w:hAnsi="宋体" w:cs="宋体" w:hint="eastAsia"/>
          <w:color w:val="454545"/>
          <w:kern w:val="0"/>
          <w:sz w:val="26"/>
          <w:szCs w:val="26"/>
        </w:rPr>
        <w:t>的情况，还是使用</w:t>
      </w:r>
      <w:r w:rsidRPr="00F054AE">
        <w:rPr>
          <w:rFonts w:ascii="Times New Roman" w:eastAsia="微软雅黑" w:hAnsi="Times New Roman" w:cs="Times New Roman"/>
          <w:color w:val="454545"/>
          <w:kern w:val="0"/>
          <w:sz w:val="26"/>
          <w:szCs w:val="26"/>
        </w:rPr>
        <w:t>stop-the-world + </w:t>
      </w:r>
      <w:r w:rsidRPr="00F054AE">
        <w:rPr>
          <w:rFonts w:ascii="宋体" w:eastAsia="宋体" w:hAnsi="宋体" w:cs="宋体" w:hint="eastAsia"/>
          <w:color w:val="454545"/>
          <w:kern w:val="0"/>
          <w:sz w:val="26"/>
          <w:szCs w:val="26"/>
        </w:rPr>
        <w:t>复制算法的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w:t>
      </w:r>
    </w:p>
    <w:p w14:paraId="30862D5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只不过是不再串行，而是充分利用多个</w:t>
      </w:r>
      <w:r w:rsidRPr="00F054AE">
        <w:rPr>
          <w:rFonts w:ascii="Times New Roman" w:eastAsia="微软雅黑" w:hAnsi="Times New Roman" w:cs="Times New Roman"/>
          <w:color w:val="454545"/>
          <w:kern w:val="0"/>
          <w:sz w:val="26"/>
          <w:szCs w:val="26"/>
        </w:rPr>
        <w:t>CPU</w:t>
      </w:r>
      <w:r w:rsidRPr="00F054AE">
        <w:rPr>
          <w:rFonts w:ascii="宋体" w:eastAsia="宋体" w:hAnsi="宋体" w:cs="宋体" w:hint="eastAsia"/>
          <w:color w:val="454545"/>
          <w:kern w:val="0"/>
          <w:sz w:val="26"/>
          <w:szCs w:val="26"/>
        </w:rPr>
        <w:t>，减少</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负荷，增加吞吐量。</w:t>
      </w:r>
    </w:p>
    <w:p w14:paraId="26869EC1"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如下图，串行</w:t>
      </w:r>
      <w:r w:rsidRPr="00F054AE">
        <w:rPr>
          <w:rFonts w:ascii="Times New Roman" w:eastAsia="微软雅黑" w:hAnsi="Times New Roman" w:cs="Times New Roman"/>
          <w:color w:val="454545"/>
          <w:kern w:val="0"/>
          <w:sz w:val="26"/>
          <w:szCs w:val="26"/>
        </w:rPr>
        <w:t>YGC</w:t>
      </w:r>
      <w:r w:rsidRPr="00F054AE">
        <w:rPr>
          <w:rFonts w:ascii="宋体" w:eastAsia="宋体" w:hAnsi="宋体" w:cs="宋体" w:hint="eastAsia"/>
          <w:color w:val="454545"/>
          <w:kern w:val="0"/>
          <w:sz w:val="26"/>
          <w:szCs w:val="26"/>
        </w:rPr>
        <w:t>和并行</w:t>
      </w:r>
      <w:r w:rsidRPr="00F054AE">
        <w:rPr>
          <w:rFonts w:ascii="Times New Roman" w:eastAsia="微软雅黑" w:hAnsi="Times New Roman" w:cs="Times New Roman"/>
          <w:color w:val="454545"/>
          <w:kern w:val="0"/>
          <w:sz w:val="26"/>
          <w:szCs w:val="26"/>
        </w:rPr>
        <w:t>YGC</w:t>
      </w:r>
      <w:r w:rsidRPr="00F054AE">
        <w:rPr>
          <w:rFonts w:ascii="宋体" w:eastAsia="宋体" w:hAnsi="宋体" w:cs="宋体" w:hint="eastAsia"/>
          <w:color w:val="454545"/>
          <w:kern w:val="0"/>
          <w:sz w:val="26"/>
          <w:szCs w:val="26"/>
        </w:rPr>
        <w:t>的比较：</w:t>
      </w:r>
    </w:p>
    <w:p w14:paraId="1585096A" w14:textId="44A2E0D1"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noProof/>
          <w:color w:val="454545"/>
          <w:kern w:val="0"/>
          <w:sz w:val="26"/>
          <w:szCs w:val="26"/>
        </w:rPr>
        <w:drawing>
          <wp:inline distT="0" distB="0" distL="0" distR="0" wp14:anchorId="410A598B" wp14:editId="7C14CA54">
            <wp:extent cx="6391275" cy="3676650"/>
            <wp:effectExtent l="0" t="0" r="9525" b="0"/>
            <wp:docPr id="3" name="图片 3" descr="http://hi.csdn.net/attachment/201104/13/0_1302698681No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104/13/0_1302698681Nou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275" cy="3676650"/>
                    </a:xfrm>
                    <a:prstGeom prst="rect">
                      <a:avLst/>
                    </a:prstGeom>
                    <a:noFill/>
                    <a:ln>
                      <a:noFill/>
                    </a:ln>
                  </pic:spPr>
                </pic:pic>
              </a:graphicData>
            </a:graphic>
          </wp:inline>
        </w:drawing>
      </w:r>
    </w:p>
    <w:p w14:paraId="2BC6DCEF"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6.3 </w:t>
      </w:r>
      <w:r w:rsidRPr="00F054AE">
        <w:rPr>
          <w:rFonts w:ascii="宋体" w:eastAsia="宋体" w:hAnsi="宋体" w:cs="宋体" w:hint="eastAsia"/>
          <w:color w:val="454545"/>
          <w:kern w:val="0"/>
          <w:sz w:val="24"/>
          <w:szCs w:val="24"/>
        </w:rPr>
        <w:t>年老区的并行</w:t>
      </w:r>
      <w:r w:rsidRPr="00F054AE">
        <w:rPr>
          <w:rFonts w:ascii="Times New Roman" w:eastAsia="微软雅黑" w:hAnsi="Times New Roman" w:cs="Times New Roman"/>
          <w:color w:val="454545"/>
          <w:kern w:val="0"/>
          <w:sz w:val="24"/>
          <w:szCs w:val="24"/>
        </w:rPr>
        <w:t>GC</w:t>
      </w:r>
    </w:p>
    <w:p w14:paraId="071683DC"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也是和串行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一样，在年老区和永久区使用</w:t>
      </w:r>
      <w:r w:rsidRPr="00F054AE">
        <w:rPr>
          <w:rFonts w:ascii="Times New Roman" w:eastAsia="微软雅黑" w:hAnsi="Times New Roman" w:cs="Times New Roman"/>
          <w:color w:val="454545"/>
          <w:kern w:val="0"/>
          <w:sz w:val="26"/>
          <w:szCs w:val="26"/>
        </w:rPr>
        <w:t>Mark-Sweep-Compact</w:t>
      </w:r>
      <w:r w:rsidRPr="00F054AE">
        <w:rPr>
          <w:rFonts w:ascii="宋体" w:eastAsia="宋体" w:hAnsi="宋体" w:cs="宋体" w:hint="eastAsia"/>
          <w:color w:val="454545"/>
          <w:kern w:val="0"/>
          <w:sz w:val="26"/>
          <w:szCs w:val="26"/>
        </w:rPr>
        <w:t>，利用多核增加了吞吐量和减少</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负荷。</w:t>
      </w:r>
    </w:p>
    <w:p w14:paraId="05CD49E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6.4 </w:t>
      </w:r>
      <w:r w:rsidRPr="00F054AE">
        <w:rPr>
          <w:rFonts w:ascii="宋体" w:eastAsia="宋体" w:hAnsi="宋体" w:cs="宋体" w:hint="eastAsia"/>
          <w:color w:val="454545"/>
          <w:kern w:val="0"/>
          <w:sz w:val="24"/>
          <w:szCs w:val="24"/>
        </w:rPr>
        <w:t>何时使用并行</w:t>
      </w:r>
      <w:r w:rsidRPr="00F054AE">
        <w:rPr>
          <w:rFonts w:ascii="Times New Roman" w:eastAsia="微软雅黑" w:hAnsi="Times New Roman" w:cs="Times New Roman"/>
          <w:color w:val="454545"/>
          <w:kern w:val="0"/>
          <w:sz w:val="24"/>
          <w:szCs w:val="24"/>
        </w:rPr>
        <w:t>GC</w:t>
      </w:r>
    </w:p>
    <w:p w14:paraId="2F9887CC"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对跑在多核的机器上，并且对暂停时间要求不严格的应用。因为频率较低，但是暂停时间较长的</w:t>
      </w:r>
      <w:r w:rsidRPr="00F054AE">
        <w:rPr>
          <w:rFonts w:ascii="Times New Roman" w:eastAsia="微软雅黑" w:hAnsi="Times New Roman" w:cs="Times New Roman"/>
          <w:color w:val="454545"/>
          <w:kern w:val="0"/>
          <w:sz w:val="26"/>
          <w:szCs w:val="26"/>
        </w:rPr>
        <w:t>Full GC</w:t>
      </w:r>
      <w:r w:rsidRPr="00F054AE">
        <w:rPr>
          <w:rFonts w:ascii="宋体" w:eastAsia="宋体" w:hAnsi="宋体" w:cs="宋体" w:hint="eastAsia"/>
          <w:color w:val="454545"/>
          <w:kern w:val="0"/>
          <w:sz w:val="26"/>
          <w:szCs w:val="26"/>
        </w:rPr>
        <w:t>还是会发生的。</w:t>
      </w:r>
    </w:p>
    <w:p w14:paraId="099E5A08"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6.5 </w:t>
      </w:r>
      <w:r w:rsidRPr="00F054AE">
        <w:rPr>
          <w:rFonts w:ascii="宋体" w:eastAsia="宋体" w:hAnsi="宋体" w:cs="宋体" w:hint="eastAsia"/>
          <w:color w:val="454545"/>
          <w:kern w:val="0"/>
          <w:sz w:val="24"/>
          <w:szCs w:val="24"/>
        </w:rPr>
        <w:t>选择并行</w:t>
      </w:r>
      <w:r w:rsidRPr="00F054AE">
        <w:rPr>
          <w:rFonts w:ascii="Times New Roman" w:eastAsia="微软雅黑" w:hAnsi="Times New Roman" w:cs="Times New Roman"/>
          <w:color w:val="454545"/>
          <w:kern w:val="0"/>
          <w:sz w:val="24"/>
          <w:szCs w:val="24"/>
        </w:rPr>
        <w:t>GC</w:t>
      </w:r>
    </w:p>
    <w:p w14:paraId="1AF08BDF"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在</w:t>
      </w:r>
      <w:r w:rsidRPr="00F054AE">
        <w:rPr>
          <w:rFonts w:ascii="Times New Roman" w:eastAsia="微软雅黑" w:hAnsi="Times New Roman" w:cs="Times New Roman"/>
          <w:color w:val="454545"/>
          <w:kern w:val="0"/>
          <w:sz w:val="26"/>
          <w:szCs w:val="26"/>
        </w:rPr>
        <w:t>server</w:t>
      </w:r>
      <w:r w:rsidRPr="00F054AE">
        <w:rPr>
          <w:rFonts w:ascii="宋体" w:eastAsia="宋体" w:hAnsi="宋体" w:cs="宋体" w:hint="eastAsia"/>
          <w:color w:val="454545"/>
          <w:kern w:val="0"/>
          <w:sz w:val="26"/>
          <w:szCs w:val="26"/>
        </w:rPr>
        <w:t>模式下，并行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会被自动选择。</w:t>
      </w:r>
    </w:p>
    <w:p w14:paraId="1932AEE0"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lastRenderedPageBreak/>
        <w:t>或者可以显式选择并行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，加启动</w:t>
      </w:r>
      <w:r w:rsidRPr="00F054AE">
        <w:rPr>
          <w:rFonts w:ascii="Times New Roman" w:eastAsia="微软雅黑" w:hAnsi="Times New Roman" w:cs="Times New Roman"/>
          <w:color w:val="454545"/>
          <w:kern w:val="0"/>
          <w:sz w:val="26"/>
          <w:szCs w:val="26"/>
        </w:rPr>
        <w:t>JVM</w:t>
      </w:r>
      <w:r w:rsidRPr="00F054AE">
        <w:rPr>
          <w:rFonts w:ascii="宋体" w:eastAsia="宋体" w:hAnsi="宋体" w:cs="宋体" w:hint="eastAsia"/>
          <w:color w:val="454545"/>
          <w:kern w:val="0"/>
          <w:sz w:val="26"/>
          <w:szCs w:val="26"/>
        </w:rPr>
        <w:t>时加上参数： </w:t>
      </w:r>
      <w:r w:rsidRPr="00F054AE">
        <w:rPr>
          <w:rFonts w:ascii="Times New Roman" w:eastAsia="微软雅黑" w:hAnsi="Times New Roman" w:cs="Times New Roman"/>
          <w:color w:val="454545"/>
          <w:kern w:val="0"/>
          <w:sz w:val="26"/>
          <w:szCs w:val="26"/>
        </w:rPr>
        <w:t>-XX:UseParallelGC</w:t>
      </w:r>
    </w:p>
    <w:p w14:paraId="486B7814"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36"/>
          <w:szCs w:val="36"/>
        </w:rPr>
        <w:t>7. J2SE 5.0</w:t>
      </w:r>
      <w:r w:rsidRPr="00F054AE">
        <w:rPr>
          <w:rFonts w:ascii="宋体" w:eastAsia="宋体" w:hAnsi="宋体" w:cs="宋体" w:hint="eastAsia"/>
          <w:color w:val="454545"/>
          <w:kern w:val="0"/>
          <w:sz w:val="36"/>
          <w:szCs w:val="36"/>
        </w:rPr>
        <w:t>的</w:t>
      </w:r>
      <w:r w:rsidRPr="00F054AE">
        <w:rPr>
          <w:rFonts w:ascii="Times New Roman" w:eastAsia="微软雅黑" w:hAnsi="Times New Roman" w:cs="Times New Roman"/>
          <w:color w:val="454545"/>
          <w:kern w:val="0"/>
          <w:sz w:val="36"/>
          <w:szCs w:val="36"/>
        </w:rPr>
        <w:t>HotSpot JVM</w:t>
      </w:r>
      <w:r w:rsidRPr="00F054AE">
        <w:rPr>
          <w:rFonts w:ascii="宋体" w:eastAsia="宋体" w:hAnsi="宋体" w:cs="宋体" w:hint="eastAsia"/>
          <w:color w:val="454545"/>
          <w:kern w:val="0"/>
          <w:sz w:val="36"/>
          <w:szCs w:val="36"/>
        </w:rPr>
        <w:t>上的</w:t>
      </w:r>
      <w:r w:rsidRPr="00F054AE">
        <w:rPr>
          <w:rFonts w:ascii="Times New Roman" w:eastAsia="微软雅黑" w:hAnsi="Times New Roman" w:cs="Times New Roman"/>
          <w:color w:val="454545"/>
          <w:kern w:val="0"/>
          <w:sz w:val="36"/>
          <w:szCs w:val="36"/>
        </w:rPr>
        <w:t>GC</w:t>
      </w:r>
      <w:r w:rsidRPr="00F054AE">
        <w:rPr>
          <w:rFonts w:ascii="宋体" w:eastAsia="宋体" w:hAnsi="宋体" w:cs="宋体" w:hint="eastAsia"/>
          <w:color w:val="454545"/>
          <w:kern w:val="0"/>
          <w:sz w:val="36"/>
          <w:szCs w:val="36"/>
        </w:rPr>
        <w:t>学习 </w:t>
      </w:r>
      <w:r w:rsidRPr="00F054AE">
        <w:rPr>
          <w:rFonts w:ascii="Times New Roman" w:eastAsia="微软雅黑" w:hAnsi="Times New Roman" w:cs="Times New Roman"/>
          <w:color w:val="454545"/>
          <w:kern w:val="0"/>
          <w:sz w:val="36"/>
          <w:szCs w:val="36"/>
        </w:rPr>
        <w:t>- ParallelCompactingGC </w:t>
      </w:r>
    </w:p>
    <w:p w14:paraId="5DEA73A7"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7.1 Parallel Compacting GC</w:t>
      </w:r>
    </w:p>
    <w:p w14:paraId="0663A61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parallelCompactingGC</w:t>
      </w:r>
      <w:r w:rsidRPr="00F054AE">
        <w:rPr>
          <w:rFonts w:ascii="宋体" w:eastAsia="宋体" w:hAnsi="宋体" w:cs="宋体" w:hint="eastAsia"/>
          <w:color w:val="454545"/>
          <w:kern w:val="0"/>
          <w:sz w:val="26"/>
          <w:szCs w:val="26"/>
        </w:rPr>
        <w:t>是在</w:t>
      </w:r>
      <w:r w:rsidRPr="00F054AE">
        <w:rPr>
          <w:rFonts w:ascii="Times New Roman" w:eastAsia="微软雅黑" w:hAnsi="Times New Roman" w:cs="Times New Roman"/>
          <w:color w:val="454545"/>
          <w:kern w:val="0"/>
          <w:sz w:val="26"/>
          <w:szCs w:val="26"/>
        </w:rPr>
        <w:t>J2SE5.0 update6 </w:t>
      </w:r>
      <w:r w:rsidRPr="00F054AE">
        <w:rPr>
          <w:rFonts w:ascii="宋体" w:eastAsia="宋体" w:hAnsi="宋体" w:cs="宋体" w:hint="eastAsia"/>
          <w:color w:val="454545"/>
          <w:kern w:val="0"/>
          <w:sz w:val="26"/>
          <w:szCs w:val="26"/>
        </w:rPr>
        <w:t>引入的。</w:t>
      </w:r>
    </w:p>
    <w:p w14:paraId="37E75A5B"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parallel compacting GC </w:t>
      </w:r>
      <w:r w:rsidRPr="00F054AE">
        <w:rPr>
          <w:rFonts w:ascii="宋体" w:eastAsia="宋体" w:hAnsi="宋体" w:cs="宋体" w:hint="eastAsia"/>
          <w:color w:val="454545"/>
          <w:kern w:val="0"/>
          <w:sz w:val="26"/>
          <w:szCs w:val="26"/>
        </w:rPr>
        <w:t>与 </w:t>
      </w:r>
      <w:r w:rsidRPr="00F054AE">
        <w:rPr>
          <w:rFonts w:ascii="Times New Roman" w:eastAsia="微软雅黑" w:hAnsi="Times New Roman" w:cs="Times New Roman"/>
          <w:color w:val="454545"/>
          <w:kern w:val="0"/>
          <w:sz w:val="26"/>
          <w:szCs w:val="26"/>
        </w:rPr>
        <w:t>parallel GC</w:t>
      </w:r>
      <w:r w:rsidRPr="00F054AE">
        <w:rPr>
          <w:rFonts w:ascii="宋体" w:eastAsia="宋体" w:hAnsi="宋体" w:cs="宋体" w:hint="eastAsia"/>
          <w:color w:val="454545"/>
          <w:kern w:val="0"/>
          <w:sz w:val="26"/>
          <w:szCs w:val="26"/>
        </w:rPr>
        <w:t>的不同地方，是在年老区的收集使用了一个新的算法。并且以后，</w:t>
      </w:r>
      <w:r w:rsidRPr="00F054AE">
        <w:rPr>
          <w:rFonts w:ascii="Times New Roman" w:eastAsia="微软雅黑" w:hAnsi="Times New Roman" w:cs="Times New Roman"/>
          <w:color w:val="454545"/>
          <w:kern w:val="0"/>
          <w:sz w:val="26"/>
          <w:szCs w:val="26"/>
        </w:rPr>
        <w:t>parallel compacting GC </w:t>
      </w:r>
      <w:r w:rsidRPr="00F054AE">
        <w:rPr>
          <w:rFonts w:ascii="宋体" w:eastAsia="宋体" w:hAnsi="宋体" w:cs="宋体" w:hint="eastAsia"/>
          <w:color w:val="454545"/>
          <w:kern w:val="0"/>
          <w:sz w:val="26"/>
          <w:szCs w:val="26"/>
        </w:rPr>
        <w:t>会取代 </w:t>
      </w:r>
      <w:r w:rsidRPr="00F054AE">
        <w:rPr>
          <w:rFonts w:ascii="Times New Roman" w:eastAsia="微软雅黑" w:hAnsi="Times New Roman" w:cs="Times New Roman"/>
          <w:color w:val="454545"/>
          <w:kern w:val="0"/>
          <w:sz w:val="26"/>
          <w:szCs w:val="26"/>
        </w:rPr>
        <w:t>parallem GC</w:t>
      </w:r>
      <w:r w:rsidRPr="00F054AE">
        <w:rPr>
          <w:rFonts w:ascii="宋体" w:eastAsia="宋体" w:hAnsi="宋体" w:cs="宋体" w:hint="eastAsia"/>
          <w:color w:val="454545"/>
          <w:kern w:val="0"/>
          <w:sz w:val="26"/>
          <w:szCs w:val="26"/>
        </w:rPr>
        <w:t>的。</w:t>
      </w:r>
    </w:p>
    <w:p w14:paraId="4182300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7.2 YGC</w:t>
      </w:r>
      <w:r w:rsidRPr="00F054AE">
        <w:rPr>
          <w:rFonts w:ascii="宋体" w:eastAsia="宋体" w:hAnsi="宋体" w:cs="宋体" w:hint="eastAsia"/>
          <w:color w:val="454545"/>
          <w:kern w:val="0"/>
          <w:sz w:val="24"/>
          <w:szCs w:val="24"/>
        </w:rPr>
        <w:t>的并行压缩</w:t>
      </w:r>
      <w:r w:rsidRPr="00F054AE">
        <w:rPr>
          <w:rFonts w:ascii="Times New Roman" w:eastAsia="微软雅黑" w:hAnsi="Times New Roman" w:cs="Times New Roman"/>
          <w:color w:val="454545"/>
          <w:kern w:val="0"/>
          <w:sz w:val="24"/>
          <w:szCs w:val="24"/>
        </w:rPr>
        <w:t>GC</w:t>
      </w:r>
    </w:p>
    <w:p w14:paraId="3A791D4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与并行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使用的算法一样：</w:t>
      </w:r>
      <w:r w:rsidRPr="00F054AE">
        <w:rPr>
          <w:rFonts w:ascii="Times New Roman" w:eastAsia="微软雅黑" w:hAnsi="Times New Roman" w:cs="Times New Roman"/>
          <w:color w:val="454545"/>
          <w:kern w:val="0"/>
          <w:sz w:val="26"/>
          <w:szCs w:val="26"/>
        </w:rPr>
        <w:t>stop-the-world </w:t>
      </w:r>
      <w:r w:rsidRPr="00F054AE">
        <w:rPr>
          <w:rFonts w:ascii="宋体" w:eastAsia="宋体" w:hAnsi="宋体" w:cs="宋体" w:hint="eastAsia"/>
          <w:color w:val="454545"/>
          <w:kern w:val="0"/>
          <w:sz w:val="26"/>
          <w:szCs w:val="26"/>
        </w:rPr>
        <w:t>和 复制。</w:t>
      </w:r>
    </w:p>
    <w:p w14:paraId="536561D2"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7.3 </w:t>
      </w:r>
      <w:r w:rsidRPr="00F054AE">
        <w:rPr>
          <w:rFonts w:ascii="宋体" w:eastAsia="宋体" w:hAnsi="宋体" w:cs="宋体" w:hint="eastAsia"/>
          <w:color w:val="454545"/>
          <w:kern w:val="0"/>
          <w:sz w:val="24"/>
          <w:szCs w:val="24"/>
        </w:rPr>
        <w:t>年老区的并行压缩</w:t>
      </w:r>
      <w:r w:rsidRPr="00F054AE">
        <w:rPr>
          <w:rFonts w:ascii="Times New Roman" w:eastAsia="微软雅黑" w:hAnsi="Times New Roman" w:cs="Times New Roman"/>
          <w:color w:val="454545"/>
          <w:kern w:val="0"/>
          <w:sz w:val="24"/>
          <w:szCs w:val="24"/>
        </w:rPr>
        <w:t>GC</w:t>
      </w:r>
    </w:p>
    <w:p w14:paraId="73668922"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他将把年老区和永久区从逻辑上划分成等大的区域。</w:t>
      </w:r>
    </w:p>
    <w:p w14:paraId="3FA7C102"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分为三个阶段：</w:t>
      </w:r>
    </w:p>
    <w:p w14:paraId="21A433AF"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标记阶段，使用多线程对存在引用的对象进行并行标记。 </w:t>
      </w:r>
    </w:p>
    <w:p w14:paraId="335F7EC4"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分析阶段，</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对各个区域进行分析，</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认为，在经过上次</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后，越左边的区域，有引用的对象密度要远远大于右边的区域。所以就从左往右分析，当某个区域的密度达到一个值的时候，就认为这是一个临界区域，所以这个临界区域左边的区域，将不会进行压缩，而右边的区域，则会进行压缩。 </w:t>
      </w:r>
    </w:p>
    <w:p w14:paraId="718EF5E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压缩阶段，多各个需要压缩的区域进行并行压缩。 </w:t>
      </w:r>
    </w:p>
    <w:p w14:paraId="147C6A73"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7.4 </w:t>
      </w:r>
      <w:r w:rsidRPr="00F054AE">
        <w:rPr>
          <w:rFonts w:ascii="宋体" w:eastAsia="宋体" w:hAnsi="宋体" w:cs="宋体" w:hint="eastAsia"/>
          <w:color w:val="454545"/>
          <w:kern w:val="0"/>
          <w:sz w:val="24"/>
          <w:szCs w:val="24"/>
        </w:rPr>
        <w:t>什么时候使用并行压缩</w:t>
      </w:r>
      <w:r w:rsidRPr="00F054AE">
        <w:rPr>
          <w:rFonts w:ascii="Times New Roman" w:eastAsia="微软雅黑" w:hAnsi="Times New Roman" w:cs="Times New Roman"/>
          <w:color w:val="454545"/>
          <w:kern w:val="0"/>
          <w:sz w:val="24"/>
          <w:szCs w:val="24"/>
        </w:rPr>
        <w:t>GC</w:t>
      </w:r>
    </w:p>
    <w:p w14:paraId="040C74DB"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lastRenderedPageBreak/>
        <w:t>同样的，适合在多核的机器上；并且此</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在</w:t>
      </w:r>
      <w:r w:rsidRPr="00F054AE">
        <w:rPr>
          <w:rFonts w:ascii="Times New Roman" w:eastAsia="微软雅黑" w:hAnsi="Times New Roman" w:cs="Times New Roman"/>
          <w:color w:val="454545"/>
          <w:kern w:val="0"/>
          <w:sz w:val="26"/>
          <w:szCs w:val="26"/>
        </w:rPr>
        <w:t>FGC</w:t>
      </w:r>
      <w:r w:rsidRPr="00F054AE">
        <w:rPr>
          <w:rFonts w:ascii="宋体" w:eastAsia="宋体" w:hAnsi="宋体" w:cs="宋体" w:hint="eastAsia"/>
          <w:color w:val="454545"/>
          <w:kern w:val="0"/>
          <w:sz w:val="26"/>
          <w:szCs w:val="26"/>
        </w:rPr>
        <w:t>的时候，暂停时间会更短。</w:t>
      </w:r>
    </w:p>
    <w:p w14:paraId="6CEB9613"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可以使用参数 </w:t>
      </w:r>
      <w:r w:rsidRPr="00F054AE">
        <w:rPr>
          <w:rFonts w:ascii="Times New Roman" w:eastAsia="微软雅黑" w:hAnsi="Times New Roman" w:cs="Times New Roman"/>
          <w:color w:val="454545"/>
          <w:kern w:val="0"/>
          <w:sz w:val="26"/>
          <w:szCs w:val="26"/>
        </w:rPr>
        <w:t>-XX:ParallelGCThreads=n </w:t>
      </w:r>
      <w:r w:rsidRPr="00F054AE">
        <w:rPr>
          <w:rFonts w:ascii="宋体" w:eastAsia="宋体" w:hAnsi="宋体" w:cs="宋体" w:hint="eastAsia"/>
          <w:color w:val="454545"/>
          <w:kern w:val="0"/>
          <w:sz w:val="26"/>
          <w:szCs w:val="26"/>
        </w:rPr>
        <w:t>来指定并行的线程数。</w:t>
      </w:r>
    </w:p>
    <w:p w14:paraId="24E950A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7.5 </w:t>
      </w:r>
      <w:r w:rsidRPr="00F054AE">
        <w:rPr>
          <w:rFonts w:ascii="宋体" w:eastAsia="宋体" w:hAnsi="宋体" w:cs="宋体" w:hint="eastAsia"/>
          <w:color w:val="454545"/>
          <w:kern w:val="0"/>
          <w:sz w:val="24"/>
          <w:szCs w:val="24"/>
        </w:rPr>
        <w:t>开启并行压缩</w:t>
      </w:r>
      <w:r w:rsidRPr="00F054AE">
        <w:rPr>
          <w:rFonts w:ascii="Times New Roman" w:eastAsia="微软雅黑" w:hAnsi="Times New Roman" w:cs="Times New Roman"/>
          <w:color w:val="454545"/>
          <w:kern w:val="0"/>
          <w:sz w:val="24"/>
          <w:szCs w:val="24"/>
        </w:rPr>
        <w:t>GC</w:t>
      </w:r>
    </w:p>
    <w:p w14:paraId="25C843AE"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使用参数 </w:t>
      </w:r>
      <w:r w:rsidRPr="00F054AE">
        <w:rPr>
          <w:rFonts w:ascii="Times New Roman" w:eastAsia="微软雅黑" w:hAnsi="Times New Roman" w:cs="Times New Roman"/>
          <w:color w:val="454545"/>
          <w:kern w:val="0"/>
          <w:sz w:val="26"/>
          <w:szCs w:val="26"/>
        </w:rPr>
        <w:t>-XX:+UseParallelOldGC</w:t>
      </w:r>
    </w:p>
    <w:p w14:paraId="0ED92D5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36"/>
          <w:szCs w:val="36"/>
        </w:rPr>
        <w:t>8. J2SE 5.0</w:t>
      </w:r>
      <w:r w:rsidRPr="00F054AE">
        <w:rPr>
          <w:rFonts w:ascii="宋体" w:eastAsia="宋体" w:hAnsi="宋体" w:cs="宋体" w:hint="eastAsia"/>
          <w:color w:val="454545"/>
          <w:kern w:val="0"/>
          <w:sz w:val="36"/>
          <w:szCs w:val="36"/>
        </w:rPr>
        <w:t>的</w:t>
      </w:r>
      <w:r w:rsidRPr="00F054AE">
        <w:rPr>
          <w:rFonts w:ascii="Times New Roman" w:eastAsia="微软雅黑" w:hAnsi="Times New Roman" w:cs="Times New Roman"/>
          <w:color w:val="454545"/>
          <w:kern w:val="0"/>
          <w:sz w:val="36"/>
          <w:szCs w:val="36"/>
        </w:rPr>
        <w:t>HotSpot JVM</w:t>
      </w:r>
      <w:r w:rsidRPr="00F054AE">
        <w:rPr>
          <w:rFonts w:ascii="宋体" w:eastAsia="宋体" w:hAnsi="宋体" w:cs="宋体" w:hint="eastAsia"/>
          <w:color w:val="454545"/>
          <w:kern w:val="0"/>
          <w:sz w:val="36"/>
          <w:szCs w:val="36"/>
        </w:rPr>
        <w:t>上的</w:t>
      </w:r>
      <w:r w:rsidRPr="00F054AE">
        <w:rPr>
          <w:rFonts w:ascii="Times New Roman" w:eastAsia="微软雅黑" w:hAnsi="Times New Roman" w:cs="Times New Roman"/>
          <w:color w:val="454545"/>
          <w:kern w:val="0"/>
          <w:sz w:val="36"/>
          <w:szCs w:val="36"/>
        </w:rPr>
        <w:t>GC</w:t>
      </w:r>
      <w:r w:rsidRPr="00F054AE">
        <w:rPr>
          <w:rFonts w:ascii="宋体" w:eastAsia="宋体" w:hAnsi="宋体" w:cs="宋体" w:hint="eastAsia"/>
          <w:color w:val="454545"/>
          <w:kern w:val="0"/>
          <w:sz w:val="36"/>
          <w:szCs w:val="36"/>
        </w:rPr>
        <w:t>学习 </w:t>
      </w:r>
      <w:r w:rsidRPr="00F054AE">
        <w:rPr>
          <w:rFonts w:ascii="Times New Roman" w:eastAsia="微软雅黑" w:hAnsi="Times New Roman" w:cs="Times New Roman"/>
          <w:color w:val="454545"/>
          <w:kern w:val="0"/>
          <w:sz w:val="36"/>
          <w:szCs w:val="36"/>
        </w:rPr>
        <w:t>- CMS GC</w:t>
      </w:r>
      <w:r w:rsidRPr="00F054AE">
        <w:rPr>
          <w:rFonts w:ascii="Times New Roman" w:eastAsia="微软雅黑" w:hAnsi="Times New Roman" w:cs="Times New Roman"/>
          <w:color w:val="454545"/>
          <w:kern w:val="0"/>
          <w:sz w:val="24"/>
          <w:szCs w:val="24"/>
        </w:rPr>
        <w:t> </w:t>
      </w:r>
    </w:p>
    <w:p w14:paraId="3CAD7F9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8.1 Concurrent mark sweep GC</w:t>
      </w:r>
    </w:p>
    <w:p w14:paraId="67043F3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很多应用对响应时间的要求要大于吞吐量。</w:t>
      </w:r>
    </w:p>
    <w:p w14:paraId="28F9CA6B"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YGC</w:t>
      </w:r>
      <w:r w:rsidRPr="00F054AE">
        <w:rPr>
          <w:rFonts w:ascii="宋体" w:eastAsia="宋体" w:hAnsi="宋体" w:cs="宋体" w:hint="eastAsia"/>
          <w:color w:val="454545"/>
          <w:kern w:val="0"/>
          <w:sz w:val="26"/>
          <w:szCs w:val="26"/>
        </w:rPr>
        <w:t>并不暂停多少时间，但</w:t>
      </w:r>
      <w:r w:rsidRPr="00F054AE">
        <w:rPr>
          <w:rFonts w:ascii="Times New Roman" w:eastAsia="微软雅黑" w:hAnsi="Times New Roman" w:cs="Times New Roman"/>
          <w:color w:val="454545"/>
          <w:kern w:val="0"/>
          <w:sz w:val="26"/>
          <w:szCs w:val="26"/>
        </w:rPr>
        <w:t>FGC</w:t>
      </w:r>
      <w:r w:rsidRPr="00F054AE">
        <w:rPr>
          <w:rFonts w:ascii="宋体" w:eastAsia="宋体" w:hAnsi="宋体" w:cs="宋体" w:hint="eastAsia"/>
          <w:color w:val="454545"/>
          <w:kern w:val="0"/>
          <w:sz w:val="26"/>
          <w:szCs w:val="26"/>
        </w:rPr>
        <w:t>对时间的暂用还是很长的。特别是在年老区使用的空间较多时。</w:t>
      </w:r>
    </w:p>
    <w:p w14:paraId="11D72F82"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因此， </w:t>
      </w:r>
      <w:r w:rsidRPr="00F054AE">
        <w:rPr>
          <w:rFonts w:ascii="Times New Roman" w:eastAsia="微软雅黑" w:hAnsi="Times New Roman" w:cs="Times New Roman"/>
          <w:color w:val="454545"/>
          <w:kern w:val="0"/>
          <w:sz w:val="26"/>
          <w:szCs w:val="26"/>
        </w:rPr>
        <w:t>HotSpot</w:t>
      </w:r>
      <w:r w:rsidRPr="00F054AE">
        <w:rPr>
          <w:rFonts w:ascii="宋体" w:eastAsia="宋体" w:hAnsi="宋体" w:cs="宋体" w:hint="eastAsia"/>
          <w:color w:val="454545"/>
          <w:kern w:val="0"/>
          <w:sz w:val="26"/>
          <w:szCs w:val="26"/>
        </w:rPr>
        <w:t>引入了一个叫做</w:t>
      </w:r>
      <w:r w:rsidRPr="00F054AE">
        <w:rPr>
          <w:rFonts w:ascii="Times New Roman" w:eastAsia="微软雅黑" w:hAnsi="Times New Roman" w:cs="Times New Roman"/>
          <w:color w:val="454545"/>
          <w:kern w:val="0"/>
          <w:sz w:val="26"/>
          <w:szCs w:val="26"/>
        </w:rPr>
        <w:t>CMS</w:t>
      </w:r>
      <w:r w:rsidRPr="00F054AE">
        <w:rPr>
          <w:rFonts w:ascii="宋体" w:eastAsia="宋体" w:hAnsi="宋体" w:cs="宋体" w:hint="eastAsia"/>
          <w:color w:val="454545"/>
          <w:kern w:val="0"/>
          <w:sz w:val="26"/>
          <w:szCs w:val="26"/>
        </w:rPr>
        <w:t>的收集器，也叫低延时收集器。</w:t>
      </w:r>
    </w:p>
    <w:p w14:paraId="07465064"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8.2 CMS</w:t>
      </w:r>
      <w:r w:rsidRPr="00F054AE">
        <w:rPr>
          <w:rFonts w:ascii="宋体" w:eastAsia="宋体" w:hAnsi="宋体" w:cs="宋体" w:hint="eastAsia"/>
          <w:color w:val="454545"/>
          <w:kern w:val="0"/>
          <w:sz w:val="24"/>
          <w:szCs w:val="24"/>
        </w:rPr>
        <w:t>的</w:t>
      </w:r>
      <w:r w:rsidRPr="00F054AE">
        <w:rPr>
          <w:rFonts w:ascii="Times New Roman" w:eastAsia="微软雅黑" w:hAnsi="Times New Roman" w:cs="Times New Roman"/>
          <w:color w:val="454545"/>
          <w:kern w:val="0"/>
          <w:sz w:val="24"/>
          <w:szCs w:val="24"/>
        </w:rPr>
        <w:t>YGC</w:t>
      </w:r>
    </w:p>
    <w:p w14:paraId="2F86CEB7"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与并行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同样的方式： </w:t>
      </w:r>
      <w:r w:rsidRPr="00F054AE">
        <w:rPr>
          <w:rFonts w:ascii="Times New Roman" w:eastAsia="微软雅黑" w:hAnsi="Times New Roman" w:cs="Times New Roman"/>
          <w:color w:val="454545"/>
          <w:kern w:val="0"/>
          <w:sz w:val="26"/>
          <w:szCs w:val="26"/>
        </w:rPr>
        <w:t>stop-the-world </w:t>
      </w:r>
      <w:r w:rsidRPr="00F054AE">
        <w:rPr>
          <w:rFonts w:ascii="宋体" w:eastAsia="宋体" w:hAnsi="宋体" w:cs="宋体" w:hint="eastAsia"/>
          <w:color w:val="454545"/>
          <w:kern w:val="0"/>
          <w:sz w:val="26"/>
          <w:szCs w:val="26"/>
        </w:rPr>
        <w:t>加上 </w:t>
      </w:r>
      <w:r w:rsidRPr="00F054AE">
        <w:rPr>
          <w:rFonts w:ascii="Times New Roman" w:eastAsia="微软雅黑" w:hAnsi="Times New Roman" w:cs="Times New Roman"/>
          <w:color w:val="454545"/>
          <w:kern w:val="0"/>
          <w:sz w:val="26"/>
          <w:szCs w:val="26"/>
        </w:rPr>
        <w:t>copy</w:t>
      </w:r>
      <w:r w:rsidRPr="00F054AE">
        <w:rPr>
          <w:rFonts w:ascii="宋体" w:eastAsia="宋体" w:hAnsi="宋体" w:cs="宋体" w:hint="eastAsia"/>
          <w:color w:val="454545"/>
          <w:kern w:val="0"/>
          <w:sz w:val="26"/>
          <w:szCs w:val="26"/>
        </w:rPr>
        <w:t>。</w:t>
      </w:r>
    </w:p>
    <w:p w14:paraId="61B519C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8.3 CMS</w:t>
      </w:r>
      <w:r w:rsidRPr="00F054AE">
        <w:rPr>
          <w:rFonts w:ascii="宋体" w:eastAsia="宋体" w:hAnsi="宋体" w:cs="宋体" w:hint="eastAsia"/>
          <w:color w:val="454545"/>
          <w:kern w:val="0"/>
          <w:sz w:val="24"/>
          <w:szCs w:val="24"/>
        </w:rPr>
        <w:t>的</w:t>
      </w:r>
      <w:r w:rsidRPr="00F054AE">
        <w:rPr>
          <w:rFonts w:ascii="Times New Roman" w:eastAsia="微软雅黑" w:hAnsi="Times New Roman" w:cs="Times New Roman"/>
          <w:color w:val="454545"/>
          <w:kern w:val="0"/>
          <w:sz w:val="24"/>
          <w:szCs w:val="24"/>
        </w:rPr>
        <w:t>FGC</w:t>
      </w:r>
    </w:p>
    <w:p w14:paraId="7BAA8BDB"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CMS</w:t>
      </w:r>
      <w:r w:rsidRPr="00F054AE">
        <w:rPr>
          <w:rFonts w:ascii="宋体" w:eastAsia="宋体" w:hAnsi="宋体" w:cs="宋体" w:hint="eastAsia"/>
          <w:color w:val="454545"/>
          <w:kern w:val="0"/>
          <w:sz w:val="26"/>
          <w:szCs w:val="26"/>
        </w:rPr>
        <w:t>的</w:t>
      </w:r>
      <w:r w:rsidRPr="00F054AE">
        <w:rPr>
          <w:rFonts w:ascii="Times New Roman" w:eastAsia="微软雅黑" w:hAnsi="Times New Roman" w:cs="Times New Roman"/>
          <w:color w:val="454545"/>
          <w:kern w:val="0"/>
          <w:sz w:val="26"/>
          <w:szCs w:val="26"/>
        </w:rPr>
        <w:t>FGC</w:t>
      </w:r>
      <w:r w:rsidRPr="00F054AE">
        <w:rPr>
          <w:rFonts w:ascii="宋体" w:eastAsia="宋体" w:hAnsi="宋体" w:cs="宋体" w:hint="eastAsia"/>
          <w:color w:val="454545"/>
          <w:kern w:val="0"/>
          <w:sz w:val="26"/>
          <w:szCs w:val="26"/>
        </w:rPr>
        <w:t>在大部分是和应用程序一起并发的！</w:t>
      </w:r>
    </w:p>
    <w:p w14:paraId="58C442F9"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CMS</w:t>
      </w:r>
      <w:r w:rsidRPr="00F054AE">
        <w:rPr>
          <w:rFonts w:ascii="宋体" w:eastAsia="宋体" w:hAnsi="宋体" w:cs="宋体" w:hint="eastAsia"/>
          <w:color w:val="454545"/>
          <w:kern w:val="0"/>
          <w:sz w:val="26"/>
          <w:szCs w:val="26"/>
        </w:rPr>
        <w:t>在</w:t>
      </w:r>
      <w:r w:rsidRPr="00F054AE">
        <w:rPr>
          <w:rFonts w:ascii="Times New Roman" w:eastAsia="微软雅黑" w:hAnsi="Times New Roman" w:cs="Times New Roman"/>
          <w:color w:val="454545"/>
          <w:kern w:val="0"/>
          <w:sz w:val="26"/>
          <w:szCs w:val="26"/>
        </w:rPr>
        <w:t>FGC</w:t>
      </w:r>
      <w:r w:rsidRPr="00F054AE">
        <w:rPr>
          <w:rFonts w:ascii="宋体" w:eastAsia="宋体" w:hAnsi="宋体" w:cs="宋体" w:hint="eastAsia"/>
          <w:color w:val="454545"/>
          <w:kern w:val="0"/>
          <w:sz w:val="26"/>
          <w:szCs w:val="26"/>
        </w:rPr>
        <w:t>的时候，一开始需要做一个短暂的暂停，这个阶段称为最初标记：识别所有被引用的对象。</w:t>
      </w:r>
    </w:p>
    <w:p w14:paraId="7C4A3261"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在并发标记时候，会和应用程序一起运行。</w:t>
      </w:r>
    </w:p>
    <w:p w14:paraId="457BB0F8"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因为并发标记是和程序一起运行的，所以在并发标记结束的时候，不能保证所有被引用的对象都被标记，</w:t>
      </w:r>
    </w:p>
    <w:p w14:paraId="3540EC24"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lastRenderedPageBreak/>
        <w:t>为了解决这个问题，</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又进行了一次暂停，这个阶段称为：重标识（</w:t>
      </w:r>
      <w:r w:rsidRPr="00F054AE">
        <w:rPr>
          <w:rFonts w:ascii="Times New Roman" w:eastAsia="微软雅黑" w:hAnsi="Times New Roman" w:cs="Times New Roman"/>
          <w:color w:val="454545"/>
          <w:kern w:val="0"/>
          <w:sz w:val="26"/>
          <w:szCs w:val="26"/>
        </w:rPr>
        <w:t>remark</w:t>
      </w:r>
      <w:r w:rsidRPr="00F054AE">
        <w:rPr>
          <w:rFonts w:ascii="宋体" w:eastAsia="宋体" w:hAnsi="宋体" w:cs="宋体" w:hint="eastAsia"/>
          <w:color w:val="454545"/>
          <w:kern w:val="0"/>
          <w:sz w:val="26"/>
          <w:szCs w:val="26"/>
        </w:rPr>
        <w:t>）。</w:t>
      </w:r>
    </w:p>
    <w:p w14:paraId="16AFF6F3"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在这个过程中，</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会重新对在并发标阶段时候有修改的对象做标记。</w:t>
      </w:r>
    </w:p>
    <w:p w14:paraId="77A181E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因为</w:t>
      </w:r>
      <w:r w:rsidRPr="00F054AE">
        <w:rPr>
          <w:rFonts w:ascii="Times New Roman" w:eastAsia="微软雅黑" w:hAnsi="Times New Roman" w:cs="Times New Roman"/>
          <w:color w:val="454545"/>
          <w:kern w:val="0"/>
          <w:sz w:val="26"/>
          <w:szCs w:val="26"/>
        </w:rPr>
        <w:t>remark</w:t>
      </w:r>
      <w:r w:rsidRPr="00F054AE">
        <w:rPr>
          <w:rFonts w:ascii="宋体" w:eastAsia="宋体" w:hAnsi="宋体" w:cs="宋体" w:hint="eastAsia"/>
          <w:color w:val="454545"/>
          <w:kern w:val="0"/>
          <w:sz w:val="26"/>
          <w:szCs w:val="26"/>
        </w:rPr>
        <w:t>的暂停要大于最初标记，所以在这时候，需要使用多线程来并行标记。</w:t>
      </w:r>
    </w:p>
    <w:p w14:paraId="0A01222F"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在上述动作完成之后，就可以保证所有被引用的对象都被标记了。</w:t>
      </w:r>
    </w:p>
    <w:p w14:paraId="68891F71"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因此，并发清理阶段就可以并发的收集垃圾了。</w:t>
      </w:r>
    </w:p>
    <w:p w14:paraId="6F881EFE"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下图是</w:t>
      </w:r>
      <w:r w:rsidRPr="00F054AE">
        <w:rPr>
          <w:rFonts w:ascii="Times New Roman" w:eastAsia="微软雅黑" w:hAnsi="Times New Roman" w:cs="Times New Roman"/>
          <w:color w:val="454545"/>
          <w:kern w:val="0"/>
          <w:sz w:val="26"/>
          <w:szCs w:val="26"/>
        </w:rPr>
        <w:t>serial gc </w:t>
      </w:r>
      <w:r w:rsidRPr="00F054AE">
        <w:rPr>
          <w:rFonts w:ascii="宋体" w:eastAsia="宋体" w:hAnsi="宋体" w:cs="宋体" w:hint="eastAsia"/>
          <w:color w:val="454545"/>
          <w:kern w:val="0"/>
          <w:sz w:val="26"/>
          <w:szCs w:val="26"/>
        </w:rPr>
        <w:t>和 </w:t>
      </w:r>
      <w:r w:rsidRPr="00F054AE">
        <w:rPr>
          <w:rFonts w:ascii="Times New Roman" w:eastAsia="微软雅黑" w:hAnsi="Times New Roman" w:cs="Times New Roman"/>
          <w:color w:val="454545"/>
          <w:kern w:val="0"/>
          <w:sz w:val="26"/>
          <w:szCs w:val="26"/>
        </w:rPr>
        <w:t>CMS gc </w:t>
      </w:r>
      <w:r w:rsidRPr="00F054AE">
        <w:rPr>
          <w:rFonts w:ascii="宋体" w:eastAsia="宋体" w:hAnsi="宋体" w:cs="宋体" w:hint="eastAsia"/>
          <w:color w:val="454545"/>
          <w:kern w:val="0"/>
          <w:sz w:val="26"/>
          <w:szCs w:val="26"/>
        </w:rPr>
        <w:t>的对比：</w:t>
      </w:r>
    </w:p>
    <w:p w14:paraId="5419FA85" w14:textId="0CC9D47E"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noProof/>
          <w:color w:val="454545"/>
          <w:kern w:val="0"/>
          <w:sz w:val="26"/>
          <w:szCs w:val="26"/>
        </w:rPr>
        <w:drawing>
          <wp:inline distT="0" distB="0" distL="0" distR="0" wp14:anchorId="451A07AE" wp14:editId="32A55C11">
            <wp:extent cx="6457950" cy="4371975"/>
            <wp:effectExtent l="0" t="0" r="0" b="9525"/>
            <wp:docPr id="2" name="图片 2" descr="http://hi.csdn.net/attachment/201104/13/0_1302698685pEK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4/13/0_1302698685pEKJ.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4371975"/>
                    </a:xfrm>
                    <a:prstGeom prst="rect">
                      <a:avLst/>
                    </a:prstGeom>
                    <a:noFill/>
                    <a:ln>
                      <a:noFill/>
                    </a:ln>
                  </pic:spPr>
                </pic:pic>
              </a:graphicData>
            </a:graphic>
          </wp:inline>
        </w:drawing>
      </w:r>
    </w:p>
    <w:p w14:paraId="03ACB11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因为要增加很多额外的动作，比如对被引用的对象重新标记，增加了</w:t>
      </w:r>
      <w:r w:rsidRPr="00F054AE">
        <w:rPr>
          <w:rFonts w:ascii="Times New Roman" w:eastAsia="微软雅黑" w:hAnsi="Times New Roman" w:cs="Times New Roman"/>
          <w:color w:val="454545"/>
          <w:kern w:val="0"/>
          <w:sz w:val="26"/>
          <w:szCs w:val="26"/>
        </w:rPr>
        <w:t>CMS</w:t>
      </w:r>
      <w:r w:rsidRPr="00F054AE">
        <w:rPr>
          <w:rFonts w:ascii="宋体" w:eastAsia="宋体" w:hAnsi="宋体" w:cs="宋体" w:hint="eastAsia"/>
          <w:color w:val="454545"/>
          <w:kern w:val="0"/>
          <w:sz w:val="26"/>
          <w:szCs w:val="26"/>
        </w:rPr>
        <w:t>的工作量，所以他的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负荷也相应的增加。</w:t>
      </w:r>
    </w:p>
    <w:p w14:paraId="13125AA2"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CMS</w:t>
      </w:r>
      <w:r w:rsidRPr="00F054AE">
        <w:rPr>
          <w:rFonts w:ascii="宋体" w:eastAsia="宋体" w:hAnsi="宋体" w:cs="宋体" w:hint="eastAsia"/>
          <w:color w:val="454545"/>
          <w:kern w:val="0"/>
          <w:sz w:val="26"/>
          <w:szCs w:val="26"/>
        </w:rPr>
        <w:t>是唯一没有进行压缩的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。如下图：</w:t>
      </w:r>
    </w:p>
    <w:p w14:paraId="422BB0D3" w14:textId="1246B690"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noProof/>
          <w:color w:val="454545"/>
          <w:kern w:val="0"/>
          <w:sz w:val="26"/>
          <w:szCs w:val="26"/>
        </w:rPr>
        <w:lastRenderedPageBreak/>
        <w:drawing>
          <wp:inline distT="0" distB="0" distL="0" distR="0" wp14:anchorId="12A5846B" wp14:editId="6A0D10B4">
            <wp:extent cx="5753100" cy="2352675"/>
            <wp:effectExtent l="0" t="0" r="0" b="9525"/>
            <wp:docPr id="1" name="图片 1" descr="http://hi.csdn.net/attachment/201104/13/0_1302698687O5F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104/13/0_1302698687O5F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352675"/>
                    </a:xfrm>
                    <a:prstGeom prst="rect">
                      <a:avLst/>
                    </a:prstGeom>
                    <a:noFill/>
                    <a:ln>
                      <a:noFill/>
                    </a:ln>
                  </pic:spPr>
                </pic:pic>
              </a:graphicData>
            </a:graphic>
          </wp:inline>
        </w:drawing>
      </w:r>
    </w:p>
    <w:p w14:paraId="212B5C6E"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没有压缩，对于</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的过程，是节约了时间。但因此产生了内存碎片，所以对于新对象在年老区的分配，就产生了速度上的影响，</w:t>
      </w:r>
    </w:p>
    <w:p w14:paraId="1785B04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当然，也就包括了对</w:t>
      </w:r>
      <w:r w:rsidRPr="00F054AE">
        <w:rPr>
          <w:rFonts w:ascii="Times New Roman" w:eastAsia="微软雅黑" w:hAnsi="Times New Roman" w:cs="Times New Roman"/>
          <w:color w:val="454545"/>
          <w:kern w:val="0"/>
          <w:sz w:val="26"/>
          <w:szCs w:val="26"/>
        </w:rPr>
        <w:t>YGC</w:t>
      </w:r>
      <w:r w:rsidRPr="00F054AE">
        <w:rPr>
          <w:rFonts w:ascii="宋体" w:eastAsia="宋体" w:hAnsi="宋体" w:cs="宋体" w:hint="eastAsia"/>
          <w:color w:val="454545"/>
          <w:kern w:val="0"/>
          <w:sz w:val="26"/>
          <w:szCs w:val="26"/>
        </w:rPr>
        <w:t>时间的影响了。</w:t>
      </w:r>
    </w:p>
    <w:p w14:paraId="7EC80567"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CMS</w:t>
      </w:r>
      <w:r w:rsidRPr="00F054AE">
        <w:rPr>
          <w:rFonts w:ascii="宋体" w:eastAsia="宋体" w:hAnsi="宋体" w:cs="宋体" w:hint="eastAsia"/>
          <w:color w:val="454545"/>
          <w:kern w:val="0"/>
          <w:sz w:val="26"/>
          <w:szCs w:val="26"/>
        </w:rPr>
        <w:t>的另一个缺点，就是他需要的堆比较大，因为在并发标记的时候和并发清除的时候，应用程序很有可能在不断产生新的对象，而垃圾又还没有被删除。</w:t>
      </w:r>
    </w:p>
    <w:p w14:paraId="5A84456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另外，在最初标记之后的并发标记时，原先被引用的对象，有可能变成垃圾。但在这一次的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中，这是没有被删除的。这种垃圾叫做：漂流垃圾。</w:t>
      </w:r>
    </w:p>
    <w:p w14:paraId="1F67DD3C"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最后，由于没有进行压缩，由此而带来了内存碎片。</w:t>
      </w:r>
    </w:p>
    <w:p w14:paraId="6E9F059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为了解决这个问题，</w:t>
      </w:r>
      <w:r w:rsidRPr="00F054AE">
        <w:rPr>
          <w:rFonts w:ascii="Times New Roman" w:eastAsia="微软雅黑" w:hAnsi="Times New Roman" w:cs="Times New Roman"/>
          <w:color w:val="454545"/>
          <w:kern w:val="0"/>
          <w:sz w:val="26"/>
          <w:szCs w:val="26"/>
        </w:rPr>
        <w:t>CMS</w:t>
      </w:r>
      <w:r w:rsidRPr="00F054AE">
        <w:rPr>
          <w:rFonts w:ascii="宋体" w:eastAsia="宋体" w:hAnsi="宋体" w:cs="宋体" w:hint="eastAsia"/>
          <w:color w:val="454545"/>
          <w:kern w:val="0"/>
          <w:sz w:val="26"/>
          <w:szCs w:val="26"/>
        </w:rPr>
        <w:t>对热点</w:t>
      </w:r>
      <w:r w:rsidRPr="00F054AE">
        <w:rPr>
          <w:rFonts w:ascii="Times New Roman" w:eastAsia="微软雅黑" w:hAnsi="Times New Roman" w:cs="Times New Roman"/>
          <w:color w:val="454545"/>
          <w:kern w:val="0"/>
          <w:sz w:val="26"/>
          <w:szCs w:val="26"/>
        </w:rPr>
        <w:t>object</w:t>
      </w:r>
      <w:r w:rsidRPr="00F054AE">
        <w:rPr>
          <w:rFonts w:ascii="宋体" w:eastAsia="宋体" w:hAnsi="宋体" w:cs="宋体" w:hint="eastAsia"/>
          <w:color w:val="454545"/>
          <w:kern w:val="0"/>
          <w:sz w:val="26"/>
          <w:szCs w:val="26"/>
        </w:rPr>
        <w:t>大小进行了统计，并且估算之后的需求，然后把空闲的内存进行拆分或者合并来满足后续的需求。</w:t>
      </w:r>
    </w:p>
    <w:p w14:paraId="65A62D92"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与其他的</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不同，</w:t>
      </w:r>
      <w:r w:rsidRPr="00F054AE">
        <w:rPr>
          <w:rFonts w:ascii="Times New Roman" w:eastAsia="微软雅黑" w:hAnsi="Times New Roman" w:cs="Times New Roman"/>
          <w:color w:val="454545"/>
          <w:kern w:val="0"/>
          <w:sz w:val="26"/>
          <w:szCs w:val="26"/>
        </w:rPr>
        <w:t>CMS</w:t>
      </w:r>
      <w:r w:rsidRPr="00F054AE">
        <w:rPr>
          <w:rFonts w:ascii="宋体" w:eastAsia="宋体" w:hAnsi="宋体" w:cs="宋体" w:hint="eastAsia"/>
          <w:color w:val="454545"/>
          <w:kern w:val="0"/>
          <w:sz w:val="26"/>
          <w:szCs w:val="26"/>
        </w:rPr>
        <w:t>并不在年老区满了之后才开始</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，他需要提前进行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，用以满足在</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同时需要额外的内存。</w:t>
      </w:r>
    </w:p>
    <w:p w14:paraId="332F3167"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如果在</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的同时，内存不能满足要求了，则</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就变成了并行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或者串行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w:t>
      </w:r>
    </w:p>
    <w:p w14:paraId="3486FD7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lastRenderedPageBreak/>
        <w:t>为了防止这种情况，会根据上一次</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的统计来确定启动时间。</w:t>
      </w:r>
    </w:p>
    <w:p w14:paraId="39B63E7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或者是当年老区超过初始容量的话，</w:t>
      </w:r>
      <w:r w:rsidRPr="00F054AE">
        <w:rPr>
          <w:rFonts w:ascii="Times New Roman" w:eastAsia="微软雅黑" w:hAnsi="Times New Roman" w:cs="Times New Roman"/>
          <w:color w:val="454545"/>
          <w:kern w:val="0"/>
          <w:sz w:val="26"/>
          <w:szCs w:val="26"/>
        </w:rPr>
        <w:t>CMS GC</w:t>
      </w:r>
      <w:r w:rsidRPr="00F054AE">
        <w:rPr>
          <w:rFonts w:ascii="宋体" w:eastAsia="宋体" w:hAnsi="宋体" w:cs="宋体" w:hint="eastAsia"/>
          <w:color w:val="454545"/>
          <w:kern w:val="0"/>
          <w:sz w:val="26"/>
          <w:szCs w:val="26"/>
        </w:rPr>
        <w:t>就会启动。</w:t>
      </w:r>
    </w:p>
    <w:p w14:paraId="1F86D6E3"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初始容量的设置可以在</w:t>
      </w:r>
      <w:r w:rsidRPr="00F054AE">
        <w:rPr>
          <w:rFonts w:ascii="Times New Roman" w:eastAsia="微软雅黑" w:hAnsi="Times New Roman" w:cs="Times New Roman"/>
          <w:color w:val="454545"/>
          <w:kern w:val="0"/>
          <w:sz w:val="26"/>
          <w:szCs w:val="26"/>
        </w:rPr>
        <w:t>JVM</w:t>
      </w:r>
      <w:r w:rsidRPr="00F054AE">
        <w:rPr>
          <w:rFonts w:ascii="宋体" w:eastAsia="宋体" w:hAnsi="宋体" w:cs="宋体" w:hint="eastAsia"/>
          <w:color w:val="454545"/>
          <w:kern w:val="0"/>
          <w:sz w:val="26"/>
          <w:szCs w:val="26"/>
        </w:rPr>
        <w:t>启动时增加参数： </w:t>
      </w:r>
      <w:r w:rsidRPr="00F054AE">
        <w:rPr>
          <w:rFonts w:ascii="Times New Roman" w:eastAsia="微软雅黑" w:hAnsi="Times New Roman" w:cs="Times New Roman"/>
          <w:color w:val="454545"/>
          <w:kern w:val="0"/>
          <w:sz w:val="26"/>
          <w:szCs w:val="26"/>
        </w:rPr>
        <w:t>-XX:CMSInitiatingOccupancyFraction=n</w:t>
      </w:r>
    </w:p>
    <w:p w14:paraId="12EE87C7"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n</w:t>
      </w:r>
      <w:r w:rsidRPr="00F054AE">
        <w:rPr>
          <w:rFonts w:ascii="宋体" w:eastAsia="宋体" w:hAnsi="宋体" w:cs="宋体" w:hint="eastAsia"/>
          <w:color w:val="454545"/>
          <w:kern w:val="0"/>
          <w:sz w:val="26"/>
          <w:szCs w:val="26"/>
        </w:rPr>
        <w:t>是一个百分比，默认值为</w:t>
      </w:r>
      <w:r w:rsidRPr="00F054AE">
        <w:rPr>
          <w:rFonts w:ascii="Times New Roman" w:eastAsia="微软雅黑" w:hAnsi="Times New Roman" w:cs="Times New Roman"/>
          <w:color w:val="454545"/>
          <w:kern w:val="0"/>
          <w:sz w:val="26"/>
          <w:szCs w:val="26"/>
        </w:rPr>
        <w:t>68</w:t>
      </w:r>
      <w:r w:rsidRPr="00F054AE">
        <w:rPr>
          <w:rFonts w:ascii="宋体" w:eastAsia="宋体" w:hAnsi="宋体" w:cs="宋体" w:hint="eastAsia"/>
          <w:color w:val="454545"/>
          <w:kern w:val="0"/>
          <w:sz w:val="26"/>
          <w:szCs w:val="26"/>
        </w:rPr>
        <w:t>。</w:t>
      </w:r>
    </w:p>
    <w:p w14:paraId="63DB9171"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总之，</w:t>
      </w:r>
      <w:r w:rsidRPr="00F054AE">
        <w:rPr>
          <w:rFonts w:ascii="Times New Roman" w:eastAsia="微软雅黑" w:hAnsi="Times New Roman" w:cs="Times New Roman"/>
          <w:color w:val="454545"/>
          <w:kern w:val="0"/>
          <w:sz w:val="26"/>
          <w:szCs w:val="26"/>
        </w:rPr>
        <w:t>CMS</w:t>
      </w:r>
      <w:r w:rsidRPr="00F054AE">
        <w:rPr>
          <w:rFonts w:ascii="宋体" w:eastAsia="宋体" w:hAnsi="宋体" w:cs="宋体" w:hint="eastAsia"/>
          <w:color w:val="454545"/>
          <w:kern w:val="0"/>
          <w:sz w:val="26"/>
          <w:szCs w:val="26"/>
        </w:rPr>
        <w:t>比并行</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花费了更少的暂停时间，但是牺牲了吞吐量，以及需要更大的堆区。</w:t>
      </w:r>
    </w:p>
    <w:p w14:paraId="79678612"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8.4 </w:t>
      </w:r>
      <w:r w:rsidRPr="00F054AE">
        <w:rPr>
          <w:rFonts w:ascii="宋体" w:eastAsia="宋体" w:hAnsi="宋体" w:cs="宋体" w:hint="eastAsia"/>
          <w:color w:val="454545"/>
          <w:kern w:val="0"/>
          <w:sz w:val="24"/>
          <w:szCs w:val="24"/>
        </w:rPr>
        <w:t>额外模式</w:t>
      </w:r>
    </w:p>
    <w:p w14:paraId="138F6192"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为了防止在并发标记的时候，</w:t>
      </w:r>
      <w:r w:rsidRPr="00F054AE">
        <w:rPr>
          <w:rFonts w:ascii="Times New Roman" w:eastAsia="微软雅黑" w:hAnsi="Times New Roman" w:cs="Times New Roman"/>
          <w:color w:val="454545"/>
          <w:kern w:val="0"/>
          <w:sz w:val="26"/>
          <w:szCs w:val="26"/>
        </w:rPr>
        <w:t>GC</w:t>
      </w:r>
      <w:r w:rsidRPr="00F054AE">
        <w:rPr>
          <w:rFonts w:ascii="宋体" w:eastAsia="宋体" w:hAnsi="宋体" w:cs="宋体" w:hint="eastAsia"/>
          <w:color w:val="454545"/>
          <w:kern w:val="0"/>
          <w:sz w:val="26"/>
          <w:szCs w:val="26"/>
        </w:rPr>
        <w:t>线程长期占用</w:t>
      </w:r>
      <w:r w:rsidRPr="00F054AE">
        <w:rPr>
          <w:rFonts w:ascii="Times New Roman" w:eastAsia="微软雅黑" w:hAnsi="Times New Roman" w:cs="Times New Roman"/>
          <w:color w:val="454545"/>
          <w:kern w:val="0"/>
          <w:sz w:val="26"/>
          <w:szCs w:val="26"/>
        </w:rPr>
        <w:t>CPU</w:t>
      </w:r>
      <w:r w:rsidRPr="00F054AE">
        <w:rPr>
          <w:rFonts w:ascii="宋体" w:eastAsia="宋体" w:hAnsi="宋体" w:cs="宋体" w:hint="eastAsia"/>
          <w:color w:val="454545"/>
          <w:kern w:val="0"/>
          <w:sz w:val="26"/>
          <w:szCs w:val="26"/>
        </w:rPr>
        <w:t>，</w:t>
      </w:r>
      <w:r w:rsidRPr="00F054AE">
        <w:rPr>
          <w:rFonts w:ascii="Times New Roman" w:eastAsia="微软雅黑" w:hAnsi="Times New Roman" w:cs="Times New Roman"/>
          <w:color w:val="454545"/>
          <w:kern w:val="0"/>
          <w:sz w:val="26"/>
          <w:szCs w:val="26"/>
        </w:rPr>
        <w:t>CMS</w:t>
      </w:r>
      <w:r w:rsidRPr="00F054AE">
        <w:rPr>
          <w:rFonts w:ascii="宋体" w:eastAsia="宋体" w:hAnsi="宋体" w:cs="宋体" w:hint="eastAsia"/>
          <w:color w:val="454545"/>
          <w:kern w:val="0"/>
          <w:sz w:val="26"/>
          <w:szCs w:val="26"/>
        </w:rPr>
        <w:t>可以把并发标记的时候停下来，把</w:t>
      </w:r>
      <w:r w:rsidRPr="00F054AE">
        <w:rPr>
          <w:rFonts w:ascii="Times New Roman" w:eastAsia="微软雅黑" w:hAnsi="Times New Roman" w:cs="Times New Roman"/>
          <w:color w:val="454545"/>
          <w:kern w:val="0"/>
          <w:sz w:val="26"/>
          <w:szCs w:val="26"/>
        </w:rPr>
        <w:t>cpu</w:t>
      </w:r>
      <w:r w:rsidRPr="00F054AE">
        <w:rPr>
          <w:rFonts w:ascii="宋体" w:eastAsia="宋体" w:hAnsi="宋体" w:cs="宋体" w:hint="eastAsia"/>
          <w:color w:val="454545"/>
          <w:kern w:val="0"/>
          <w:sz w:val="26"/>
          <w:szCs w:val="26"/>
        </w:rPr>
        <w:t>让给应用程序。</w:t>
      </w:r>
    </w:p>
    <w:p w14:paraId="7E9EC96B"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收集器会想并发标记分解成很小的时间串任务，在</w:t>
      </w:r>
      <w:r w:rsidRPr="00F054AE">
        <w:rPr>
          <w:rFonts w:ascii="Times New Roman" w:eastAsia="微软雅黑" w:hAnsi="Times New Roman" w:cs="Times New Roman"/>
          <w:color w:val="454545"/>
          <w:kern w:val="0"/>
          <w:sz w:val="26"/>
          <w:szCs w:val="26"/>
        </w:rPr>
        <w:t>YGC</w:t>
      </w:r>
      <w:r w:rsidRPr="00F054AE">
        <w:rPr>
          <w:rFonts w:ascii="宋体" w:eastAsia="宋体" w:hAnsi="宋体" w:cs="宋体" w:hint="eastAsia"/>
          <w:color w:val="454545"/>
          <w:kern w:val="0"/>
          <w:sz w:val="26"/>
          <w:szCs w:val="26"/>
        </w:rPr>
        <w:t>之间来执行。</w:t>
      </w:r>
    </w:p>
    <w:p w14:paraId="2CA21498"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这个功能对于机器的</w:t>
      </w:r>
      <w:r w:rsidRPr="00F054AE">
        <w:rPr>
          <w:rFonts w:ascii="Times New Roman" w:eastAsia="微软雅黑" w:hAnsi="Times New Roman" w:cs="Times New Roman"/>
          <w:color w:val="454545"/>
          <w:kern w:val="0"/>
          <w:sz w:val="26"/>
          <w:szCs w:val="26"/>
        </w:rPr>
        <w:t>CPU</w:t>
      </w:r>
      <w:r w:rsidRPr="00F054AE">
        <w:rPr>
          <w:rFonts w:ascii="宋体" w:eastAsia="宋体" w:hAnsi="宋体" w:cs="宋体" w:hint="eastAsia"/>
          <w:color w:val="454545"/>
          <w:kern w:val="0"/>
          <w:sz w:val="26"/>
          <w:szCs w:val="26"/>
        </w:rPr>
        <w:t>个数少，但又想降低暂停时间的应用来说，非常有用。</w:t>
      </w:r>
    </w:p>
    <w:p w14:paraId="60FCD579"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8.5 </w:t>
      </w:r>
      <w:r w:rsidRPr="00F054AE">
        <w:rPr>
          <w:rFonts w:ascii="宋体" w:eastAsia="宋体" w:hAnsi="宋体" w:cs="宋体" w:hint="eastAsia"/>
          <w:color w:val="454545"/>
          <w:kern w:val="0"/>
          <w:sz w:val="24"/>
          <w:szCs w:val="24"/>
        </w:rPr>
        <w:t>何时使用</w:t>
      </w:r>
      <w:r w:rsidRPr="00F054AE">
        <w:rPr>
          <w:rFonts w:ascii="Times New Roman" w:eastAsia="微软雅黑" w:hAnsi="Times New Roman" w:cs="Times New Roman"/>
          <w:color w:val="454545"/>
          <w:kern w:val="0"/>
          <w:sz w:val="24"/>
          <w:szCs w:val="24"/>
        </w:rPr>
        <w:t>CMS</w:t>
      </w:r>
    </w:p>
    <w:p w14:paraId="5E965D0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当</w:t>
      </w:r>
      <w:r w:rsidRPr="00F054AE">
        <w:rPr>
          <w:rFonts w:ascii="Times New Roman" w:eastAsia="微软雅黑" w:hAnsi="Times New Roman" w:cs="Times New Roman"/>
          <w:color w:val="454545"/>
          <w:kern w:val="0"/>
          <w:sz w:val="26"/>
          <w:szCs w:val="26"/>
        </w:rPr>
        <w:t>CPU</w:t>
      </w:r>
      <w:r w:rsidRPr="00F054AE">
        <w:rPr>
          <w:rFonts w:ascii="宋体" w:eastAsia="宋体" w:hAnsi="宋体" w:cs="宋体" w:hint="eastAsia"/>
          <w:color w:val="454545"/>
          <w:kern w:val="0"/>
          <w:sz w:val="26"/>
          <w:szCs w:val="26"/>
        </w:rPr>
        <w:t>资源较空闲，并且需要很低的暂停时间时，可以选择</w:t>
      </w:r>
      <w:r w:rsidRPr="00F054AE">
        <w:rPr>
          <w:rFonts w:ascii="Times New Roman" w:eastAsia="微软雅黑" w:hAnsi="Times New Roman" w:cs="Times New Roman"/>
          <w:color w:val="454545"/>
          <w:kern w:val="0"/>
          <w:sz w:val="26"/>
          <w:szCs w:val="26"/>
        </w:rPr>
        <w:t>CMS</w:t>
      </w:r>
      <w:r w:rsidRPr="00F054AE">
        <w:rPr>
          <w:rFonts w:ascii="宋体" w:eastAsia="宋体" w:hAnsi="宋体" w:cs="宋体" w:hint="eastAsia"/>
          <w:color w:val="454545"/>
          <w:kern w:val="0"/>
          <w:sz w:val="26"/>
          <w:szCs w:val="26"/>
        </w:rPr>
        <w:t>。比如 </w:t>
      </w:r>
      <w:r w:rsidRPr="00F054AE">
        <w:rPr>
          <w:rFonts w:ascii="Times New Roman" w:eastAsia="微软雅黑" w:hAnsi="Times New Roman" w:cs="Times New Roman"/>
          <w:color w:val="454545"/>
          <w:kern w:val="0"/>
          <w:sz w:val="26"/>
          <w:szCs w:val="26"/>
        </w:rPr>
        <w:t>web servers</w:t>
      </w:r>
      <w:r w:rsidRPr="00F054AE">
        <w:rPr>
          <w:rFonts w:ascii="宋体" w:eastAsia="宋体" w:hAnsi="宋体" w:cs="宋体" w:hint="eastAsia"/>
          <w:color w:val="454545"/>
          <w:kern w:val="0"/>
          <w:sz w:val="26"/>
          <w:szCs w:val="26"/>
        </w:rPr>
        <w:t>。</w:t>
      </w:r>
    </w:p>
    <w:p w14:paraId="497B6F6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8.6 </w:t>
      </w:r>
      <w:r w:rsidRPr="00F054AE">
        <w:rPr>
          <w:rFonts w:ascii="宋体" w:eastAsia="宋体" w:hAnsi="宋体" w:cs="宋体" w:hint="eastAsia"/>
          <w:color w:val="454545"/>
          <w:kern w:val="0"/>
          <w:sz w:val="24"/>
          <w:szCs w:val="24"/>
        </w:rPr>
        <w:t>选择</w:t>
      </w:r>
      <w:r w:rsidRPr="00F054AE">
        <w:rPr>
          <w:rFonts w:ascii="Times New Roman" w:eastAsia="微软雅黑" w:hAnsi="Times New Roman" w:cs="Times New Roman"/>
          <w:color w:val="454545"/>
          <w:kern w:val="0"/>
          <w:sz w:val="24"/>
          <w:szCs w:val="24"/>
        </w:rPr>
        <w:t>CMS</w:t>
      </w:r>
    </w:p>
    <w:p w14:paraId="1F6D42B8"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选择</w:t>
      </w:r>
      <w:r w:rsidRPr="00F054AE">
        <w:rPr>
          <w:rFonts w:ascii="Times New Roman" w:eastAsia="微软雅黑" w:hAnsi="Times New Roman" w:cs="Times New Roman"/>
          <w:color w:val="454545"/>
          <w:kern w:val="0"/>
          <w:sz w:val="26"/>
          <w:szCs w:val="26"/>
        </w:rPr>
        <w:t>CMS GC</w:t>
      </w:r>
      <w:r w:rsidRPr="00F054AE">
        <w:rPr>
          <w:rFonts w:ascii="宋体" w:eastAsia="宋体" w:hAnsi="宋体" w:cs="宋体" w:hint="eastAsia"/>
          <w:color w:val="454545"/>
          <w:kern w:val="0"/>
          <w:sz w:val="26"/>
          <w:szCs w:val="26"/>
        </w:rPr>
        <w:t>： 增加参数 </w:t>
      </w:r>
      <w:r w:rsidRPr="00F054AE">
        <w:rPr>
          <w:rFonts w:ascii="Times New Roman" w:eastAsia="微软雅黑" w:hAnsi="Times New Roman" w:cs="Times New Roman"/>
          <w:color w:val="454545"/>
          <w:kern w:val="0"/>
          <w:sz w:val="26"/>
          <w:szCs w:val="26"/>
        </w:rPr>
        <w:t>-XX:UseConcMarkSweepGC</w:t>
      </w:r>
    </w:p>
    <w:p w14:paraId="3DA55C31"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6"/>
          <w:szCs w:val="26"/>
        </w:rPr>
      </w:pPr>
      <w:r w:rsidRPr="00F054AE">
        <w:rPr>
          <w:rFonts w:ascii="微软雅黑" w:eastAsia="微软雅黑" w:hAnsi="微软雅黑" w:cs="宋体" w:hint="eastAsia"/>
          <w:color w:val="454545"/>
          <w:kern w:val="0"/>
          <w:sz w:val="26"/>
          <w:szCs w:val="26"/>
        </w:rPr>
        <w:t>开启额外模式： 增加参数 </w:t>
      </w:r>
      <w:r w:rsidRPr="00F054AE">
        <w:rPr>
          <w:rFonts w:ascii="Times New Roman" w:eastAsia="微软雅黑" w:hAnsi="Times New Roman" w:cs="Times New Roman"/>
          <w:color w:val="454545"/>
          <w:kern w:val="0"/>
          <w:sz w:val="26"/>
          <w:szCs w:val="26"/>
        </w:rPr>
        <w:t>-XX:+CMSIncreamentalMode</w:t>
      </w:r>
    </w:p>
    <w:p w14:paraId="0BCEAB5B"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36"/>
          <w:szCs w:val="36"/>
        </w:rPr>
        <w:t>9. </w:t>
      </w:r>
      <w:r w:rsidRPr="00F054AE">
        <w:rPr>
          <w:rFonts w:ascii="宋体" w:eastAsia="宋体" w:hAnsi="宋体" w:cs="宋体" w:hint="eastAsia"/>
          <w:color w:val="454545"/>
          <w:kern w:val="0"/>
          <w:sz w:val="36"/>
          <w:szCs w:val="36"/>
        </w:rPr>
        <w:t>结合线上启动参数学习</w:t>
      </w:r>
    </w:p>
    <w:p w14:paraId="1290769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线上的启动参数</w:t>
      </w:r>
    </w:p>
    <w:p w14:paraId="4B2218A1"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-Dprogram.name=run.sh -Xmx2g -Xms2g -Xmn256m -XX:PermSize=128m -Xss256k -XX:+DisableExplicitGC -</w:t>
      </w:r>
      <w:r w:rsidRPr="00F054AE">
        <w:rPr>
          <w:rFonts w:ascii="微软雅黑" w:eastAsia="微软雅黑" w:hAnsi="微软雅黑" w:cs="宋体" w:hint="eastAsia"/>
          <w:color w:val="454545"/>
          <w:kern w:val="0"/>
          <w:sz w:val="24"/>
          <w:szCs w:val="24"/>
        </w:rPr>
        <w:lastRenderedPageBreak/>
        <w:t>XX:+UseConcMarkSweepGC -XX:+CMSParallelRemarkEnabled -XX:+UseCMSCompactAtFullCollection -XX:LargePageSizeInBytes=128m -XX:+UseFastAccessorMethods -XX:+UseCMSInitiatingOccupancyOnly -XX:CMSInitiatingOccupancyFraction=70 -Djava.awt.headless=true -Djava.net.preferIPv4Stack=true -Dcom.sun.management.config.file=/home/admin/web-deploy/conf/jmx/jmx_monitor_management.properties -Djboss.server.home.dir=/home/admin/web-deploy/jboss_server -Djboss.server.home.url=file\:/home/admin/web-deploy/jboss_server -Dapplication.codeset=GBK -Ddatabase.codeset=ISO-8859-1 -Ddatabase.logging=false -Djava.endorsed.dirs=/usr/alibaba/jboss/lib/endorsed</w:t>
      </w:r>
    </w:p>
    <w:p w14:paraId="7617C4E8"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 </w:t>
      </w:r>
    </w:p>
    <w:p w14:paraId="08E9F21E"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其中：</w:t>
      </w:r>
    </w:p>
    <w:p w14:paraId="11FA29DD"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-Xmx2g -Xms2g </w:t>
      </w:r>
      <w:r w:rsidRPr="00F054AE">
        <w:rPr>
          <w:rFonts w:ascii="宋体" w:eastAsia="宋体" w:hAnsi="宋体" w:cs="宋体" w:hint="eastAsia"/>
          <w:color w:val="454545"/>
          <w:kern w:val="0"/>
          <w:sz w:val="24"/>
          <w:szCs w:val="24"/>
        </w:rPr>
        <w:t>表示堆为</w:t>
      </w:r>
      <w:r w:rsidRPr="00F054AE">
        <w:rPr>
          <w:rFonts w:ascii="Times New Roman" w:eastAsia="微软雅黑" w:hAnsi="Times New Roman" w:cs="Times New Roman"/>
          <w:color w:val="454545"/>
          <w:kern w:val="0"/>
          <w:sz w:val="24"/>
          <w:szCs w:val="24"/>
        </w:rPr>
        <w:t>2G </w:t>
      </w:r>
    </w:p>
    <w:p w14:paraId="4524C94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-Xmn256m </w:t>
      </w:r>
      <w:r w:rsidRPr="00F054AE">
        <w:rPr>
          <w:rFonts w:ascii="宋体" w:eastAsia="宋体" w:hAnsi="宋体" w:cs="宋体" w:hint="eastAsia"/>
          <w:color w:val="454545"/>
          <w:kern w:val="0"/>
          <w:sz w:val="24"/>
          <w:szCs w:val="24"/>
        </w:rPr>
        <w:t>表示新生代为 </w:t>
      </w:r>
      <w:r w:rsidRPr="00F054AE">
        <w:rPr>
          <w:rFonts w:ascii="Times New Roman" w:eastAsia="微软雅黑" w:hAnsi="Times New Roman" w:cs="Times New Roman"/>
          <w:color w:val="454545"/>
          <w:kern w:val="0"/>
          <w:sz w:val="24"/>
          <w:szCs w:val="24"/>
        </w:rPr>
        <w:t>256m </w:t>
      </w:r>
    </w:p>
    <w:p w14:paraId="2F4A2892"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Times New Roman" w:eastAsia="微软雅黑" w:hAnsi="Times New Roman" w:cs="Times New Roman"/>
          <w:color w:val="454545"/>
          <w:kern w:val="0"/>
          <w:sz w:val="24"/>
          <w:szCs w:val="24"/>
        </w:rPr>
        <w:t xml:space="preserve">-Xss256k </w:t>
      </w:r>
      <w:r w:rsidRPr="00F054AE">
        <w:rPr>
          <w:rFonts w:ascii="Times New Roman" w:eastAsia="微软雅黑" w:hAnsi="Times New Roman" w:cs="Times New Roman"/>
          <w:color w:val="454545"/>
          <w:kern w:val="0"/>
          <w:sz w:val="24"/>
          <w:szCs w:val="24"/>
        </w:rPr>
        <w:t>设置每个线程的堆栈大小。</w:t>
      </w:r>
      <w:r w:rsidRPr="00F054AE">
        <w:rPr>
          <w:rFonts w:ascii="Times New Roman" w:eastAsia="微软雅黑" w:hAnsi="Times New Roman" w:cs="Times New Roman"/>
          <w:color w:val="454545"/>
          <w:kern w:val="0"/>
          <w:sz w:val="24"/>
          <w:szCs w:val="24"/>
        </w:rPr>
        <w:t>JDK5.0</w:t>
      </w:r>
      <w:r w:rsidRPr="00F054AE">
        <w:rPr>
          <w:rFonts w:ascii="Times New Roman" w:eastAsia="微软雅黑" w:hAnsi="Times New Roman" w:cs="Times New Roman"/>
          <w:color w:val="454545"/>
          <w:kern w:val="0"/>
          <w:sz w:val="24"/>
          <w:szCs w:val="24"/>
        </w:rPr>
        <w:t>以后每个线程堆栈大小为</w:t>
      </w:r>
      <w:r w:rsidRPr="00F054AE">
        <w:rPr>
          <w:rFonts w:ascii="Times New Roman" w:eastAsia="微软雅黑" w:hAnsi="Times New Roman" w:cs="Times New Roman"/>
          <w:color w:val="454545"/>
          <w:kern w:val="0"/>
          <w:sz w:val="24"/>
          <w:szCs w:val="24"/>
        </w:rPr>
        <w:t>1M</w:t>
      </w:r>
      <w:r w:rsidRPr="00F054AE">
        <w:rPr>
          <w:rFonts w:ascii="Times New Roman" w:eastAsia="微软雅黑" w:hAnsi="Times New Roman" w:cs="Times New Roman"/>
          <w:color w:val="454545"/>
          <w:kern w:val="0"/>
          <w:sz w:val="24"/>
          <w:szCs w:val="24"/>
        </w:rPr>
        <w:t>，以前每个线程堆栈大小为</w:t>
      </w:r>
      <w:r w:rsidRPr="00F054AE">
        <w:rPr>
          <w:rFonts w:ascii="Times New Roman" w:eastAsia="微软雅黑" w:hAnsi="Times New Roman" w:cs="Times New Roman"/>
          <w:color w:val="454545"/>
          <w:kern w:val="0"/>
          <w:sz w:val="24"/>
          <w:szCs w:val="24"/>
        </w:rPr>
        <w:t>256K</w:t>
      </w:r>
      <w:r w:rsidRPr="00F054AE">
        <w:rPr>
          <w:rFonts w:ascii="Times New Roman" w:eastAsia="微软雅黑" w:hAnsi="Times New Roman" w:cs="Times New Roman"/>
          <w:color w:val="454545"/>
          <w:kern w:val="0"/>
          <w:sz w:val="24"/>
          <w:szCs w:val="24"/>
        </w:rPr>
        <w:t>。更具应用的线程所需内存大小进行调整。在相同物理内存下，减小这个值能生成更多的线程。但是操作系统对一个进程内的线程数还是有限制的，不能无限生成，经验值在</w:t>
      </w:r>
      <w:r w:rsidRPr="00F054AE">
        <w:rPr>
          <w:rFonts w:ascii="Times New Roman" w:eastAsia="微软雅黑" w:hAnsi="Times New Roman" w:cs="Times New Roman"/>
          <w:color w:val="454545"/>
          <w:kern w:val="0"/>
          <w:sz w:val="24"/>
          <w:szCs w:val="24"/>
        </w:rPr>
        <w:t>3000~5000</w:t>
      </w:r>
      <w:r w:rsidRPr="00F054AE">
        <w:rPr>
          <w:rFonts w:ascii="Times New Roman" w:eastAsia="微软雅黑" w:hAnsi="Times New Roman" w:cs="Times New Roman"/>
          <w:color w:val="454545"/>
          <w:kern w:val="0"/>
          <w:sz w:val="24"/>
          <w:szCs w:val="24"/>
        </w:rPr>
        <w:t>左右</w:t>
      </w:r>
      <w:r w:rsidRPr="00F054AE">
        <w:rPr>
          <w:rFonts w:ascii="Times New Roman" w:eastAsia="微软雅黑" w:hAnsi="Times New Roman" w:cs="Times New Roman"/>
          <w:color w:val="454545"/>
          <w:kern w:val="0"/>
          <w:sz w:val="24"/>
          <w:szCs w:val="24"/>
        </w:rPr>
        <w:br/>
      </w:r>
    </w:p>
    <w:p w14:paraId="4B032DF9"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lastRenderedPageBreak/>
        <w:t>-XX:PermSize=128m </w:t>
      </w:r>
      <w:r w:rsidRPr="00F054AE">
        <w:rPr>
          <w:rFonts w:ascii="宋体" w:eastAsia="宋体" w:hAnsi="宋体" w:cs="宋体" w:hint="eastAsia"/>
          <w:color w:val="454545"/>
          <w:kern w:val="0"/>
          <w:sz w:val="24"/>
          <w:szCs w:val="24"/>
        </w:rPr>
        <w:t>表示永久区为</w:t>
      </w:r>
      <w:r w:rsidRPr="00F054AE">
        <w:rPr>
          <w:rFonts w:ascii="Times New Roman" w:eastAsia="微软雅黑" w:hAnsi="Times New Roman" w:cs="Times New Roman"/>
          <w:color w:val="454545"/>
          <w:kern w:val="0"/>
          <w:sz w:val="24"/>
          <w:szCs w:val="24"/>
        </w:rPr>
        <w:t>128m </w:t>
      </w:r>
    </w:p>
    <w:p w14:paraId="5407877E"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Times New Roman" w:eastAsia="微软雅黑" w:hAnsi="Times New Roman" w:cs="Times New Roman"/>
          <w:color w:val="454545"/>
          <w:kern w:val="0"/>
          <w:sz w:val="24"/>
          <w:szCs w:val="24"/>
        </w:rPr>
        <w:t xml:space="preserve">-XX:+DisableExplicitGC </w:t>
      </w:r>
      <w:r w:rsidRPr="00F054AE">
        <w:rPr>
          <w:rFonts w:ascii="Times New Roman" w:eastAsia="微软雅黑" w:hAnsi="Times New Roman" w:cs="Times New Roman"/>
          <w:color w:val="454545"/>
          <w:kern w:val="0"/>
          <w:sz w:val="24"/>
          <w:szCs w:val="24"/>
        </w:rPr>
        <w:t>禁用显示的</w:t>
      </w:r>
      <w:r w:rsidRPr="00F054AE">
        <w:rPr>
          <w:rFonts w:ascii="Times New Roman" w:eastAsia="微软雅黑" w:hAnsi="Times New Roman" w:cs="Times New Roman"/>
          <w:color w:val="454545"/>
          <w:kern w:val="0"/>
          <w:sz w:val="24"/>
          <w:szCs w:val="24"/>
        </w:rPr>
        <w:t>gc</w:t>
      </w:r>
      <w:r w:rsidRPr="00F054AE">
        <w:rPr>
          <w:rFonts w:ascii="Times New Roman" w:eastAsia="微软雅黑" w:hAnsi="Times New Roman" w:cs="Times New Roman"/>
          <w:color w:val="454545"/>
          <w:kern w:val="0"/>
          <w:sz w:val="24"/>
          <w:szCs w:val="24"/>
        </w:rPr>
        <w:t>，程序程序中使用</w:t>
      </w:r>
      <w:r w:rsidRPr="00F054AE">
        <w:rPr>
          <w:rFonts w:ascii="Times New Roman" w:eastAsia="微软雅黑" w:hAnsi="Times New Roman" w:cs="Times New Roman"/>
          <w:color w:val="454545"/>
          <w:kern w:val="0"/>
          <w:sz w:val="24"/>
          <w:szCs w:val="24"/>
        </w:rPr>
        <w:t>System.gc()</w:t>
      </w:r>
      <w:r w:rsidRPr="00F054AE">
        <w:rPr>
          <w:rFonts w:ascii="Times New Roman" w:eastAsia="微软雅黑" w:hAnsi="Times New Roman" w:cs="Times New Roman"/>
          <w:color w:val="454545"/>
          <w:kern w:val="0"/>
          <w:sz w:val="24"/>
          <w:szCs w:val="24"/>
        </w:rPr>
        <w:t>中进行垃圾回收，使用这个参数后系统自动将</w:t>
      </w:r>
      <w:r w:rsidRPr="00F054AE">
        <w:rPr>
          <w:rFonts w:ascii="Times New Roman" w:eastAsia="微软雅黑" w:hAnsi="Times New Roman" w:cs="Times New Roman"/>
          <w:color w:val="454545"/>
          <w:kern w:val="0"/>
          <w:sz w:val="24"/>
          <w:szCs w:val="24"/>
        </w:rPr>
        <w:t xml:space="preserve"> System.gc() </w:t>
      </w:r>
      <w:r w:rsidRPr="00F054AE">
        <w:rPr>
          <w:rFonts w:ascii="Times New Roman" w:eastAsia="微软雅黑" w:hAnsi="Times New Roman" w:cs="Times New Roman"/>
          <w:color w:val="454545"/>
          <w:kern w:val="0"/>
          <w:sz w:val="24"/>
          <w:szCs w:val="24"/>
        </w:rPr>
        <w:t>调用转换成一个空操作</w:t>
      </w:r>
      <w:r w:rsidRPr="00F054AE">
        <w:rPr>
          <w:rFonts w:ascii="Times New Roman" w:eastAsia="微软雅黑" w:hAnsi="Times New Roman" w:cs="Times New Roman"/>
          <w:color w:val="454545"/>
          <w:kern w:val="0"/>
          <w:sz w:val="24"/>
          <w:szCs w:val="24"/>
        </w:rPr>
        <w:br/>
      </w:r>
    </w:p>
    <w:p w14:paraId="3FE5C50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-XX:+UseConcMarkSweepGC </w:t>
      </w:r>
      <w:r w:rsidRPr="00F054AE">
        <w:rPr>
          <w:rFonts w:ascii="宋体" w:eastAsia="宋体" w:hAnsi="宋体" w:cs="宋体" w:hint="eastAsia"/>
          <w:color w:val="454545"/>
          <w:kern w:val="0"/>
          <w:sz w:val="24"/>
          <w:szCs w:val="24"/>
        </w:rPr>
        <w:t>表示使用</w:t>
      </w:r>
      <w:r w:rsidRPr="00F054AE">
        <w:rPr>
          <w:rFonts w:ascii="Times New Roman" w:eastAsia="微软雅黑" w:hAnsi="Times New Roman" w:cs="Times New Roman"/>
          <w:color w:val="454545"/>
          <w:kern w:val="0"/>
          <w:sz w:val="24"/>
          <w:szCs w:val="24"/>
        </w:rPr>
        <w:t>CMS </w:t>
      </w:r>
    </w:p>
    <w:p w14:paraId="6CC4E96C"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-XX:+CMSParallelRemarkEnabled </w:t>
      </w:r>
      <w:r w:rsidRPr="00F054AE">
        <w:rPr>
          <w:rFonts w:ascii="宋体" w:eastAsia="宋体" w:hAnsi="宋体" w:cs="宋体" w:hint="eastAsia"/>
          <w:color w:val="454545"/>
          <w:kern w:val="0"/>
          <w:sz w:val="24"/>
          <w:szCs w:val="24"/>
        </w:rPr>
        <w:t>表示并行</w:t>
      </w:r>
      <w:r w:rsidRPr="00F054AE">
        <w:rPr>
          <w:rFonts w:ascii="Times New Roman" w:eastAsia="微软雅黑" w:hAnsi="Times New Roman" w:cs="Times New Roman"/>
          <w:color w:val="454545"/>
          <w:kern w:val="0"/>
          <w:sz w:val="24"/>
          <w:szCs w:val="24"/>
        </w:rPr>
        <w:t>remark </w:t>
      </w:r>
    </w:p>
    <w:p w14:paraId="593BB770"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-XX:+UseCMSCompactAtFullCollection </w:t>
      </w:r>
      <w:r w:rsidRPr="00F054AE">
        <w:rPr>
          <w:rFonts w:ascii="宋体" w:eastAsia="宋体" w:hAnsi="宋体" w:cs="宋体" w:hint="eastAsia"/>
          <w:color w:val="454545"/>
          <w:kern w:val="0"/>
          <w:sz w:val="24"/>
          <w:szCs w:val="24"/>
        </w:rPr>
        <w:t>表示在</w:t>
      </w:r>
      <w:r w:rsidRPr="00F054AE">
        <w:rPr>
          <w:rFonts w:ascii="Times New Roman" w:eastAsia="微软雅黑" w:hAnsi="Times New Roman" w:cs="Times New Roman"/>
          <w:color w:val="454545"/>
          <w:kern w:val="0"/>
          <w:sz w:val="24"/>
          <w:szCs w:val="24"/>
        </w:rPr>
        <w:t>FGC</w:t>
      </w:r>
      <w:r w:rsidRPr="00F054AE">
        <w:rPr>
          <w:rFonts w:ascii="宋体" w:eastAsia="宋体" w:hAnsi="宋体" w:cs="宋体" w:hint="eastAsia"/>
          <w:color w:val="454545"/>
          <w:kern w:val="0"/>
          <w:sz w:val="24"/>
          <w:szCs w:val="24"/>
        </w:rPr>
        <w:t>之后进行压缩，因为</w:t>
      </w:r>
      <w:r w:rsidRPr="00F054AE">
        <w:rPr>
          <w:rFonts w:ascii="Times New Roman" w:eastAsia="微软雅黑" w:hAnsi="Times New Roman" w:cs="Times New Roman"/>
          <w:color w:val="454545"/>
          <w:kern w:val="0"/>
          <w:sz w:val="24"/>
          <w:szCs w:val="24"/>
        </w:rPr>
        <w:t>CMS</w:t>
      </w:r>
      <w:r w:rsidRPr="00F054AE">
        <w:rPr>
          <w:rFonts w:ascii="宋体" w:eastAsia="宋体" w:hAnsi="宋体" w:cs="宋体" w:hint="eastAsia"/>
          <w:color w:val="454545"/>
          <w:kern w:val="0"/>
          <w:sz w:val="24"/>
          <w:szCs w:val="24"/>
        </w:rPr>
        <w:t>默认不压缩空间的。 </w:t>
      </w:r>
    </w:p>
    <w:p w14:paraId="62F93068"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-XX:+UseCMSInitiatingOccupancyOnly </w:t>
      </w:r>
      <w:r w:rsidRPr="00F054AE">
        <w:rPr>
          <w:rFonts w:ascii="宋体" w:eastAsia="宋体" w:hAnsi="宋体" w:cs="宋体" w:hint="eastAsia"/>
          <w:color w:val="454545"/>
          <w:kern w:val="0"/>
          <w:sz w:val="24"/>
          <w:szCs w:val="24"/>
        </w:rPr>
        <w:t>表示只在到达阀值的时候，才进行</w:t>
      </w:r>
      <w:r w:rsidRPr="00F054AE">
        <w:rPr>
          <w:rFonts w:ascii="Times New Roman" w:eastAsia="微软雅黑" w:hAnsi="Times New Roman" w:cs="Times New Roman"/>
          <w:color w:val="454545"/>
          <w:kern w:val="0"/>
          <w:sz w:val="24"/>
          <w:szCs w:val="24"/>
        </w:rPr>
        <w:t>CMS GC</w:t>
      </w:r>
    </w:p>
    <w:p w14:paraId="0CC2F521"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-XX:CMSInitiatingOccupancyFraction=70 </w:t>
      </w:r>
      <w:r w:rsidRPr="00F054AE">
        <w:rPr>
          <w:rFonts w:ascii="宋体" w:eastAsia="宋体" w:hAnsi="宋体" w:cs="宋体" w:hint="eastAsia"/>
          <w:color w:val="454545"/>
          <w:kern w:val="0"/>
          <w:sz w:val="24"/>
          <w:szCs w:val="24"/>
        </w:rPr>
        <w:t>设置阀值为</w:t>
      </w:r>
      <w:r w:rsidRPr="00F054AE">
        <w:rPr>
          <w:rFonts w:ascii="Times New Roman" w:eastAsia="微软雅黑" w:hAnsi="Times New Roman" w:cs="Times New Roman"/>
          <w:color w:val="454545"/>
          <w:kern w:val="0"/>
          <w:sz w:val="24"/>
          <w:szCs w:val="24"/>
        </w:rPr>
        <w:t>70%</w:t>
      </w:r>
      <w:r w:rsidRPr="00F054AE">
        <w:rPr>
          <w:rFonts w:ascii="宋体" w:eastAsia="宋体" w:hAnsi="宋体" w:cs="宋体" w:hint="eastAsia"/>
          <w:color w:val="454545"/>
          <w:kern w:val="0"/>
          <w:sz w:val="24"/>
          <w:szCs w:val="24"/>
        </w:rPr>
        <w:t>，默认为</w:t>
      </w:r>
      <w:r w:rsidRPr="00F054AE">
        <w:rPr>
          <w:rFonts w:ascii="Times New Roman" w:eastAsia="微软雅黑" w:hAnsi="Times New Roman" w:cs="Times New Roman"/>
          <w:color w:val="454545"/>
          <w:kern w:val="0"/>
          <w:sz w:val="24"/>
          <w:szCs w:val="24"/>
        </w:rPr>
        <w:t>68%</w:t>
      </w:r>
      <w:r w:rsidRPr="00F054AE">
        <w:rPr>
          <w:rFonts w:ascii="宋体" w:eastAsia="宋体" w:hAnsi="宋体" w:cs="宋体" w:hint="eastAsia"/>
          <w:color w:val="454545"/>
          <w:kern w:val="0"/>
          <w:sz w:val="24"/>
          <w:szCs w:val="24"/>
        </w:rPr>
        <w:t>。 </w:t>
      </w:r>
    </w:p>
    <w:p w14:paraId="2E42A352"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宋体" w:eastAsia="宋体" w:hAnsi="宋体" w:cs="宋体" w:hint="eastAsia"/>
          <w:color w:val="454545"/>
          <w:kern w:val="0"/>
          <w:sz w:val="24"/>
          <w:szCs w:val="24"/>
        </w:rPr>
        <w:t>-XX:+UseCompressedOops JVM优化之压缩普通对象指针（CompressedOops），通常64位JVM消耗的内存会比32位的大1.5倍，这是因为对象指针在64位架构下，长度会翻倍（更宽的寻址）。对于那些将要从32位平台移植到64位的应用来说，平白无辜多了1/2的内存占用，这是开发者不愿意看到的。幸运的是，从JDK 1.6 update14开始，64 bit JVM正式支持了 -XX:+UseCompressedOops 这个可以压缩指针，起到节约内存占用的新参数.</w:t>
      </w:r>
      <w:r w:rsidRPr="00F054AE">
        <w:rPr>
          <w:rFonts w:ascii="宋体" w:eastAsia="宋体" w:hAnsi="宋体" w:cs="宋体" w:hint="eastAsia"/>
          <w:color w:val="454545"/>
          <w:kern w:val="0"/>
          <w:sz w:val="24"/>
          <w:szCs w:val="24"/>
        </w:rPr>
        <w:br/>
      </w:r>
    </w:p>
    <w:p w14:paraId="4D803A55"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关于</w:t>
      </w:r>
      <w:r w:rsidRPr="00F054AE">
        <w:rPr>
          <w:rFonts w:ascii="Times New Roman" w:eastAsia="微软雅黑" w:hAnsi="Times New Roman" w:cs="Times New Roman"/>
          <w:color w:val="454545"/>
          <w:kern w:val="0"/>
          <w:sz w:val="24"/>
          <w:szCs w:val="24"/>
        </w:rPr>
        <w:t>-XX:+UseCMSInitiatingOccupancyOnly </w:t>
      </w:r>
      <w:r w:rsidRPr="00F054AE">
        <w:rPr>
          <w:rFonts w:ascii="宋体" w:eastAsia="宋体" w:hAnsi="宋体" w:cs="宋体" w:hint="eastAsia"/>
          <w:color w:val="454545"/>
          <w:kern w:val="0"/>
          <w:sz w:val="24"/>
          <w:szCs w:val="24"/>
        </w:rPr>
        <w:t>和 </w:t>
      </w:r>
      <w:r w:rsidRPr="00F054AE">
        <w:rPr>
          <w:rFonts w:ascii="Times New Roman" w:eastAsia="微软雅黑" w:hAnsi="Times New Roman" w:cs="Times New Roman"/>
          <w:color w:val="454545"/>
          <w:kern w:val="0"/>
          <w:sz w:val="24"/>
          <w:szCs w:val="24"/>
        </w:rPr>
        <w:t>-XX:CMSInitiatingOccupancyFraction </w:t>
      </w:r>
      <w:r w:rsidRPr="00F054AE">
        <w:rPr>
          <w:rFonts w:ascii="宋体" w:eastAsia="宋体" w:hAnsi="宋体" w:cs="宋体" w:hint="eastAsia"/>
          <w:color w:val="454545"/>
          <w:kern w:val="0"/>
          <w:sz w:val="24"/>
          <w:szCs w:val="24"/>
        </w:rPr>
        <w:t>，详细解释见下：</w:t>
      </w:r>
    </w:p>
    <w:p w14:paraId="4B4ABBE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The concurrent collection generally cannot be sped up but it can be started earlier.</w:t>
      </w:r>
    </w:p>
    <w:p w14:paraId="0D174B69"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A concurrent collection starts running when the percentage of allocated space in the old generation crosses a threshold. This threshold is calculated based on general experience with the concurrent collector. If full collections are occurring, the concurrent collections may need to be start</w:t>
      </w:r>
      <w:r w:rsidRPr="00F054AE">
        <w:rPr>
          <w:rFonts w:ascii="微软雅黑" w:eastAsia="微软雅黑" w:hAnsi="微软雅黑" w:cs="宋体" w:hint="eastAsia"/>
          <w:color w:val="454545"/>
          <w:kern w:val="0"/>
          <w:sz w:val="24"/>
          <w:szCs w:val="24"/>
        </w:rPr>
        <w:lastRenderedPageBreak/>
        <w:t>ed earlier. The command line flag CMSInitiatingOccupancyFraction can be used to set the level at which the collection is started. Its default value is approximately 68%. The command line to adjust the value is</w:t>
      </w:r>
    </w:p>
    <w:p w14:paraId="51B4C15A"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-XX:CMSInitiatingOccupancyFraction=&lt;percent&gt;</w:t>
      </w:r>
    </w:p>
    <w:p w14:paraId="1E6A7B1B"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The concurrent collector also keeps statistics on the promotion rate into the old generation for the application and makes a prediction on when to start a concurrent collection based on that promotion rate and the available free space in the old generation. Whereas the use of CMSInitiatingOccupancyFraction must be conservative to avoid full collections over the life of the application, the start of a concurrent collection based on the anticipated promotion adapts to the changing requirements of the application. The statistics that are used to calculate the promotion rate are based on the recent concurrent collections. The promotion rate is not calculated until at least one concurrent collection has completed so at least the first concurrent collection has to be initiated because the occupancy has reached CMSInitiatingOccupancyFraction . Setting CMSInitiatingOccupancyFraction to 100 would not cause only the anticipated promotion to be used to start a concurrent collection but would rather cause only non-concurrent collections to occur since a concurrent collection would not start until it was already too late. To eliminate the use of the anticipated</w:t>
      </w:r>
      <w:r w:rsidRPr="00F054AE">
        <w:rPr>
          <w:rFonts w:ascii="微软雅黑" w:eastAsia="微软雅黑" w:hAnsi="微软雅黑" w:cs="宋体" w:hint="eastAsia"/>
          <w:color w:val="454545"/>
          <w:kern w:val="0"/>
          <w:sz w:val="24"/>
          <w:szCs w:val="24"/>
        </w:rPr>
        <w:lastRenderedPageBreak/>
        <w:t> promotions to start a concurrent collection set UseCMSInitiatingOccupancyOnly to true.</w:t>
      </w:r>
    </w:p>
    <w:p w14:paraId="76017360"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-XX:+UseCMSInitiatingOccupancyOnly</w:t>
      </w:r>
    </w:p>
    <w:p w14:paraId="30B42F66" w14:textId="77777777" w:rsidR="00F054AE" w:rsidRPr="00F054AE" w:rsidRDefault="00F054AE" w:rsidP="00F054AE">
      <w:pPr>
        <w:widowControl/>
        <w:shd w:val="clear" w:color="auto" w:fill="FFFFFF"/>
        <w:jc w:val="left"/>
        <w:rPr>
          <w:rFonts w:ascii="微软雅黑" w:eastAsia="微软雅黑" w:hAnsi="微软雅黑" w:cs="宋体" w:hint="eastAsia"/>
          <w:color w:val="454545"/>
          <w:kern w:val="0"/>
          <w:sz w:val="24"/>
          <w:szCs w:val="24"/>
        </w:rPr>
      </w:pPr>
      <w:r w:rsidRPr="00F054AE">
        <w:rPr>
          <w:rFonts w:ascii="微软雅黑" w:eastAsia="微软雅黑" w:hAnsi="微软雅黑" w:cs="宋体" w:hint="eastAsia"/>
          <w:color w:val="454545"/>
          <w:kern w:val="0"/>
          <w:sz w:val="24"/>
          <w:szCs w:val="24"/>
        </w:rPr>
        <w:t>关于内存管理完整详细信息，请查看这份文档：</w:t>
      </w:r>
      <w:hyperlink r:id="rId12" w:tgtFrame="_blank" w:history="1">
        <w:r w:rsidRPr="00F054AE">
          <w:rPr>
            <w:rFonts w:ascii="Times New Roman" w:eastAsia="微软雅黑" w:hAnsi="Times New Roman" w:cs="Times New Roman"/>
            <w:color w:val="CA0C16"/>
            <w:kern w:val="0"/>
            <w:sz w:val="24"/>
            <w:szCs w:val="24"/>
          </w:rPr>
          <w:t>http://www.oracle.com/technetwork/java/javase/memorymanagement-whitepaper-150215.pdf</w:t>
        </w:r>
      </w:hyperlink>
    </w:p>
    <w:p w14:paraId="5C14A6FE" w14:textId="77777777" w:rsidR="00C765A6" w:rsidRDefault="00C765A6">
      <w:bookmarkStart w:id="0" w:name="_GoBack"/>
      <w:bookmarkEnd w:id="0"/>
    </w:p>
    <w:sectPr w:rsidR="00C76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3A"/>
    <w:rsid w:val="0057733A"/>
    <w:rsid w:val="00C765A6"/>
    <w:rsid w:val="00F054AE"/>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00B49-8AFD-4D8A-8EB0-608FB6AB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F054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F054A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054AE"/>
    <w:rPr>
      <w:b/>
      <w:bCs/>
    </w:rPr>
  </w:style>
  <w:style w:type="character" w:styleId="a5">
    <w:name w:val="Hyperlink"/>
    <w:basedOn w:val="a0"/>
    <w:uiPriority w:val="99"/>
    <w:semiHidden/>
    <w:unhideWhenUsed/>
    <w:rsid w:val="00F054AE"/>
    <w:rPr>
      <w:color w:val="0000FF"/>
      <w:u w:val="single"/>
    </w:rPr>
  </w:style>
  <w:style w:type="character" w:styleId="a6">
    <w:name w:val="FollowedHyperlink"/>
    <w:basedOn w:val="a0"/>
    <w:uiPriority w:val="99"/>
    <w:semiHidden/>
    <w:unhideWhenUsed/>
    <w:rsid w:val="00F054A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754023">
      <w:bodyDiv w:val="1"/>
      <w:marLeft w:val="0"/>
      <w:marRight w:val="0"/>
      <w:marTop w:val="0"/>
      <w:marBottom w:val="0"/>
      <w:divBdr>
        <w:top w:val="none" w:sz="0" w:space="0" w:color="auto"/>
        <w:left w:val="none" w:sz="0" w:space="0" w:color="auto"/>
        <w:bottom w:val="none" w:sz="0" w:space="0" w:color="auto"/>
        <w:right w:val="none" w:sz="0" w:space="0" w:color="auto"/>
      </w:divBdr>
      <w:divsChild>
        <w:div w:id="1594700860">
          <w:blockQuote w:val="1"/>
          <w:marLeft w:val="0"/>
          <w:marRight w:val="0"/>
          <w:marTop w:val="0"/>
          <w:marBottom w:val="300"/>
          <w:divBdr>
            <w:top w:val="none" w:sz="0" w:space="0" w:color="auto"/>
            <w:left w:val="single" w:sz="36" w:space="15" w:color="EEEEEE"/>
            <w:bottom w:val="none" w:sz="0" w:space="0" w:color="auto"/>
            <w:right w:val="none" w:sz="0" w:space="0" w:color="auto"/>
          </w:divBdr>
        </w:div>
        <w:div w:id="1976174244">
          <w:blockQuote w:val="1"/>
          <w:marLeft w:val="0"/>
          <w:marRight w:val="0"/>
          <w:marTop w:val="0"/>
          <w:marBottom w:val="300"/>
          <w:divBdr>
            <w:top w:val="none" w:sz="0" w:space="0" w:color="auto"/>
            <w:left w:val="single" w:sz="36" w:space="15" w:color="EEEEEE"/>
            <w:bottom w:val="none" w:sz="0" w:space="0" w:color="auto"/>
            <w:right w:val="none" w:sz="0" w:space="0" w:color="auto"/>
          </w:divBdr>
        </w:div>
        <w:div w:id="1272467706">
          <w:blockQuote w:val="1"/>
          <w:marLeft w:val="0"/>
          <w:marRight w:val="0"/>
          <w:marTop w:val="0"/>
          <w:marBottom w:val="300"/>
          <w:divBdr>
            <w:top w:val="none" w:sz="0" w:space="0" w:color="auto"/>
            <w:left w:val="single" w:sz="36" w:space="15" w:color="EEEEEE"/>
            <w:bottom w:val="none" w:sz="0" w:space="0" w:color="auto"/>
            <w:right w:val="none" w:sz="0" w:space="0" w:color="auto"/>
          </w:divBdr>
        </w:div>
        <w:div w:id="963584311">
          <w:blockQuote w:val="1"/>
          <w:marLeft w:val="0"/>
          <w:marRight w:val="0"/>
          <w:marTop w:val="0"/>
          <w:marBottom w:val="300"/>
          <w:divBdr>
            <w:top w:val="none" w:sz="0" w:space="0" w:color="auto"/>
            <w:left w:val="single" w:sz="36" w:space="15" w:color="EEEEEE"/>
            <w:bottom w:val="none" w:sz="0" w:space="0" w:color="auto"/>
            <w:right w:val="none" w:sz="0" w:space="0" w:color="auto"/>
          </w:divBdr>
        </w:div>
        <w:div w:id="1154875766">
          <w:blockQuote w:val="1"/>
          <w:marLeft w:val="0"/>
          <w:marRight w:val="0"/>
          <w:marTop w:val="0"/>
          <w:marBottom w:val="300"/>
          <w:divBdr>
            <w:top w:val="none" w:sz="0" w:space="0" w:color="auto"/>
            <w:left w:val="single" w:sz="36" w:space="15" w:color="EEEEEE"/>
            <w:bottom w:val="none" w:sz="0" w:space="0" w:color="auto"/>
            <w:right w:val="none" w:sz="0" w:space="0" w:color="auto"/>
          </w:divBdr>
        </w:div>
        <w:div w:id="636494151">
          <w:blockQuote w:val="1"/>
          <w:marLeft w:val="0"/>
          <w:marRight w:val="0"/>
          <w:marTop w:val="0"/>
          <w:marBottom w:val="300"/>
          <w:divBdr>
            <w:top w:val="none" w:sz="0" w:space="0" w:color="auto"/>
            <w:left w:val="single" w:sz="36" w:space="15" w:color="EEEEEE"/>
            <w:bottom w:val="none" w:sz="0" w:space="0" w:color="auto"/>
            <w:right w:val="none" w:sz="0" w:space="0" w:color="auto"/>
          </w:divBdr>
        </w:div>
        <w:div w:id="1155991715">
          <w:blockQuote w:val="1"/>
          <w:marLeft w:val="0"/>
          <w:marRight w:val="0"/>
          <w:marTop w:val="0"/>
          <w:marBottom w:val="300"/>
          <w:divBdr>
            <w:top w:val="none" w:sz="0" w:space="0" w:color="auto"/>
            <w:left w:val="single" w:sz="36" w:space="15" w:color="EEEEEE"/>
            <w:bottom w:val="none" w:sz="0" w:space="0" w:color="auto"/>
            <w:right w:val="none" w:sz="0" w:space="0" w:color="auto"/>
          </w:divBdr>
        </w:div>
        <w:div w:id="1624384529">
          <w:blockQuote w:val="1"/>
          <w:marLeft w:val="0"/>
          <w:marRight w:val="0"/>
          <w:marTop w:val="0"/>
          <w:marBottom w:val="300"/>
          <w:divBdr>
            <w:top w:val="none" w:sz="0" w:space="0" w:color="auto"/>
            <w:left w:val="single" w:sz="36" w:space="15" w:color="EEEEEE"/>
            <w:bottom w:val="none" w:sz="0" w:space="0" w:color="auto"/>
            <w:right w:val="none" w:sz="0" w:space="0" w:color="auto"/>
          </w:divBdr>
        </w:div>
        <w:div w:id="756248775">
          <w:blockQuote w:val="1"/>
          <w:marLeft w:val="0"/>
          <w:marRight w:val="0"/>
          <w:marTop w:val="0"/>
          <w:marBottom w:val="300"/>
          <w:divBdr>
            <w:top w:val="none" w:sz="0" w:space="0" w:color="auto"/>
            <w:left w:val="single" w:sz="36" w:space="15" w:color="EEEEEE"/>
            <w:bottom w:val="none" w:sz="0" w:space="0" w:color="auto"/>
            <w:right w:val="none" w:sz="0" w:space="0" w:color="auto"/>
          </w:divBdr>
        </w:div>
        <w:div w:id="915166594">
          <w:blockQuote w:val="1"/>
          <w:marLeft w:val="0"/>
          <w:marRight w:val="0"/>
          <w:marTop w:val="0"/>
          <w:marBottom w:val="300"/>
          <w:divBdr>
            <w:top w:val="none" w:sz="0" w:space="0" w:color="auto"/>
            <w:left w:val="single" w:sz="36" w:space="15" w:color="EEEEEE"/>
            <w:bottom w:val="none" w:sz="0" w:space="0" w:color="auto"/>
            <w:right w:val="none" w:sz="0" w:space="0" w:color="auto"/>
          </w:divBdr>
        </w:div>
        <w:div w:id="2068719192">
          <w:blockQuote w:val="1"/>
          <w:marLeft w:val="0"/>
          <w:marRight w:val="0"/>
          <w:marTop w:val="0"/>
          <w:marBottom w:val="300"/>
          <w:divBdr>
            <w:top w:val="none" w:sz="0" w:space="0" w:color="auto"/>
            <w:left w:val="single" w:sz="36" w:space="15" w:color="EEEEEE"/>
            <w:bottom w:val="none" w:sz="0" w:space="0" w:color="auto"/>
            <w:right w:val="none" w:sz="0" w:space="0" w:color="auto"/>
          </w:divBdr>
        </w:div>
        <w:div w:id="264726077">
          <w:blockQuote w:val="1"/>
          <w:marLeft w:val="0"/>
          <w:marRight w:val="0"/>
          <w:marTop w:val="0"/>
          <w:marBottom w:val="300"/>
          <w:divBdr>
            <w:top w:val="none" w:sz="0" w:space="0" w:color="auto"/>
            <w:left w:val="single" w:sz="36" w:space="15" w:color="EEEEEE"/>
            <w:bottom w:val="none" w:sz="0" w:space="0" w:color="auto"/>
            <w:right w:val="none" w:sz="0" w:space="0" w:color="auto"/>
          </w:divBdr>
        </w:div>
        <w:div w:id="1490056655">
          <w:blockQuote w:val="1"/>
          <w:marLeft w:val="0"/>
          <w:marRight w:val="0"/>
          <w:marTop w:val="0"/>
          <w:marBottom w:val="300"/>
          <w:divBdr>
            <w:top w:val="none" w:sz="0" w:space="0" w:color="auto"/>
            <w:left w:val="single" w:sz="36" w:space="15" w:color="EEEEEE"/>
            <w:bottom w:val="none" w:sz="0" w:space="0" w:color="auto"/>
            <w:right w:val="none" w:sz="0" w:space="0" w:color="auto"/>
          </w:divBdr>
        </w:div>
        <w:div w:id="508569249">
          <w:blockQuote w:val="1"/>
          <w:marLeft w:val="0"/>
          <w:marRight w:val="0"/>
          <w:marTop w:val="0"/>
          <w:marBottom w:val="300"/>
          <w:divBdr>
            <w:top w:val="none" w:sz="0" w:space="0" w:color="auto"/>
            <w:left w:val="single" w:sz="36" w:space="15" w:color="EEEEEE"/>
            <w:bottom w:val="none" w:sz="0" w:space="0" w:color="auto"/>
            <w:right w:val="none" w:sz="0" w:space="0" w:color="auto"/>
          </w:divBdr>
        </w:div>
        <w:div w:id="1978491441">
          <w:blockQuote w:val="1"/>
          <w:marLeft w:val="0"/>
          <w:marRight w:val="0"/>
          <w:marTop w:val="0"/>
          <w:marBottom w:val="300"/>
          <w:divBdr>
            <w:top w:val="none" w:sz="0" w:space="0" w:color="auto"/>
            <w:left w:val="single" w:sz="36" w:space="15" w:color="EEEEEE"/>
            <w:bottom w:val="none" w:sz="0" w:space="0" w:color="auto"/>
            <w:right w:val="none" w:sz="0" w:space="0" w:color="auto"/>
          </w:divBdr>
        </w:div>
        <w:div w:id="691151382">
          <w:blockQuote w:val="1"/>
          <w:marLeft w:val="0"/>
          <w:marRight w:val="0"/>
          <w:marTop w:val="0"/>
          <w:marBottom w:val="300"/>
          <w:divBdr>
            <w:top w:val="none" w:sz="0" w:space="0" w:color="auto"/>
            <w:left w:val="single" w:sz="36" w:space="15" w:color="EEEEEE"/>
            <w:bottom w:val="none" w:sz="0" w:space="0" w:color="auto"/>
            <w:right w:val="none" w:sz="0" w:space="0" w:color="auto"/>
          </w:divBdr>
        </w:div>
        <w:div w:id="883365925">
          <w:blockQuote w:val="1"/>
          <w:marLeft w:val="0"/>
          <w:marRight w:val="0"/>
          <w:marTop w:val="0"/>
          <w:marBottom w:val="300"/>
          <w:divBdr>
            <w:top w:val="none" w:sz="0" w:space="0" w:color="auto"/>
            <w:left w:val="single" w:sz="36" w:space="15" w:color="EEEEEE"/>
            <w:bottom w:val="none" w:sz="0" w:space="0" w:color="auto"/>
            <w:right w:val="none" w:sz="0" w:space="0" w:color="auto"/>
          </w:divBdr>
        </w:div>
        <w:div w:id="1515147289">
          <w:blockQuote w:val="1"/>
          <w:marLeft w:val="0"/>
          <w:marRight w:val="0"/>
          <w:marTop w:val="0"/>
          <w:marBottom w:val="300"/>
          <w:divBdr>
            <w:top w:val="none" w:sz="0" w:space="0" w:color="auto"/>
            <w:left w:val="single" w:sz="36" w:space="15" w:color="EEEEEE"/>
            <w:bottom w:val="none" w:sz="0" w:space="0" w:color="auto"/>
            <w:right w:val="none" w:sz="0" w:space="0" w:color="auto"/>
          </w:divBdr>
        </w:div>
        <w:div w:id="1882596709">
          <w:blockQuote w:val="1"/>
          <w:marLeft w:val="0"/>
          <w:marRight w:val="0"/>
          <w:marTop w:val="0"/>
          <w:marBottom w:val="300"/>
          <w:divBdr>
            <w:top w:val="none" w:sz="0" w:space="0" w:color="auto"/>
            <w:left w:val="single" w:sz="36" w:space="15" w:color="EEEEEE"/>
            <w:bottom w:val="none" w:sz="0" w:space="0" w:color="auto"/>
            <w:right w:val="none" w:sz="0" w:space="0" w:color="auto"/>
          </w:divBdr>
        </w:div>
        <w:div w:id="598877782">
          <w:blockQuote w:val="1"/>
          <w:marLeft w:val="0"/>
          <w:marRight w:val="0"/>
          <w:marTop w:val="0"/>
          <w:marBottom w:val="300"/>
          <w:divBdr>
            <w:top w:val="none" w:sz="0" w:space="0" w:color="auto"/>
            <w:left w:val="single" w:sz="36" w:space="15" w:color="EEEEEE"/>
            <w:bottom w:val="none" w:sz="0" w:space="0" w:color="auto"/>
            <w:right w:val="none" w:sz="0" w:space="0" w:color="auto"/>
          </w:divBdr>
        </w:div>
        <w:div w:id="922836967">
          <w:blockQuote w:val="1"/>
          <w:marLeft w:val="0"/>
          <w:marRight w:val="0"/>
          <w:marTop w:val="0"/>
          <w:marBottom w:val="300"/>
          <w:divBdr>
            <w:top w:val="none" w:sz="0" w:space="0" w:color="auto"/>
            <w:left w:val="single" w:sz="36" w:space="15" w:color="EEEEEE"/>
            <w:bottom w:val="none" w:sz="0" w:space="0" w:color="auto"/>
            <w:right w:val="none" w:sz="0" w:space="0" w:color="auto"/>
          </w:divBdr>
        </w:div>
        <w:div w:id="967932352">
          <w:blockQuote w:val="1"/>
          <w:marLeft w:val="0"/>
          <w:marRight w:val="0"/>
          <w:marTop w:val="0"/>
          <w:marBottom w:val="300"/>
          <w:divBdr>
            <w:top w:val="none" w:sz="0" w:space="0" w:color="auto"/>
            <w:left w:val="single" w:sz="36" w:space="15" w:color="EEEEEE"/>
            <w:bottom w:val="none" w:sz="0" w:space="0" w:color="auto"/>
            <w:right w:val="none" w:sz="0" w:space="0" w:color="auto"/>
          </w:divBdr>
        </w:div>
        <w:div w:id="1616785309">
          <w:blockQuote w:val="1"/>
          <w:marLeft w:val="0"/>
          <w:marRight w:val="0"/>
          <w:marTop w:val="0"/>
          <w:marBottom w:val="300"/>
          <w:divBdr>
            <w:top w:val="none" w:sz="0" w:space="0" w:color="auto"/>
            <w:left w:val="single" w:sz="36" w:space="15" w:color="EEEEEE"/>
            <w:bottom w:val="none" w:sz="0" w:space="0" w:color="auto"/>
            <w:right w:val="none" w:sz="0" w:space="0" w:color="auto"/>
          </w:divBdr>
        </w:div>
        <w:div w:id="1004820888">
          <w:blockQuote w:val="1"/>
          <w:marLeft w:val="0"/>
          <w:marRight w:val="0"/>
          <w:marTop w:val="0"/>
          <w:marBottom w:val="300"/>
          <w:divBdr>
            <w:top w:val="none" w:sz="0" w:space="0" w:color="auto"/>
            <w:left w:val="single" w:sz="36" w:space="15" w:color="EEEEEE"/>
            <w:bottom w:val="none" w:sz="0" w:space="0" w:color="auto"/>
            <w:right w:val="none" w:sz="0" w:space="0" w:color="auto"/>
          </w:divBdr>
        </w:div>
        <w:div w:id="1025207165">
          <w:blockQuote w:val="1"/>
          <w:marLeft w:val="0"/>
          <w:marRight w:val="0"/>
          <w:marTop w:val="0"/>
          <w:marBottom w:val="300"/>
          <w:divBdr>
            <w:top w:val="none" w:sz="0" w:space="0" w:color="auto"/>
            <w:left w:val="single" w:sz="36" w:space="15" w:color="EEEEEE"/>
            <w:bottom w:val="none" w:sz="0" w:space="0" w:color="auto"/>
            <w:right w:val="none" w:sz="0" w:space="0" w:color="auto"/>
          </w:divBdr>
        </w:div>
        <w:div w:id="1127160594">
          <w:blockQuote w:val="1"/>
          <w:marLeft w:val="0"/>
          <w:marRight w:val="0"/>
          <w:marTop w:val="0"/>
          <w:marBottom w:val="300"/>
          <w:divBdr>
            <w:top w:val="none" w:sz="0" w:space="0" w:color="auto"/>
            <w:left w:val="single" w:sz="36" w:space="15" w:color="EEEEEE"/>
            <w:bottom w:val="none" w:sz="0" w:space="0" w:color="auto"/>
            <w:right w:val="none" w:sz="0" w:space="0" w:color="auto"/>
          </w:divBdr>
        </w:div>
        <w:div w:id="2124500356">
          <w:blockQuote w:val="1"/>
          <w:marLeft w:val="0"/>
          <w:marRight w:val="0"/>
          <w:marTop w:val="0"/>
          <w:marBottom w:val="300"/>
          <w:divBdr>
            <w:top w:val="none" w:sz="0" w:space="0" w:color="auto"/>
            <w:left w:val="single" w:sz="36" w:space="15" w:color="EEEEEE"/>
            <w:bottom w:val="none" w:sz="0" w:space="0" w:color="auto"/>
            <w:right w:val="none" w:sz="0" w:space="0" w:color="auto"/>
          </w:divBdr>
        </w:div>
        <w:div w:id="1352873379">
          <w:blockQuote w:val="1"/>
          <w:marLeft w:val="0"/>
          <w:marRight w:val="0"/>
          <w:marTop w:val="0"/>
          <w:marBottom w:val="300"/>
          <w:divBdr>
            <w:top w:val="none" w:sz="0" w:space="0" w:color="auto"/>
            <w:left w:val="single" w:sz="36" w:space="15" w:color="EEEEEE"/>
            <w:bottom w:val="none" w:sz="0" w:space="0" w:color="auto"/>
            <w:right w:val="none" w:sz="0" w:space="0" w:color="auto"/>
          </w:divBdr>
        </w:div>
        <w:div w:id="1028290659">
          <w:blockQuote w:val="1"/>
          <w:marLeft w:val="0"/>
          <w:marRight w:val="0"/>
          <w:marTop w:val="0"/>
          <w:marBottom w:val="300"/>
          <w:divBdr>
            <w:top w:val="none" w:sz="0" w:space="0" w:color="auto"/>
            <w:left w:val="single" w:sz="36" w:space="15" w:color="EEEEEE"/>
            <w:bottom w:val="none" w:sz="0" w:space="0" w:color="auto"/>
            <w:right w:val="none" w:sz="0" w:space="0" w:color="auto"/>
          </w:divBdr>
        </w:div>
        <w:div w:id="594898791">
          <w:blockQuote w:val="1"/>
          <w:marLeft w:val="0"/>
          <w:marRight w:val="0"/>
          <w:marTop w:val="0"/>
          <w:marBottom w:val="300"/>
          <w:divBdr>
            <w:top w:val="none" w:sz="0" w:space="0" w:color="auto"/>
            <w:left w:val="single" w:sz="36" w:space="15" w:color="EEEEEE"/>
            <w:bottom w:val="none" w:sz="0" w:space="0" w:color="auto"/>
            <w:right w:val="none" w:sz="0" w:space="0" w:color="auto"/>
          </w:divBdr>
        </w:div>
        <w:div w:id="1994678416">
          <w:blockQuote w:val="1"/>
          <w:marLeft w:val="0"/>
          <w:marRight w:val="0"/>
          <w:marTop w:val="0"/>
          <w:marBottom w:val="300"/>
          <w:divBdr>
            <w:top w:val="none" w:sz="0" w:space="0" w:color="auto"/>
            <w:left w:val="single" w:sz="36" w:space="15" w:color="EEEEEE"/>
            <w:bottom w:val="none" w:sz="0" w:space="0" w:color="auto"/>
            <w:right w:val="none" w:sz="0" w:space="0" w:color="auto"/>
          </w:divBdr>
        </w:div>
        <w:div w:id="566693552">
          <w:blockQuote w:val="1"/>
          <w:marLeft w:val="0"/>
          <w:marRight w:val="0"/>
          <w:marTop w:val="0"/>
          <w:marBottom w:val="300"/>
          <w:divBdr>
            <w:top w:val="none" w:sz="0" w:space="0" w:color="auto"/>
            <w:left w:val="single" w:sz="36" w:space="15" w:color="EEEEEE"/>
            <w:bottom w:val="none" w:sz="0" w:space="0" w:color="auto"/>
            <w:right w:val="none" w:sz="0" w:space="0" w:color="auto"/>
          </w:divBdr>
        </w:div>
        <w:div w:id="5069050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oracle.com/technetwork/java/javase/memorymanagement-whitepaper-15021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1467</Words>
  <Characters>8367</Characters>
  <Application>Microsoft Office Word</Application>
  <DocSecurity>0</DocSecurity>
  <Lines>69</Lines>
  <Paragraphs>19</Paragraphs>
  <ScaleCrop>false</ScaleCrop>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2</cp:revision>
  <dcterms:created xsi:type="dcterms:W3CDTF">2018-01-09T08:28:00Z</dcterms:created>
  <dcterms:modified xsi:type="dcterms:W3CDTF">2018-01-09T08:28:00Z</dcterms:modified>
</cp:coreProperties>
</file>