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CS 1501 Assignment Information Sheet</w:t>
      </w:r>
    </w:p>
    <w:p>
      <w:pPr>
        <w:pStyle w:val="TextBody"/>
        <w:rPr/>
      </w:pPr>
      <w:r>
        <w:rPr>
          <w:rFonts w:ascii="Courier New" w:hAnsi="Courier New"/>
          <w:b/>
        </w:rPr>
        <w:t xml:space="preserve">You must submit an information sheet with every assignment. Also be sure to submit all materials following the procedures described on the </w:t>
      </w:r>
      <w:hyperlink r:id="rId2">
        <w:r>
          <w:rPr>
            <w:rStyle w:val="InternetLink"/>
            <w:rFonts w:ascii="Courier New" w:hAnsi="Courier New"/>
            <w:b/>
          </w:rPr>
          <w:t>submission procedures</w:t>
        </w:r>
      </w:hyperlink>
      <w:r>
        <w:rPr>
          <w:rFonts w:ascii="Courier New" w:hAnsi="Courier New"/>
          <w:b/>
        </w:rPr>
        <w:t xml:space="preserve"> page.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Name:</w:t>
        <w:tab/>
        <w:t>Forbes Turley</w:t>
        <w:tab/>
        <w:tab/>
        <w:tab/>
        <w:t xml:space="preserve"> Assignment #: 1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 xml:space="preserve">Program Due Date: </w:t>
        <w:tab/>
        <w:t>6/5/27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Handed in Date:</w:t>
        <w:tab/>
        <w:t>6/</w:t>
      </w:r>
      <w:r>
        <w:rPr>
          <w:rFonts w:ascii="Courier New" w:hAnsi="Courier New"/>
          <w:b/>
        </w:rPr>
        <w:t>5</w:t>
      </w:r>
      <w:r>
        <w:rPr>
          <w:rFonts w:ascii="Courier New" w:hAnsi="Courier New"/>
          <w:b/>
        </w:rPr>
        <w:t>/17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JDK Version: 1.8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Source code file name(s):</w:t>
      </w:r>
      <w:r>
        <w:rPr/>
        <w:t xml:space="preserve">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DLB.java</w:t>
        <w:tab/>
        <w:tab/>
        <w:t>MyDictionary.java</w:t>
        <w:tab/>
        <w:t>DLBTest.java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Anagram.java</w:t>
        <w:tab/>
        <w:t>DictInterface.java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Compiled (.jar or .class) file name(s):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compile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run without error?:</w:t>
      </w:r>
      <w:r>
        <w:rPr/>
        <w:t xml:space="preserve"> </w:t>
      </w:r>
      <w:r>
        <w:rPr>
          <w:rFonts w:ascii="Courier New" w:hAnsi="Courier New"/>
          <w:b/>
        </w:rPr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Additional comments (including problems and extra credit):</w:t>
      </w:r>
    </w:p>
    <w:p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I implemented a delete method within the DLB for extra credit. Please note that only complete, valid words can be deleted from the DLB. I have included a test file demonstrating that it is functional. This file is titled DLBTest.java</w:t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spacing w:before="0" w:after="283"/>
        <w:jc w:val="both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ople.cs.pitt.edu/~ramirez/cs1501/assigs/submi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143</Words>
  <Characters>797</Characters>
  <CharactersWithSpaces>932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2017-06-05T15:01:42Z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11</vt:lpwstr>
  </property>
  <property fmtid="{D5CDD505-2E9C-101B-9397-08002B2CF9AE}" pid="3" name="ProgId">
    <vt:lpwstr>Word.Document</vt:lpwstr>
  </property>
</Properties>
</file>