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Receita Saudável</w:t>
      </w:r>
    </w:p>
    <w:p>
      <w:r>
        <w:t>Claro! Aqui está uma sugestão de um café da manhã saudável e nutritivo: Aveia com frutas e castanhas.</w:t>
        <w:br/>
        <w:br/>
        <w:t>Ingredientes:</w:t>
        <w:br/>
        <w:t>- 1/2 xícara de aveia em flocos</w:t>
        <w:br/>
        <w:t>- 1 xícara de leite de sua escolha (pode ser leite de vaca, de amêndoas, de coco, etc.)</w:t>
        <w:br/>
        <w:t>- Frutas frescas picadas a gosto (como morangos, bananas, maçãs, mirtilos)</w:t>
        <w:br/>
        <w:t>- Castanhas picadas a gosto (como nozes, amêndoas, castanha-do-pará)</w:t>
        <w:br/>
        <w:t>- Mel ou canela em pó (opcional)</w:t>
        <w:br/>
        <w:br/>
        <w:t>Modo de preparo:</w:t>
        <w:br/>
        <w:t>1. Em uma panela, aqueça o leite até começar a ferver.</w:t>
        <w:br/>
        <w:t>2. Adicione a aveia em flocos e cozinhe em fogo baixo por cerca de 5 minutos, mexendo ocasionalmente, até atingir a consistência desejada.</w:t>
        <w:br/>
        <w:t>3. Retire do fogo e despeje a aveia cozida em uma tigela.</w:t>
        <w:br/>
        <w:t>4. Adicione as frutas frescas picadas e as castanhas picadas por cima da aveia.</w:t>
        <w:br/>
        <w:t>5. Se desejar, adicione um fio de mel ou polvilhe canela em pó por cima da mistura.</w:t>
        <w:br/>
        <w:t>6. Sirva imediatamente e aproveite o café da manhã saudável e delicioso!</w:t>
        <w:br/>
        <w:br/>
        <w:t>Esta receita é rica em fibras, vitaminas, minerais e antioxidantes, sendo uma ótima opção para começar o dia com energia e de forma saudável. Espero que goste!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