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deliciosa e saudável para um café da manhã nutritivo:</w:t>
        <w:br/>
        <w:br/>
        <w:t>**Panquecas de Aveia e Banana**</w:t>
        <w:br/>
        <w:br/>
        <w:t>**Ingredientes:**</w:t>
        <w:br/>
        <w:t>- 1 banana madura</w:t>
        <w:br/>
        <w:t>- 1 xícara de aveia em flocos</w:t>
        <w:br/>
        <w:t>- 1 ovo</w:t>
        <w:br/>
        <w:t>- 1 colher de chá de fermento em pó</w:t>
        <w:br/>
        <w:t>- 1/2 colher de chá de canela em pó</w:t>
        <w:br/>
        <w:t>- Pitada de sal</w:t>
        <w:br/>
        <w:t>- Óleo de coco para untar a frigideira</w:t>
        <w:br/>
        <w:t>- Frutas frescas, mel ou iogurte grego para servir (opcional)</w:t>
        <w:br/>
        <w:br/>
        <w:t>**Modo de preparo:**</w:t>
        <w:br/>
        <w:t>1. Em um liquidificador, coloque a banana, a aveia, o ovo, o fermento em pó, a canela em pó e uma pitada de sal. Bata até obter uma massa homogênea.</w:t>
        <w:br/>
        <w:t>2. Aqueça uma frigideira antiaderente em fogo médio e unte com um pouco de óleo de coco.</w:t>
        <w:br/>
        <w:t>3. Despeje uma concha pequena de massa na frigideira quente e espalhe para formar a panqueca.</w:t>
        <w:br/>
        <w:t>4. Cozinhe por cerca de 2-3 minutos de cada lado, até que fiquem douradas.</w:t>
        <w:br/>
        <w:t>5. Repita o processo com o restante da massa.</w:t>
        <w:br/>
        <w:t>6. Sirva as panquecas com frutas frescas, um fio de mel ou iogurte grego, se desejar.</w:t>
        <w:br/>
        <w:br/>
        <w:t>Essas panquecas são ricas em fibras, proteínas e nutrientes essenciais para um café da manhã saudável e energizante. Espero que goste da receita!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