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de jantar:</w:t>
        <w:br/>
        <w:br/>
        <w:t>**Salmão Grelhado com Quinoa e Legumes Assados**</w:t>
        <w:br/>
        <w:br/>
        <w:t>**Ingredientes:**</w:t>
        <w:br/>
        <w:t>- 2 filés de salmão</w:t>
        <w:br/>
        <w:t>- 1 xícara de quinoa</w:t>
        <w:br/>
        <w:t>- 2 xícaras de caldo de legumes</w:t>
        <w:br/>
        <w:t>- 2 cenouras, cortadas em rodelas</w:t>
        <w:br/>
        <w:t>- 1 abobrinha, cortada em cubos</w:t>
        <w:br/>
        <w:t>- 1 pimentão vermelho, cortado em tiras</w:t>
        <w:br/>
        <w:t>- Azeite de oliva</w:t>
        <w:br/>
        <w:t>- Sal e pimenta a gosto</w:t>
        <w:br/>
        <w:t>- Ervas frescas a gosto (como salsa ou coentro)</w:t>
        <w:br/>
        <w:br/>
        <w:t>**Modo de preparo:**</w:t>
        <w:br/>
        <w:t>1. Pré-aqueça o forno a 200°C.</w:t>
        <w:br/>
        <w:t>2. Em uma assadeira, coloque as cenouras, abobrinha e pimentão. Regue com um fio de azeite de oliva, tempere com sal e pimenta a gosto. Leve ao forno por cerca de 20-25 minutos ou até que os legumes estejam macios.</w:t>
        <w:br/>
        <w:t>3. Enquanto os legumes assam, lave a quinoa em água corrente.</w:t>
        <w:br/>
        <w:t>4. Em uma panela, coloque a quinoa e o caldo de legumes. Deixe ferver, abaixe o fogo, tampe a panela e cozinhe por cerca de 15-20 minutos ou até que a quinoa esteja macia e o líquido tenha sido absorvido.</w:t>
        <w:br/>
        <w:t>5. Tempere os filés de salmão com sal, pimenta e ervas frescas a gosto.</w:t>
        <w:br/>
        <w:t>6. Em uma frigideira quente, grelhe os filés de salmão até que estejam cozidos conforme sua preferência.</w:t>
        <w:br/>
        <w:t>7. Montagem: coloque a quinoa em pratos individuais, disponha os legumes assados ao lado e o filé de salmão grelhado por cima.</w:t>
        <w:br/>
        <w:t>8. Sirva quente e aproveite seu jantar saudável!</w:t>
        <w:br/>
        <w:br/>
        <w:t>Esta receita é rica em proteínas, fibras e nutrientes essenciais, sendo uma opção deliciosa e equilibrada para um jantar saudável.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