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pBdr/>
        <w:bidi w:val="0"/>
        <w:spacing w:lineRule="atLeast" w:line="390" w:before="0" w:after="150"/>
        <w:ind w:hanging="0" w:start="0" w:end="0"/>
        <w:jc w:val="start"/>
        <w:rPr>
          <w:b w:val="false"/>
          <w:i w:val="false"/>
          <w:caps w:val="false"/>
          <w:smallCaps w:val="false"/>
          <w:lang w:val="en-US"/>
        </w:rPr>
      </w:pP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s-ES"/>
        </w:rPr>
        <w:t>PREGUNTA TITULO:</w:t>
      </w:r>
    </w:p>
    <w:p>
      <w:pPr>
        <w:pStyle w:val="BodyText"/>
        <w:pBdr/>
        <w:bidi w:val="0"/>
        <w:spacing w:lineRule="atLeast" w:line="390" w:before="0" w:after="150"/>
        <w:ind w:hanging="0" w:start="0" w:end="0"/>
        <w:jc w:val="start"/>
        <w:rPr>
          <w:b w:val="false"/>
          <w:i w:val="false"/>
          <w:caps w:val="false"/>
          <w:smallCaps w:val="false"/>
          <w:lang w:val="en-US"/>
        </w:rPr>
      </w:pP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s-ES"/>
        </w:rPr>
        <w:t>¿Es posible implementar un "Guardián Eterno" que demuestre a la comunidad que puede sentirse segura mediante el uso de inteligencia artificial y sistemas de aviso oportuno para una rápida acción del servicio de policía?</w:t>
      </w:r>
      <w:r>
        <w:rPr>
          <w:b w:val="false"/>
          <w:i w:val="false"/>
          <w:caps w:val="false"/>
          <w:smallCaps w:val="false"/>
          <w:lang w:val="en-US"/>
        </w:rPr>
        <w:t> 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ptos">
    <w:altName w:val="Aptos_EmbeddedFont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LibreOffice/24.2.7.2$Linux_X86_64 LibreOffice_project/420$Build-2</Application>
  <AppVersion>15.0000</AppVersion>
  <Pages>1</Pages>
  <Words>36</Words>
  <Characters>201</Characters>
  <CharactersWithSpaces>236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2025-04-26T14:06:00Z</dcterms:created>
  <dc:creator/>
  <dc:description/>
  <dc:language>en-US</dc:language>
  <cp:lastModifiedBy/>
  <dcterms:modified xsi:type="dcterms:W3CDTF">2025-04-26T17:17:31Z</dcterms:modified>
  <cp:revision>1</cp:revision>
  <dc:subject/>
  <dc:title/>
</cp:coreProperties>
</file>