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5E17" w14:textId="614EF1DE" w:rsidR="003201A0" w:rsidRPr="007C7404" w:rsidRDefault="003201A0" w:rsidP="003201A0">
      <w:pPr>
        <w:pStyle w:val="1"/>
        <w:shd w:val="clear" w:color="auto" w:fill="FFFFFF"/>
        <w:spacing w:before="0" w:after="240"/>
        <w:rPr>
          <w:rFonts w:ascii="Segoe UI" w:hAnsi="Segoe UI" w:cs="Segoe UI"/>
          <w:color w:val="0E1116"/>
          <w:sz w:val="28"/>
          <w:szCs w:val="28"/>
        </w:rPr>
      </w:pPr>
      <w:proofErr w:type="spellStart"/>
      <w:r w:rsidRPr="007C7404">
        <w:rPr>
          <w:rFonts w:ascii="Segoe UI" w:hAnsi="Segoe UI" w:cs="Segoe UI"/>
          <w:color w:val="0E1116"/>
          <w:sz w:val="28"/>
          <w:szCs w:val="28"/>
        </w:rPr>
        <w:t>openEuler</w:t>
      </w:r>
      <w:proofErr w:type="spellEnd"/>
      <w:r w:rsidRPr="007C7404">
        <w:rPr>
          <w:rFonts w:ascii="Segoe UI" w:hAnsi="Segoe UI" w:cs="Segoe UI"/>
          <w:color w:val="0E1116"/>
          <w:sz w:val="28"/>
          <w:szCs w:val="28"/>
        </w:rPr>
        <w:t xml:space="preserve"> 22.03-V1 RISC-V</w:t>
      </w:r>
      <w:r w:rsidRPr="007C7404">
        <w:rPr>
          <w:rFonts w:ascii="Segoe UI" w:hAnsi="Segoe UI" w:cs="Segoe UI"/>
          <w:color w:val="0E1116"/>
          <w:sz w:val="28"/>
          <w:szCs w:val="28"/>
        </w:rPr>
        <w:t>版本</w:t>
      </w:r>
      <w:r w:rsidRPr="007C7404">
        <w:rPr>
          <w:rFonts w:ascii="Segoe UI" w:hAnsi="Segoe UI" w:cs="Segoe UI"/>
          <w:color w:val="0E1116"/>
          <w:sz w:val="28"/>
          <w:szCs w:val="28"/>
        </w:rPr>
        <w:t xml:space="preserve">LibreOffice </w:t>
      </w:r>
      <w:r>
        <w:rPr>
          <w:rFonts w:ascii="Segoe UI" w:hAnsi="Segoe UI" w:cs="Segoe UI" w:hint="eastAsia"/>
          <w:color w:val="0E1116"/>
          <w:sz w:val="28"/>
          <w:szCs w:val="28"/>
        </w:rPr>
        <w:t>Math</w:t>
      </w:r>
      <w:r w:rsidRPr="007C7404">
        <w:rPr>
          <w:rFonts w:ascii="Segoe UI" w:hAnsi="Segoe UI" w:cs="Segoe UI"/>
          <w:color w:val="0E1116"/>
          <w:sz w:val="28"/>
          <w:szCs w:val="28"/>
        </w:rPr>
        <w:t>特性测试</w:t>
      </w:r>
    </w:p>
    <w:p w14:paraId="2904FCE3" w14:textId="4678396C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color w:val="0E1116"/>
          <w:kern w:val="0"/>
          <w:sz w:val="28"/>
          <w:szCs w:val="28"/>
        </w:rPr>
      </w:pPr>
      <w:r w:rsidRPr="007C7404">
        <w:rPr>
          <w:rFonts w:ascii="Segoe UI" w:eastAsia="宋体" w:hAnsi="Segoe UI" w:cs="Segoe UI" w:hint="eastAsia"/>
          <w:color w:val="0E1116"/>
          <w:kern w:val="0"/>
          <w:sz w:val="28"/>
          <w:szCs w:val="28"/>
        </w:rPr>
        <w:t>测试环境：</w:t>
      </w:r>
      <w:r w:rsidRPr="007C7404">
        <w:rPr>
          <w:rFonts w:ascii="Segoe UI" w:eastAsia="宋体" w:hAnsi="Segoe UI" w:cs="Segoe UI" w:hint="eastAsia"/>
          <w:color w:val="0E1116"/>
          <w:kern w:val="0"/>
          <w:sz w:val="28"/>
          <w:szCs w:val="28"/>
        </w:rPr>
        <w:t>Ubuntu</w:t>
      </w:r>
      <w:r w:rsidRPr="007C7404">
        <w:rPr>
          <w:rFonts w:ascii="Segoe UI" w:eastAsia="宋体" w:hAnsi="Segoe UI" w:cs="Segoe UI"/>
          <w:color w:val="0E1116"/>
          <w:kern w:val="0"/>
          <w:sz w:val="28"/>
          <w:szCs w:val="28"/>
        </w:rPr>
        <w:t xml:space="preserve"> 22.04</w:t>
      </w:r>
      <w:r w:rsidRPr="007C7404">
        <w:rPr>
          <w:rFonts w:ascii="Segoe UI" w:eastAsia="宋体" w:hAnsi="Segoe UI" w:cs="Segoe UI" w:hint="eastAsia"/>
          <w:color w:val="0E1116"/>
          <w:kern w:val="0"/>
          <w:sz w:val="28"/>
          <w:szCs w:val="28"/>
        </w:rPr>
        <w:t>、</w:t>
      </w:r>
      <w:r w:rsidRPr="007C7404">
        <w:rPr>
          <w:rFonts w:ascii="Segoe UI" w:eastAsia="宋体" w:hAnsi="Segoe UI" w:cs="Segoe UI" w:hint="eastAsia"/>
          <w:color w:val="0E1116"/>
          <w:kern w:val="0"/>
          <w:sz w:val="28"/>
          <w:szCs w:val="28"/>
        </w:rPr>
        <w:t>QEMU</w:t>
      </w:r>
      <w:r w:rsidRPr="007C7404">
        <w:rPr>
          <w:rFonts w:ascii="Segoe UI" w:eastAsia="宋体" w:hAnsi="Segoe UI" w:cs="Segoe UI"/>
          <w:color w:val="0E1116"/>
          <w:kern w:val="0"/>
          <w:sz w:val="28"/>
          <w:szCs w:val="28"/>
        </w:rPr>
        <w:t xml:space="preserve"> 6.2.0</w:t>
      </w:r>
      <w:r w:rsidRPr="007C7404">
        <w:rPr>
          <w:rFonts w:ascii="Segoe UI" w:eastAsia="宋体" w:hAnsi="Segoe UI" w:cs="Segoe UI" w:hint="eastAsia"/>
          <w:color w:val="0E1116"/>
          <w:kern w:val="0"/>
          <w:sz w:val="28"/>
          <w:szCs w:val="28"/>
        </w:rPr>
        <w:t>、</w:t>
      </w:r>
      <w:proofErr w:type="spellStart"/>
      <w:r w:rsidRPr="007C7404">
        <w:rPr>
          <w:rFonts w:ascii="Segoe UI" w:eastAsia="宋体" w:hAnsi="Segoe UI" w:cs="Segoe UI" w:hint="eastAsia"/>
          <w:color w:val="0E1116"/>
          <w:kern w:val="0"/>
          <w:sz w:val="28"/>
          <w:szCs w:val="28"/>
        </w:rPr>
        <w:t>open</w:t>
      </w:r>
      <w:r w:rsidRPr="007C7404">
        <w:rPr>
          <w:rFonts w:ascii="Segoe UI" w:eastAsia="宋体" w:hAnsi="Segoe UI" w:cs="Segoe UI"/>
          <w:color w:val="0E1116"/>
          <w:kern w:val="0"/>
          <w:sz w:val="28"/>
          <w:szCs w:val="28"/>
        </w:rPr>
        <w:t>Euler</w:t>
      </w:r>
      <w:proofErr w:type="spellEnd"/>
      <w:r w:rsidRPr="007C7404">
        <w:rPr>
          <w:rFonts w:ascii="Segoe UI" w:eastAsia="宋体" w:hAnsi="Segoe UI" w:cs="Segoe UI"/>
          <w:color w:val="0E1116"/>
          <w:kern w:val="0"/>
          <w:sz w:val="28"/>
          <w:szCs w:val="28"/>
        </w:rPr>
        <w:t xml:space="preserve"> 22.03-V1</w:t>
      </w:r>
    </w:p>
    <w:p w14:paraId="398D8C34" w14:textId="49D91B9C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E1116"/>
          <w:kern w:val="0"/>
          <w:sz w:val="36"/>
          <w:szCs w:val="36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6"/>
          <w:szCs w:val="36"/>
        </w:rPr>
        <w:t>1.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6"/>
          <w:szCs w:val="36"/>
        </w:rPr>
        <w:t>桌面浏览</w:t>
      </w:r>
    </w:p>
    <w:p w14:paraId="06487F29" w14:textId="215ED41B" w:rsid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在菜单栏中您可以找到使用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LibreOffice Math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所需要的所有命令。您可以得到可供使用的运算符，以及用于对公式文档及其对象进行编辑、查看、排序、格式化、打印等命令的列表。大部分菜单</w:t>
      </w:r>
      <w:proofErr w:type="gramStart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项只有</w:t>
      </w:r>
      <w:proofErr w:type="gramEnd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在制作或编辑公式时才能启动。</w:t>
      </w:r>
    </w:p>
    <w:p w14:paraId="4DFBE1EE" w14:textId="415D3CBE" w:rsidR="00347597" w:rsidRPr="003201A0" w:rsidRDefault="00347597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E1116"/>
          <w:kern w:val="0"/>
          <w:sz w:val="24"/>
          <w:szCs w:val="24"/>
        </w:rPr>
        <w:drawing>
          <wp:inline distT="0" distB="0" distL="0" distR="0" wp14:anchorId="13093238" wp14:editId="348D28AD">
            <wp:extent cx="4667250" cy="254853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53" cy="254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 w:hint="eastAsia"/>
          <w:noProof/>
          <w:color w:val="0E1116"/>
          <w:kern w:val="0"/>
          <w:sz w:val="24"/>
          <w:szCs w:val="24"/>
        </w:rPr>
        <w:drawing>
          <wp:inline distT="0" distB="0" distL="0" distR="0" wp14:anchorId="78556589" wp14:editId="39EEE902">
            <wp:extent cx="4591050" cy="270256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31" cy="27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 w:hint="eastAsia"/>
          <w:noProof/>
          <w:color w:val="0E1116"/>
          <w:kern w:val="0"/>
          <w:sz w:val="24"/>
          <w:szCs w:val="24"/>
        </w:rPr>
        <w:lastRenderedPageBreak/>
        <w:drawing>
          <wp:inline distT="0" distB="0" distL="0" distR="0" wp14:anchorId="42CFF7A7" wp14:editId="29EEF91C">
            <wp:extent cx="5267960" cy="415544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 w:hint="eastAsia"/>
          <w:noProof/>
          <w:color w:val="0E1116"/>
          <w:kern w:val="0"/>
          <w:sz w:val="24"/>
          <w:szCs w:val="24"/>
        </w:rPr>
        <w:drawing>
          <wp:inline distT="0" distB="0" distL="0" distR="0" wp14:anchorId="3B584CE7" wp14:editId="7D019926">
            <wp:extent cx="5267960" cy="413512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9A87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E1116"/>
          <w:kern w:val="0"/>
          <w:sz w:val="36"/>
          <w:szCs w:val="36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6"/>
          <w:szCs w:val="36"/>
        </w:rPr>
        <w:lastRenderedPageBreak/>
        <w:t>2.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6"/>
          <w:szCs w:val="36"/>
        </w:rPr>
        <w:t>基本用法</w:t>
      </w:r>
    </w:p>
    <w:p w14:paraId="2D1B0336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 xml:space="preserve">2.1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>打开和保存文档和模板</w:t>
      </w:r>
    </w:p>
    <w:p w14:paraId="0057041D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 xml:space="preserve">2.1.1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打开文档</w:t>
      </w:r>
    </w:p>
    <w:p w14:paraId="254589AE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打开一个现有文档</w:t>
      </w:r>
    </w:p>
    <w:p w14:paraId="77BF9414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执行以下操作之一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:</w:t>
      </w:r>
    </w:p>
    <w:p w14:paraId="0BA0B084" w14:textId="77777777" w:rsidR="003201A0" w:rsidRPr="003201A0" w:rsidRDefault="003201A0" w:rsidP="003201A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点击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文件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–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打开</w:t>
      </w:r>
    </w:p>
    <w:p w14:paraId="2EA06523" w14:textId="77777777" w:rsidR="003201A0" w:rsidRPr="003201A0" w:rsidRDefault="003201A0" w:rsidP="003201A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点击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文件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–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打开远程</w:t>
      </w:r>
    </w:p>
    <w:p w14:paraId="5A54B77F" w14:textId="77777777" w:rsidR="003201A0" w:rsidRPr="003201A0" w:rsidRDefault="003201A0" w:rsidP="003201A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在「标准」工具栏上的「打开」图标上长按，然后在列表底部选择「打开远程文件」。</w:t>
      </w:r>
    </w:p>
    <w:p w14:paraId="7F105D6C" w14:textId="30F01B44" w:rsid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选择要打开的文件并点击「打开」。</w:t>
      </w:r>
    </w:p>
    <w:p w14:paraId="0652DC2B" w14:textId="561B3F39" w:rsidR="00347597" w:rsidRPr="003201A0" w:rsidRDefault="00347597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0E1116"/>
          <w:kern w:val="0"/>
          <w:sz w:val="24"/>
          <w:szCs w:val="24"/>
        </w:rPr>
        <w:lastRenderedPageBreak/>
        <w:drawing>
          <wp:inline distT="0" distB="0" distL="0" distR="0" wp14:anchorId="63BAC77E" wp14:editId="3CEC7397">
            <wp:extent cx="5267960" cy="4169410"/>
            <wp:effectExtent l="0" t="0" r="889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F3B8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限制要显示的文件</w:t>
      </w:r>
    </w:p>
    <w:p w14:paraId="60E83D62" w14:textId="77777777" w:rsidR="00347597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要限制「打开」对话框中只显示特定类型的文件，请在下拉框中选择相应的「文件类型」。要显示所有文件，请选择「所有文件」。</w:t>
      </w:r>
    </w:p>
    <w:p w14:paraId="1C570174" w14:textId="5775E53D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打开一个空白文档</w:t>
      </w:r>
    </w:p>
    <w:p w14:paraId="50DF9070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点击「标准」工具栏中的「新建」图标或选择「文件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-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新建」。这将打开一个指定类型的文档。</w:t>
      </w:r>
    </w:p>
    <w:p w14:paraId="2BB4F59A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如果点击「新建」图标旁边的箭头，将打开</w:t>
      </w:r>
      <w:proofErr w:type="gramStart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一</w:t>
      </w:r>
      <w:proofErr w:type="gramEnd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个子菜单，可以从其中选择其他文档类型。</w:t>
      </w:r>
    </w:p>
    <w:p w14:paraId="583ED169" w14:textId="6FD0144A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5DE0B778" wp14:editId="60BA8D6A">
            <wp:extent cx="5274310" cy="3022600"/>
            <wp:effectExtent l="0" t="0" r="2540" b="6350"/>
            <wp:docPr id="10" name="图片 1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9962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 xml:space="preserve">2.1.2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保存文档</w:t>
      </w:r>
    </w:p>
    <w:p w14:paraId="4EAD488D" w14:textId="77777777" w:rsidR="003201A0" w:rsidRPr="003201A0" w:rsidRDefault="003201A0" w:rsidP="003201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点击「保存」图标或按快捷键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</w:t>
      </w:r>
      <w:proofErr w:type="spellStart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Ctrl+S</w:t>
      </w:r>
      <w:proofErr w:type="spellEnd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。</w:t>
      </w:r>
    </w:p>
    <w:p w14:paraId="68C51E1D" w14:textId="5DBE546E" w:rsid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用文档的路径和名称将其保存在当前本地数据媒介、网络驱动器或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Internet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上，并改写所有同名的文件。</w:t>
      </w:r>
    </w:p>
    <w:p w14:paraId="69B9DA3F" w14:textId="40CA5646" w:rsidR="007D0A3C" w:rsidRPr="003201A0" w:rsidRDefault="0054074A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0E1116"/>
          <w:kern w:val="0"/>
          <w:sz w:val="24"/>
          <w:szCs w:val="24"/>
        </w:rPr>
        <w:drawing>
          <wp:inline distT="0" distB="0" distL="0" distR="0" wp14:anchorId="31149C38" wp14:editId="1EBA66D0">
            <wp:extent cx="5267325" cy="2895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BD9B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自动加上文件扩展名</w:t>
      </w:r>
    </w:p>
    <w:p w14:paraId="51547402" w14:textId="7006FAD3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lastRenderedPageBreak/>
        <w:t>当保存文件时，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LibreOffice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总是添加文件扩展名，仅当文件名已经存在一个与其文件类型匹配的扩展名时例外。参见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ODF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扩展名列表。</w:t>
      </w:r>
    </w:p>
    <w:p w14:paraId="2FF34373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 xml:space="preserve">2.2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>修改默认属性</w:t>
      </w:r>
    </w:p>
    <w:p w14:paraId="226F5AA3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默认情况下，公式的某些部分始终保持粗体或斜体。</w:t>
      </w:r>
    </w:p>
    <w:p w14:paraId="24F4DA1C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您可以使用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"</w:t>
      </w:r>
      <w:proofErr w:type="spellStart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nbold</w:t>
      </w:r>
      <w:proofErr w:type="spellEnd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"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和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"</w:t>
      </w:r>
      <w:proofErr w:type="spellStart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nitalic</w:t>
      </w:r>
      <w:proofErr w:type="spellEnd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"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删除这些属性。示例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:</w:t>
      </w:r>
    </w:p>
    <w:p w14:paraId="6060352B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a + b</w:t>
      </w:r>
    </w:p>
    <w:p w14:paraId="65E49A05" w14:textId="5726B782" w:rsidR="003201A0" w:rsidRDefault="003201A0" w:rsidP="003201A0">
      <w:pPr>
        <w:widowControl/>
        <w:shd w:val="clear" w:color="auto" w:fill="FFFFFF"/>
        <w:jc w:val="left"/>
        <w:rPr>
          <w:rFonts w:ascii="Consolas" w:eastAsia="宋体" w:hAnsi="Consolas" w:cs="宋体"/>
          <w:color w:val="0E1116"/>
          <w:kern w:val="0"/>
          <w:sz w:val="20"/>
          <w:szCs w:val="20"/>
        </w:rPr>
      </w:pP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nitalic</w:t>
      </w:r>
      <w:proofErr w:type="spell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 a + bold b.</w:t>
      </w:r>
    </w:p>
    <w:p w14:paraId="035AD6DA" w14:textId="11507665" w:rsidR="007D0A3C" w:rsidRPr="003201A0" w:rsidRDefault="007D0A3C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E1116"/>
          <w:kern w:val="0"/>
          <w:sz w:val="20"/>
          <w:szCs w:val="20"/>
        </w:rPr>
        <w:t>测试结果：</w:t>
      </w:r>
    </w:p>
    <w:p w14:paraId="23CCD1BC" w14:textId="543F19CA" w:rsidR="003201A0" w:rsidRPr="003201A0" w:rsidRDefault="007D0A3C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CD3F2A" wp14:editId="049805E4">
            <wp:extent cx="5274310" cy="38087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DE9C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 xml:space="preserve">2.3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>输入换行符</w:t>
      </w:r>
    </w:p>
    <w:p w14:paraId="4DE6BAD2" w14:textId="56DAB956" w:rsid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使用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"newline"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命令创建一个换行符。在换行符之后输入的内容将显示在下一行中。</w:t>
      </w:r>
    </w:p>
    <w:p w14:paraId="2004FE5F" w14:textId="7398BF56" w:rsidR="007D0A3C" w:rsidRDefault="007D0A3C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  <w:t>测试结果：</w:t>
      </w:r>
    </w:p>
    <w:p w14:paraId="45F13D3A" w14:textId="1A8C2BDE" w:rsidR="007D0A3C" w:rsidRPr="003201A0" w:rsidRDefault="007D0A3C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BA1D8" wp14:editId="0904A7D4">
            <wp:extent cx="5274310" cy="38766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F450" w14:textId="12A7363A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</w:p>
    <w:p w14:paraId="583E7BB9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 xml:space="preserve">2.4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>手动对齐公式部分</w:t>
      </w:r>
    </w:p>
    <w:p w14:paraId="31FF240B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要创建空组，请在「命令」窗口中输入花括号「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{}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」。下例显示了进行换行以使加号垂直对齐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(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尽管在上一行中少输入一个字符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):</w:t>
      </w:r>
    </w:p>
    <w:p w14:paraId="24168C58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a+a+a</w:t>
      </w:r>
      <w:proofErr w:type="spellEnd"/>
      <w:proofErr w:type="gram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+{</w:t>
      </w:r>
      <w:proofErr w:type="gram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} newline {}{}{}{}{}</w:t>
      </w: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a+a+a+a</w:t>
      </w:r>
      <w:proofErr w:type="spellEnd"/>
    </w:p>
    <w:p w14:paraId="1012D75A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proofErr w:type="gramStart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空字符串是确保</w:t>
      </w:r>
      <w:proofErr w:type="gramEnd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文字和公式左对齐的简单方法，可使用双反向逗号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""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进行定义。</w:t>
      </w:r>
      <w:proofErr w:type="gramStart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请确保</w:t>
      </w:r>
      <w:proofErr w:type="gramEnd"/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未使用任何印刷上的反向逗号。示例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:</w:t>
      </w:r>
    </w:p>
    <w:p w14:paraId="3DDC40D5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"A further example." newline </w:t>
      </w: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a+b</w:t>
      </w:r>
      <w:proofErr w:type="spell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 newline ""c-d</w:t>
      </w:r>
    </w:p>
    <w:p w14:paraId="45AFFA81" w14:textId="0C42521C" w:rsidR="003201A0" w:rsidRPr="003201A0" w:rsidRDefault="007D0A3C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4A468" wp14:editId="31674CA8">
            <wp:extent cx="5274310" cy="38652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983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 xml:space="preserve">2.5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>合并括号中的公式部分</w:t>
      </w:r>
    </w:p>
    <w:p w14:paraId="6455D77A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在公式中插入分数</w:t>
      </w:r>
    </w:p>
    <w:p w14:paraId="78168A39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{a + c} over 2 = m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 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或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 </w:t>
      </w: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m = {a + c} over 2</w:t>
      </w:r>
    </w:p>
    <w:p w14:paraId="13C1B4A1" w14:textId="63FD77E7" w:rsidR="003201A0" w:rsidRPr="003201A0" w:rsidRDefault="00566E65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DBE13" wp14:editId="49B546C9">
            <wp:extent cx="5274310" cy="39681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B26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 xml:space="preserve">2.6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>插入功能</w:t>
      </w:r>
    </w:p>
    <w:p w14:paraId="42BEAF4C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 xml:space="preserve">2.6.1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插入括号</w:t>
      </w:r>
    </w:p>
    <w:p w14:paraId="4068BED0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left </w:t>
      </w: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lbrace</w:t>
      </w:r>
      <w:proofErr w:type="spell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 x right none</w:t>
      </w:r>
    </w:p>
    <w:p w14:paraId="0D6D10BA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size *2 </w:t>
      </w: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langle</w:t>
      </w:r>
      <w:proofErr w:type="spell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 x </w:t>
      </w: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rangle</w:t>
      </w:r>
      <w:proofErr w:type="spellEnd"/>
    </w:p>
    <w:p w14:paraId="2C2756E9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size *2 </w:t>
      </w:r>
      <w:proofErr w:type="gram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{ \</w:t>
      </w:r>
      <w:proofErr w:type="spellStart"/>
      <w:proofErr w:type="gram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langle</w:t>
      </w:r>
      <w:proofErr w:type="spell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 x \</w:t>
      </w:r>
      <w:proofErr w:type="spellStart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rangle</w:t>
      </w:r>
      <w:proofErr w:type="spellEnd"/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 xml:space="preserve"> }</w:t>
      </w:r>
    </w:p>
    <w:p w14:paraId="7C3DE9FB" w14:textId="13315A8E" w:rsidR="003201A0" w:rsidRPr="003201A0" w:rsidRDefault="00566E65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BBFB7" wp14:editId="39226954">
            <wp:extent cx="5274310" cy="31013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2B01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 xml:space="preserve">2.6.2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插入公式</w:t>
      </w:r>
    </w:p>
    <w:p w14:paraId="14ECCA10" w14:textId="42BEAA78" w:rsid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如果您熟悉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LibreOffice Math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语言，也可以直接输入公式，例如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: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在文本文件中输入公式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"a sup 2 + b sup 2 = c sup 2"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。选择该公式文本，然后选择「插入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-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对象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-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公式」。由此，文本将被转换成为已格式化的公式。</w:t>
      </w:r>
    </w:p>
    <w:p w14:paraId="279E957D" w14:textId="44789EF1" w:rsidR="00566E65" w:rsidRPr="003201A0" w:rsidRDefault="00566E65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E1116"/>
          <w:kern w:val="0"/>
          <w:sz w:val="24"/>
          <w:szCs w:val="24"/>
        </w:rPr>
        <w:t>平方测试：</w:t>
      </w:r>
    </w:p>
    <w:p w14:paraId="5B1095A9" w14:textId="3094E780" w:rsidR="003201A0" w:rsidRPr="003201A0" w:rsidRDefault="00566E65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81F2BD" wp14:editId="4A15D5FA">
            <wp:extent cx="5274310" cy="29749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6A09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lastRenderedPageBreak/>
        <w:t xml:space="preserve">2.6.3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24"/>
          <w:szCs w:val="24"/>
        </w:rPr>
        <w:t>插入特殊符号</w:t>
      </w:r>
    </w:p>
    <w:p w14:paraId="0FD2957E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使用菜单中的工具插入特殊数学符号</w:t>
      </w:r>
    </w:p>
    <w:p w14:paraId="1CBDBB6C" w14:textId="44850D72" w:rsidR="003201A0" w:rsidRPr="003201A0" w:rsidRDefault="00566E65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61A6E8" wp14:editId="3E8A122D">
            <wp:extent cx="5274310" cy="41370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DE00" w14:textId="77777777" w:rsidR="003201A0" w:rsidRPr="003201A0" w:rsidRDefault="003201A0" w:rsidP="003201A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</w:pP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 xml:space="preserve">2.7 </w:t>
      </w:r>
      <w:r w:rsidRPr="003201A0">
        <w:rPr>
          <w:rFonts w:ascii="Segoe UI" w:eastAsia="宋体" w:hAnsi="Segoe UI" w:cs="Segoe UI"/>
          <w:b/>
          <w:bCs/>
          <w:color w:val="0E1116"/>
          <w:kern w:val="0"/>
          <w:sz w:val="30"/>
          <w:szCs w:val="30"/>
        </w:rPr>
        <w:t>输入注释</w:t>
      </w:r>
    </w:p>
    <w:p w14:paraId="69106F94" w14:textId="77777777" w:rsidR="003201A0" w:rsidRPr="003201A0" w:rsidRDefault="003201A0" w:rsidP="003201A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隐藏文档中公式附加的注释</w:t>
      </w:r>
    </w:p>
    <w:p w14:paraId="369568D8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批注以双百分号「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%%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」开头，并且延续到下一个行尾字符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 xml:space="preserve"> (Enter 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键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)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。其间的所有内容都将被忽略并且不会打印输出。如果文本中存在百分号，则会将其视为文本的一部分。</w:t>
      </w:r>
    </w:p>
    <w:p w14:paraId="1CE3E569" w14:textId="77777777" w:rsidR="003201A0" w:rsidRPr="003201A0" w:rsidRDefault="003201A0" w:rsidP="003201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示例</w:t>
      </w:r>
      <w:r w:rsidRPr="003201A0">
        <w:rPr>
          <w:rFonts w:ascii="Segoe UI" w:eastAsia="宋体" w:hAnsi="Segoe UI" w:cs="Segoe UI"/>
          <w:color w:val="0E1116"/>
          <w:kern w:val="0"/>
          <w:sz w:val="24"/>
          <w:szCs w:val="24"/>
        </w:rPr>
        <w:t>:</w:t>
      </w:r>
    </w:p>
    <w:p w14:paraId="6DE4B6CC" w14:textId="77777777" w:rsidR="003201A0" w:rsidRPr="003201A0" w:rsidRDefault="003201A0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 w:rsidRPr="003201A0">
        <w:rPr>
          <w:rFonts w:ascii="Consolas" w:eastAsia="宋体" w:hAnsi="Consolas" w:cs="宋体"/>
          <w:color w:val="0E1116"/>
          <w:kern w:val="0"/>
          <w:sz w:val="20"/>
          <w:szCs w:val="20"/>
        </w:rPr>
        <w:t>a^2+b^2=c^2 %% Pythagorean theorem</w:t>
      </w:r>
    </w:p>
    <w:p w14:paraId="7A459F26" w14:textId="3BEF8F6B" w:rsidR="003201A0" w:rsidRPr="003201A0" w:rsidRDefault="00FC2512" w:rsidP="003201A0">
      <w:pPr>
        <w:widowControl/>
        <w:shd w:val="clear" w:color="auto" w:fill="FFFFFF"/>
        <w:jc w:val="left"/>
        <w:rPr>
          <w:rFonts w:ascii="Segoe UI" w:eastAsia="宋体" w:hAnsi="Segoe UI" w:cs="Segoe UI"/>
          <w:color w:val="0E111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DC6A6" wp14:editId="1B44F337">
            <wp:extent cx="5274310" cy="418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51D" w14:textId="77777777" w:rsidR="002B481C" w:rsidRDefault="002B481C"/>
    <w:sectPr w:rsidR="002B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4CA"/>
    <w:multiLevelType w:val="multilevel"/>
    <w:tmpl w:val="B2E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769F"/>
    <w:multiLevelType w:val="multilevel"/>
    <w:tmpl w:val="F35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E4FEB"/>
    <w:multiLevelType w:val="multilevel"/>
    <w:tmpl w:val="6FF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865007">
    <w:abstractNumId w:val="2"/>
  </w:num>
  <w:num w:numId="2" w16cid:durableId="646133287">
    <w:abstractNumId w:val="0"/>
  </w:num>
  <w:num w:numId="3" w16cid:durableId="81881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B"/>
    <w:rsid w:val="001D1DEB"/>
    <w:rsid w:val="002B481C"/>
    <w:rsid w:val="003201A0"/>
    <w:rsid w:val="00347597"/>
    <w:rsid w:val="004F33AF"/>
    <w:rsid w:val="0054074A"/>
    <w:rsid w:val="00566E65"/>
    <w:rsid w:val="005E305B"/>
    <w:rsid w:val="007B51A9"/>
    <w:rsid w:val="007D0A3C"/>
    <w:rsid w:val="00A16F1F"/>
    <w:rsid w:val="00B01A3E"/>
    <w:rsid w:val="00FC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82FE"/>
  <w15:chartTrackingRefBased/>
  <w15:docId w15:val="{F5EC962C-8B81-4420-9EC9-DC4219A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1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201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01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201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01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201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201A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0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01A0"/>
    <w:rPr>
      <w:b/>
      <w:bCs/>
    </w:rPr>
  </w:style>
  <w:style w:type="character" w:styleId="HTML">
    <w:name w:val="HTML Code"/>
    <w:basedOn w:val="a0"/>
    <w:uiPriority w:val="99"/>
    <w:semiHidden/>
    <w:unhideWhenUsed/>
    <w:rsid w:val="003201A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201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YunxiangLuo/testing/blob/main/Libreoffice/Math/image1/%E5%88%9B%E5%BB%BA%E6%96%B0%E6%96%87%E6%A1%A3.png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正韬</dc:creator>
  <cp:keywords/>
  <dc:description/>
  <cp:lastModifiedBy>许 正韬</cp:lastModifiedBy>
  <cp:revision>4</cp:revision>
  <dcterms:created xsi:type="dcterms:W3CDTF">2022-11-02T15:51:00Z</dcterms:created>
  <dcterms:modified xsi:type="dcterms:W3CDTF">2022-11-02T17:13:00Z</dcterms:modified>
</cp:coreProperties>
</file>