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46A14" w14:textId="77777777" w:rsidR="00270A6A" w:rsidRPr="008224FC" w:rsidRDefault="007E1851" w:rsidP="008224FC">
      <w:pPr>
        <w:pStyle w:val="Title"/>
        <w:jc w:val="center"/>
        <w:rPr>
          <w:lang w:val="en-US"/>
        </w:rPr>
      </w:pPr>
      <w:bookmarkStart w:id="0" w:name="manual-and-technical-documentation"/>
      <w:r w:rsidRPr="008224FC">
        <w:rPr>
          <w:lang w:val="en-US"/>
        </w:rPr>
        <w:t>Manual and Technical Documentation</w:t>
      </w:r>
    </w:p>
    <w:p w14:paraId="59065BED" w14:textId="77777777" w:rsidR="00270A6A" w:rsidRPr="008224FC" w:rsidRDefault="007E1851" w:rsidP="00B60E95">
      <w:pPr>
        <w:pStyle w:val="Heading1"/>
        <w:spacing w:after="100"/>
        <w:rPr>
          <w:lang w:val="en-US"/>
        </w:rPr>
      </w:pPr>
      <w:bookmarkStart w:id="1" w:name="user-manual"/>
      <w:bookmarkEnd w:id="0"/>
      <w:r w:rsidRPr="008224FC">
        <w:rPr>
          <w:lang w:val="en-US"/>
        </w:rPr>
        <w:t>User Manual</w:t>
      </w:r>
    </w:p>
    <w:p w14:paraId="64018B0E" w14:textId="2A7189DC" w:rsidR="00270A6A" w:rsidRPr="008224FC" w:rsidRDefault="008224FC" w:rsidP="00B60E95">
      <w:pPr>
        <w:spacing w:after="100"/>
        <w:rPr>
          <w:lang w:val="en-US"/>
        </w:rPr>
      </w:pPr>
      <w:r w:rsidRPr="008224FC">
        <w:rPr>
          <w:lang w:val="en-US"/>
        </w:rPr>
        <w:t>React Components</w:t>
      </w:r>
      <w:r w:rsidR="001629A3">
        <w:rPr>
          <w:lang w:val="en-US"/>
        </w:rPr>
        <w:t xml:space="preserve"> </w:t>
      </w:r>
      <w:r w:rsidR="00092B1F">
        <w:rPr>
          <w:lang w:val="en-US"/>
        </w:rPr>
        <w:t>e</w:t>
      </w:r>
      <w:r>
        <w:rPr>
          <w:lang w:val="en-US"/>
        </w:rPr>
        <w:t>xtension t</w:t>
      </w:r>
      <w:r w:rsidRPr="008224FC">
        <w:rPr>
          <w:lang w:val="en-US"/>
        </w:rPr>
        <w:t xml:space="preserve">urn React component behavior into a clear, visual state </w:t>
      </w:r>
      <w:r>
        <w:rPr>
          <w:lang w:val="en-US"/>
        </w:rPr>
        <w:t>flow diagram</w:t>
      </w:r>
      <w:r w:rsidR="00092B1F">
        <w:rPr>
          <w:lang w:val="en-US"/>
        </w:rPr>
        <w:t>, for the VS Code editor, aiming for the best integration with existing ecosystem.</w:t>
      </w:r>
    </w:p>
    <w:p w14:paraId="2A4090DF" w14:textId="614FEB0A" w:rsidR="00270A6A" w:rsidRPr="008224FC" w:rsidRDefault="007E1851" w:rsidP="00B60E95">
      <w:pPr>
        <w:spacing w:after="100"/>
        <w:rPr>
          <w:lang w:val="en-US"/>
        </w:rPr>
      </w:pPr>
      <w:r w:rsidRPr="008224FC">
        <w:rPr>
          <w:lang w:val="en-US"/>
        </w:rPr>
        <w:t xml:space="preserve">State Diagram </w:t>
      </w:r>
      <w:r w:rsidR="008224FC">
        <w:rPr>
          <w:lang w:val="en-US"/>
        </w:rPr>
        <w:t xml:space="preserve">feature </w:t>
      </w:r>
      <w:r w:rsidRPr="008224FC">
        <w:rPr>
          <w:lang w:val="en-US"/>
        </w:rPr>
        <w:t>highlights:</w:t>
      </w:r>
    </w:p>
    <w:p w14:paraId="0A028D5D" w14:textId="370A32E4" w:rsidR="00270A6A" w:rsidRPr="008224FC" w:rsidRDefault="007E1851" w:rsidP="00B60E95">
      <w:pPr>
        <w:numPr>
          <w:ilvl w:val="0"/>
          <w:numId w:val="4"/>
        </w:numPr>
        <w:spacing w:after="100"/>
        <w:rPr>
          <w:lang w:val="en-US"/>
        </w:rPr>
      </w:pPr>
      <w:r w:rsidRPr="008224FC">
        <w:rPr>
          <w:lang w:val="en-US"/>
        </w:rPr>
        <w:t>Generated automatically from static code analysis (parser-based), no runtime required.</w:t>
      </w:r>
    </w:p>
    <w:p w14:paraId="1EF5CDCD" w14:textId="77777777" w:rsidR="00270A6A" w:rsidRPr="008224FC" w:rsidRDefault="007E1851" w:rsidP="00B60E95">
      <w:pPr>
        <w:numPr>
          <w:ilvl w:val="0"/>
          <w:numId w:val="4"/>
        </w:numPr>
        <w:spacing w:after="100"/>
        <w:rPr>
          <w:lang w:val="en-US"/>
        </w:rPr>
      </w:pPr>
      <w:r w:rsidRPr="008224FC">
        <w:rPr>
          <w:lang w:val="en-US"/>
        </w:rPr>
        <w:t>Extracts states, transitions, guards, and mutation flow from React TypeScript/TSX components.</w:t>
      </w:r>
    </w:p>
    <w:p w14:paraId="56E500F8" w14:textId="77777777" w:rsidR="00270A6A" w:rsidRPr="008224FC" w:rsidRDefault="007E1851" w:rsidP="00B60E95">
      <w:pPr>
        <w:numPr>
          <w:ilvl w:val="0"/>
          <w:numId w:val="4"/>
        </w:numPr>
        <w:spacing w:after="100"/>
        <w:rPr>
          <w:lang w:val="en-US"/>
        </w:rPr>
      </w:pPr>
      <w:r w:rsidRPr="008224FC">
        <w:rPr>
          <w:lang w:val="en-US"/>
        </w:rPr>
        <w:t xml:space="preserve">Tracks common React state patterns, including </w:t>
      </w:r>
      <w:proofErr w:type="spellStart"/>
      <w:r w:rsidRPr="008224FC">
        <w:rPr>
          <w:lang w:val="en-US"/>
        </w:rPr>
        <w:t>useState</w:t>
      </w:r>
      <w:proofErr w:type="spellEnd"/>
      <w:r w:rsidRPr="008224FC">
        <w:rPr>
          <w:lang w:val="en-US"/>
        </w:rPr>
        <w:t xml:space="preserve"> and </w:t>
      </w:r>
      <w:proofErr w:type="spellStart"/>
      <w:r w:rsidRPr="008224FC">
        <w:rPr>
          <w:lang w:val="en-US"/>
        </w:rPr>
        <w:t>useRef</w:t>
      </w:r>
      <w:proofErr w:type="spellEnd"/>
      <w:r w:rsidRPr="008224FC">
        <w:rPr>
          <w:lang w:val="en-US"/>
        </w:rPr>
        <w:t>, and supports configurable custom hook names.</w:t>
      </w:r>
    </w:p>
    <w:p w14:paraId="2A631F95" w14:textId="22A5EC64" w:rsidR="00270A6A" w:rsidRPr="008224FC" w:rsidRDefault="007E1851" w:rsidP="00B60E95">
      <w:pPr>
        <w:numPr>
          <w:ilvl w:val="0"/>
          <w:numId w:val="4"/>
        </w:numPr>
        <w:spacing w:after="100" w:line="240" w:lineRule="auto"/>
        <w:rPr>
          <w:lang w:val="en-US"/>
        </w:rPr>
      </w:pPr>
      <w:r w:rsidRPr="008224FC">
        <w:rPr>
          <w:lang w:val="en-US"/>
        </w:rPr>
        <w:t xml:space="preserve">Understands control flow such as conditionals, loops, </w:t>
      </w:r>
      <w:r w:rsidR="00EB01FF">
        <w:rPr>
          <w:lang w:val="en-US"/>
        </w:rPr>
        <w:t xml:space="preserve">switches </w:t>
      </w:r>
      <w:r w:rsidRPr="008224FC">
        <w:rPr>
          <w:lang w:val="en-US"/>
        </w:rPr>
        <w:t xml:space="preserve">and </w:t>
      </w:r>
      <w:r w:rsidR="00EB01FF">
        <w:rPr>
          <w:lang w:val="en-US"/>
        </w:rPr>
        <w:t xml:space="preserve">optionally even </w:t>
      </w:r>
      <w:r w:rsidRPr="008224FC">
        <w:rPr>
          <w:lang w:val="en-US"/>
        </w:rPr>
        <w:t>early exits (return/throw).</w:t>
      </w:r>
    </w:p>
    <w:p w14:paraId="4549B82E" w14:textId="40017396" w:rsidR="00270A6A" w:rsidRDefault="007E1851" w:rsidP="00B60E95">
      <w:pPr>
        <w:numPr>
          <w:ilvl w:val="0"/>
          <w:numId w:val="4"/>
        </w:numPr>
        <w:spacing w:after="100"/>
        <w:rPr>
          <w:lang w:val="en-US"/>
        </w:rPr>
      </w:pPr>
      <w:r w:rsidRPr="008224FC">
        <w:rPr>
          <w:lang w:val="en-US"/>
        </w:rPr>
        <w:t xml:space="preserve">Integrates directly into VS Code, so you can inspect diagrams </w:t>
      </w:r>
      <w:r w:rsidR="00CA0861">
        <w:rPr>
          <w:lang w:val="en-US"/>
        </w:rPr>
        <w:t>with Copilot</w:t>
      </w:r>
      <w:r w:rsidRPr="008224FC">
        <w:rPr>
          <w:lang w:val="en-US"/>
        </w:rPr>
        <w:t xml:space="preserve"> without leaving the editor</w:t>
      </w:r>
      <w:r w:rsidR="00CA0861">
        <w:rPr>
          <w:lang w:val="en-US"/>
        </w:rPr>
        <w:t>, allowing for easy documentation and refactoring</w:t>
      </w:r>
    </w:p>
    <w:p w14:paraId="3AA8C917" w14:textId="77777777" w:rsidR="00B60E95" w:rsidRPr="008224FC" w:rsidRDefault="00B60E95" w:rsidP="00B60E95">
      <w:pPr>
        <w:spacing w:after="100"/>
        <w:ind w:left="720"/>
        <w:rPr>
          <w:lang w:val="en-US"/>
        </w:rPr>
      </w:pPr>
    </w:p>
    <w:p w14:paraId="33703401" w14:textId="77777777" w:rsidR="00270A6A" w:rsidRPr="008224FC" w:rsidRDefault="007E1851" w:rsidP="00B60E95">
      <w:pPr>
        <w:pStyle w:val="Heading2"/>
        <w:spacing w:after="100"/>
        <w:rPr>
          <w:lang w:val="en-US"/>
        </w:rPr>
      </w:pPr>
      <w:bookmarkStart w:id="2" w:name="commands"/>
      <w:r w:rsidRPr="008224FC">
        <w:rPr>
          <w:lang w:val="en-US"/>
        </w:rPr>
        <w:t>Commands</w:t>
      </w:r>
    </w:p>
    <w:p w14:paraId="723E64C7" w14:textId="5EAD254B" w:rsidR="00413FAA" w:rsidRDefault="00413FAA" w:rsidP="00413FAA">
      <w:pPr>
        <w:spacing w:after="100"/>
        <w:rPr>
          <w:lang w:val="en-US"/>
        </w:rPr>
      </w:pPr>
      <w:bookmarkStart w:id="3" w:name="react-component-activity"/>
      <w:r w:rsidRPr="00413FAA">
        <w:rPr>
          <w:noProof/>
          <w:lang w:val="en-US"/>
        </w:rPr>
        <w:drawing>
          <wp:inline distT="0" distB="0" distL="0" distR="0" wp14:anchorId="1338C08B" wp14:editId="7C28321C">
            <wp:extent cx="6188710" cy="1361440"/>
            <wp:effectExtent l="0" t="0" r="0" b="0"/>
            <wp:docPr id="162690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02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CB35" w14:textId="4A02FC4F" w:rsidR="00413FAA" w:rsidRDefault="00413FAA" w:rsidP="00413FAA">
      <w:pPr>
        <w:spacing w:after="100"/>
        <w:rPr>
          <w:b/>
          <w:bCs/>
          <w:lang w:val="en-US"/>
        </w:rPr>
      </w:pPr>
      <w:r>
        <w:rPr>
          <w:lang w:val="en-US"/>
        </w:rPr>
        <w:t xml:space="preserve">Accessible in a traditional VS Code way with </w:t>
      </w:r>
      <w:proofErr w:type="spellStart"/>
      <w:r w:rsidRPr="00413FAA">
        <w:rPr>
          <w:b/>
          <w:bCs/>
          <w:lang w:val="en-US"/>
        </w:rPr>
        <w:t>Ctrl+Shift+P</w:t>
      </w:r>
      <w:proofErr w:type="spellEnd"/>
      <w:r>
        <w:rPr>
          <w:lang w:val="en-US"/>
        </w:rPr>
        <w:t xml:space="preserve"> and prefixed with </w:t>
      </w:r>
      <w:r w:rsidR="00356E96" w:rsidRPr="00356E96">
        <w:rPr>
          <w:b/>
          <w:bCs/>
          <w:lang w:val="en-US"/>
        </w:rPr>
        <w:t>State Diagram:</w:t>
      </w:r>
    </w:p>
    <w:p w14:paraId="1168007A" w14:textId="21C60A4D" w:rsidR="00356E96" w:rsidRDefault="008843D0" w:rsidP="00356E96">
      <w:pPr>
        <w:pStyle w:val="Heading3"/>
        <w:rPr>
          <w:lang w:val="en-US"/>
        </w:rPr>
      </w:pPr>
      <w:r>
        <w:rPr>
          <w:lang w:val="en-US"/>
        </w:rPr>
        <w:t xml:space="preserve">&gt; </w:t>
      </w:r>
      <w:r w:rsidR="00356E96">
        <w:rPr>
          <w:lang w:val="en-US"/>
        </w:rPr>
        <w:t>Component State Panel</w:t>
      </w:r>
    </w:p>
    <w:p w14:paraId="7B84EC82" w14:textId="6FBB21E3" w:rsidR="008843D0" w:rsidRDefault="00356E96" w:rsidP="008843D0">
      <w:pPr>
        <w:tabs>
          <w:tab w:val="left" w:pos="3900"/>
        </w:tabs>
        <w:rPr>
          <w:lang w:val="en-US"/>
        </w:rPr>
      </w:pPr>
      <w:r>
        <w:rPr>
          <w:lang w:val="en-US"/>
        </w:rPr>
        <w:t xml:space="preserve">Opens the </w:t>
      </w:r>
      <w:r w:rsidR="008843D0" w:rsidRPr="008843D0">
        <w:rPr>
          <w:b/>
          <w:bCs/>
          <w:lang w:val="en-US"/>
        </w:rPr>
        <w:t>Component State panel</w:t>
      </w:r>
      <w:r w:rsidR="008843D0">
        <w:rPr>
          <w:b/>
          <w:bCs/>
          <w:lang w:val="en-US"/>
        </w:rPr>
        <w:t xml:space="preserve"> </w:t>
      </w:r>
      <w:r w:rsidR="008843D0">
        <w:rPr>
          <w:lang w:val="en-US"/>
        </w:rPr>
        <w:t>the place where the state diagram is displayed. For this to work the following has to be satisfied:</w:t>
      </w:r>
    </w:p>
    <w:p w14:paraId="2C402AE8" w14:textId="57F32CE3" w:rsidR="00647919" w:rsidRDefault="00647919" w:rsidP="008843D0">
      <w:pPr>
        <w:pStyle w:val="ListParagraph"/>
        <w:numPr>
          <w:ilvl w:val="0"/>
          <w:numId w:val="4"/>
        </w:numPr>
        <w:tabs>
          <w:tab w:val="left" w:pos="3900"/>
        </w:tabs>
        <w:rPr>
          <w:lang w:val="en-US"/>
        </w:rPr>
      </w:pPr>
      <w:r>
        <w:rPr>
          <w:lang w:val="en-US"/>
        </w:rPr>
        <w:t>Workspace has to be opened.</w:t>
      </w:r>
    </w:p>
    <w:p w14:paraId="7B466202" w14:textId="5DBB179E" w:rsidR="00FD3F7D" w:rsidRDefault="00647919" w:rsidP="00FD3F7D">
      <w:pPr>
        <w:pStyle w:val="ListParagraph"/>
        <w:numPr>
          <w:ilvl w:val="0"/>
          <w:numId w:val="4"/>
        </w:numPr>
        <w:tabs>
          <w:tab w:val="left" w:pos="3900"/>
        </w:tabs>
        <w:rPr>
          <w:lang w:val="en-US"/>
        </w:rPr>
      </w:pPr>
      <w:r>
        <w:rPr>
          <w:lang w:val="en-US"/>
        </w:rPr>
        <w:t xml:space="preserve">There is </w:t>
      </w:r>
      <w:proofErr w:type="gramStart"/>
      <w:r>
        <w:rPr>
          <w:lang w:val="en-US"/>
        </w:rPr>
        <w:t>a .</w:t>
      </w:r>
      <w:proofErr w:type="spellStart"/>
      <w:r>
        <w:rPr>
          <w:lang w:val="en-US"/>
        </w:rPr>
        <w:t>tsx</w:t>
      </w:r>
      <w:proofErr w:type="spellEnd"/>
      <w:r>
        <w:rPr>
          <w:lang w:val="en-US"/>
        </w:rPr>
        <w:t>, .</w:t>
      </w:r>
      <w:proofErr w:type="spellStart"/>
      <w:r>
        <w:rPr>
          <w:lang w:val="en-US"/>
        </w:rPr>
        <w:t>jsx</w:t>
      </w:r>
      <w:proofErr w:type="spellEnd"/>
      <w:proofErr w:type="gramEnd"/>
      <w:r>
        <w:rPr>
          <w:lang w:val="en-US"/>
        </w:rPr>
        <w:t>, .</w:t>
      </w:r>
      <w:proofErr w:type="spellStart"/>
      <w:r>
        <w:rPr>
          <w:lang w:val="en-US"/>
        </w:rPr>
        <w:t>ts</w:t>
      </w:r>
      <w:proofErr w:type="spellEnd"/>
      <w:r>
        <w:rPr>
          <w:lang w:val="en-US"/>
        </w:rPr>
        <w:t>, .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file currently focused in the editor and it contains </w:t>
      </w:r>
      <w:r w:rsidRPr="00647919">
        <w:rPr>
          <w:i/>
          <w:iCs/>
          <w:lang w:val="en-US"/>
        </w:rPr>
        <w:t>export default</w:t>
      </w:r>
      <w:r>
        <w:rPr>
          <w:lang w:val="en-US"/>
        </w:rPr>
        <w:t xml:space="preserve"> with valid React component.</w:t>
      </w:r>
    </w:p>
    <w:p w14:paraId="5FDD21FA" w14:textId="4AAA09BE" w:rsidR="003A2EDE" w:rsidRPr="003A2EDE" w:rsidRDefault="003A2EDE" w:rsidP="003A2EDE">
      <w:pPr>
        <w:tabs>
          <w:tab w:val="left" w:pos="3900"/>
        </w:tabs>
        <w:rPr>
          <w:lang w:val="en-US"/>
        </w:rPr>
      </w:pPr>
      <w:r>
        <w:rPr>
          <w:lang w:val="en-US"/>
        </w:rPr>
        <w:t xml:space="preserve">Can also be triggered with </w:t>
      </w:r>
      <w:proofErr w:type="spellStart"/>
      <w:r w:rsidRPr="003A2EDE">
        <w:rPr>
          <w:b/>
          <w:bCs/>
          <w:lang w:val="en-US"/>
        </w:rPr>
        <w:t>Alt+D+S</w:t>
      </w:r>
      <w:proofErr w:type="spellEnd"/>
      <w:r>
        <w:rPr>
          <w:lang w:val="en-US"/>
        </w:rPr>
        <w:t xml:space="preserve"> shortcut by </w:t>
      </w:r>
      <w:r w:rsidR="000B5DAA">
        <w:rPr>
          <w:lang w:val="en-US"/>
        </w:rPr>
        <w:t>default</w:t>
      </w:r>
      <w:r>
        <w:rPr>
          <w:lang w:val="en-US"/>
        </w:rPr>
        <w:t>.</w:t>
      </w:r>
    </w:p>
    <w:p w14:paraId="47DA0694" w14:textId="05824E8D" w:rsidR="00FD3F7D" w:rsidRDefault="00FD3F7D" w:rsidP="00FD3F7D">
      <w:pPr>
        <w:pStyle w:val="Heading3"/>
        <w:rPr>
          <w:lang w:val="en-US"/>
        </w:rPr>
      </w:pPr>
      <w:r>
        <w:rPr>
          <w:lang w:val="en-US"/>
        </w:rPr>
        <w:t>&gt; Request Current Diagram Image</w:t>
      </w:r>
    </w:p>
    <w:p w14:paraId="2DE7829C" w14:textId="592F591C" w:rsidR="00FD3F7D" w:rsidRDefault="00FD3F7D" w:rsidP="00FD3F7D">
      <w:pPr>
        <w:rPr>
          <w:lang w:val="en-US"/>
        </w:rPr>
      </w:pPr>
      <w:r>
        <w:rPr>
          <w:lang w:val="en-US"/>
        </w:rPr>
        <w:t xml:space="preserve">Providing that the </w:t>
      </w:r>
      <w:r w:rsidRPr="00FD3F7D">
        <w:rPr>
          <w:b/>
          <w:bCs/>
          <w:lang w:val="en-US"/>
        </w:rPr>
        <w:t>Component State panel</w:t>
      </w:r>
      <w:r>
        <w:rPr>
          <w:lang w:val="en-US"/>
        </w:rPr>
        <w:t xml:space="preserve"> is opened, it will make a screenshot of current diagram and prompts you to select a directory where to place it.</w:t>
      </w:r>
      <w:r>
        <w:rPr>
          <w:lang w:val="en-US"/>
        </w:rPr>
        <w:br/>
        <w:t xml:space="preserve">Same thing can be </w:t>
      </w:r>
      <w:r w:rsidR="00CC5BAE">
        <w:rPr>
          <w:lang w:val="en-US"/>
        </w:rPr>
        <w:t>achieved in the panel itself.</w:t>
      </w:r>
    </w:p>
    <w:p w14:paraId="5D32BBDE" w14:textId="3BA5AE1B" w:rsidR="00CC5BAE" w:rsidRDefault="00CC5BAE" w:rsidP="00CC5BAE">
      <w:pPr>
        <w:pStyle w:val="Heading3"/>
        <w:rPr>
          <w:lang w:val="en-US"/>
        </w:rPr>
      </w:pPr>
      <w:r>
        <w:rPr>
          <w:lang w:val="en-US"/>
        </w:rPr>
        <w:lastRenderedPageBreak/>
        <w:t>&gt; Install State Diagram Agent</w:t>
      </w:r>
    </w:p>
    <w:p w14:paraId="58236855" w14:textId="1C561EFC" w:rsidR="00C37C85" w:rsidRPr="00C37C85" w:rsidRDefault="00C37C85" w:rsidP="00C37C85">
      <w:pPr>
        <w:rPr>
          <w:lang w:val="en-US"/>
        </w:rPr>
      </w:pPr>
      <w:r>
        <w:rPr>
          <w:lang w:val="en-US"/>
        </w:rPr>
        <w:t xml:space="preserve">Will create </w:t>
      </w:r>
      <w:r w:rsidRPr="00C37C85">
        <w:rPr>
          <w:b/>
          <w:bCs/>
          <w:lang w:val="en-US"/>
        </w:rPr>
        <w:t>state-diagram.agent.md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in your workspace, ready to be used, more about that in AI Integration section.</w:t>
      </w:r>
    </w:p>
    <w:p w14:paraId="46E4B1D0" w14:textId="57D95423" w:rsidR="00633402" w:rsidRPr="008224FC" w:rsidRDefault="0010177B" w:rsidP="00633402">
      <w:pPr>
        <w:pStyle w:val="Heading2"/>
        <w:spacing w:after="10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96090CE" wp14:editId="248C13F6">
            <wp:simplePos x="0" y="0"/>
            <wp:positionH relativeFrom="column">
              <wp:posOffset>-561975</wp:posOffset>
            </wp:positionH>
            <wp:positionV relativeFrom="paragraph">
              <wp:posOffset>323850</wp:posOffset>
            </wp:positionV>
            <wp:extent cx="7296785" cy="3771900"/>
            <wp:effectExtent l="0" t="0" r="0" b="0"/>
            <wp:wrapSquare wrapText="bothSides"/>
            <wp:docPr id="1116073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78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3402">
        <w:rPr>
          <w:lang w:val="en-US"/>
        </w:rPr>
        <w:t>User Interface</w:t>
      </w:r>
    </w:p>
    <w:p w14:paraId="516A5652" w14:textId="7EA75CDE" w:rsidR="0010177B" w:rsidRPr="00154FBE" w:rsidRDefault="0010177B" w:rsidP="00154FBE">
      <w:pPr>
        <w:pStyle w:val="ListParagraph"/>
        <w:numPr>
          <w:ilvl w:val="0"/>
          <w:numId w:val="23"/>
        </w:numPr>
        <w:spacing w:after="100"/>
        <w:rPr>
          <w:b/>
          <w:bCs/>
          <w:color w:val="00B050"/>
          <w:lang w:val="en-US"/>
        </w:rPr>
      </w:pPr>
      <w:r w:rsidRPr="00154FBE">
        <w:rPr>
          <w:b/>
          <w:bCs/>
          <w:color w:val="00B050"/>
          <w:lang w:val="en-US"/>
        </w:rPr>
        <w:t>The VS Code user interface</w:t>
      </w:r>
      <w:r w:rsidR="00154FBE">
        <w:rPr>
          <w:b/>
          <w:bCs/>
          <w:color w:val="00B050"/>
          <w:lang w:val="en-US"/>
        </w:rPr>
        <w:t xml:space="preserve"> </w:t>
      </w:r>
      <w:r w:rsidR="004809F4">
        <w:rPr>
          <w:b/>
          <w:bCs/>
          <w:color w:val="00B050"/>
          <w:lang w:val="en-US"/>
        </w:rPr>
        <w:t>–</w:t>
      </w:r>
      <w:r w:rsidR="00154FBE">
        <w:rPr>
          <w:b/>
          <w:bCs/>
          <w:color w:val="00B050"/>
          <w:lang w:val="en-US"/>
        </w:rPr>
        <w:t xml:space="preserve"> </w:t>
      </w:r>
      <w:r w:rsidR="00E80231" w:rsidRPr="00154FBE">
        <w:rPr>
          <w:lang w:val="en-US"/>
        </w:rPr>
        <w:t>Standard VS Code user interface with source code files.</w:t>
      </w:r>
    </w:p>
    <w:p w14:paraId="7D841026" w14:textId="0AA8FF04" w:rsidR="00E80231" w:rsidRDefault="00154FBE" w:rsidP="00154FBE">
      <w:pPr>
        <w:pStyle w:val="ListParagraph"/>
        <w:numPr>
          <w:ilvl w:val="0"/>
          <w:numId w:val="23"/>
        </w:numPr>
        <w:spacing w:after="100"/>
        <w:rPr>
          <w:lang w:val="en-US"/>
        </w:rPr>
      </w:pPr>
      <w:r w:rsidRPr="00B86BED">
        <w:rPr>
          <w:b/>
          <w:bCs/>
          <w:color w:val="F79646" w:themeColor="accent6"/>
          <w:lang w:val="en-US"/>
        </w:rPr>
        <w:t>Component State panel</w:t>
      </w:r>
      <w:r>
        <w:rPr>
          <w:lang w:val="en-US"/>
        </w:rPr>
        <w:t xml:space="preserve"> </w:t>
      </w:r>
      <w:r w:rsidR="004809F4">
        <w:rPr>
          <w:lang w:val="en-US"/>
        </w:rPr>
        <w:t>–</w:t>
      </w:r>
      <w:r w:rsidR="006428AA">
        <w:rPr>
          <w:lang w:val="en-US"/>
        </w:rPr>
        <w:t xml:space="preserve"> The main UI where the state diagram is rendered.</w:t>
      </w:r>
    </w:p>
    <w:p w14:paraId="22A89F1A" w14:textId="5599487B" w:rsidR="00154FBE" w:rsidRPr="00802F1C" w:rsidRDefault="00154FBE" w:rsidP="00154FBE">
      <w:pPr>
        <w:pStyle w:val="ListParagraph"/>
        <w:numPr>
          <w:ilvl w:val="0"/>
          <w:numId w:val="23"/>
        </w:numPr>
        <w:spacing w:after="100"/>
        <w:rPr>
          <w:b/>
          <w:bCs/>
          <w:lang w:val="en-US"/>
        </w:rPr>
      </w:pPr>
      <w:r w:rsidRPr="00B86BED">
        <w:rPr>
          <w:b/>
          <w:bCs/>
          <w:color w:val="7030A0"/>
          <w:lang w:val="en-US"/>
        </w:rPr>
        <w:t>Screen</w:t>
      </w:r>
      <w:r w:rsidR="0007445A" w:rsidRPr="00B86BED">
        <w:rPr>
          <w:b/>
          <w:bCs/>
          <w:color w:val="7030A0"/>
          <w:lang w:val="en-US"/>
        </w:rPr>
        <w:t>s</w:t>
      </w:r>
      <w:r w:rsidRPr="00B86BED">
        <w:rPr>
          <w:b/>
          <w:bCs/>
          <w:color w:val="7030A0"/>
          <w:lang w:val="en-US"/>
        </w:rPr>
        <w:t>hot</w:t>
      </w:r>
      <w:r>
        <w:rPr>
          <w:lang w:val="en-US"/>
        </w:rPr>
        <w:t xml:space="preserve"> </w:t>
      </w:r>
      <w:r w:rsidR="004809F4">
        <w:rPr>
          <w:lang w:val="en-US"/>
        </w:rPr>
        <w:t>–</w:t>
      </w:r>
      <w:r w:rsidR="006428AA">
        <w:rPr>
          <w:lang w:val="en-US"/>
        </w:rPr>
        <w:t xml:space="preserve"> Button that allows you to create image of the current diagram, </w:t>
      </w:r>
      <w:r w:rsidR="00802F1C">
        <w:rPr>
          <w:lang w:val="en-US"/>
        </w:rPr>
        <w:t xml:space="preserve">equivalent </w:t>
      </w:r>
      <w:r w:rsidR="00802F1C" w:rsidRPr="00802F1C">
        <w:rPr>
          <w:b/>
          <w:bCs/>
          <w:lang w:val="en-US"/>
        </w:rPr>
        <w:t>Install State Diagram Agent</w:t>
      </w:r>
      <w:r w:rsidR="00802F1C">
        <w:rPr>
          <w:b/>
          <w:bCs/>
          <w:lang w:val="en-US"/>
        </w:rPr>
        <w:t xml:space="preserve"> </w:t>
      </w:r>
      <w:r w:rsidR="00802F1C">
        <w:rPr>
          <w:lang w:val="en-US"/>
        </w:rPr>
        <w:t>command.</w:t>
      </w:r>
    </w:p>
    <w:p w14:paraId="248F001F" w14:textId="58079F7B" w:rsidR="00154FBE" w:rsidRDefault="006428AA" w:rsidP="00154FBE">
      <w:pPr>
        <w:pStyle w:val="ListParagraph"/>
        <w:numPr>
          <w:ilvl w:val="0"/>
          <w:numId w:val="23"/>
        </w:numPr>
        <w:spacing w:after="100"/>
        <w:rPr>
          <w:lang w:val="en-US"/>
        </w:rPr>
      </w:pPr>
      <w:r w:rsidRPr="005C3D90">
        <w:rPr>
          <w:b/>
          <w:bCs/>
          <w:color w:val="7030A0"/>
          <w:lang w:val="en-US"/>
        </w:rPr>
        <w:t>Contr</w:t>
      </w:r>
      <w:r w:rsidR="004809F4" w:rsidRPr="005C3D90">
        <w:rPr>
          <w:b/>
          <w:bCs/>
          <w:color w:val="7030A0"/>
          <w:lang w:val="en-US"/>
        </w:rPr>
        <w:t>ol Hud</w:t>
      </w:r>
      <w:r w:rsidR="004809F4">
        <w:rPr>
          <w:lang w:val="en-US"/>
        </w:rPr>
        <w:t xml:space="preserve"> – Basic buttons allowing you to zoom in/out, center the view</w:t>
      </w:r>
      <w:r w:rsidR="002303AB">
        <w:rPr>
          <w:lang w:val="en-US"/>
        </w:rPr>
        <w:t>, and allow/disallow moving it by dragging the elements.</w:t>
      </w:r>
    </w:p>
    <w:p w14:paraId="793C68F8" w14:textId="71B0C769" w:rsidR="002303AB" w:rsidRDefault="002303AB" w:rsidP="00154FBE">
      <w:pPr>
        <w:pStyle w:val="ListParagraph"/>
        <w:numPr>
          <w:ilvl w:val="0"/>
          <w:numId w:val="23"/>
        </w:numPr>
        <w:spacing w:after="100"/>
        <w:rPr>
          <w:lang w:val="en-US"/>
        </w:rPr>
      </w:pPr>
      <w:proofErr w:type="spellStart"/>
      <w:r w:rsidRPr="005C3D90">
        <w:rPr>
          <w:b/>
          <w:bCs/>
          <w:color w:val="7030A0"/>
          <w:lang w:val="en-US"/>
        </w:rPr>
        <w:t>Minimap</w:t>
      </w:r>
      <w:proofErr w:type="spellEnd"/>
      <w:r>
        <w:rPr>
          <w:lang w:val="en-US"/>
        </w:rPr>
        <w:t xml:space="preserve"> – Miniature of the diagram for the ease of navigation when zoomed in.</w:t>
      </w:r>
    </w:p>
    <w:p w14:paraId="7532D538" w14:textId="014B0457" w:rsidR="002303AB" w:rsidRDefault="005C3D90" w:rsidP="00154FBE">
      <w:pPr>
        <w:pStyle w:val="ListParagraph"/>
        <w:numPr>
          <w:ilvl w:val="0"/>
          <w:numId w:val="23"/>
        </w:numPr>
        <w:spacing w:after="100"/>
        <w:rPr>
          <w:lang w:val="en-US"/>
        </w:rPr>
      </w:pPr>
      <w:r w:rsidRPr="005C3D90">
        <w:rPr>
          <w:b/>
          <w:bCs/>
          <w:color w:val="7030A0"/>
          <w:lang w:val="en-US"/>
        </w:rPr>
        <w:t xml:space="preserve">Trigger </w:t>
      </w:r>
      <w:r w:rsidR="0007445A" w:rsidRPr="005C3D90">
        <w:rPr>
          <w:b/>
          <w:bCs/>
          <w:color w:val="7030A0"/>
          <w:lang w:val="en-US"/>
        </w:rPr>
        <w:t>Overview</w:t>
      </w:r>
      <w:r w:rsidR="0007445A">
        <w:rPr>
          <w:lang w:val="en-US"/>
        </w:rPr>
        <w:t xml:space="preserve"> – Button that opens</w:t>
      </w:r>
      <w:r w:rsidR="00B86BED">
        <w:rPr>
          <w:lang w:val="en-US"/>
        </w:rPr>
        <w:t>/closes</w:t>
      </w:r>
      <w:r w:rsidR="0007445A">
        <w:rPr>
          <w:lang w:val="en-US"/>
        </w:rPr>
        <w:t xml:space="preserve"> Overview &amp; </w:t>
      </w:r>
      <w:r w:rsidR="0055311E">
        <w:rPr>
          <w:lang w:val="en-US"/>
        </w:rPr>
        <w:t>Details</w:t>
      </w:r>
      <w:r w:rsidR="0007445A">
        <w:rPr>
          <w:lang w:val="en-US"/>
        </w:rPr>
        <w:t xml:space="preserve"> menu.</w:t>
      </w:r>
    </w:p>
    <w:p w14:paraId="7C4AF1E5" w14:textId="694910F6" w:rsidR="0055311E" w:rsidRDefault="0055311E" w:rsidP="00154FBE">
      <w:pPr>
        <w:pStyle w:val="ListParagraph"/>
        <w:numPr>
          <w:ilvl w:val="0"/>
          <w:numId w:val="23"/>
        </w:numPr>
        <w:spacing w:after="100"/>
        <w:rPr>
          <w:lang w:val="en-US"/>
        </w:rPr>
      </w:pPr>
      <w:r w:rsidRPr="005C3D90">
        <w:rPr>
          <w:b/>
          <w:bCs/>
          <w:color w:val="FF00FF"/>
          <w:lang w:val="en-US"/>
        </w:rPr>
        <w:t>Overview &amp; Details</w:t>
      </w:r>
      <w:r>
        <w:rPr>
          <w:lang w:val="en-US"/>
        </w:rPr>
        <w:t xml:space="preserve"> – Side menu that shows you the overview of the state diagram with metrics like total number of state </w:t>
      </w:r>
      <w:r w:rsidR="003B0135">
        <w:rPr>
          <w:lang w:val="en-US"/>
        </w:rPr>
        <w:t>variables</w:t>
      </w:r>
      <w:r>
        <w:rPr>
          <w:lang w:val="en-US"/>
        </w:rPr>
        <w:t xml:space="preserve">, mutators, </w:t>
      </w:r>
      <w:r w:rsidR="003B0135">
        <w:rPr>
          <w:lang w:val="en-US"/>
        </w:rPr>
        <w:t>states etc. Including the overview of reached states for each variable as well as individual mutator.</w:t>
      </w:r>
      <w:r w:rsidR="00EE33D2">
        <w:rPr>
          <w:lang w:val="en-US"/>
        </w:rPr>
        <w:br/>
        <w:t xml:space="preserve">Allows </w:t>
      </w:r>
      <w:r w:rsidR="00AE2F0E">
        <w:rPr>
          <w:lang w:val="en-US"/>
        </w:rPr>
        <w:t>you to</w:t>
      </w:r>
      <w:r w:rsidR="00EE33D2">
        <w:rPr>
          <w:lang w:val="en-US"/>
        </w:rPr>
        <w:t xml:space="preserve"> </w:t>
      </w:r>
      <w:r w:rsidR="00923309">
        <w:rPr>
          <w:lang w:val="en-US"/>
        </w:rPr>
        <w:t>hide</w:t>
      </w:r>
      <w:r w:rsidR="00EE33D2">
        <w:rPr>
          <w:lang w:val="en-US"/>
        </w:rPr>
        <w:t xml:space="preserve"> individual state variables</w:t>
      </w:r>
      <w:r w:rsidR="00467E47">
        <w:rPr>
          <w:lang w:val="en-US"/>
        </w:rPr>
        <w:t xml:space="preserve">, resulting in smaller diagram </w:t>
      </w:r>
      <w:r w:rsidR="00196B26">
        <w:rPr>
          <w:lang w:val="en-US"/>
        </w:rPr>
        <w:t>which affects</w:t>
      </w:r>
      <w:r w:rsidR="00467E47">
        <w:rPr>
          <w:lang w:val="en-US"/>
        </w:rPr>
        <w:t xml:space="preserve"> Screenshot image</w:t>
      </w:r>
      <w:r w:rsidR="00196B26">
        <w:rPr>
          <w:lang w:val="en-US"/>
        </w:rPr>
        <w:t xml:space="preserve"> as well as what AI integration obtain</w:t>
      </w:r>
      <w:r w:rsidR="00B03B2C">
        <w:rPr>
          <w:lang w:val="en-US"/>
        </w:rPr>
        <w:t>s</w:t>
      </w:r>
      <w:r w:rsidR="00196B26">
        <w:rPr>
          <w:lang w:val="en-US"/>
        </w:rPr>
        <w:t>.</w:t>
      </w:r>
    </w:p>
    <w:p w14:paraId="0F81A850" w14:textId="4EF022CF" w:rsidR="003B0135" w:rsidRPr="00154FBE" w:rsidRDefault="003B0135" w:rsidP="00154FBE">
      <w:pPr>
        <w:pStyle w:val="ListParagraph"/>
        <w:numPr>
          <w:ilvl w:val="0"/>
          <w:numId w:val="23"/>
        </w:numPr>
        <w:spacing w:after="100"/>
        <w:rPr>
          <w:lang w:val="en-US"/>
        </w:rPr>
      </w:pPr>
      <w:r w:rsidRPr="005C3D90">
        <w:rPr>
          <w:b/>
          <w:bCs/>
          <w:color w:val="808080" w:themeColor="background1" w:themeShade="80"/>
          <w:lang w:val="en-US"/>
        </w:rPr>
        <w:t>Traceability feature</w:t>
      </w:r>
      <w:r>
        <w:rPr>
          <w:lang w:val="en-US"/>
        </w:rPr>
        <w:t xml:space="preserve"> – When double-clicking a </w:t>
      </w:r>
      <w:proofErr w:type="gramStart"/>
      <w:r>
        <w:rPr>
          <w:lang w:val="en-US"/>
        </w:rPr>
        <w:t>node</w:t>
      </w:r>
      <w:proofErr w:type="gramEnd"/>
      <w:r>
        <w:rPr>
          <w:lang w:val="en-US"/>
        </w:rPr>
        <w:t xml:space="preserve"> it will open the relevant source file and place the cursor at the </w:t>
      </w:r>
      <w:r w:rsidR="00B86BED">
        <w:rPr>
          <w:lang w:val="en-US"/>
        </w:rPr>
        <w:t>corresponding</w:t>
      </w:r>
      <w:r>
        <w:rPr>
          <w:lang w:val="en-US"/>
        </w:rPr>
        <w:t xml:space="preserve"> line of code</w:t>
      </w:r>
      <w:r w:rsidR="00B86BED">
        <w:rPr>
          <w:lang w:val="en-US"/>
        </w:rPr>
        <w:t xml:space="preserve"> the node is representing. Same will happen after clicking on the states inside the Overview &amp; Details.</w:t>
      </w:r>
    </w:p>
    <w:p w14:paraId="2F083285" w14:textId="77777777" w:rsidR="00633402" w:rsidRPr="008224FC" w:rsidRDefault="00633402" w:rsidP="0010177B">
      <w:pPr>
        <w:spacing w:after="100"/>
        <w:rPr>
          <w:lang w:val="en-US"/>
        </w:rPr>
      </w:pPr>
    </w:p>
    <w:p w14:paraId="5DFD121F" w14:textId="77777777" w:rsidR="00270A6A" w:rsidRDefault="007E1851" w:rsidP="00B60E95">
      <w:pPr>
        <w:pStyle w:val="Heading2"/>
        <w:spacing w:after="100"/>
        <w:rPr>
          <w:lang w:val="en-US"/>
        </w:rPr>
      </w:pPr>
      <w:bookmarkStart w:id="4" w:name="settings"/>
      <w:bookmarkEnd w:id="2"/>
      <w:bookmarkEnd w:id="3"/>
      <w:r w:rsidRPr="008224FC">
        <w:rPr>
          <w:lang w:val="en-US"/>
        </w:rPr>
        <w:t>Settings</w:t>
      </w:r>
    </w:p>
    <w:p w14:paraId="467178CB" w14:textId="7844A5A6" w:rsidR="00D77C93" w:rsidRPr="00D77C93" w:rsidRDefault="00D77C93" w:rsidP="00D77C93">
      <w:pPr>
        <w:rPr>
          <w:lang w:val="en-US"/>
        </w:rPr>
      </w:pPr>
      <w:r>
        <w:rPr>
          <w:lang w:val="en-US"/>
        </w:rPr>
        <w:t>All the corresponding setting</w:t>
      </w:r>
      <w:r w:rsidR="000B5DAA">
        <w:rPr>
          <w:lang w:val="en-US"/>
        </w:rPr>
        <w:t>s</w:t>
      </w:r>
      <w:r>
        <w:rPr>
          <w:lang w:val="en-US"/>
        </w:rPr>
        <w:t xml:space="preserve"> are located in VS Code settings under State &gt; Diagram under Extensions &gt; React diagrams. </w:t>
      </w:r>
    </w:p>
    <w:p w14:paraId="75E2B789" w14:textId="40E7F129" w:rsidR="00E4691B" w:rsidRDefault="00E4691B" w:rsidP="00B60E95">
      <w:pPr>
        <w:pStyle w:val="Heading3"/>
        <w:spacing w:after="100"/>
        <w:rPr>
          <w:lang w:val="en-US"/>
        </w:rPr>
      </w:pPr>
      <w:bookmarkStart w:id="5" w:name="background-color-mode"/>
      <w:bookmarkStart w:id="6" w:name="open-state-panel-on-the-side"/>
      <w:r w:rsidRPr="008224FC">
        <w:rPr>
          <w:lang w:val="en-US"/>
        </w:rPr>
        <w:lastRenderedPageBreak/>
        <w:t>Background Color Mode</w:t>
      </w:r>
      <w:bookmarkEnd w:id="5"/>
    </w:p>
    <w:p w14:paraId="44E65BCE" w14:textId="042585C5" w:rsidR="00D77C93" w:rsidRDefault="00C1709D" w:rsidP="00D77C93">
      <w:pPr>
        <w:rPr>
          <w:lang w:val="en-US"/>
        </w:rPr>
      </w:pPr>
      <w:r>
        <w:rPr>
          <w:noProof/>
        </w:rPr>
        <w:drawing>
          <wp:inline distT="0" distB="0" distL="0" distR="0" wp14:anchorId="2E8994D5" wp14:editId="776177F8">
            <wp:extent cx="6172637" cy="1682150"/>
            <wp:effectExtent l="0" t="0" r="0" b="0"/>
            <wp:docPr id="207848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86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4029" cy="169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32A3" w14:textId="02B72F40" w:rsidR="00C1709D" w:rsidRDefault="00C1709D" w:rsidP="00C1709D">
      <w:pPr>
        <w:pStyle w:val="ListParagraph"/>
        <w:numPr>
          <w:ilvl w:val="0"/>
          <w:numId w:val="4"/>
        </w:numPr>
        <w:rPr>
          <w:lang w:val="en-US"/>
        </w:rPr>
      </w:pPr>
      <w:r w:rsidRPr="001A49E2">
        <w:rPr>
          <w:b/>
          <w:bCs/>
          <w:lang w:val="en-US"/>
        </w:rPr>
        <w:t xml:space="preserve">Auto </w:t>
      </w:r>
      <w:r w:rsidR="00E4569C" w:rsidRPr="001A49E2">
        <w:rPr>
          <w:b/>
          <w:bCs/>
          <w:lang w:val="en-US"/>
        </w:rPr>
        <w:t>(default)</w:t>
      </w:r>
      <w:r w:rsidR="00E4569C">
        <w:rPr>
          <w:lang w:val="en-US"/>
        </w:rPr>
        <w:t xml:space="preserve"> </w:t>
      </w:r>
      <w:r>
        <w:rPr>
          <w:lang w:val="en-US"/>
        </w:rPr>
        <w:t xml:space="preserve">- </w:t>
      </w:r>
      <w:r w:rsidR="004D4018" w:rsidRPr="004D4018">
        <w:rPr>
          <w:lang w:val="en-US"/>
        </w:rPr>
        <w:t xml:space="preserve">Uses the </w:t>
      </w:r>
      <w:r w:rsidR="001A49E2">
        <w:rPr>
          <w:lang w:val="en-US"/>
        </w:rPr>
        <w:t>VS C</w:t>
      </w:r>
      <w:r w:rsidR="004D4018" w:rsidRPr="004D4018">
        <w:rPr>
          <w:lang w:val="en-US"/>
        </w:rPr>
        <w:t>ode theme.</w:t>
      </w:r>
    </w:p>
    <w:p w14:paraId="54071320" w14:textId="3182C362" w:rsidR="004D4018" w:rsidRPr="00E4569C" w:rsidRDefault="004D4018" w:rsidP="00E4569C">
      <w:pPr>
        <w:pStyle w:val="ListParagraph"/>
        <w:numPr>
          <w:ilvl w:val="0"/>
          <w:numId w:val="4"/>
        </w:numPr>
        <w:rPr>
          <w:lang w:val="en-US"/>
        </w:rPr>
      </w:pPr>
      <w:r w:rsidRPr="001A49E2">
        <w:rPr>
          <w:b/>
          <w:bCs/>
          <w:lang w:val="en-US"/>
        </w:rPr>
        <w:t>Force Light</w:t>
      </w:r>
      <w:r>
        <w:rPr>
          <w:lang w:val="en-US"/>
        </w:rPr>
        <w:t xml:space="preserve"> - </w:t>
      </w:r>
      <w:r w:rsidR="00E4569C" w:rsidRPr="00E4569C">
        <w:rPr>
          <w:lang w:val="en-US"/>
        </w:rPr>
        <w:t>Use a white background for the state diagram.</w:t>
      </w:r>
    </w:p>
    <w:p w14:paraId="2FC88844" w14:textId="6D0198FC" w:rsidR="004D4018" w:rsidRPr="00E4569C" w:rsidRDefault="004D4018" w:rsidP="00E4569C">
      <w:pPr>
        <w:pStyle w:val="ListParagraph"/>
        <w:numPr>
          <w:ilvl w:val="0"/>
          <w:numId w:val="4"/>
        </w:numPr>
        <w:rPr>
          <w:lang w:val="en-US"/>
        </w:rPr>
      </w:pPr>
      <w:r w:rsidRPr="001A49E2">
        <w:rPr>
          <w:b/>
          <w:bCs/>
          <w:lang w:val="en-US"/>
        </w:rPr>
        <w:t>Force Dark</w:t>
      </w:r>
      <w:r w:rsidR="00E4569C">
        <w:rPr>
          <w:lang w:val="en-US"/>
        </w:rPr>
        <w:t xml:space="preserve"> - </w:t>
      </w:r>
      <w:r w:rsidR="00E4569C" w:rsidRPr="00E4569C">
        <w:rPr>
          <w:lang w:val="en-US"/>
        </w:rPr>
        <w:t>Use a dark background for the state diagram.</w:t>
      </w:r>
    </w:p>
    <w:p w14:paraId="50AD2559" w14:textId="52933EF2" w:rsidR="00270A6A" w:rsidRDefault="007E1851" w:rsidP="00B60E95">
      <w:pPr>
        <w:pStyle w:val="Heading3"/>
        <w:spacing w:after="100"/>
        <w:rPr>
          <w:lang w:val="en-US"/>
        </w:rPr>
      </w:pPr>
      <w:r w:rsidRPr="008224FC">
        <w:rPr>
          <w:lang w:val="en-US"/>
        </w:rPr>
        <w:t xml:space="preserve">Open State Panel </w:t>
      </w:r>
      <w:proofErr w:type="gramStart"/>
      <w:r w:rsidRPr="008224FC">
        <w:rPr>
          <w:lang w:val="en-US"/>
        </w:rPr>
        <w:t>On</w:t>
      </w:r>
      <w:proofErr w:type="gramEnd"/>
      <w:r w:rsidRPr="008224FC">
        <w:rPr>
          <w:lang w:val="en-US"/>
        </w:rPr>
        <w:t xml:space="preserve"> </w:t>
      </w:r>
      <w:proofErr w:type="gramStart"/>
      <w:r w:rsidRPr="008224FC">
        <w:rPr>
          <w:lang w:val="en-US"/>
        </w:rPr>
        <w:t>The</w:t>
      </w:r>
      <w:proofErr w:type="gramEnd"/>
      <w:r w:rsidRPr="008224FC">
        <w:rPr>
          <w:lang w:val="en-US"/>
        </w:rPr>
        <w:t xml:space="preserve"> Side</w:t>
      </w:r>
    </w:p>
    <w:p w14:paraId="38B9B529" w14:textId="0A46E089" w:rsidR="00B106D0" w:rsidRDefault="008D4944" w:rsidP="00B106D0">
      <w:pPr>
        <w:rPr>
          <w:lang w:val="en-US"/>
        </w:rPr>
      </w:pPr>
      <w:r>
        <w:rPr>
          <w:noProof/>
        </w:rPr>
        <w:drawing>
          <wp:inline distT="0" distB="0" distL="0" distR="0" wp14:anchorId="5C20916E" wp14:editId="4252F1B7">
            <wp:extent cx="6176513" cy="579881"/>
            <wp:effectExtent l="0" t="0" r="0" b="0"/>
            <wp:docPr id="54709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90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4676" cy="60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9066" w14:textId="68C105A9" w:rsidR="008D4944" w:rsidRPr="00B106D0" w:rsidRDefault="008D4944" w:rsidP="00B106D0">
      <w:pPr>
        <w:rPr>
          <w:lang w:val="en-US"/>
        </w:rPr>
      </w:pPr>
      <w:r>
        <w:rPr>
          <w:lang w:val="en-US"/>
        </w:rPr>
        <w:t>True/False – Default True</w:t>
      </w:r>
    </w:p>
    <w:p w14:paraId="1EFAA2BE" w14:textId="1042103F" w:rsidR="00BF2E22" w:rsidRDefault="007E1851" w:rsidP="007504FA">
      <w:pPr>
        <w:pStyle w:val="Heading3"/>
        <w:spacing w:after="100"/>
        <w:rPr>
          <w:lang w:val="en-US"/>
        </w:rPr>
      </w:pPr>
      <w:bookmarkStart w:id="7" w:name="prefer-guards-when-possible"/>
      <w:bookmarkEnd w:id="6"/>
      <w:r w:rsidRPr="008224FC">
        <w:rPr>
          <w:lang w:val="en-US"/>
        </w:rPr>
        <w:t>Prefer Guards When Possible</w:t>
      </w:r>
      <w:bookmarkStart w:id="8" w:name="consider-early-exits"/>
      <w:bookmarkEnd w:id="7"/>
    </w:p>
    <w:p w14:paraId="3373294F" w14:textId="1DC99993" w:rsidR="00BF2E22" w:rsidRDefault="00BF2E22" w:rsidP="00BF2E22">
      <w:pPr>
        <w:rPr>
          <w:lang w:val="en-US"/>
        </w:rPr>
      </w:pPr>
      <w:r>
        <w:rPr>
          <w:noProof/>
        </w:rPr>
        <w:drawing>
          <wp:inline distT="0" distB="0" distL="0" distR="0" wp14:anchorId="5A156070" wp14:editId="275C027B">
            <wp:extent cx="6222365" cy="666545"/>
            <wp:effectExtent l="0" t="0" r="0" b="0"/>
            <wp:docPr id="97269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99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1228" cy="68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D4B5" w14:textId="620F3BFE" w:rsidR="00BF2E22" w:rsidRDefault="00BF2E22" w:rsidP="00BF2E22">
      <w:pPr>
        <w:rPr>
          <w:lang w:val="en-US"/>
        </w:rPr>
      </w:pPr>
      <w:r>
        <w:rPr>
          <w:lang w:val="en-US"/>
        </w:rPr>
        <w:t>True/False – Default True</w:t>
      </w:r>
    </w:p>
    <w:p w14:paraId="3D1DD4C2" w14:textId="79C838BE" w:rsidR="00EB0494" w:rsidRDefault="009F1838" w:rsidP="00BF2E22">
      <w:pPr>
        <w:rPr>
          <w:lang w:val="en-US"/>
        </w:rPr>
      </w:pPr>
      <w:r>
        <w:rPr>
          <w:noProof/>
        </w:rPr>
        <w:drawing>
          <wp:inline distT="0" distB="0" distL="0" distR="0" wp14:anchorId="1135D19B" wp14:editId="26A7711D">
            <wp:extent cx="4271266" cy="2234241"/>
            <wp:effectExtent l="0" t="0" r="0" b="0"/>
            <wp:docPr id="109845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56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1266" cy="223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AAF0" w14:textId="24A673DB" w:rsidR="009F1838" w:rsidRPr="00BF2E22" w:rsidRDefault="009F1838" w:rsidP="00BF2E22">
      <w:pPr>
        <w:rPr>
          <w:lang w:val="en-US"/>
        </w:rPr>
      </w:pPr>
      <w:r>
        <w:rPr>
          <w:lang w:val="en-US"/>
        </w:rPr>
        <w:t xml:space="preserve">Can make diagram smaller in exchange of </w:t>
      </w:r>
      <w:r w:rsidR="00E72402">
        <w:rPr>
          <w:lang w:val="en-US"/>
        </w:rPr>
        <w:t>losing</w:t>
      </w:r>
      <w:r>
        <w:rPr>
          <w:lang w:val="en-US"/>
        </w:rPr>
        <w:t xml:space="preserve"> bit of </w:t>
      </w:r>
      <w:r w:rsidR="00E72402" w:rsidRPr="00E72402">
        <w:rPr>
          <w:lang w:val="en-US"/>
        </w:rPr>
        <w:t>explicitness</w:t>
      </w:r>
      <w:r>
        <w:rPr>
          <w:lang w:val="en-US"/>
        </w:rPr>
        <w:t>.</w:t>
      </w:r>
    </w:p>
    <w:p w14:paraId="455EA23E" w14:textId="014DC13B" w:rsidR="007504FA" w:rsidRDefault="007E1851" w:rsidP="007504FA">
      <w:pPr>
        <w:pStyle w:val="Heading3"/>
        <w:spacing w:after="100"/>
        <w:rPr>
          <w:lang w:val="en-US"/>
        </w:rPr>
      </w:pPr>
      <w:r w:rsidRPr="008224FC">
        <w:rPr>
          <w:lang w:val="en-US"/>
        </w:rPr>
        <w:lastRenderedPageBreak/>
        <w:t>Consider Early Exits</w:t>
      </w:r>
      <w:bookmarkStart w:id="9" w:name="transition-routing"/>
      <w:bookmarkEnd w:id="8"/>
    </w:p>
    <w:p w14:paraId="1AF66C21" w14:textId="39D8987C" w:rsidR="007504FA" w:rsidRDefault="007504FA" w:rsidP="007504FA">
      <w:pPr>
        <w:pStyle w:val="Heading3"/>
        <w:spacing w:after="100"/>
        <w:rPr>
          <w:lang w:val="en-US"/>
        </w:rPr>
      </w:pPr>
      <w:r>
        <w:rPr>
          <w:noProof/>
        </w:rPr>
        <w:drawing>
          <wp:inline distT="0" distB="0" distL="0" distR="0" wp14:anchorId="3C228511" wp14:editId="47BFB89E">
            <wp:extent cx="6222836" cy="715993"/>
            <wp:effectExtent l="0" t="0" r="0" b="0"/>
            <wp:docPr id="139210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04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3378" cy="74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2238" w14:textId="43694E27" w:rsidR="007504FA" w:rsidRDefault="007504FA" w:rsidP="007504FA">
      <w:pPr>
        <w:rPr>
          <w:lang w:val="en-US"/>
        </w:rPr>
      </w:pPr>
      <w:r>
        <w:rPr>
          <w:lang w:val="en-US"/>
        </w:rPr>
        <w:t>True/False – Default True</w:t>
      </w:r>
    </w:p>
    <w:p w14:paraId="75CAF24E" w14:textId="3C1832AE" w:rsidR="00270A6A" w:rsidRDefault="007E1851" w:rsidP="00B60E95">
      <w:pPr>
        <w:pStyle w:val="Heading3"/>
        <w:spacing w:after="100"/>
        <w:rPr>
          <w:lang w:val="en-US"/>
        </w:rPr>
      </w:pPr>
      <w:r w:rsidRPr="008224FC">
        <w:rPr>
          <w:lang w:val="en-US"/>
        </w:rPr>
        <w:t>Transition Routing</w:t>
      </w:r>
    </w:p>
    <w:p w14:paraId="379B7103" w14:textId="31F1BF30" w:rsidR="00E72402" w:rsidRDefault="00E72402" w:rsidP="00E72402">
      <w:pPr>
        <w:rPr>
          <w:lang w:val="en-US"/>
        </w:rPr>
      </w:pPr>
      <w:r>
        <w:rPr>
          <w:noProof/>
        </w:rPr>
        <w:drawing>
          <wp:inline distT="0" distB="0" distL="0" distR="0" wp14:anchorId="22406AFB" wp14:editId="20405D83">
            <wp:extent cx="6183410" cy="1380226"/>
            <wp:effectExtent l="0" t="0" r="0" b="0"/>
            <wp:docPr id="51043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33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4124" cy="139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6D6B" w14:textId="6D6941EF" w:rsidR="00472489" w:rsidRPr="00472489" w:rsidRDefault="00E72402" w:rsidP="00472489">
      <w:pPr>
        <w:pStyle w:val="ListParagraph"/>
        <w:numPr>
          <w:ilvl w:val="0"/>
          <w:numId w:val="4"/>
        </w:numPr>
        <w:rPr>
          <w:lang w:val="en-US"/>
        </w:rPr>
      </w:pPr>
      <w:r w:rsidRPr="001A49E2">
        <w:rPr>
          <w:b/>
          <w:bCs/>
          <w:lang w:val="en-US"/>
        </w:rPr>
        <w:t>POLYLINE</w:t>
      </w:r>
      <w:r w:rsidR="00604F58" w:rsidRPr="001A49E2">
        <w:rPr>
          <w:b/>
          <w:bCs/>
          <w:lang w:val="en-US"/>
        </w:rPr>
        <w:t xml:space="preserve"> (default)</w:t>
      </w:r>
      <w:r>
        <w:rPr>
          <w:lang w:val="en-US"/>
        </w:rPr>
        <w:t xml:space="preserve"> </w:t>
      </w:r>
      <w:r w:rsidR="00472489">
        <w:rPr>
          <w:lang w:val="en-US"/>
        </w:rPr>
        <w:t xml:space="preserve">- </w:t>
      </w:r>
      <w:r w:rsidR="00472489" w:rsidRPr="00472489">
        <w:rPr>
          <w:lang w:val="en-US"/>
        </w:rPr>
        <w:t>Shorter transition with graceful turns.</w:t>
      </w:r>
    </w:p>
    <w:p w14:paraId="398A0211" w14:textId="77777777" w:rsidR="00472489" w:rsidRPr="00472489" w:rsidRDefault="00472489" w:rsidP="00472489">
      <w:pPr>
        <w:pStyle w:val="ListParagraph"/>
        <w:numPr>
          <w:ilvl w:val="0"/>
          <w:numId w:val="4"/>
        </w:numPr>
        <w:rPr>
          <w:lang w:val="en-US"/>
        </w:rPr>
      </w:pPr>
      <w:r w:rsidRPr="001A49E2">
        <w:rPr>
          <w:b/>
          <w:bCs/>
          <w:lang w:val="en-US"/>
        </w:rPr>
        <w:t>ORTHOGONAL</w:t>
      </w:r>
      <w:r>
        <w:rPr>
          <w:lang w:val="en-US"/>
        </w:rPr>
        <w:t xml:space="preserve"> - </w:t>
      </w:r>
      <w:r w:rsidRPr="00472489">
        <w:rPr>
          <w:lang w:val="en-US"/>
        </w:rPr>
        <w:t>Longer transition with sharp turns.</w:t>
      </w:r>
    </w:p>
    <w:p w14:paraId="0829C7D0" w14:textId="1ACBCABA" w:rsidR="00E72402" w:rsidRPr="00472489" w:rsidRDefault="00472489" w:rsidP="00472489">
      <w:pPr>
        <w:pStyle w:val="ListParagraph"/>
        <w:numPr>
          <w:ilvl w:val="0"/>
          <w:numId w:val="4"/>
        </w:numPr>
        <w:rPr>
          <w:lang w:val="en-US"/>
        </w:rPr>
      </w:pPr>
      <w:r w:rsidRPr="001A49E2">
        <w:rPr>
          <w:b/>
          <w:bCs/>
          <w:lang w:val="en-US"/>
        </w:rPr>
        <w:t>SPLINES</w:t>
      </w:r>
      <w:r>
        <w:rPr>
          <w:lang w:val="en-US"/>
        </w:rPr>
        <w:t xml:space="preserve"> - </w:t>
      </w:r>
      <w:r w:rsidRPr="00472489">
        <w:rPr>
          <w:lang w:val="en-US"/>
        </w:rPr>
        <w:t>Combination of POLYLINE and ORTHOGONAL.</w:t>
      </w:r>
    </w:p>
    <w:p w14:paraId="0BFD1730" w14:textId="77777777" w:rsidR="00270A6A" w:rsidRDefault="007E1851" w:rsidP="00B60E95">
      <w:pPr>
        <w:pStyle w:val="Heading3"/>
        <w:spacing w:after="100"/>
        <w:rPr>
          <w:lang w:val="en-US"/>
        </w:rPr>
      </w:pPr>
      <w:bookmarkStart w:id="10" w:name="chat-participant-capabilities"/>
      <w:bookmarkEnd w:id="9"/>
      <w:r w:rsidRPr="008224FC">
        <w:rPr>
          <w:lang w:val="en-US"/>
        </w:rPr>
        <w:t>Chat Participant Capabilities</w:t>
      </w:r>
    </w:p>
    <w:p w14:paraId="6A7F3179" w14:textId="2C99E7D1" w:rsidR="00604F58" w:rsidRDefault="00604F58" w:rsidP="00604F58">
      <w:pPr>
        <w:rPr>
          <w:lang w:val="en-US"/>
        </w:rPr>
      </w:pPr>
      <w:r>
        <w:rPr>
          <w:noProof/>
        </w:rPr>
        <w:drawing>
          <wp:inline distT="0" distB="0" distL="0" distR="0" wp14:anchorId="1B0BFE3D" wp14:editId="33AD8989">
            <wp:extent cx="6188710" cy="1494155"/>
            <wp:effectExtent l="0" t="0" r="0" b="0"/>
            <wp:docPr id="175727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76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known-state-variable-hooks"/>
      <w:bookmarkEnd w:id="10"/>
    </w:p>
    <w:p w14:paraId="111A6DD7" w14:textId="2713F39C" w:rsidR="0012432F" w:rsidRPr="0012432F" w:rsidRDefault="00604F58" w:rsidP="0012432F">
      <w:pPr>
        <w:pStyle w:val="ListParagraph"/>
        <w:numPr>
          <w:ilvl w:val="0"/>
          <w:numId w:val="4"/>
        </w:numPr>
        <w:rPr>
          <w:lang w:val="en-US"/>
        </w:rPr>
      </w:pPr>
      <w:r w:rsidRPr="001A49E2">
        <w:rPr>
          <w:b/>
          <w:bCs/>
          <w:lang w:val="en-US"/>
        </w:rPr>
        <w:t>code</w:t>
      </w:r>
      <w:r w:rsidR="0012432F" w:rsidRPr="001A49E2">
        <w:rPr>
          <w:b/>
          <w:bCs/>
          <w:lang w:val="en-US"/>
        </w:rPr>
        <w:t xml:space="preserve"> (default)</w:t>
      </w:r>
      <w:r>
        <w:rPr>
          <w:lang w:val="en-US"/>
        </w:rPr>
        <w:t xml:space="preserve"> - </w:t>
      </w:r>
      <w:r w:rsidR="0012432F" w:rsidRPr="0012432F">
        <w:rPr>
          <w:lang w:val="en-US"/>
        </w:rPr>
        <w:t>Enable participant to view current source file.</w:t>
      </w:r>
    </w:p>
    <w:p w14:paraId="39EF114B" w14:textId="7FD0D2F3" w:rsidR="0012432F" w:rsidRPr="0012432F" w:rsidRDefault="0012432F" w:rsidP="0012432F">
      <w:pPr>
        <w:pStyle w:val="ListParagraph"/>
        <w:numPr>
          <w:ilvl w:val="0"/>
          <w:numId w:val="4"/>
        </w:numPr>
        <w:rPr>
          <w:lang w:val="en-US"/>
        </w:rPr>
      </w:pPr>
      <w:r w:rsidRPr="001A49E2">
        <w:rPr>
          <w:b/>
          <w:bCs/>
          <w:lang w:val="en-US"/>
        </w:rPr>
        <w:t>diagram (default)</w:t>
      </w:r>
      <w:r>
        <w:rPr>
          <w:lang w:val="en-US"/>
        </w:rPr>
        <w:t xml:space="preserve"> - </w:t>
      </w:r>
      <w:r w:rsidRPr="0012432F">
        <w:rPr>
          <w:lang w:val="en-US"/>
        </w:rPr>
        <w:t>Enable participant to utilize serialized diagram representation.</w:t>
      </w:r>
    </w:p>
    <w:p w14:paraId="05E50FC9" w14:textId="62C3D58A" w:rsidR="00604F58" w:rsidRPr="0012432F" w:rsidRDefault="0012432F" w:rsidP="0012432F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1A49E2">
        <w:rPr>
          <w:b/>
          <w:bCs/>
          <w:lang w:val="en-US"/>
        </w:rPr>
        <w:t>diagramImage</w:t>
      </w:r>
      <w:proofErr w:type="spellEnd"/>
      <w:r>
        <w:rPr>
          <w:lang w:val="en-US"/>
        </w:rPr>
        <w:t xml:space="preserve"> - </w:t>
      </w:r>
      <w:r w:rsidRPr="0012432F">
        <w:rPr>
          <w:lang w:val="en-US"/>
        </w:rPr>
        <w:t>Enable participant to view diagram as image (Component State Panel has to be opened and visible for this to work).</w:t>
      </w:r>
    </w:p>
    <w:p w14:paraId="220A6B08" w14:textId="7CFBFF54" w:rsidR="00270A6A" w:rsidRDefault="007E1851" w:rsidP="00B60E95">
      <w:pPr>
        <w:pStyle w:val="Heading3"/>
        <w:spacing w:after="100"/>
        <w:rPr>
          <w:lang w:val="en-US"/>
        </w:rPr>
      </w:pPr>
      <w:r w:rsidRPr="008224FC">
        <w:rPr>
          <w:lang w:val="en-US"/>
        </w:rPr>
        <w:t>Known State Variable Hooks</w:t>
      </w:r>
    </w:p>
    <w:p w14:paraId="687EBCDA" w14:textId="1956526C" w:rsidR="00C2199C" w:rsidRDefault="004840D6" w:rsidP="00C2199C">
      <w:pPr>
        <w:rPr>
          <w:lang w:val="en-US"/>
        </w:rPr>
      </w:pPr>
      <w:r>
        <w:rPr>
          <w:noProof/>
        </w:rPr>
        <w:drawing>
          <wp:inline distT="0" distB="0" distL="0" distR="0" wp14:anchorId="1FA4A85E" wp14:editId="34748541">
            <wp:extent cx="6188710" cy="1066165"/>
            <wp:effectExtent l="0" t="0" r="0" b="0"/>
            <wp:docPr id="203708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822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920F" w14:textId="5EECE03A" w:rsidR="004840D6" w:rsidRDefault="00975B7A" w:rsidP="00C2199C">
      <w:pPr>
        <w:rPr>
          <w:lang w:val="en-US"/>
        </w:rPr>
      </w:pPr>
      <w:r>
        <w:rPr>
          <w:lang w:val="en-US"/>
        </w:rPr>
        <w:t xml:space="preserve">Can take any value that satisfies the given criteria, default is </w:t>
      </w:r>
      <w:proofErr w:type="spellStart"/>
      <w:r w:rsidRPr="00975B7A">
        <w:rPr>
          <w:b/>
          <w:bCs/>
          <w:lang w:val="en-US"/>
        </w:rPr>
        <w:t>useState</w:t>
      </w:r>
      <w:proofErr w:type="spellEnd"/>
      <w:r>
        <w:rPr>
          <w:lang w:val="en-US"/>
        </w:rPr>
        <w:t>.</w:t>
      </w:r>
    </w:p>
    <w:p w14:paraId="672B6F26" w14:textId="0D02192A" w:rsidR="004840D6" w:rsidRDefault="00A0649E" w:rsidP="00065463">
      <w:pPr>
        <w:rPr>
          <w:lang w:val="en-US"/>
        </w:rPr>
      </w:pPr>
      <w:r>
        <w:rPr>
          <w:lang w:val="en-US"/>
        </w:rPr>
        <w:t>Useful for hooks provided by third party libraries.</w:t>
      </w:r>
      <w:bookmarkStart w:id="12" w:name="known-ref-variable-hooks-experimental"/>
      <w:bookmarkEnd w:id="11"/>
    </w:p>
    <w:p w14:paraId="5F0ABEF9" w14:textId="71446033" w:rsidR="00270A6A" w:rsidRDefault="007E1851" w:rsidP="00B60E95">
      <w:pPr>
        <w:pStyle w:val="Heading3"/>
        <w:spacing w:after="100"/>
        <w:rPr>
          <w:lang w:val="en-US"/>
        </w:rPr>
      </w:pPr>
      <w:r w:rsidRPr="008224FC">
        <w:rPr>
          <w:lang w:val="en-US"/>
        </w:rPr>
        <w:lastRenderedPageBreak/>
        <w:t>Known Ref Variable Hooks (experimental)</w:t>
      </w:r>
    </w:p>
    <w:p w14:paraId="720EABFA" w14:textId="37E89CC4" w:rsidR="0002479E" w:rsidRDefault="0002479E" w:rsidP="0002479E">
      <w:pPr>
        <w:rPr>
          <w:lang w:val="en-US"/>
        </w:rPr>
      </w:pPr>
      <w:r>
        <w:rPr>
          <w:noProof/>
        </w:rPr>
        <w:drawing>
          <wp:inline distT="0" distB="0" distL="0" distR="0" wp14:anchorId="21F00E78" wp14:editId="214346AE">
            <wp:extent cx="6188710" cy="965200"/>
            <wp:effectExtent l="0" t="0" r="0" b="0"/>
            <wp:docPr id="59302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207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X6e90006f683e5b5eba9bda64253066048b21379"/>
      <w:bookmarkEnd w:id="12"/>
    </w:p>
    <w:p w14:paraId="4372DF9E" w14:textId="6C055903" w:rsidR="0002479E" w:rsidRDefault="0002479E" w:rsidP="0002479E">
      <w:pPr>
        <w:rPr>
          <w:lang w:val="en-US"/>
        </w:rPr>
      </w:pPr>
      <w:r>
        <w:rPr>
          <w:lang w:val="en-US"/>
        </w:rPr>
        <w:t xml:space="preserve">Can take any value that satisfies the given criteria, default is </w:t>
      </w:r>
      <w:proofErr w:type="spellStart"/>
      <w:r>
        <w:rPr>
          <w:b/>
          <w:bCs/>
          <w:lang w:val="en-US"/>
        </w:rPr>
        <w:t>useRef</w:t>
      </w:r>
      <w:proofErr w:type="spellEnd"/>
      <w:r>
        <w:rPr>
          <w:lang w:val="en-US"/>
        </w:rPr>
        <w:t>.</w:t>
      </w:r>
    </w:p>
    <w:p w14:paraId="649793DF" w14:textId="77777777" w:rsidR="00A0649E" w:rsidRPr="00C2199C" w:rsidRDefault="00A0649E" w:rsidP="00A0649E">
      <w:pPr>
        <w:rPr>
          <w:lang w:val="en-US"/>
        </w:rPr>
      </w:pPr>
      <w:r>
        <w:rPr>
          <w:lang w:val="en-US"/>
        </w:rPr>
        <w:t>Useful for hooks provided by third party libraries.</w:t>
      </w:r>
    </w:p>
    <w:p w14:paraId="6FECA58A" w14:textId="5D73AD5B" w:rsidR="00A0649E" w:rsidRDefault="00A0649E" w:rsidP="0002479E">
      <w:pPr>
        <w:rPr>
          <w:lang w:val="en-US"/>
        </w:rPr>
      </w:pPr>
      <w:r>
        <w:rPr>
          <w:lang w:val="en-US"/>
        </w:rPr>
        <w:t xml:space="preserve">Experimental: This feature is experimental and </w:t>
      </w:r>
      <w:r w:rsidR="00712131">
        <w:rPr>
          <w:lang w:val="en-US"/>
        </w:rPr>
        <w:t>will only work for direct mutations as described, it also may not work for ref binding to element.</w:t>
      </w:r>
    </w:p>
    <w:p w14:paraId="60297636" w14:textId="0A657A3A" w:rsidR="00270A6A" w:rsidRPr="008224FC" w:rsidRDefault="007E1851" w:rsidP="00B60E95">
      <w:pPr>
        <w:pStyle w:val="Heading3"/>
        <w:spacing w:after="100"/>
        <w:rPr>
          <w:lang w:val="en-US"/>
        </w:rPr>
      </w:pPr>
      <w:r w:rsidRPr="008224FC">
        <w:rPr>
          <w:lang w:val="en-US"/>
        </w:rPr>
        <w:t>Merge Squashing Optimization (experimental)</w:t>
      </w:r>
    </w:p>
    <w:p w14:paraId="6596430A" w14:textId="5096CA19" w:rsidR="00C117EF" w:rsidRDefault="00C117EF" w:rsidP="00C117EF">
      <w:pPr>
        <w:spacing w:after="100"/>
        <w:rPr>
          <w:lang w:val="en-US"/>
        </w:rPr>
      </w:pPr>
      <w:r>
        <w:rPr>
          <w:noProof/>
        </w:rPr>
        <w:drawing>
          <wp:inline distT="0" distB="0" distL="0" distR="0" wp14:anchorId="602C6832" wp14:editId="06077466">
            <wp:extent cx="6188710" cy="1380490"/>
            <wp:effectExtent l="0" t="0" r="0" b="0"/>
            <wp:docPr id="110201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105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" w:name="ai-integration"/>
      <w:bookmarkEnd w:id="4"/>
      <w:bookmarkEnd w:id="13"/>
    </w:p>
    <w:p w14:paraId="35C6E77C" w14:textId="674BD4B5" w:rsidR="00C117EF" w:rsidRPr="00215DE5" w:rsidRDefault="00C117EF" w:rsidP="00215DE5">
      <w:pPr>
        <w:pStyle w:val="ListParagraph"/>
        <w:numPr>
          <w:ilvl w:val="0"/>
          <w:numId w:val="4"/>
        </w:numPr>
        <w:spacing w:after="100"/>
        <w:rPr>
          <w:lang w:val="en-US"/>
        </w:rPr>
      </w:pPr>
      <w:r w:rsidRPr="001A49E2">
        <w:rPr>
          <w:b/>
          <w:bCs/>
          <w:lang w:val="en-US"/>
        </w:rPr>
        <w:t>merge-&gt;merge</w:t>
      </w:r>
      <w:r w:rsidR="00A379D1" w:rsidRPr="001A49E2">
        <w:rPr>
          <w:b/>
          <w:bCs/>
          <w:lang w:val="en-US"/>
        </w:rPr>
        <w:t xml:space="preserve"> (default)</w:t>
      </w:r>
      <w:r>
        <w:rPr>
          <w:lang w:val="en-US"/>
        </w:rPr>
        <w:t xml:space="preserve"> – </w:t>
      </w:r>
      <w:r w:rsidR="00215DE5" w:rsidRPr="00215DE5">
        <w:rPr>
          <w:lang w:val="en-US"/>
        </w:rPr>
        <w:t>Squash merge nodes chains into a single merge node.</w:t>
      </w:r>
    </w:p>
    <w:p w14:paraId="1C5EC2A0" w14:textId="59532F71" w:rsidR="00C117EF" w:rsidRPr="00215DE5" w:rsidRDefault="00C117EF" w:rsidP="00215DE5">
      <w:pPr>
        <w:pStyle w:val="ListParagraph"/>
        <w:numPr>
          <w:ilvl w:val="0"/>
          <w:numId w:val="4"/>
        </w:numPr>
        <w:spacing w:after="100"/>
        <w:rPr>
          <w:lang w:val="en-US"/>
        </w:rPr>
      </w:pPr>
      <w:r w:rsidRPr="001A49E2">
        <w:rPr>
          <w:b/>
          <w:bCs/>
          <w:lang w:val="en-US"/>
        </w:rPr>
        <w:t>merge-&gt;decision</w:t>
      </w:r>
      <w:r w:rsidR="005C60E3" w:rsidRPr="001A49E2">
        <w:rPr>
          <w:b/>
          <w:bCs/>
          <w:lang w:val="en-US"/>
        </w:rPr>
        <w:t xml:space="preserve"> (default)</w:t>
      </w:r>
      <w:r w:rsidR="005C60E3">
        <w:rPr>
          <w:lang w:val="en-US"/>
        </w:rPr>
        <w:t xml:space="preserve"> </w:t>
      </w:r>
      <w:r>
        <w:rPr>
          <w:lang w:val="en-US"/>
        </w:rPr>
        <w:t xml:space="preserve">– </w:t>
      </w:r>
      <w:r w:rsidR="00215DE5" w:rsidRPr="00215DE5">
        <w:rPr>
          <w:lang w:val="en-US"/>
        </w:rPr>
        <w:t>Emplace merge with the possible decision node.</w:t>
      </w:r>
    </w:p>
    <w:p w14:paraId="504B8A48" w14:textId="33A44358" w:rsidR="00C117EF" w:rsidRPr="00215DE5" w:rsidRDefault="00C117EF" w:rsidP="00215DE5">
      <w:pPr>
        <w:pStyle w:val="ListParagraph"/>
        <w:numPr>
          <w:ilvl w:val="0"/>
          <w:numId w:val="4"/>
        </w:numPr>
        <w:spacing w:after="100"/>
        <w:rPr>
          <w:lang w:val="en-US"/>
        </w:rPr>
      </w:pPr>
      <w:r w:rsidRPr="001A49E2">
        <w:rPr>
          <w:b/>
          <w:bCs/>
          <w:lang w:val="en-US"/>
        </w:rPr>
        <w:t>merge-&gt;try</w:t>
      </w:r>
      <w:r w:rsidR="005C60E3" w:rsidRPr="001A49E2">
        <w:rPr>
          <w:b/>
          <w:bCs/>
          <w:lang w:val="en-US"/>
        </w:rPr>
        <w:t xml:space="preserve"> (default)</w:t>
      </w:r>
      <w:r>
        <w:rPr>
          <w:lang w:val="en-US"/>
        </w:rPr>
        <w:t xml:space="preserve"> – </w:t>
      </w:r>
      <w:r w:rsidR="00215DE5" w:rsidRPr="00215DE5">
        <w:rPr>
          <w:lang w:val="en-US"/>
        </w:rPr>
        <w:t>Emplace merge with the possible try node.</w:t>
      </w:r>
    </w:p>
    <w:p w14:paraId="6AFBC13F" w14:textId="4D665FB9" w:rsidR="00C117EF" w:rsidRPr="00215DE5" w:rsidRDefault="00C117EF" w:rsidP="00215DE5">
      <w:pPr>
        <w:pStyle w:val="ListParagraph"/>
        <w:numPr>
          <w:ilvl w:val="0"/>
          <w:numId w:val="4"/>
        </w:numPr>
        <w:spacing w:after="100"/>
        <w:rPr>
          <w:lang w:val="en-US"/>
        </w:rPr>
      </w:pPr>
      <w:r w:rsidRPr="001A49E2">
        <w:rPr>
          <w:b/>
          <w:bCs/>
          <w:lang w:val="en-US"/>
        </w:rPr>
        <w:t>merge-&gt;switch</w:t>
      </w:r>
      <w:r>
        <w:rPr>
          <w:lang w:val="en-US"/>
        </w:rPr>
        <w:t xml:space="preserve"> – </w:t>
      </w:r>
      <w:r w:rsidR="00215DE5" w:rsidRPr="00215DE5">
        <w:rPr>
          <w:lang w:val="en-US"/>
        </w:rPr>
        <w:t>Emplace merge with the possible switch node.</w:t>
      </w:r>
    </w:p>
    <w:p w14:paraId="71D6409B" w14:textId="67189A07" w:rsidR="00C117EF" w:rsidRPr="00215DE5" w:rsidRDefault="00C117EF" w:rsidP="00215DE5">
      <w:pPr>
        <w:pStyle w:val="ListParagraph"/>
        <w:numPr>
          <w:ilvl w:val="0"/>
          <w:numId w:val="4"/>
        </w:numPr>
        <w:spacing w:after="100"/>
        <w:rPr>
          <w:lang w:val="en-US"/>
        </w:rPr>
      </w:pPr>
      <w:r w:rsidRPr="001A49E2">
        <w:rPr>
          <w:b/>
          <w:bCs/>
          <w:lang w:val="en-US"/>
        </w:rPr>
        <w:t>merge-&gt;loop</w:t>
      </w:r>
      <w:r>
        <w:rPr>
          <w:lang w:val="en-US"/>
        </w:rPr>
        <w:t xml:space="preserve"> – </w:t>
      </w:r>
      <w:r w:rsidR="00215DE5" w:rsidRPr="00215DE5">
        <w:rPr>
          <w:lang w:val="en-US"/>
        </w:rPr>
        <w:t>Emplace merge with the possible loop node (do-while excluded).</w:t>
      </w:r>
    </w:p>
    <w:p w14:paraId="6FA6CC4A" w14:textId="33460E9E" w:rsidR="00215DE5" w:rsidRPr="00864865" w:rsidRDefault="00215DE5" w:rsidP="00864865">
      <w:pPr>
        <w:pStyle w:val="ListParagraph"/>
        <w:numPr>
          <w:ilvl w:val="0"/>
          <w:numId w:val="4"/>
        </w:numPr>
        <w:spacing w:after="100"/>
        <w:rPr>
          <w:lang w:val="en-US"/>
        </w:rPr>
      </w:pPr>
      <w:r w:rsidRPr="001A49E2">
        <w:rPr>
          <w:b/>
          <w:bCs/>
          <w:lang w:val="en-US"/>
        </w:rPr>
        <w:t>merge-&gt;exit</w:t>
      </w:r>
      <w:r>
        <w:rPr>
          <w:lang w:val="en-US"/>
        </w:rPr>
        <w:t xml:space="preserve"> – </w:t>
      </w:r>
      <w:r w:rsidR="00864865" w:rsidRPr="00864865">
        <w:rPr>
          <w:lang w:val="en-US"/>
        </w:rPr>
        <w:t>Emplace merge with the possible exit node.</w:t>
      </w:r>
    </w:p>
    <w:p w14:paraId="7DF82CFA" w14:textId="4EB16787" w:rsidR="00C117EF" w:rsidRDefault="00C117EF" w:rsidP="00864865">
      <w:pPr>
        <w:pStyle w:val="ListParagraph"/>
        <w:numPr>
          <w:ilvl w:val="0"/>
          <w:numId w:val="4"/>
        </w:numPr>
        <w:spacing w:after="100"/>
        <w:rPr>
          <w:lang w:val="en-US"/>
        </w:rPr>
      </w:pPr>
      <w:r w:rsidRPr="001A49E2">
        <w:rPr>
          <w:b/>
          <w:bCs/>
          <w:lang w:val="en-US"/>
        </w:rPr>
        <w:t>do-&gt;x</w:t>
      </w:r>
      <w:r>
        <w:rPr>
          <w:lang w:val="en-US"/>
        </w:rPr>
        <w:t xml:space="preserve"> – </w:t>
      </w:r>
      <w:r w:rsidR="00864865" w:rsidRPr="00864865">
        <w:rPr>
          <w:lang w:val="en-US"/>
        </w:rPr>
        <w:t>Emplace 'do' diamond with the following node.</w:t>
      </w:r>
    </w:p>
    <w:p w14:paraId="799FEDA4" w14:textId="1619D10E" w:rsidR="00864865" w:rsidRDefault="00864865" w:rsidP="00864865">
      <w:pPr>
        <w:spacing w:after="100"/>
        <w:rPr>
          <w:lang w:val="en-US"/>
        </w:rPr>
      </w:pPr>
      <w:r>
        <w:rPr>
          <w:lang w:val="en-US"/>
        </w:rPr>
        <w:t>Example</w:t>
      </w:r>
      <w:r w:rsidR="007F1C8D">
        <w:rPr>
          <w:lang w:val="en-US"/>
        </w:rPr>
        <w:t>s</w:t>
      </w:r>
      <w:r>
        <w:rPr>
          <w:lang w:val="en-US"/>
        </w:rPr>
        <w:t>:</w:t>
      </w:r>
    </w:p>
    <w:p w14:paraId="0A46D882" w14:textId="5AECA1E8" w:rsidR="00506CED" w:rsidRDefault="007F1C8D" w:rsidP="00506CED">
      <w:pPr>
        <w:spacing w:after="100"/>
        <w:rPr>
          <w:lang w:val="en-US"/>
        </w:rPr>
      </w:pPr>
      <w:r>
        <w:rPr>
          <w:noProof/>
        </w:rPr>
        <w:drawing>
          <wp:inline distT="0" distB="0" distL="0" distR="0" wp14:anchorId="23BDB84A" wp14:editId="16FEE046">
            <wp:extent cx="4211041" cy="2458529"/>
            <wp:effectExtent l="0" t="0" r="0" b="0"/>
            <wp:docPr id="67392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29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5604" cy="246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DB33" w14:textId="6E6F323E" w:rsidR="00506CED" w:rsidRDefault="00506CED" w:rsidP="00506CED">
      <w:pPr>
        <w:spacing w:after="10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E768BD" wp14:editId="73782CCC">
            <wp:extent cx="4235570" cy="1727518"/>
            <wp:effectExtent l="0" t="0" r="0" b="0"/>
            <wp:docPr id="159813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38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0615" cy="173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B757" w14:textId="23D65EB6" w:rsidR="00506CED" w:rsidRDefault="000437CC" w:rsidP="00506CED">
      <w:pPr>
        <w:spacing w:after="100"/>
        <w:rPr>
          <w:lang w:val="en-US"/>
        </w:rPr>
      </w:pPr>
      <w:r>
        <w:rPr>
          <w:lang w:val="en-US"/>
        </w:rPr>
        <w:t>Can reduce the number of nodes and transition significantly for a certain type of diagrams.</w:t>
      </w:r>
      <w:r>
        <w:rPr>
          <w:lang w:val="en-US"/>
        </w:rPr>
        <w:br/>
        <w:t xml:space="preserve">Note that less nodes and transition also </w:t>
      </w:r>
      <w:r w:rsidR="00A379D1">
        <w:rPr>
          <w:lang w:val="en-US"/>
        </w:rPr>
        <w:t>imply</w:t>
      </w:r>
      <w:r>
        <w:rPr>
          <w:lang w:val="en-US"/>
        </w:rPr>
        <w:t xml:space="preserve"> smaller context overhead for the AI model.</w:t>
      </w:r>
    </w:p>
    <w:p w14:paraId="1DA5BCEA" w14:textId="1295B87A" w:rsidR="000437CC" w:rsidRDefault="000437CC" w:rsidP="00506CED">
      <w:pPr>
        <w:spacing w:after="100"/>
        <w:rPr>
          <w:lang w:val="en-US"/>
        </w:rPr>
      </w:pPr>
      <w:r>
        <w:rPr>
          <w:lang w:val="en-US"/>
        </w:rPr>
        <w:t xml:space="preserve">Experimental: As </w:t>
      </w:r>
      <w:r w:rsidR="00A379D1">
        <w:rPr>
          <w:lang w:val="en-US"/>
        </w:rPr>
        <w:t xml:space="preserve">noted, </w:t>
      </w:r>
      <w:r w:rsidR="005C60E3">
        <w:rPr>
          <w:lang w:val="en-US"/>
        </w:rPr>
        <w:t>some</w:t>
      </w:r>
      <w:r w:rsidR="00A379D1">
        <w:rPr>
          <w:lang w:val="en-US"/>
        </w:rPr>
        <w:t xml:space="preserve"> </w:t>
      </w:r>
      <w:r w:rsidR="005C60E3">
        <w:rPr>
          <w:lang w:val="en-US"/>
        </w:rPr>
        <w:t>combinations</w:t>
      </w:r>
      <w:r w:rsidR="00A379D1">
        <w:rPr>
          <w:lang w:val="en-US"/>
        </w:rPr>
        <w:t xml:space="preserve"> of these </w:t>
      </w:r>
      <w:r w:rsidR="005C60E3">
        <w:rPr>
          <w:lang w:val="en-US"/>
        </w:rPr>
        <w:t>can result in diagram potentially not being fully UML compliant as mentioned above</w:t>
      </w:r>
      <w:r w:rsidR="00ED3CA5">
        <w:rPr>
          <w:lang w:val="en-US"/>
        </w:rPr>
        <w:t xml:space="preserve">, especially when combined with </w:t>
      </w:r>
      <w:r w:rsidR="00ED3CA5" w:rsidRPr="00ED3CA5">
        <w:rPr>
          <w:b/>
          <w:bCs/>
          <w:lang w:val="en-US"/>
        </w:rPr>
        <w:t>Used Guards When Possible</w:t>
      </w:r>
      <w:r w:rsidR="00ED3CA5">
        <w:rPr>
          <w:lang w:val="en-US"/>
        </w:rPr>
        <w:t>.</w:t>
      </w:r>
    </w:p>
    <w:p w14:paraId="7952F0EA" w14:textId="39673C8B" w:rsidR="00ED3CA5" w:rsidRDefault="00830F7F" w:rsidP="00506CED">
      <w:pPr>
        <w:spacing w:after="100"/>
        <w:rPr>
          <w:lang w:val="en-US"/>
        </w:rPr>
      </w:pPr>
      <w:r>
        <w:rPr>
          <w:lang w:val="en-US"/>
        </w:rPr>
        <w:t>Not that</w:t>
      </w:r>
      <w:r w:rsidR="00ED3CA5">
        <w:rPr>
          <w:lang w:val="en-US"/>
        </w:rPr>
        <w:t xml:space="preserve"> ou</w:t>
      </w:r>
      <w:r>
        <w:rPr>
          <w:lang w:val="en-US"/>
        </w:rPr>
        <w:t>r</w:t>
      </w:r>
      <w:r w:rsidR="00ED3CA5">
        <w:rPr>
          <w:lang w:val="en-US"/>
        </w:rPr>
        <w:t xml:space="preserve"> aim is to provide diagrams that will be</w:t>
      </w:r>
      <w:r w:rsidR="001A49E2">
        <w:rPr>
          <w:lang w:val="en-US"/>
        </w:rPr>
        <w:t xml:space="preserve"> both reasonably understandable and</w:t>
      </w:r>
      <w:r w:rsidR="00ED3CA5">
        <w:rPr>
          <w:lang w:val="en-US"/>
        </w:rPr>
        <w:t xml:space="preserve"> reasonable in size </w:t>
      </w:r>
      <w:r w:rsidR="001A49E2">
        <w:rPr>
          <w:lang w:val="en-US"/>
        </w:rPr>
        <w:t>by allowing these domain-specific rules, rather than strictly following to UML standards by all means necessary.</w:t>
      </w:r>
    </w:p>
    <w:p w14:paraId="4C5097E2" w14:textId="2356FBC2" w:rsidR="00632E69" w:rsidRDefault="00632E69" w:rsidP="00632E69">
      <w:pPr>
        <w:pStyle w:val="Heading3"/>
        <w:spacing w:after="100"/>
        <w:rPr>
          <w:lang w:val="en-US"/>
        </w:rPr>
      </w:pPr>
      <w:r>
        <w:rPr>
          <w:lang w:val="en-US"/>
        </w:rPr>
        <w:t>Request Diagram Image Strategy</w:t>
      </w:r>
    </w:p>
    <w:p w14:paraId="5B050596" w14:textId="303CD8DE" w:rsidR="00632E69" w:rsidRPr="00632E69" w:rsidRDefault="00632E69" w:rsidP="00632E69">
      <w:pPr>
        <w:rPr>
          <w:lang w:val="en-US"/>
        </w:rPr>
      </w:pPr>
      <w:r>
        <w:rPr>
          <w:noProof/>
        </w:rPr>
        <w:drawing>
          <wp:inline distT="0" distB="0" distL="0" distR="0" wp14:anchorId="29588B66" wp14:editId="3B443758">
            <wp:extent cx="6106481" cy="7581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7264" cy="76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B003" w14:textId="2BE0A5CE" w:rsidR="00B52B7E" w:rsidRPr="002510F6" w:rsidRDefault="00B52B7E" w:rsidP="00B52B7E">
      <w:pPr>
        <w:pStyle w:val="ListParagraph"/>
        <w:numPr>
          <w:ilvl w:val="0"/>
          <w:numId w:val="4"/>
        </w:numPr>
        <w:spacing w:after="100"/>
        <w:rPr>
          <w:lang w:val="en-US"/>
        </w:rPr>
      </w:pPr>
      <w:r w:rsidRPr="002510F6">
        <w:rPr>
          <w:b/>
          <w:bCs/>
          <w:lang w:val="en-US"/>
        </w:rPr>
        <w:t>ACCURACY</w:t>
      </w:r>
      <w:r>
        <w:rPr>
          <w:b/>
          <w:bCs/>
          <w:lang w:val="en-US"/>
        </w:rPr>
        <w:t xml:space="preserve"> (default) –</w:t>
      </w:r>
      <w:r>
        <w:rPr>
          <w:lang w:val="en-US"/>
        </w:rPr>
        <w:t xml:space="preserve"> </w:t>
      </w:r>
      <w:r w:rsidRPr="002510F6">
        <w:rPr>
          <w:lang w:val="en-US"/>
        </w:rPr>
        <w:t>Prioritizes higher accuracy in diagram image generation, but a lot slower.</w:t>
      </w:r>
    </w:p>
    <w:p w14:paraId="488A6BB9" w14:textId="52C1CCEE" w:rsidR="00632E69" w:rsidRPr="002510F6" w:rsidRDefault="00632E69" w:rsidP="002510F6">
      <w:pPr>
        <w:pStyle w:val="ListParagraph"/>
        <w:numPr>
          <w:ilvl w:val="0"/>
          <w:numId w:val="4"/>
        </w:numPr>
        <w:spacing w:after="100"/>
        <w:rPr>
          <w:lang w:val="en-US"/>
        </w:rPr>
      </w:pPr>
      <w:r w:rsidRPr="002510F6">
        <w:rPr>
          <w:b/>
          <w:bCs/>
          <w:lang w:val="en-US"/>
        </w:rPr>
        <w:t>SPEED</w:t>
      </w:r>
      <w:r>
        <w:rPr>
          <w:lang w:val="en-US"/>
        </w:rPr>
        <w:t xml:space="preserve"> –</w:t>
      </w:r>
      <w:r w:rsidR="002510F6">
        <w:rPr>
          <w:lang w:val="en-US"/>
        </w:rPr>
        <w:t xml:space="preserve"> </w:t>
      </w:r>
      <w:r w:rsidR="002510F6" w:rsidRPr="002510F6">
        <w:rPr>
          <w:lang w:val="en-US"/>
        </w:rPr>
        <w:t>Prioritizes faster diagram image generation, with slight loss of accuracy.</w:t>
      </w:r>
    </w:p>
    <w:p w14:paraId="21879B60" w14:textId="5D833D0A" w:rsidR="00632E69" w:rsidRDefault="002510F6" w:rsidP="002510F6">
      <w:pPr>
        <w:spacing w:after="100"/>
        <w:rPr>
          <w:lang w:val="en-US"/>
        </w:rPr>
      </w:pPr>
      <w:r>
        <w:rPr>
          <w:lang w:val="en-US"/>
        </w:rPr>
        <w:t xml:space="preserve">Note that the </w:t>
      </w:r>
      <w:r w:rsidR="007E1851">
        <w:rPr>
          <w:lang w:val="en-US"/>
        </w:rPr>
        <w:t>this does not affect the Screenshot icon</w:t>
      </w:r>
      <w:r w:rsidR="00236133">
        <w:rPr>
          <w:lang w:val="en-US"/>
        </w:rPr>
        <w:t xml:space="preserve"> in the UI, but does affect the result when the result when </w:t>
      </w:r>
      <w:r w:rsidR="00236133" w:rsidRPr="00236133">
        <w:rPr>
          <w:b/>
          <w:bCs/>
          <w:lang w:val="en-US"/>
        </w:rPr>
        <w:t>Request Current Diagram Image</w:t>
      </w:r>
      <w:r w:rsidR="00236133">
        <w:rPr>
          <w:lang w:val="en-US"/>
        </w:rPr>
        <w:t xml:space="preserve"> is issued, as well as what the AI integration will receive.</w:t>
      </w:r>
    </w:p>
    <w:p w14:paraId="6B120A19" w14:textId="46E645AF" w:rsidR="00E9510F" w:rsidRDefault="00E9510F" w:rsidP="005025AE">
      <w:pPr>
        <w:spacing w:after="100" w:line="240" w:lineRule="auto"/>
        <w:rPr>
          <w:lang w:val="en-US"/>
        </w:rPr>
      </w:pPr>
      <w:r>
        <w:rPr>
          <w:lang w:val="en-US"/>
        </w:rPr>
        <w:t xml:space="preserve">Also note that </w:t>
      </w:r>
      <w:r w:rsidRPr="00E9510F">
        <w:rPr>
          <w:b/>
          <w:bCs/>
          <w:lang w:val="en-US"/>
        </w:rPr>
        <w:t>Known State Variable Hooks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and </w:t>
      </w:r>
      <w:r w:rsidRPr="00E9510F">
        <w:rPr>
          <w:b/>
          <w:bCs/>
          <w:lang w:val="en-US"/>
        </w:rPr>
        <w:t>Known Ref Variable Hooks</w:t>
      </w:r>
      <w:r>
        <w:rPr>
          <w:b/>
          <w:bCs/>
          <w:lang w:val="en-US"/>
        </w:rPr>
        <w:t xml:space="preserve"> </w:t>
      </w:r>
      <w:r w:rsidR="00CC3DDB">
        <w:rPr>
          <w:lang w:val="en-US"/>
        </w:rPr>
        <w:t xml:space="preserve">are specific to those kinds of hooks and will likely not automatically </w:t>
      </w:r>
      <w:r w:rsidR="005025AE">
        <w:rPr>
          <w:lang w:val="en-US"/>
        </w:rPr>
        <w:t xml:space="preserve">enable support for </w:t>
      </w:r>
      <w:r w:rsidR="00CC3DDB">
        <w:rPr>
          <w:lang w:val="en-US"/>
        </w:rPr>
        <w:t xml:space="preserve">the global state store or external state </w:t>
      </w:r>
      <w:r w:rsidR="005025AE">
        <w:rPr>
          <w:lang w:val="en-US"/>
        </w:rPr>
        <w:t xml:space="preserve">management libraries like </w:t>
      </w:r>
      <w:proofErr w:type="spellStart"/>
      <w:r w:rsidR="005025AE">
        <w:rPr>
          <w:lang w:val="en-US"/>
        </w:rPr>
        <w:t>Zustand</w:t>
      </w:r>
      <w:proofErr w:type="spellEnd"/>
      <w:r w:rsidR="005025AE">
        <w:rPr>
          <w:lang w:val="en-US"/>
        </w:rPr>
        <w:t xml:space="preserve"> or Redux which are currently not directly supported.</w:t>
      </w:r>
    </w:p>
    <w:p w14:paraId="04F91F0F" w14:textId="7599C858" w:rsidR="00F34D11" w:rsidRPr="0047053C" w:rsidRDefault="00F34D11" w:rsidP="005025AE">
      <w:pPr>
        <w:spacing w:after="100" w:line="240" w:lineRule="auto"/>
        <w:rPr>
          <w:lang w:val="en-US"/>
        </w:rPr>
      </w:pPr>
      <w:r>
        <w:rPr>
          <w:lang w:val="en-US"/>
        </w:rPr>
        <w:t xml:space="preserve">Also note that for some visual based setting to take effect, </w:t>
      </w:r>
      <w:r w:rsidR="0047053C" w:rsidRPr="00693BA9">
        <w:rPr>
          <w:b/>
          <w:bCs/>
          <w:lang w:val="en-US"/>
        </w:rPr>
        <w:t>Component State Panel</w:t>
      </w:r>
      <w:r w:rsidR="0047053C">
        <w:rPr>
          <w:b/>
          <w:bCs/>
          <w:lang w:val="en-US"/>
        </w:rPr>
        <w:t xml:space="preserve"> </w:t>
      </w:r>
      <w:r w:rsidR="0047053C">
        <w:rPr>
          <w:lang w:val="en-US"/>
        </w:rPr>
        <w:t>will have to be restarted.</w:t>
      </w:r>
    </w:p>
    <w:p w14:paraId="74CB6516" w14:textId="39F1EF1C" w:rsidR="00E034D2" w:rsidRDefault="00D6555A" w:rsidP="00D6555A">
      <w:pPr>
        <w:rPr>
          <w:lang w:val="en-US"/>
        </w:rPr>
      </w:pPr>
      <w:r>
        <w:rPr>
          <w:lang w:val="en-US"/>
        </w:rPr>
        <w:br w:type="page"/>
      </w:r>
    </w:p>
    <w:p w14:paraId="735F8BFC" w14:textId="7FF8E3C4" w:rsidR="00270A6A" w:rsidRPr="008224FC" w:rsidRDefault="007E1851" w:rsidP="00B60E95">
      <w:pPr>
        <w:pStyle w:val="Heading2"/>
        <w:spacing w:after="100"/>
        <w:rPr>
          <w:lang w:val="en-US"/>
        </w:rPr>
      </w:pPr>
      <w:r w:rsidRPr="008224FC">
        <w:rPr>
          <w:lang w:val="en-US"/>
        </w:rPr>
        <w:lastRenderedPageBreak/>
        <w:t>AI Integration</w:t>
      </w:r>
    </w:p>
    <w:p w14:paraId="338A302B" w14:textId="40F8D97B" w:rsidR="00270A6A" w:rsidRPr="008224FC" w:rsidRDefault="007E1851" w:rsidP="00B60E95">
      <w:pPr>
        <w:spacing w:after="100"/>
        <w:rPr>
          <w:lang w:val="en-US"/>
        </w:rPr>
      </w:pPr>
      <w:r w:rsidRPr="008224FC">
        <w:rPr>
          <w:lang w:val="en-US"/>
        </w:rPr>
        <w:t>The extension integrates with VS Code Chat</w:t>
      </w:r>
      <w:r w:rsidR="008B1FB7">
        <w:rPr>
          <w:lang w:val="en-US"/>
        </w:rPr>
        <w:t xml:space="preserve"> (</w:t>
      </w:r>
      <w:proofErr w:type="spellStart"/>
      <w:r w:rsidR="008B1FB7">
        <w:rPr>
          <w:lang w:val="en-US"/>
        </w:rPr>
        <w:t>i</w:t>
      </w:r>
      <w:proofErr w:type="spellEnd"/>
      <w:r w:rsidR="008B1FB7">
        <w:rPr>
          <w:lang w:val="en-US"/>
        </w:rPr>
        <w:t>. e. “Copilot”)</w:t>
      </w:r>
      <w:r w:rsidRPr="008224FC">
        <w:rPr>
          <w:lang w:val="en-US"/>
        </w:rPr>
        <w:t xml:space="preserve"> and </w:t>
      </w:r>
      <w:hyperlink r:id="rId20" w:history="1">
        <w:r w:rsidRPr="00CF4383">
          <w:rPr>
            <w:rStyle w:val="Hyperlink"/>
            <w:lang w:val="en-US"/>
          </w:rPr>
          <w:t>Agents</w:t>
        </w:r>
      </w:hyperlink>
      <w:r w:rsidRPr="008224FC">
        <w:rPr>
          <w:lang w:val="en-US"/>
        </w:rPr>
        <w:t xml:space="preserve"> to provide diagram-aware AI assistance.</w:t>
      </w:r>
    </w:p>
    <w:p w14:paraId="449BA999" w14:textId="77777777" w:rsidR="00270A6A" w:rsidRPr="008224FC" w:rsidRDefault="007E1851" w:rsidP="00B60E95">
      <w:pPr>
        <w:pStyle w:val="Heading3"/>
        <w:spacing w:after="100"/>
        <w:rPr>
          <w:lang w:val="en-US"/>
        </w:rPr>
      </w:pPr>
      <w:bookmarkStart w:id="15" w:name="state-diagram-chat-participant"/>
      <w:r w:rsidRPr="008224FC">
        <w:rPr>
          <w:lang w:val="en-US"/>
        </w:rPr>
        <w:t>State Diagram Chat Participant</w:t>
      </w:r>
    </w:p>
    <w:p w14:paraId="2621CE3D" w14:textId="2AAF1E6F" w:rsidR="00270A6A" w:rsidRPr="008224FC" w:rsidRDefault="007E1851" w:rsidP="00B60E95">
      <w:pPr>
        <w:numPr>
          <w:ilvl w:val="0"/>
          <w:numId w:val="20"/>
        </w:numPr>
        <w:spacing w:after="100"/>
        <w:rPr>
          <w:lang w:val="en-US"/>
        </w:rPr>
      </w:pPr>
      <w:r w:rsidRPr="008224FC">
        <w:rPr>
          <w:lang w:val="en-US"/>
        </w:rPr>
        <w:t>How to use:</w:t>
      </w:r>
      <w:r w:rsidR="0001773C">
        <w:rPr>
          <w:lang w:val="en-US"/>
        </w:rPr>
        <w:t xml:space="preserve"> Open chat and</w:t>
      </w:r>
      <w:r w:rsidRPr="008224FC">
        <w:rPr>
          <w:lang w:val="en-US"/>
        </w:rPr>
        <w:t xml:space="preserve"> mention </w:t>
      </w:r>
      <w:r w:rsidRPr="008C41FE">
        <w:rPr>
          <w:b/>
          <w:bCs/>
          <w:lang w:val="en-US"/>
        </w:rPr>
        <w:t>@state-diagram</w:t>
      </w:r>
      <w:r w:rsidRPr="008224FC">
        <w:rPr>
          <w:lang w:val="en-US"/>
        </w:rPr>
        <w:t xml:space="preserve"> in the Chat window.</w:t>
      </w:r>
    </w:p>
    <w:p w14:paraId="79F1BC52" w14:textId="0C19E322" w:rsidR="00270A6A" w:rsidRPr="008224FC" w:rsidRDefault="007E1851" w:rsidP="00B60E95">
      <w:pPr>
        <w:numPr>
          <w:ilvl w:val="0"/>
          <w:numId w:val="20"/>
        </w:numPr>
        <w:spacing w:after="100"/>
        <w:rPr>
          <w:lang w:val="en-US"/>
        </w:rPr>
      </w:pPr>
      <w:r w:rsidRPr="008224FC">
        <w:rPr>
          <w:lang w:val="en-US"/>
        </w:rPr>
        <w:t xml:space="preserve">Strengths: </w:t>
      </w:r>
      <w:r w:rsidR="0001773C">
        <w:rPr>
          <w:lang w:val="en-US"/>
        </w:rPr>
        <w:t>Build</w:t>
      </w:r>
      <w:r w:rsidR="00C415BE">
        <w:rPr>
          <w:lang w:val="en-US"/>
        </w:rPr>
        <w:t>-</w:t>
      </w:r>
      <w:r w:rsidR="0001773C">
        <w:rPr>
          <w:lang w:val="en-US"/>
        </w:rPr>
        <w:t>in</w:t>
      </w:r>
      <w:r w:rsidRPr="008224FC">
        <w:rPr>
          <w:lang w:val="en-US"/>
        </w:rPr>
        <w:t>, present</w:t>
      </w:r>
      <w:r w:rsidR="0001773C">
        <w:rPr>
          <w:lang w:val="en-US"/>
        </w:rPr>
        <w:t xml:space="preserve"> by</w:t>
      </w:r>
      <w:r w:rsidR="00182CED">
        <w:rPr>
          <w:lang w:val="en-US"/>
        </w:rPr>
        <w:t xml:space="preserve"> </w:t>
      </w:r>
      <w:r w:rsidR="0001773C">
        <w:rPr>
          <w:lang w:val="en-US"/>
        </w:rPr>
        <w:t>default</w:t>
      </w:r>
      <w:r w:rsidRPr="008224FC">
        <w:rPr>
          <w:lang w:val="en-US"/>
        </w:rPr>
        <w:t>, fast to invoke, and more controllable through extension settings.</w:t>
      </w:r>
    </w:p>
    <w:p w14:paraId="49D27E8A" w14:textId="2772175A" w:rsidR="00270A6A" w:rsidRPr="008224FC" w:rsidRDefault="007E1851" w:rsidP="00B60E95">
      <w:pPr>
        <w:numPr>
          <w:ilvl w:val="0"/>
          <w:numId w:val="20"/>
        </w:numPr>
        <w:spacing w:after="100"/>
        <w:rPr>
          <w:lang w:val="en-US"/>
        </w:rPr>
      </w:pPr>
      <w:r w:rsidRPr="008224FC">
        <w:rPr>
          <w:lang w:val="en-US"/>
        </w:rPr>
        <w:t xml:space="preserve">Best for: </w:t>
      </w:r>
      <w:r w:rsidR="000F426A">
        <w:rPr>
          <w:lang w:val="en-US"/>
        </w:rPr>
        <w:t>O</w:t>
      </w:r>
      <w:r w:rsidRPr="008224FC">
        <w:rPr>
          <w:lang w:val="en-US"/>
        </w:rPr>
        <w:t>ne-shot</w:t>
      </w:r>
      <w:r w:rsidR="000F426A">
        <w:rPr>
          <w:lang w:val="en-US"/>
        </w:rPr>
        <w:t>/Fire-and-forget</w:t>
      </w:r>
      <w:r w:rsidRPr="008224FC">
        <w:rPr>
          <w:lang w:val="en-US"/>
        </w:rPr>
        <w:t xml:space="preserve"> analysis, explanation, focused debugging, and single refactoring suggestions.</w:t>
      </w:r>
      <w:r w:rsidR="0084426E">
        <w:rPr>
          <w:lang w:val="en-US"/>
        </w:rPr>
        <w:t xml:space="preserve"> </w:t>
      </w:r>
    </w:p>
    <w:p w14:paraId="2B4D4B93" w14:textId="730908A9" w:rsidR="00270A6A" w:rsidRPr="008224FC" w:rsidRDefault="007E1851" w:rsidP="00B60E95">
      <w:pPr>
        <w:numPr>
          <w:ilvl w:val="0"/>
          <w:numId w:val="20"/>
        </w:numPr>
        <w:spacing w:after="100"/>
        <w:rPr>
          <w:lang w:val="en-US"/>
        </w:rPr>
      </w:pPr>
      <w:r w:rsidRPr="008224FC">
        <w:rPr>
          <w:lang w:val="en-US"/>
        </w:rPr>
        <w:t xml:space="preserve">Limitations: </w:t>
      </w:r>
      <w:r w:rsidR="0084426E">
        <w:rPr>
          <w:lang w:val="en-US"/>
        </w:rPr>
        <w:t>Cannot interact with the codebase directly</w:t>
      </w:r>
      <w:r w:rsidRPr="008224FC">
        <w:rPr>
          <w:lang w:val="en-US"/>
        </w:rPr>
        <w:t xml:space="preserve">, has </w:t>
      </w:r>
      <w:r w:rsidR="0084426E">
        <w:rPr>
          <w:lang w:val="en-US"/>
        </w:rPr>
        <w:t>little to no memory</w:t>
      </w:r>
      <w:r w:rsidRPr="008224FC">
        <w:rPr>
          <w:lang w:val="en-US"/>
        </w:rPr>
        <w:t xml:space="preserve"> between isolated requests, and is </w:t>
      </w:r>
      <w:r w:rsidR="0084426E">
        <w:rPr>
          <w:lang w:val="en-US"/>
        </w:rPr>
        <w:t xml:space="preserve">not </w:t>
      </w:r>
      <w:r w:rsidRPr="008224FC">
        <w:rPr>
          <w:lang w:val="en-US"/>
        </w:rPr>
        <w:t>suited for long autonomous tasks.</w:t>
      </w:r>
    </w:p>
    <w:p w14:paraId="4F591F44" w14:textId="59C0F97A" w:rsidR="00E034D2" w:rsidRDefault="007E1851" w:rsidP="00B60E95">
      <w:pPr>
        <w:numPr>
          <w:ilvl w:val="0"/>
          <w:numId w:val="20"/>
        </w:numPr>
        <w:spacing w:after="100"/>
        <w:rPr>
          <w:lang w:val="en-US"/>
        </w:rPr>
      </w:pPr>
      <w:r w:rsidRPr="008224FC">
        <w:rPr>
          <w:lang w:val="en-US"/>
        </w:rPr>
        <w:t>Contex</w:t>
      </w:r>
      <w:r w:rsidR="00F40675">
        <w:rPr>
          <w:lang w:val="en-US"/>
        </w:rPr>
        <w:t>t</w:t>
      </w:r>
      <w:r w:rsidRPr="008224FC">
        <w:rPr>
          <w:lang w:val="en-US"/>
        </w:rPr>
        <w:t xml:space="preserve">: </w:t>
      </w:r>
      <w:r w:rsidR="008C41FE">
        <w:rPr>
          <w:lang w:val="en-US"/>
        </w:rPr>
        <w:t>Deterministic and c</w:t>
      </w:r>
      <w:r w:rsidRPr="008224FC">
        <w:rPr>
          <w:lang w:val="en-US"/>
        </w:rPr>
        <w:t xml:space="preserve">onfigurable </w:t>
      </w:r>
      <w:r w:rsidR="008C41FE">
        <w:rPr>
          <w:lang w:val="en-US"/>
        </w:rPr>
        <w:t xml:space="preserve">with </w:t>
      </w:r>
      <w:r w:rsidR="008C41FE" w:rsidRPr="008C41FE">
        <w:rPr>
          <w:b/>
          <w:bCs/>
          <w:lang w:val="en-US"/>
        </w:rPr>
        <w:t>Chat Participant Capabilities</w:t>
      </w:r>
      <w:r w:rsidR="00441841">
        <w:rPr>
          <w:b/>
          <w:bCs/>
          <w:lang w:val="en-US"/>
        </w:rPr>
        <w:t xml:space="preserve"> </w:t>
      </w:r>
      <w:r w:rsidR="00441841">
        <w:rPr>
          <w:lang w:val="en-US"/>
        </w:rPr>
        <w:t xml:space="preserve">(code, diagram, </w:t>
      </w:r>
      <w:proofErr w:type="spellStart"/>
      <w:r w:rsidR="00441841">
        <w:rPr>
          <w:lang w:val="en-US"/>
        </w:rPr>
        <w:t>diagramImage</w:t>
      </w:r>
      <w:proofErr w:type="spellEnd"/>
      <w:r w:rsidR="00441841">
        <w:rPr>
          <w:lang w:val="en-US"/>
        </w:rPr>
        <w:t>)</w:t>
      </w:r>
      <w:r w:rsidRPr="008224FC">
        <w:rPr>
          <w:lang w:val="en-US"/>
        </w:rPr>
        <w:t>.</w:t>
      </w:r>
    </w:p>
    <w:p w14:paraId="12441AB3" w14:textId="594377C9" w:rsidR="00270A6A" w:rsidRPr="008224FC" w:rsidRDefault="00270A6A" w:rsidP="00E034D2">
      <w:pPr>
        <w:rPr>
          <w:lang w:val="en-US"/>
        </w:rPr>
      </w:pPr>
    </w:p>
    <w:p w14:paraId="29115DE1" w14:textId="77777777" w:rsidR="00270A6A" w:rsidRPr="008224FC" w:rsidRDefault="007E1851" w:rsidP="00B60E95">
      <w:pPr>
        <w:pStyle w:val="Heading3"/>
        <w:spacing w:after="100"/>
        <w:rPr>
          <w:lang w:val="en-US"/>
        </w:rPr>
      </w:pPr>
      <w:bookmarkStart w:id="16" w:name="state-diagram-agent"/>
      <w:bookmarkEnd w:id="15"/>
      <w:r w:rsidRPr="008224FC">
        <w:rPr>
          <w:lang w:val="en-US"/>
        </w:rPr>
        <w:t>State Diagram Agent</w:t>
      </w:r>
    </w:p>
    <w:p w14:paraId="64A5A384" w14:textId="2066CD85" w:rsidR="00270A6A" w:rsidRDefault="007E1851" w:rsidP="00B60E95">
      <w:pPr>
        <w:numPr>
          <w:ilvl w:val="0"/>
          <w:numId w:val="21"/>
        </w:numPr>
        <w:spacing w:after="100"/>
        <w:rPr>
          <w:lang w:val="en-US"/>
        </w:rPr>
      </w:pPr>
      <w:r w:rsidRPr="008224FC">
        <w:rPr>
          <w:lang w:val="en-US"/>
        </w:rPr>
        <w:t>How to use:</w:t>
      </w:r>
    </w:p>
    <w:p w14:paraId="0993B0EE" w14:textId="0E2075DA" w:rsidR="00E034D2" w:rsidRPr="00E034D2" w:rsidRDefault="00015C22" w:rsidP="00E034D2">
      <w:pPr>
        <w:numPr>
          <w:ilvl w:val="1"/>
          <w:numId w:val="21"/>
        </w:numPr>
        <w:spacing w:after="100"/>
        <w:rPr>
          <w:lang w:val="en-US"/>
        </w:rPr>
      </w:pPr>
      <w:r w:rsidRPr="00015C22">
        <w:rPr>
          <w:lang w:val="en-US"/>
        </w:rPr>
        <w:t xml:space="preserve">Install: </w:t>
      </w:r>
      <w:r>
        <w:rPr>
          <w:lang w:val="en-US"/>
        </w:rPr>
        <w:t>R</w:t>
      </w:r>
      <w:r w:rsidRPr="00015C22">
        <w:rPr>
          <w:lang w:val="en-US"/>
        </w:rPr>
        <w:t>un</w:t>
      </w:r>
      <w:r w:rsidR="00C05E95">
        <w:rPr>
          <w:lang w:val="en-US"/>
        </w:rPr>
        <w:t xml:space="preserve"> </w:t>
      </w:r>
      <w:r w:rsidRPr="00C05E95">
        <w:rPr>
          <w:b/>
          <w:bCs/>
          <w:lang w:val="en-US"/>
        </w:rPr>
        <w:t xml:space="preserve">Install State Diagram Agent </w:t>
      </w:r>
      <w:r w:rsidRPr="00015C22">
        <w:rPr>
          <w:lang w:val="en-US"/>
        </w:rPr>
        <w:t>from the Command Palette.</w:t>
      </w:r>
      <w:r w:rsidR="00C05E95">
        <w:rPr>
          <w:lang w:val="en-US"/>
        </w:rPr>
        <w:t xml:space="preserve"> This will create the </w:t>
      </w:r>
      <w:r w:rsidR="0071119D" w:rsidRPr="0071119D">
        <w:rPr>
          <w:b/>
          <w:bCs/>
          <w:lang w:val="en-US"/>
        </w:rPr>
        <w:t>state-diagram.agent.md</w:t>
      </w:r>
      <w:r w:rsidR="0071119D">
        <w:rPr>
          <w:b/>
          <w:bCs/>
          <w:lang w:val="en-US"/>
        </w:rPr>
        <w:t xml:space="preserve"> </w:t>
      </w:r>
      <w:r w:rsidR="0071119D">
        <w:rPr>
          <w:lang w:val="en-US"/>
        </w:rPr>
        <w:t xml:space="preserve">inside </w:t>
      </w:r>
      <w:proofErr w:type="gramStart"/>
      <w:r w:rsidR="00392C66">
        <w:rPr>
          <w:lang w:val="en-US"/>
        </w:rPr>
        <w:t xml:space="preserve">your </w:t>
      </w:r>
      <w:r w:rsidR="00392C66" w:rsidRPr="00392C66">
        <w:rPr>
          <w:i/>
          <w:iCs/>
          <w:lang w:val="en-US"/>
        </w:rPr>
        <w:t>.</w:t>
      </w:r>
      <w:proofErr w:type="gramEnd"/>
      <w:r w:rsidR="00392C66" w:rsidRPr="00392C66">
        <w:rPr>
          <w:i/>
          <w:iCs/>
          <w:lang w:val="en-US"/>
        </w:rPr>
        <w:t>/.</w:t>
      </w:r>
      <w:proofErr w:type="spellStart"/>
      <w:r w:rsidR="00392C66" w:rsidRPr="00392C66">
        <w:rPr>
          <w:i/>
          <w:iCs/>
          <w:lang w:val="en-US"/>
        </w:rPr>
        <w:t>github</w:t>
      </w:r>
      <w:proofErr w:type="spellEnd"/>
      <w:r w:rsidR="0071119D" w:rsidRPr="00392C66">
        <w:rPr>
          <w:i/>
          <w:iCs/>
          <w:lang w:val="en-US"/>
        </w:rPr>
        <w:t>/</w:t>
      </w:r>
      <w:proofErr w:type="gramStart"/>
      <w:r w:rsidR="0071119D" w:rsidRPr="00392C66">
        <w:rPr>
          <w:i/>
          <w:iCs/>
          <w:lang w:val="en-US"/>
        </w:rPr>
        <w:t>agents</w:t>
      </w:r>
      <w:proofErr w:type="gramEnd"/>
      <w:r w:rsidR="0071119D">
        <w:rPr>
          <w:lang w:val="en-US"/>
        </w:rPr>
        <w:t xml:space="preserve"> folder and so it to you.</w:t>
      </w:r>
    </w:p>
    <w:p w14:paraId="2B9A7919" w14:textId="6447D4FF" w:rsidR="00015C22" w:rsidRDefault="00015C22" w:rsidP="00015C22">
      <w:pPr>
        <w:pStyle w:val="ListParagraph"/>
        <w:numPr>
          <w:ilvl w:val="1"/>
          <w:numId w:val="21"/>
        </w:numPr>
        <w:rPr>
          <w:lang w:val="en-US"/>
        </w:rPr>
      </w:pPr>
      <w:r w:rsidRPr="00015C22">
        <w:rPr>
          <w:lang w:val="en-US"/>
        </w:rPr>
        <w:t xml:space="preserve">Use: </w:t>
      </w:r>
      <w:r>
        <w:rPr>
          <w:lang w:val="en-US"/>
        </w:rPr>
        <w:t>S</w:t>
      </w:r>
      <w:r w:rsidRPr="00015C22">
        <w:rPr>
          <w:lang w:val="en-US"/>
        </w:rPr>
        <w:t>elect the installed State Diagram Agent in Chat as the active agent.</w:t>
      </w:r>
    </w:p>
    <w:p w14:paraId="7BEB2FC9" w14:textId="6AD9FB6F" w:rsidR="00D21C66" w:rsidRPr="00015C22" w:rsidRDefault="00CE3BE5" w:rsidP="00D21C66">
      <w:pPr>
        <w:pStyle w:val="ListParagraph"/>
        <w:ind w:left="1440"/>
        <w:rPr>
          <w:lang w:val="en-US"/>
        </w:rPr>
      </w:pPr>
      <w:r w:rsidRPr="00CE3BE5">
        <w:rPr>
          <w:noProof/>
          <w:lang w:val="en-US"/>
        </w:rPr>
        <w:drawing>
          <wp:inline distT="0" distB="0" distL="0" distR="0" wp14:anchorId="478FB880" wp14:editId="309CE980">
            <wp:extent cx="3502025" cy="1621766"/>
            <wp:effectExtent l="0" t="0" r="0" b="0"/>
            <wp:docPr id="193522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295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8490" cy="16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F09F" w14:textId="290EAF5C" w:rsidR="00270A6A" w:rsidRPr="008224FC" w:rsidRDefault="007E1851" w:rsidP="00B60E95">
      <w:pPr>
        <w:numPr>
          <w:ilvl w:val="0"/>
          <w:numId w:val="21"/>
        </w:numPr>
        <w:spacing w:after="100"/>
        <w:rPr>
          <w:lang w:val="en-US"/>
        </w:rPr>
      </w:pPr>
      <w:r w:rsidRPr="008224FC">
        <w:rPr>
          <w:lang w:val="en-US"/>
        </w:rPr>
        <w:t xml:space="preserve">Strengths: </w:t>
      </w:r>
      <w:r w:rsidR="00CD43F9">
        <w:rPr>
          <w:lang w:val="en-US"/>
        </w:rPr>
        <w:t>T</w:t>
      </w:r>
      <w:r w:rsidRPr="008224FC">
        <w:rPr>
          <w:lang w:val="en-US"/>
        </w:rPr>
        <w:t xml:space="preserve">rue agentic workflow, </w:t>
      </w:r>
      <w:r w:rsidR="00CD43F9">
        <w:rPr>
          <w:lang w:val="en-US"/>
        </w:rPr>
        <w:t xml:space="preserve">it </w:t>
      </w:r>
      <w:r w:rsidRPr="008224FC">
        <w:rPr>
          <w:lang w:val="en-US"/>
        </w:rPr>
        <w:t xml:space="preserve">can decide when </w:t>
      </w:r>
      <w:r w:rsidR="00FC6BEE">
        <w:rPr>
          <w:lang w:val="en-US"/>
        </w:rPr>
        <w:t xml:space="preserve">and what </w:t>
      </w:r>
      <w:r w:rsidRPr="008224FC">
        <w:rPr>
          <w:lang w:val="en-US"/>
        </w:rPr>
        <w:t>tools</w:t>
      </w:r>
      <w:r w:rsidR="00FC6BEE">
        <w:rPr>
          <w:lang w:val="en-US"/>
        </w:rPr>
        <w:t xml:space="preserve"> to call automatically</w:t>
      </w:r>
      <w:r w:rsidRPr="008224FC">
        <w:rPr>
          <w:lang w:val="en-US"/>
        </w:rPr>
        <w:t xml:space="preserve">, and can interact with the codebase as </w:t>
      </w:r>
      <w:r w:rsidR="00FC6BEE">
        <w:rPr>
          <w:lang w:val="en-US"/>
        </w:rPr>
        <w:t>directly as needed</w:t>
      </w:r>
      <w:r w:rsidRPr="008224FC">
        <w:rPr>
          <w:lang w:val="en-US"/>
        </w:rPr>
        <w:t>.</w:t>
      </w:r>
    </w:p>
    <w:p w14:paraId="3DE1CC4B" w14:textId="2812F171" w:rsidR="00270A6A" w:rsidRPr="008224FC" w:rsidRDefault="007E1851" w:rsidP="00B60E95">
      <w:pPr>
        <w:numPr>
          <w:ilvl w:val="0"/>
          <w:numId w:val="21"/>
        </w:numPr>
        <w:spacing w:after="100"/>
        <w:rPr>
          <w:lang w:val="en-US"/>
        </w:rPr>
      </w:pPr>
      <w:r w:rsidRPr="008224FC">
        <w:rPr>
          <w:lang w:val="en-US"/>
        </w:rPr>
        <w:t xml:space="preserve">Best for: </w:t>
      </w:r>
      <w:r w:rsidR="000A32C9">
        <w:rPr>
          <w:lang w:val="en-US"/>
        </w:rPr>
        <w:t>Larger</w:t>
      </w:r>
      <w:r w:rsidRPr="008224FC">
        <w:rPr>
          <w:lang w:val="en-US"/>
        </w:rPr>
        <w:t xml:space="preserve">, multi-step tasks, </w:t>
      </w:r>
      <w:r w:rsidR="005F77FA">
        <w:rPr>
          <w:lang w:val="en-US"/>
        </w:rPr>
        <w:t xml:space="preserve">longer conversations </w:t>
      </w:r>
      <w:r w:rsidRPr="008224FC">
        <w:rPr>
          <w:lang w:val="en-US"/>
        </w:rPr>
        <w:t>and iterative workflows with memory of the running conversation.</w:t>
      </w:r>
    </w:p>
    <w:p w14:paraId="1A672C7E" w14:textId="5C4ACDFD" w:rsidR="00270A6A" w:rsidRPr="008224FC" w:rsidRDefault="007E1851" w:rsidP="00B60E95">
      <w:pPr>
        <w:numPr>
          <w:ilvl w:val="0"/>
          <w:numId w:val="21"/>
        </w:numPr>
        <w:spacing w:after="100"/>
        <w:rPr>
          <w:lang w:val="en-US"/>
        </w:rPr>
      </w:pPr>
      <w:r w:rsidRPr="008224FC">
        <w:rPr>
          <w:lang w:val="en-US"/>
        </w:rPr>
        <w:t xml:space="preserve">Trade-off: </w:t>
      </w:r>
      <w:r w:rsidR="00E637E3">
        <w:rPr>
          <w:lang w:val="en-US"/>
        </w:rPr>
        <w:t>More automated but l</w:t>
      </w:r>
      <w:r w:rsidRPr="008224FC">
        <w:rPr>
          <w:lang w:val="en-US"/>
        </w:rPr>
        <w:t xml:space="preserve">ess predictable than one-shot participant </w:t>
      </w:r>
      <w:r w:rsidR="00E637E3">
        <w:rPr>
          <w:lang w:val="en-US"/>
        </w:rPr>
        <w:t xml:space="preserve">since </w:t>
      </w:r>
      <w:r w:rsidRPr="008224FC">
        <w:rPr>
          <w:lang w:val="en-US"/>
        </w:rPr>
        <w:t>tool</w:t>
      </w:r>
      <w:r w:rsidR="00E637E3">
        <w:rPr>
          <w:lang w:val="en-US"/>
        </w:rPr>
        <w:t xml:space="preserve"> </w:t>
      </w:r>
      <w:r w:rsidRPr="008224FC">
        <w:rPr>
          <w:lang w:val="en-US"/>
        </w:rPr>
        <w:t>call strategy is agent-controlled.</w:t>
      </w:r>
    </w:p>
    <w:p w14:paraId="0322B00C" w14:textId="68ADC424" w:rsidR="00270A6A" w:rsidRDefault="007E1851" w:rsidP="00B60E95">
      <w:pPr>
        <w:numPr>
          <w:ilvl w:val="0"/>
          <w:numId w:val="21"/>
        </w:numPr>
        <w:spacing w:after="100"/>
        <w:rPr>
          <w:lang w:val="en-US"/>
        </w:rPr>
      </w:pPr>
      <w:r w:rsidRPr="008224FC">
        <w:rPr>
          <w:lang w:val="en-US"/>
        </w:rPr>
        <w:t xml:space="preserve">Context/tools: </w:t>
      </w:r>
      <w:r w:rsidR="0099511C">
        <w:rPr>
          <w:lang w:val="en-US"/>
        </w:rPr>
        <w:t>C</w:t>
      </w:r>
      <w:r w:rsidRPr="008224FC">
        <w:rPr>
          <w:lang w:val="en-US"/>
        </w:rPr>
        <w:t xml:space="preserve">an use </w:t>
      </w:r>
      <w:r w:rsidR="0099511C">
        <w:rPr>
          <w:lang w:val="en-US"/>
        </w:rPr>
        <w:t xml:space="preserve">code, </w:t>
      </w:r>
      <w:r w:rsidRPr="008224FC">
        <w:rPr>
          <w:lang w:val="en-US"/>
        </w:rPr>
        <w:t xml:space="preserve">diagram and </w:t>
      </w:r>
      <w:proofErr w:type="spellStart"/>
      <w:r w:rsidR="0099511C" w:rsidRPr="008224FC">
        <w:rPr>
          <w:lang w:val="en-US"/>
        </w:rPr>
        <w:t>diagramImage</w:t>
      </w:r>
      <w:proofErr w:type="spellEnd"/>
      <w:r w:rsidR="0099511C">
        <w:rPr>
          <w:lang w:val="en-US"/>
        </w:rPr>
        <w:t xml:space="preserve"> similarly to </w:t>
      </w:r>
      <w:r w:rsidR="0099511C" w:rsidRPr="008224FC">
        <w:rPr>
          <w:lang w:val="en-US"/>
        </w:rPr>
        <w:t>@state-diagram</w:t>
      </w:r>
      <w:r w:rsidR="0099511C">
        <w:rPr>
          <w:lang w:val="en-US"/>
        </w:rPr>
        <w:t xml:space="preserve"> by calling</w:t>
      </w:r>
      <w:r w:rsidRPr="008224FC">
        <w:rPr>
          <w:lang w:val="en-US"/>
        </w:rPr>
        <w:t xml:space="preserve"> tools (#stateDiagram, #stateDiagramImage) when available</w:t>
      </w:r>
      <w:r w:rsidR="0099511C">
        <w:rPr>
          <w:lang w:val="en-US"/>
        </w:rPr>
        <w:t xml:space="preserve"> and when seen as fitting.</w:t>
      </w:r>
      <w:r w:rsidR="005A0E0C">
        <w:rPr>
          <w:lang w:val="en-US"/>
        </w:rPr>
        <w:t xml:space="preserve"> </w:t>
      </w:r>
      <w:r w:rsidR="005115EF">
        <w:rPr>
          <w:lang w:val="en-US"/>
        </w:rPr>
        <w:br/>
      </w:r>
      <w:r w:rsidR="005A0E0C" w:rsidRPr="008C41FE">
        <w:rPr>
          <w:b/>
          <w:bCs/>
          <w:lang w:val="en-US"/>
        </w:rPr>
        <w:t>Chat Participant Capabilities</w:t>
      </w:r>
      <w:r w:rsidR="005A0E0C">
        <w:rPr>
          <w:b/>
          <w:bCs/>
          <w:lang w:val="en-US"/>
        </w:rPr>
        <w:t xml:space="preserve"> </w:t>
      </w:r>
      <w:r w:rsidR="005A0E0C">
        <w:rPr>
          <w:lang w:val="en-US"/>
        </w:rPr>
        <w:t xml:space="preserve">has no effect on the </w:t>
      </w:r>
      <w:proofErr w:type="gramStart"/>
      <w:r w:rsidR="005A0E0C">
        <w:rPr>
          <w:lang w:val="en-US"/>
        </w:rPr>
        <w:t>agent,</w:t>
      </w:r>
      <w:proofErr w:type="gramEnd"/>
      <w:r w:rsidR="005A0E0C">
        <w:rPr>
          <w:lang w:val="en-US"/>
        </w:rPr>
        <w:t xml:space="preserve"> </w:t>
      </w:r>
      <w:r w:rsidR="007349F0">
        <w:rPr>
          <w:lang w:val="en-US"/>
        </w:rPr>
        <w:t xml:space="preserve">it depends on his decision </w:t>
      </w:r>
      <w:r w:rsidR="005235E6">
        <w:rPr>
          <w:lang w:val="en-US"/>
        </w:rPr>
        <w:t>with respect to</w:t>
      </w:r>
      <w:r w:rsidR="00A51B3C">
        <w:rPr>
          <w:lang w:val="en-US"/>
        </w:rPr>
        <w:t xml:space="preserve"> your prompt</w:t>
      </w:r>
      <w:r w:rsidR="005115EF">
        <w:rPr>
          <w:lang w:val="en-US"/>
        </w:rPr>
        <w:t>.</w:t>
      </w:r>
      <w:r w:rsidR="00F75907">
        <w:rPr>
          <w:lang w:val="en-US"/>
        </w:rPr>
        <w:br/>
        <w:t xml:space="preserve">Note that you can explicitly tell the agent to use the tools by tagging </w:t>
      </w:r>
      <w:r w:rsidR="00F75907" w:rsidRPr="008224FC">
        <w:rPr>
          <w:lang w:val="en-US"/>
        </w:rPr>
        <w:t>#stateDiagram</w:t>
      </w:r>
      <w:r w:rsidR="00F75907">
        <w:rPr>
          <w:lang w:val="en-US"/>
        </w:rPr>
        <w:t xml:space="preserve"> or </w:t>
      </w:r>
      <w:r w:rsidR="00DA4C91" w:rsidRPr="008224FC">
        <w:rPr>
          <w:lang w:val="en-US"/>
        </w:rPr>
        <w:t>#stateDiagramImage</w:t>
      </w:r>
      <w:r w:rsidR="00DA4C91">
        <w:rPr>
          <w:lang w:val="en-US"/>
        </w:rPr>
        <w:t xml:space="preserve">. You can also explicitly disable the tools in question in </w:t>
      </w:r>
      <w:proofErr w:type="gramStart"/>
      <w:r w:rsidR="00DA4C91">
        <w:rPr>
          <w:lang w:val="en-US"/>
        </w:rPr>
        <w:t>the .</w:t>
      </w:r>
      <w:proofErr w:type="gramEnd"/>
      <w:r w:rsidR="00DA4C91" w:rsidRPr="00BD08DF">
        <w:rPr>
          <w:i/>
          <w:iCs/>
          <w:lang w:val="en-US"/>
        </w:rPr>
        <w:t>agent.md</w:t>
      </w:r>
      <w:r w:rsidR="00DA4C91">
        <w:rPr>
          <w:lang w:val="en-US"/>
        </w:rPr>
        <w:t xml:space="preserve"> file itself.</w:t>
      </w:r>
    </w:p>
    <w:p w14:paraId="2496DE69" w14:textId="074D295A" w:rsidR="008A6788" w:rsidRPr="008224FC" w:rsidRDefault="008A6788" w:rsidP="008A6788">
      <w:pPr>
        <w:spacing w:after="100"/>
        <w:ind w:left="72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38092F" wp14:editId="552CDDC1">
            <wp:extent cx="4861152" cy="646981"/>
            <wp:effectExtent l="0" t="0" r="0" b="0"/>
            <wp:docPr id="169358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838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0994" cy="66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80C4" w14:textId="77777777" w:rsidR="00270A6A" w:rsidRPr="008224FC" w:rsidRDefault="007E1851" w:rsidP="00B60E95">
      <w:pPr>
        <w:pStyle w:val="Heading3"/>
        <w:spacing w:after="100"/>
        <w:rPr>
          <w:lang w:val="en-US"/>
        </w:rPr>
      </w:pPr>
      <w:bookmarkStart w:id="17" w:name="participant-vs-agent-quick-comparison"/>
      <w:bookmarkEnd w:id="16"/>
      <w:r w:rsidRPr="008224FC">
        <w:rPr>
          <w:lang w:val="en-US"/>
        </w:rPr>
        <w:t>Participant vs Agent (quick comparison)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2097"/>
        <w:gridCol w:w="3670"/>
        <w:gridCol w:w="4195"/>
      </w:tblGrid>
      <w:tr w:rsidR="00270A6A" w:rsidRPr="008224FC" w14:paraId="1B2B93FB" w14:textId="77777777" w:rsidTr="000177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97" w:type="dxa"/>
          </w:tcPr>
          <w:p w14:paraId="7B00D92F" w14:textId="77777777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>Aspect</w:t>
            </w:r>
          </w:p>
        </w:tc>
        <w:tc>
          <w:tcPr>
            <w:tcW w:w="3670" w:type="dxa"/>
          </w:tcPr>
          <w:p w14:paraId="6A98EC30" w14:textId="77777777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>State Diagram Chat Participant</w:t>
            </w:r>
          </w:p>
        </w:tc>
        <w:tc>
          <w:tcPr>
            <w:tcW w:w="4195" w:type="dxa"/>
          </w:tcPr>
          <w:p w14:paraId="07A9E10E" w14:textId="77777777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>State Diagram Agent</w:t>
            </w:r>
          </w:p>
        </w:tc>
      </w:tr>
      <w:tr w:rsidR="00270A6A" w:rsidRPr="008224FC" w14:paraId="668D7D8C" w14:textId="77777777" w:rsidTr="0001773C">
        <w:tc>
          <w:tcPr>
            <w:tcW w:w="2097" w:type="dxa"/>
          </w:tcPr>
          <w:p w14:paraId="71D8B901" w14:textId="77777777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>Availability</w:t>
            </w:r>
          </w:p>
        </w:tc>
        <w:tc>
          <w:tcPr>
            <w:tcW w:w="3670" w:type="dxa"/>
          </w:tcPr>
          <w:p w14:paraId="223E5DBE" w14:textId="77777777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>Built-in and always available</w:t>
            </w:r>
          </w:p>
        </w:tc>
        <w:tc>
          <w:tcPr>
            <w:tcW w:w="4195" w:type="dxa"/>
          </w:tcPr>
          <w:p w14:paraId="4D9EF799" w14:textId="257EC724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>Must be installed first</w:t>
            </w:r>
            <w:r w:rsidR="00392C66">
              <w:rPr>
                <w:lang w:val="en-US"/>
              </w:rPr>
              <w:t xml:space="preserve"> (</w:t>
            </w:r>
            <w:r w:rsidR="0012127F" w:rsidRPr="00C05E95">
              <w:rPr>
                <w:b/>
                <w:bCs/>
                <w:lang w:val="en-US"/>
              </w:rPr>
              <w:t>Install State Diagram Agent</w:t>
            </w:r>
            <w:r w:rsidR="00FF3924">
              <w:rPr>
                <w:b/>
                <w:bCs/>
                <w:lang w:val="en-US"/>
              </w:rPr>
              <w:t xml:space="preserve"> </w:t>
            </w:r>
            <w:r w:rsidR="001B767A">
              <w:rPr>
                <w:b/>
                <w:bCs/>
                <w:lang w:val="en-US"/>
              </w:rPr>
              <w:t>--&gt;</w:t>
            </w:r>
            <w:r w:rsidR="00FF3924">
              <w:rPr>
                <w:b/>
                <w:bCs/>
                <w:lang w:val="en-US"/>
              </w:rPr>
              <w:t xml:space="preserve"> </w:t>
            </w:r>
            <w:r w:rsidR="00FF3924" w:rsidRPr="0071119D">
              <w:rPr>
                <w:b/>
                <w:bCs/>
                <w:lang w:val="en-US"/>
              </w:rPr>
              <w:t>state-diagram.agent.md</w:t>
            </w:r>
            <w:r w:rsidR="00392C66">
              <w:rPr>
                <w:lang w:val="en-US"/>
              </w:rPr>
              <w:t>)</w:t>
            </w:r>
          </w:p>
        </w:tc>
      </w:tr>
      <w:tr w:rsidR="00270A6A" w:rsidRPr="008224FC" w14:paraId="3DFE8DE3" w14:textId="77777777" w:rsidTr="0001773C">
        <w:tc>
          <w:tcPr>
            <w:tcW w:w="2097" w:type="dxa"/>
          </w:tcPr>
          <w:p w14:paraId="5D166350" w14:textId="77777777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>How to invoke</w:t>
            </w:r>
          </w:p>
        </w:tc>
        <w:tc>
          <w:tcPr>
            <w:tcW w:w="3670" w:type="dxa"/>
          </w:tcPr>
          <w:p w14:paraId="3EECCCC7" w14:textId="77777777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 xml:space="preserve">Tag </w:t>
            </w:r>
            <w:r w:rsidRPr="001B767A">
              <w:rPr>
                <w:b/>
                <w:bCs/>
                <w:lang w:val="en-US"/>
              </w:rPr>
              <w:t>@state-diagram</w:t>
            </w:r>
            <w:r w:rsidRPr="008224FC">
              <w:rPr>
                <w:lang w:val="en-US"/>
              </w:rPr>
              <w:t xml:space="preserve"> in Chat</w:t>
            </w:r>
          </w:p>
        </w:tc>
        <w:tc>
          <w:tcPr>
            <w:tcW w:w="4195" w:type="dxa"/>
          </w:tcPr>
          <w:p w14:paraId="1D78CA88" w14:textId="77777777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>Select agent in Chat</w:t>
            </w:r>
          </w:p>
        </w:tc>
      </w:tr>
      <w:tr w:rsidR="00270A6A" w:rsidRPr="008224FC" w14:paraId="0F0A917E" w14:textId="77777777" w:rsidTr="0001773C">
        <w:tc>
          <w:tcPr>
            <w:tcW w:w="2097" w:type="dxa"/>
          </w:tcPr>
          <w:p w14:paraId="69960611" w14:textId="77777777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>Typical flow</w:t>
            </w:r>
          </w:p>
        </w:tc>
        <w:tc>
          <w:tcPr>
            <w:tcW w:w="3670" w:type="dxa"/>
          </w:tcPr>
          <w:p w14:paraId="3B73BAC1" w14:textId="77777777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>One-shot, fire-and-forget</w:t>
            </w:r>
          </w:p>
        </w:tc>
        <w:tc>
          <w:tcPr>
            <w:tcW w:w="4195" w:type="dxa"/>
          </w:tcPr>
          <w:p w14:paraId="61D04C43" w14:textId="77777777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>Multi-step, iterative workflow</w:t>
            </w:r>
          </w:p>
        </w:tc>
      </w:tr>
      <w:tr w:rsidR="00270A6A" w:rsidRPr="008224FC" w14:paraId="095BCC92" w14:textId="77777777" w:rsidTr="0001773C">
        <w:tc>
          <w:tcPr>
            <w:tcW w:w="2097" w:type="dxa"/>
          </w:tcPr>
          <w:p w14:paraId="237C3883" w14:textId="77777777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>Codebase interaction</w:t>
            </w:r>
          </w:p>
        </w:tc>
        <w:tc>
          <w:tcPr>
            <w:tcW w:w="3670" w:type="dxa"/>
          </w:tcPr>
          <w:p w14:paraId="6F90B3BB" w14:textId="68267FB3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>Limited/directly user</w:t>
            </w:r>
            <w:r w:rsidR="00D131FE">
              <w:rPr>
                <w:lang w:val="en-US"/>
              </w:rPr>
              <w:t xml:space="preserve"> </w:t>
            </w:r>
            <w:r w:rsidRPr="008224FC">
              <w:rPr>
                <w:lang w:val="en-US"/>
              </w:rPr>
              <w:t>scoped</w:t>
            </w:r>
            <w:r w:rsidR="00B159FE">
              <w:rPr>
                <w:lang w:val="en-US"/>
              </w:rPr>
              <w:br/>
            </w:r>
            <w:r w:rsidR="008665D0">
              <w:rPr>
                <w:lang w:val="en-US"/>
              </w:rPr>
              <w:t>Can</w:t>
            </w:r>
            <w:r w:rsidR="00CF3F50">
              <w:rPr>
                <w:lang w:val="en-US"/>
              </w:rPr>
              <w:t>’</w:t>
            </w:r>
            <w:r w:rsidR="008665D0">
              <w:rPr>
                <w:lang w:val="en-US"/>
              </w:rPr>
              <w:t>t edit files directly</w:t>
            </w:r>
          </w:p>
        </w:tc>
        <w:tc>
          <w:tcPr>
            <w:tcW w:w="4195" w:type="dxa"/>
          </w:tcPr>
          <w:p w14:paraId="1D4C0B57" w14:textId="0F335E6F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>Agent can operate across files as needed</w:t>
            </w:r>
            <w:r w:rsidR="005250C3">
              <w:rPr>
                <w:lang w:val="en-US"/>
              </w:rPr>
              <w:t xml:space="preserve"> and call</w:t>
            </w:r>
            <w:r w:rsidR="00182B30">
              <w:rPr>
                <w:lang w:val="en-US"/>
              </w:rPr>
              <w:t xml:space="preserve"> our</w:t>
            </w:r>
            <w:r w:rsidR="005250C3">
              <w:rPr>
                <w:lang w:val="en-US"/>
              </w:rPr>
              <w:t xml:space="preserve"> </w:t>
            </w:r>
            <w:r w:rsidR="00340B8A">
              <w:rPr>
                <w:lang w:val="en-US"/>
              </w:rPr>
              <w:t>respective tools.</w:t>
            </w:r>
          </w:p>
        </w:tc>
      </w:tr>
      <w:tr w:rsidR="00270A6A" w:rsidRPr="008224FC" w14:paraId="643E6405" w14:textId="77777777" w:rsidTr="0001773C">
        <w:tc>
          <w:tcPr>
            <w:tcW w:w="2097" w:type="dxa"/>
          </w:tcPr>
          <w:p w14:paraId="21C3A6DA" w14:textId="77777777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>Predictability</w:t>
            </w:r>
          </w:p>
        </w:tc>
        <w:tc>
          <w:tcPr>
            <w:tcW w:w="3670" w:type="dxa"/>
          </w:tcPr>
          <w:p w14:paraId="69E4BA4E" w14:textId="77777777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>Usually more controlled</w:t>
            </w:r>
          </w:p>
        </w:tc>
        <w:tc>
          <w:tcPr>
            <w:tcW w:w="4195" w:type="dxa"/>
          </w:tcPr>
          <w:p w14:paraId="06CC3C9F" w14:textId="680A5576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>More autonomous, can be less predictable</w:t>
            </w:r>
          </w:p>
        </w:tc>
      </w:tr>
      <w:tr w:rsidR="00BD08DF" w:rsidRPr="008224FC" w14:paraId="7F924CA3" w14:textId="77777777" w:rsidTr="0001773C">
        <w:tc>
          <w:tcPr>
            <w:tcW w:w="2097" w:type="dxa"/>
          </w:tcPr>
          <w:p w14:paraId="2A12CBF6" w14:textId="3300B1E5" w:rsidR="00BD08DF" w:rsidRPr="008224FC" w:rsidRDefault="006B3EFE" w:rsidP="00B60E95">
            <w:pPr>
              <w:spacing w:after="100"/>
              <w:rPr>
                <w:lang w:val="en-US"/>
              </w:rPr>
            </w:pPr>
            <w:r>
              <w:rPr>
                <w:lang w:val="en-US"/>
              </w:rPr>
              <w:t>Customizability</w:t>
            </w:r>
          </w:p>
        </w:tc>
        <w:tc>
          <w:tcPr>
            <w:tcW w:w="3670" w:type="dxa"/>
          </w:tcPr>
          <w:p w14:paraId="2E276E91" w14:textId="1BE07AFA" w:rsidR="00BD08DF" w:rsidRPr="00882359" w:rsidRDefault="00BD08DF" w:rsidP="00B60E95">
            <w:pPr>
              <w:spacing w:after="100"/>
              <w:rPr>
                <w:lang w:val="en-US"/>
              </w:rPr>
            </w:pPr>
            <w:r w:rsidRPr="008C41FE">
              <w:rPr>
                <w:b/>
                <w:bCs/>
                <w:lang w:val="en-US"/>
              </w:rPr>
              <w:t>Chat Participant Capabilities</w:t>
            </w:r>
            <w:r w:rsidR="00882359">
              <w:rPr>
                <w:b/>
                <w:bCs/>
                <w:lang w:val="en-US"/>
              </w:rPr>
              <w:t xml:space="preserve"> </w:t>
            </w:r>
            <w:r w:rsidR="00882359">
              <w:rPr>
                <w:lang w:val="en-US"/>
              </w:rPr>
              <w:t>setting</w:t>
            </w:r>
          </w:p>
        </w:tc>
        <w:tc>
          <w:tcPr>
            <w:tcW w:w="4195" w:type="dxa"/>
          </w:tcPr>
          <w:p w14:paraId="39C96E1E" w14:textId="07245F48" w:rsidR="00BD08DF" w:rsidRPr="00CF3F50" w:rsidRDefault="00CF3F50" w:rsidP="00B60E95">
            <w:pPr>
              <w:spacing w:after="100"/>
              <w:rPr>
                <w:lang w:val="en-US"/>
              </w:rPr>
            </w:pPr>
            <w:r>
              <w:rPr>
                <w:lang w:val="en-US"/>
              </w:rPr>
              <w:t xml:space="preserve">(Almost) Fully customizable by editing </w:t>
            </w:r>
            <w:proofErr w:type="gramStart"/>
            <w:r w:rsidR="00982D86">
              <w:rPr>
                <w:lang w:val="en-US"/>
              </w:rPr>
              <w:t xml:space="preserve">the </w:t>
            </w:r>
            <w:r>
              <w:rPr>
                <w:lang w:val="en-US"/>
              </w:rPr>
              <w:t>.</w:t>
            </w:r>
            <w:proofErr w:type="gramEnd"/>
            <w:r w:rsidRPr="00BD08DF">
              <w:rPr>
                <w:i/>
                <w:iCs/>
                <w:lang w:val="en-US"/>
              </w:rPr>
              <w:t>agent.md</w:t>
            </w:r>
            <w:r>
              <w:rPr>
                <w:i/>
                <w:iCs/>
                <w:lang w:val="en-US"/>
              </w:rPr>
              <w:t xml:space="preserve">. </w:t>
            </w:r>
            <w:r>
              <w:rPr>
                <w:lang w:val="en-US"/>
              </w:rPr>
              <w:t>(Slightly</w:t>
            </w:r>
            <w:r w:rsidR="008741F8">
              <w:rPr>
                <w:lang w:val="en-US"/>
              </w:rPr>
              <w:t xml:space="preserve"> more</w:t>
            </w:r>
            <w:r>
              <w:rPr>
                <w:lang w:val="en-US"/>
              </w:rPr>
              <w:t xml:space="preserve"> prone to </w:t>
            </w:r>
            <w:r w:rsidR="008741F8" w:rsidRPr="008741F8">
              <w:rPr>
                <w:lang w:val="en-US"/>
              </w:rPr>
              <w:t>misconfiguration</w:t>
            </w:r>
            <w:r>
              <w:rPr>
                <w:lang w:val="en-US"/>
              </w:rPr>
              <w:t>)</w:t>
            </w:r>
          </w:p>
        </w:tc>
      </w:tr>
      <w:tr w:rsidR="00270A6A" w:rsidRPr="008224FC" w14:paraId="15904128" w14:textId="77777777" w:rsidTr="0001773C">
        <w:tc>
          <w:tcPr>
            <w:tcW w:w="2097" w:type="dxa"/>
          </w:tcPr>
          <w:p w14:paraId="488FFFDD" w14:textId="77777777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>Memory style</w:t>
            </w:r>
          </w:p>
        </w:tc>
        <w:tc>
          <w:tcPr>
            <w:tcW w:w="3670" w:type="dxa"/>
          </w:tcPr>
          <w:p w14:paraId="57579847" w14:textId="60DAB902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 xml:space="preserve">Minimal </w:t>
            </w:r>
            <w:r w:rsidR="009E0AE7">
              <w:rPr>
                <w:lang w:val="en-US"/>
              </w:rPr>
              <w:t>to none</w:t>
            </w:r>
          </w:p>
        </w:tc>
        <w:tc>
          <w:tcPr>
            <w:tcW w:w="4195" w:type="dxa"/>
          </w:tcPr>
          <w:p w14:paraId="5679B136" w14:textId="77777777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>Uses ongoing chat/agent context</w:t>
            </w:r>
          </w:p>
        </w:tc>
      </w:tr>
      <w:tr w:rsidR="00270A6A" w:rsidRPr="008224FC" w14:paraId="33F6A881" w14:textId="77777777" w:rsidTr="0001773C">
        <w:tc>
          <w:tcPr>
            <w:tcW w:w="2097" w:type="dxa"/>
          </w:tcPr>
          <w:p w14:paraId="5A205B85" w14:textId="77777777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>Best use case</w:t>
            </w:r>
          </w:p>
        </w:tc>
        <w:tc>
          <w:tcPr>
            <w:tcW w:w="3670" w:type="dxa"/>
          </w:tcPr>
          <w:p w14:paraId="2663DBCE" w14:textId="05796755" w:rsidR="00270A6A" w:rsidRPr="008224FC" w:rsidRDefault="007E1851" w:rsidP="00B60E95">
            <w:pPr>
              <w:spacing w:after="100"/>
              <w:rPr>
                <w:lang w:val="en-US"/>
              </w:rPr>
            </w:pPr>
            <w:r w:rsidRPr="008224FC">
              <w:rPr>
                <w:lang w:val="en-US"/>
              </w:rPr>
              <w:t>Fast explanations and focused tasks</w:t>
            </w:r>
            <w:r w:rsidR="007C5F73">
              <w:rPr>
                <w:lang w:val="en-US"/>
              </w:rPr>
              <w:t>, testing</w:t>
            </w:r>
          </w:p>
        </w:tc>
        <w:tc>
          <w:tcPr>
            <w:tcW w:w="4195" w:type="dxa"/>
          </w:tcPr>
          <w:p w14:paraId="5FF4232F" w14:textId="7178C01A" w:rsidR="00270A6A" w:rsidRPr="008224FC" w:rsidRDefault="00BD20AE" w:rsidP="00B60E95">
            <w:pPr>
              <w:spacing w:after="100"/>
              <w:rPr>
                <w:lang w:val="en-US"/>
              </w:rPr>
            </w:pPr>
            <w:r>
              <w:rPr>
                <w:lang w:val="en-US"/>
              </w:rPr>
              <w:t>Larger</w:t>
            </w:r>
            <w:r w:rsidRPr="008224FC">
              <w:rPr>
                <w:lang w:val="en-US"/>
              </w:rPr>
              <w:t xml:space="preserve"> analysis/refactor workflows</w:t>
            </w:r>
          </w:p>
        </w:tc>
      </w:tr>
    </w:tbl>
    <w:p w14:paraId="3025C54E" w14:textId="77777777" w:rsidR="0001773C" w:rsidRPr="008224FC" w:rsidRDefault="0001773C" w:rsidP="0001773C">
      <w:pPr>
        <w:pStyle w:val="Heading3"/>
        <w:spacing w:after="100"/>
        <w:rPr>
          <w:lang w:val="en-US"/>
        </w:rPr>
      </w:pPr>
      <w:bookmarkStart w:id="18" w:name="recommended-usage-pattern"/>
      <w:bookmarkStart w:id="19" w:name="quick-tips"/>
      <w:bookmarkEnd w:id="17"/>
      <w:r w:rsidRPr="008224FC">
        <w:rPr>
          <w:lang w:val="en-US"/>
        </w:rPr>
        <w:t>Recommended usage pattern</w:t>
      </w:r>
    </w:p>
    <w:p w14:paraId="340F0659" w14:textId="77777777" w:rsidR="0001773C" w:rsidRPr="008224FC" w:rsidRDefault="0001773C" w:rsidP="0001773C">
      <w:pPr>
        <w:numPr>
          <w:ilvl w:val="0"/>
          <w:numId w:val="19"/>
        </w:numPr>
        <w:spacing w:after="100"/>
        <w:rPr>
          <w:lang w:val="en-US"/>
        </w:rPr>
      </w:pPr>
      <w:r w:rsidRPr="008224FC">
        <w:rPr>
          <w:lang w:val="en-US"/>
        </w:rPr>
        <w:t xml:space="preserve">Open the </w:t>
      </w:r>
      <w:r w:rsidRPr="00693BA9">
        <w:rPr>
          <w:b/>
          <w:bCs/>
          <w:lang w:val="en-US"/>
        </w:rPr>
        <w:t>Component State Panel</w:t>
      </w:r>
      <w:r w:rsidRPr="008224FC">
        <w:rPr>
          <w:lang w:val="en-US"/>
        </w:rPr>
        <w:t xml:space="preserve"> and verify the generated diagram.</w:t>
      </w:r>
    </w:p>
    <w:p w14:paraId="3F7342F9" w14:textId="77777777" w:rsidR="0001773C" w:rsidRPr="008224FC" w:rsidRDefault="0001773C" w:rsidP="0001773C">
      <w:pPr>
        <w:numPr>
          <w:ilvl w:val="0"/>
          <w:numId w:val="19"/>
        </w:numPr>
        <w:spacing w:after="100"/>
        <w:rPr>
          <w:lang w:val="en-US"/>
        </w:rPr>
      </w:pPr>
      <w:r w:rsidRPr="008224FC">
        <w:rPr>
          <w:lang w:val="en-US"/>
        </w:rPr>
        <w:t xml:space="preserve">Use </w:t>
      </w:r>
      <w:r w:rsidRPr="00693BA9">
        <w:rPr>
          <w:b/>
          <w:bCs/>
          <w:lang w:val="en-US"/>
        </w:rPr>
        <w:t xml:space="preserve">@state-diagram </w:t>
      </w:r>
      <w:r w:rsidRPr="008224FC">
        <w:rPr>
          <w:lang w:val="en-US"/>
        </w:rPr>
        <w:t>in Chat for quick explanations, focused questions, or single refactoring ideas.</w:t>
      </w:r>
    </w:p>
    <w:p w14:paraId="43DD1E9A" w14:textId="689C8D5E" w:rsidR="0001773C" w:rsidRPr="008224FC" w:rsidRDefault="0001773C" w:rsidP="0001773C">
      <w:pPr>
        <w:numPr>
          <w:ilvl w:val="0"/>
          <w:numId w:val="19"/>
        </w:numPr>
        <w:spacing w:after="100"/>
        <w:rPr>
          <w:lang w:val="en-US"/>
        </w:rPr>
      </w:pPr>
      <w:r w:rsidRPr="008224FC">
        <w:rPr>
          <w:lang w:val="en-US"/>
        </w:rPr>
        <w:t xml:space="preserve">Switch to the State Diagram Agent when you want a multi-step, </w:t>
      </w:r>
      <w:r w:rsidR="00693BA9">
        <w:rPr>
          <w:lang w:val="en-US"/>
        </w:rPr>
        <w:t>agentic</w:t>
      </w:r>
      <w:r w:rsidRPr="008224FC">
        <w:rPr>
          <w:lang w:val="en-US"/>
        </w:rPr>
        <w:t xml:space="preserve"> workflow that can operate across the codebase.</w:t>
      </w:r>
    </w:p>
    <w:p w14:paraId="06060621" w14:textId="346E6847" w:rsidR="0001773C" w:rsidRPr="0001773C" w:rsidRDefault="00097699" w:rsidP="00B60E95">
      <w:pPr>
        <w:numPr>
          <w:ilvl w:val="0"/>
          <w:numId w:val="19"/>
        </w:numPr>
        <w:spacing w:after="100"/>
        <w:rPr>
          <w:lang w:val="en-US"/>
        </w:rPr>
      </w:pPr>
      <w:r>
        <w:rPr>
          <w:lang w:val="en-US"/>
        </w:rPr>
        <w:t xml:space="preserve">When using </w:t>
      </w:r>
      <w:r w:rsidR="00110B70">
        <w:rPr>
          <w:lang w:val="en-US"/>
        </w:rPr>
        <w:t>agent,</w:t>
      </w:r>
      <w:r>
        <w:rPr>
          <w:lang w:val="en-US"/>
        </w:rPr>
        <w:t xml:space="preserve"> you do not have to attach the relevant files agent can get them automatically, but prefer to have them opened and focused, not changing between them</w:t>
      </w:r>
      <w:r w:rsidR="0001773C" w:rsidRPr="008224FC">
        <w:rPr>
          <w:lang w:val="en-US"/>
        </w:rPr>
        <w:t>.</w:t>
      </w:r>
      <w:bookmarkEnd w:id="18"/>
      <w:r w:rsidR="00DC7651">
        <w:rPr>
          <w:lang w:val="en-US"/>
        </w:rPr>
        <w:t xml:space="preserve"> Both </w:t>
      </w:r>
      <w:r w:rsidR="00DC7651" w:rsidRPr="00693BA9">
        <w:rPr>
          <w:b/>
          <w:bCs/>
          <w:lang w:val="en-US"/>
        </w:rPr>
        <w:t>@state-diagram</w:t>
      </w:r>
      <w:r w:rsidR="00DC7651">
        <w:rPr>
          <w:b/>
          <w:bCs/>
          <w:lang w:val="en-US"/>
        </w:rPr>
        <w:t xml:space="preserve"> </w:t>
      </w:r>
      <w:r w:rsidR="00DC7651">
        <w:rPr>
          <w:lang w:val="en-US"/>
        </w:rPr>
        <w:t xml:space="preserve">and the agent will prioritize what is currently shown in </w:t>
      </w:r>
      <w:r w:rsidR="00DC7651" w:rsidRPr="00693BA9">
        <w:rPr>
          <w:b/>
          <w:bCs/>
          <w:lang w:val="en-US"/>
        </w:rPr>
        <w:t>Component State Panel</w:t>
      </w:r>
      <w:r w:rsidR="00DC7651">
        <w:rPr>
          <w:b/>
          <w:bCs/>
          <w:lang w:val="en-US"/>
        </w:rPr>
        <w:t>.</w:t>
      </w:r>
    </w:p>
    <w:p w14:paraId="18AB1BF5" w14:textId="59FFDB22" w:rsidR="00270A6A" w:rsidRDefault="00EA1067" w:rsidP="00B60E95">
      <w:pPr>
        <w:pStyle w:val="Heading3"/>
        <w:spacing w:after="100"/>
        <w:rPr>
          <w:lang w:val="en-US"/>
        </w:rPr>
      </w:pPr>
      <w:r>
        <w:rPr>
          <w:lang w:val="en-US"/>
        </w:rPr>
        <w:t>Notice</w:t>
      </w:r>
    </w:p>
    <w:p w14:paraId="10B1E879" w14:textId="0498095F" w:rsidR="00EA1067" w:rsidRPr="00EA1067" w:rsidRDefault="00EA1067" w:rsidP="00EA106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Both Agent and Participant use Copilot and inherit most of its capabilities and possible flaws. Do not rely on them blindly, </w:t>
      </w:r>
      <w:r w:rsidR="002D4575" w:rsidRPr="002D4575">
        <w:rPr>
          <w:lang w:val="en-US"/>
        </w:rPr>
        <w:t>we provide absolutely NO warranty and carry absolutely zero liability.</w:t>
      </w:r>
    </w:p>
    <w:p w14:paraId="013214BB" w14:textId="77777777" w:rsidR="00270A6A" w:rsidRPr="008224FC" w:rsidRDefault="007E1851" w:rsidP="00B60E95">
      <w:pPr>
        <w:numPr>
          <w:ilvl w:val="0"/>
          <w:numId w:val="22"/>
        </w:numPr>
        <w:spacing w:after="100"/>
        <w:rPr>
          <w:lang w:val="en-US"/>
        </w:rPr>
      </w:pPr>
      <w:r w:rsidRPr="008224FC">
        <w:rPr>
          <w:lang w:val="en-US"/>
        </w:rPr>
        <w:t>Keep capability settings aligned with your privacy and context needs.</w:t>
      </w:r>
    </w:p>
    <w:p w14:paraId="79520CEB" w14:textId="77777777" w:rsidR="00270A6A" w:rsidRPr="008224FC" w:rsidRDefault="00000000" w:rsidP="00B60E95">
      <w:pPr>
        <w:spacing w:after="100"/>
        <w:rPr>
          <w:lang w:val="en-US"/>
        </w:rPr>
      </w:pPr>
      <w:r>
        <w:rPr>
          <w:lang w:val="en-US"/>
        </w:rPr>
        <w:pict w14:anchorId="6891B44B">
          <v:rect id="_x0000_i1029" style="width:0;height:1.5pt" o:hralign="center" o:hrstd="t" o:hr="t"/>
        </w:pict>
      </w:r>
    </w:p>
    <w:p w14:paraId="5BC67C0C" w14:textId="1F2B29AB" w:rsidR="000B030B" w:rsidRDefault="007E1851" w:rsidP="00B60E95">
      <w:pPr>
        <w:spacing w:after="100"/>
        <w:rPr>
          <w:lang w:val="en-US"/>
        </w:rPr>
      </w:pPr>
      <w:r w:rsidRPr="008224FC">
        <w:rPr>
          <w:lang w:val="en-US"/>
        </w:rPr>
        <w:t xml:space="preserve">Find the most </w:t>
      </w:r>
      <w:r w:rsidR="00525C3D">
        <w:rPr>
          <w:lang w:val="en-US"/>
        </w:rPr>
        <w:t>up to date</w:t>
      </w:r>
      <w:r w:rsidRPr="008224FC">
        <w:rPr>
          <w:lang w:val="en-US"/>
        </w:rPr>
        <w:t xml:space="preserve"> commands and settings in VS Code Command Palette and Settings (search for “State Diagram”).</w:t>
      </w:r>
      <w:bookmarkEnd w:id="1"/>
      <w:bookmarkEnd w:id="14"/>
      <w:bookmarkEnd w:id="19"/>
    </w:p>
    <w:p w14:paraId="70CDB87B" w14:textId="653D5EBF" w:rsidR="00270A6A" w:rsidRPr="008224FC" w:rsidRDefault="00270A6A" w:rsidP="00742A57">
      <w:pPr>
        <w:rPr>
          <w:lang w:val="en-US"/>
        </w:rPr>
      </w:pPr>
    </w:p>
    <w:sectPr w:rsidR="00270A6A" w:rsidRPr="008224FC" w:rsidSect="0045415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56F5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D9CE5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A7253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9784665"/>
    <w:multiLevelType w:val="hybridMultilevel"/>
    <w:tmpl w:val="4A7CF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11ACE"/>
    <w:multiLevelType w:val="multilevel"/>
    <w:tmpl w:val="2BB0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51E5B"/>
    <w:multiLevelType w:val="hybridMultilevel"/>
    <w:tmpl w:val="3766A98E"/>
    <w:lvl w:ilvl="0" w:tplc="5AA83F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672252">
    <w:abstractNumId w:val="3"/>
  </w:num>
  <w:num w:numId="2" w16cid:durableId="1105152881">
    <w:abstractNumId w:val="4"/>
  </w:num>
  <w:num w:numId="3" w16cid:durableId="656999787">
    <w:abstractNumId w:val="0"/>
  </w:num>
  <w:num w:numId="4" w16cid:durableId="1912542016">
    <w:abstractNumId w:val="1"/>
  </w:num>
  <w:num w:numId="5" w16cid:durableId="1372148566">
    <w:abstractNumId w:val="1"/>
  </w:num>
  <w:num w:numId="6" w16cid:durableId="646937275">
    <w:abstractNumId w:val="1"/>
  </w:num>
  <w:num w:numId="7" w16cid:durableId="944846592">
    <w:abstractNumId w:val="1"/>
  </w:num>
  <w:num w:numId="8" w16cid:durableId="85923387">
    <w:abstractNumId w:val="1"/>
  </w:num>
  <w:num w:numId="9" w16cid:durableId="325672737">
    <w:abstractNumId w:val="1"/>
  </w:num>
  <w:num w:numId="10" w16cid:durableId="332732727">
    <w:abstractNumId w:val="1"/>
  </w:num>
  <w:num w:numId="11" w16cid:durableId="1120076207">
    <w:abstractNumId w:val="1"/>
  </w:num>
  <w:num w:numId="12" w16cid:durableId="922103355">
    <w:abstractNumId w:val="1"/>
  </w:num>
  <w:num w:numId="13" w16cid:durableId="1656644012">
    <w:abstractNumId w:val="1"/>
  </w:num>
  <w:num w:numId="14" w16cid:durableId="867332785">
    <w:abstractNumId w:val="1"/>
  </w:num>
  <w:num w:numId="15" w16cid:durableId="2002926767">
    <w:abstractNumId w:val="1"/>
  </w:num>
  <w:num w:numId="16" w16cid:durableId="2008164651">
    <w:abstractNumId w:val="1"/>
  </w:num>
  <w:num w:numId="17" w16cid:durableId="188027619">
    <w:abstractNumId w:val="1"/>
  </w:num>
  <w:num w:numId="18" w16cid:durableId="968390120">
    <w:abstractNumId w:val="1"/>
  </w:num>
  <w:num w:numId="19" w16cid:durableId="15888061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59425354">
    <w:abstractNumId w:val="1"/>
  </w:num>
  <w:num w:numId="21" w16cid:durableId="1345281080">
    <w:abstractNumId w:val="1"/>
  </w:num>
  <w:num w:numId="22" w16cid:durableId="1838763065">
    <w:abstractNumId w:val="1"/>
  </w:num>
  <w:num w:numId="23" w16cid:durableId="14720148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CB"/>
    <w:rsid w:val="0000202C"/>
    <w:rsid w:val="00015C22"/>
    <w:rsid w:val="0001773C"/>
    <w:rsid w:val="00017B17"/>
    <w:rsid w:val="0002405C"/>
    <w:rsid w:val="0002479E"/>
    <w:rsid w:val="00032095"/>
    <w:rsid w:val="000437CC"/>
    <w:rsid w:val="00065463"/>
    <w:rsid w:val="0007445A"/>
    <w:rsid w:val="00092B1F"/>
    <w:rsid w:val="00093F59"/>
    <w:rsid w:val="00097699"/>
    <w:rsid w:val="000A32C9"/>
    <w:rsid w:val="000B00D8"/>
    <w:rsid w:val="000B030B"/>
    <w:rsid w:val="000B5DAA"/>
    <w:rsid w:val="000D32D9"/>
    <w:rsid w:val="000F426A"/>
    <w:rsid w:val="0010177B"/>
    <w:rsid w:val="00104750"/>
    <w:rsid w:val="00110B70"/>
    <w:rsid w:val="001147AA"/>
    <w:rsid w:val="00115AE1"/>
    <w:rsid w:val="0012127F"/>
    <w:rsid w:val="001212AF"/>
    <w:rsid w:val="0012432F"/>
    <w:rsid w:val="00133F57"/>
    <w:rsid w:val="00154FBE"/>
    <w:rsid w:val="001629A3"/>
    <w:rsid w:val="00166109"/>
    <w:rsid w:val="00182B30"/>
    <w:rsid w:val="00182CED"/>
    <w:rsid w:val="00186C04"/>
    <w:rsid w:val="00196B26"/>
    <w:rsid w:val="001A0A4C"/>
    <w:rsid w:val="001A49E2"/>
    <w:rsid w:val="001B4020"/>
    <w:rsid w:val="001B767A"/>
    <w:rsid w:val="001C4AD8"/>
    <w:rsid w:val="001C62B8"/>
    <w:rsid w:val="001D04D4"/>
    <w:rsid w:val="001D5CF0"/>
    <w:rsid w:val="001E7AC0"/>
    <w:rsid w:val="001E7C48"/>
    <w:rsid w:val="001F7D5F"/>
    <w:rsid w:val="002022FE"/>
    <w:rsid w:val="00215DE5"/>
    <w:rsid w:val="002241D7"/>
    <w:rsid w:val="002301C9"/>
    <w:rsid w:val="002303AB"/>
    <w:rsid w:val="00236133"/>
    <w:rsid w:val="00247DE1"/>
    <w:rsid w:val="002510F6"/>
    <w:rsid w:val="00270A6A"/>
    <w:rsid w:val="00271456"/>
    <w:rsid w:val="00277021"/>
    <w:rsid w:val="00282839"/>
    <w:rsid w:val="00287E92"/>
    <w:rsid w:val="0029153F"/>
    <w:rsid w:val="002B12F8"/>
    <w:rsid w:val="002D4575"/>
    <w:rsid w:val="003057C1"/>
    <w:rsid w:val="0032121B"/>
    <w:rsid w:val="00322BE8"/>
    <w:rsid w:val="00340B8A"/>
    <w:rsid w:val="00356E96"/>
    <w:rsid w:val="00356F84"/>
    <w:rsid w:val="00360B38"/>
    <w:rsid w:val="00362F5F"/>
    <w:rsid w:val="00365C39"/>
    <w:rsid w:val="00367DB0"/>
    <w:rsid w:val="00381A52"/>
    <w:rsid w:val="00392C66"/>
    <w:rsid w:val="003A2EDE"/>
    <w:rsid w:val="003B0135"/>
    <w:rsid w:val="003B5F3E"/>
    <w:rsid w:val="003E6398"/>
    <w:rsid w:val="003F75FF"/>
    <w:rsid w:val="00413E47"/>
    <w:rsid w:val="00413FAA"/>
    <w:rsid w:val="00441841"/>
    <w:rsid w:val="00443343"/>
    <w:rsid w:val="0045142D"/>
    <w:rsid w:val="00454159"/>
    <w:rsid w:val="004573E0"/>
    <w:rsid w:val="00467E47"/>
    <w:rsid w:val="0047053C"/>
    <w:rsid w:val="00472489"/>
    <w:rsid w:val="004809F4"/>
    <w:rsid w:val="004840D6"/>
    <w:rsid w:val="004D2560"/>
    <w:rsid w:val="004D4018"/>
    <w:rsid w:val="004E3E6D"/>
    <w:rsid w:val="004E41AC"/>
    <w:rsid w:val="004E6BE3"/>
    <w:rsid w:val="005025AE"/>
    <w:rsid w:val="00506CED"/>
    <w:rsid w:val="005115EF"/>
    <w:rsid w:val="005235E6"/>
    <w:rsid w:val="005250C3"/>
    <w:rsid w:val="00525C3D"/>
    <w:rsid w:val="00537E63"/>
    <w:rsid w:val="0055311E"/>
    <w:rsid w:val="00571922"/>
    <w:rsid w:val="00576881"/>
    <w:rsid w:val="00583209"/>
    <w:rsid w:val="00586AB9"/>
    <w:rsid w:val="005A0E0C"/>
    <w:rsid w:val="005A1AAE"/>
    <w:rsid w:val="005C3D90"/>
    <w:rsid w:val="005C60E3"/>
    <w:rsid w:val="005F5009"/>
    <w:rsid w:val="005F77FA"/>
    <w:rsid w:val="00601FB5"/>
    <w:rsid w:val="00604CAC"/>
    <w:rsid w:val="00604F58"/>
    <w:rsid w:val="00607F13"/>
    <w:rsid w:val="0061135F"/>
    <w:rsid w:val="0062610B"/>
    <w:rsid w:val="00631C22"/>
    <w:rsid w:val="00632E69"/>
    <w:rsid w:val="00633402"/>
    <w:rsid w:val="006428AA"/>
    <w:rsid w:val="00647919"/>
    <w:rsid w:val="006738CE"/>
    <w:rsid w:val="00693BA9"/>
    <w:rsid w:val="00697D03"/>
    <w:rsid w:val="006A2DC3"/>
    <w:rsid w:val="006B3EFE"/>
    <w:rsid w:val="006C22F2"/>
    <w:rsid w:val="006D54D7"/>
    <w:rsid w:val="006E07C1"/>
    <w:rsid w:val="006E2292"/>
    <w:rsid w:val="00702EBA"/>
    <w:rsid w:val="0071119D"/>
    <w:rsid w:val="00712131"/>
    <w:rsid w:val="0071292F"/>
    <w:rsid w:val="007154CA"/>
    <w:rsid w:val="007349F0"/>
    <w:rsid w:val="00737257"/>
    <w:rsid w:val="00742A57"/>
    <w:rsid w:val="007504FA"/>
    <w:rsid w:val="007714DD"/>
    <w:rsid w:val="007A74AD"/>
    <w:rsid w:val="007C5F73"/>
    <w:rsid w:val="007D0DD0"/>
    <w:rsid w:val="007E1851"/>
    <w:rsid w:val="007F1C8D"/>
    <w:rsid w:val="007F5F9B"/>
    <w:rsid w:val="00802841"/>
    <w:rsid w:val="00802F1C"/>
    <w:rsid w:val="008122F4"/>
    <w:rsid w:val="008127F8"/>
    <w:rsid w:val="008224FC"/>
    <w:rsid w:val="00830F7F"/>
    <w:rsid w:val="0084426E"/>
    <w:rsid w:val="0085495D"/>
    <w:rsid w:val="00860886"/>
    <w:rsid w:val="00864865"/>
    <w:rsid w:val="00864F47"/>
    <w:rsid w:val="008665D0"/>
    <w:rsid w:val="008741F8"/>
    <w:rsid w:val="00882359"/>
    <w:rsid w:val="008843D0"/>
    <w:rsid w:val="008A04C7"/>
    <w:rsid w:val="008A587A"/>
    <w:rsid w:val="008A6788"/>
    <w:rsid w:val="008B1FB7"/>
    <w:rsid w:val="008C1D1D"/>
    <w:rsid w:val="008C41FE"/>
    <w:rsid w:val="008C5C3D"/>
    <w:rsid w:val="008D4944"/>
    <w:rsid w:val="008D6284"/>
    <w:rsid w:val="008E0A3C"/>
    <w:rsid w:val="008E171C"/>
    <w:rsid w:val="008F60D3"/>
    <w:rsid w:val="00923309"/>
    <w:rsid w:val="00975B7A"/>
    <w:rsid w:val="00982D86"/>
    <w:rsid w:val="0099511C"/>
    <w:rsid w:val="009A09FB"/>
    <w:rsid w:val="009A36B7"/>
    <w:rsid w:val="009A6130"/>
    <w:rsid w:val="009C04CB"/>
    <w:rsid w:val="009D059D"/>
    <w:rsid w:val="009D2E63"/>
    <w:rsid w:val="009E0AE7"/>
    <w:rsid w:val="009F15DF"/>
    <w:rsid w:val="009F1838"/>
    <w:rsid w:val="00A0053D"/>
    <w:rsid w:val="00A042D3"/>
    <w:rsid w:val="00A0649E"/>
    <w:rsid w:val="00A06D1F"/>
    <w:rsid w:val="00A15007"/>
    <w:rsid w:val="00A15574"/>
    <w:rsid w:val="00A1619B"/>
    <w:rsid w:val="00A22D18"/>
    <w:rsid w:val="00A27997"/>
    <w:rsid w:val="00A379D1"/>
    <w:rsid w:val="00A51B3C"/>
    <w:rsid w:val="00A64487"/>
    <w:rsid w:val="00A717F1"/>
    <w:rsid w:val="00A726E6"/>
    <w:rsid w:val="00A77260"/>
    <w:rsid w:val="00AA0FB5"/>
    <w:rsid w:val="00AA3585"/>
    <w:rsid w:val="00AA5379"/>
    <w:rsid w:val="00AB30E3"/>
    <w:rsid w:val="00AE0977"/>
    <w:rsid w:val="00AE2F0E"/>
    <w:rsid w:val="00AF5111"/>
    <w:rsid w:val="00AF64A2"/>
    <w:rsid w:val="00B01283"/>
    <w:rsid w:val="00B0273D"/>
    <w:rsid w:val="00B03B2C"/>
    <w:rsid w:val="00B106D0"/>
    <w:rsid w:val="00B1570C"/>
    <w:rsid w:val="00B159FE"/>
    <w:rsid w:val="00B5251E"/>
    <w:rsid w:val="00B52B7E"/>
    <w:rsid w:val="00B55958"/>
    <w:rsid w:val="00B560EA"/>
    <w:rsid w:val="00B60E95"/>
    <w:rsid w:val="00B66991"/>
    <w:rsid w:val="00B82E33"/>
    <w:rsid w:val="00B83B8C"/>
    <w:rsid w:val="00B86BED"/>
    <w:rsid w:val="00B94959"/>
    <w:rsid w:val="00BA1FE5"/>
    <w:rsid w:val="00BC0197"/>
    <w:rsid w:val="00BD08DF"/>
    <w:rsid w:val="00BD20AE"/>
    <w:rsid w:val="00BF2E22"/>
    <w:rsid w:val="00BF5986"/>
    <w:rsid w:val="00C05E95"/>
    <w:rsid w:val="00C117EF"/>
    <w:rsid w:val="00C1709D"/>
    <w:rsid w:val="00C2199C"/>
    <w:rsid w:val="00C257AF"/>
    <w:rsid w:val="00C37C85"/>
    <w:rsid w:val="00C415BE"/>
    <w:rsid w:val="00C4576A"/>
    <w:rsid w:val="00C631BB"/>
    <w:rsid w:val="00C72EDF"/>
    <w:rsid w:val="00C7401C"/>
    <w:rsid w:val="00C853A1"/>
    <w:rsid w:val="00CA0861"/>
    <w:rsid w:val="00CA3DE4"/>
    <w:rsid w:val="00CA5DB5"/>
    <w:rsid w:val="00CC3DDB"/>
    <w:rsid w:val="00CC3E4F"/>
    <w:rsid w:val="00CC5BAE"/>
    <w:rsid w:val="00CD43F9"/>
    <w:rsid w:val="00CE3BE5"/>
    <w:rsid w:val="00CF152E"/>
    <w:rsid w:val="00CF3F50"/>
    <w:rsid w:val="00CF4383"/>
    <w:rsid w:val="00D03590"/>
    <w:rsid w:val="00D131FE"/>
    <w:rsid w:val="00D21C66"/>
    <w:rsid w:val="00D50231"/>
    <w:rsid w:val="00D62975"/>
    <w:rsid w:val="00D62A7F"/>
    <w:rsid w:val="00D6555A"/>
    <w:rsid w:val="00D77C93"/>
    <w:rsid w:val="00D826A4"/>
    <w:rsid w:val="00D83E75"/>
    <w:rsid w:val="00DA4C91"/>
    <w:rsid w:val="00DB01D8"/>
    <w:rsid w:val="00DB68C3"/>
    <w:rsid w:val="00DC6534"/>
    <w:rsid w:val="00DC7651"/>
    <w:rsid w:val="00DE2460"/>
    <w:rsid w:val="00DE441A"/>
    <w:rsid w:val="00E034D2"/>
    <w:rsid w:val="00E3016C"/>
    <w:rsid w:val="00E326BA"/>
    <w:rsid w:val="00E444EF"/>
    <w:rsid w:val="00E4569C"/>
    <w:rsid w:val="00E45F94"/>
    <w:rsid w:val="00E4691B"/>
    <w:rsid w:val="00E56831"/>
    <w:rsid w:val="00E637E3"/>
    <w:rsid w:val="00E72006"/>
    <w:rsid w:val="00E72402"/>
    <w:rsid w:val="00E80231"/>
    <w:rsid w:val="00E8402F"/>
    <w:rsid w:val="00E9510F"/>
    <w:rsid w:val="00EA1067"/>
    <w:rsid w:val="00EB01FF"/>
    <w:rsid w:val="00EB0494"/>
    <w:rsid w:val="00EB2636"/>
    <w:rsid w:val="00ED3CA5"/>
    <w:rsid w:val="00EE33D2"/>
    <w:rsid w:val="00EE366A"/>
    <w:rsid w:val="00EE794E"/>
    <w:rsid w:val="00F06665"/>
    <w:rsid w:val="00F10F58"/>
    <w:rsid w:val="00F34D11"/>
    <w:rsid w:val="00F40675"/>
    <w:rsid w:val="00F74BE6"/>
    <w:rsid w:val="00F75907"/>
    <w:rsid w:val="00F96B1B"/>
    <w:rsid w:val="00FC6BEE"/>
    <w:rsid w:val="00FD3F7D"/>
    <w:rsid w:val="00FF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0DDAA"/>
  <w15:docId w15:val="{56AF97A1-7A40-4071-9E5A-C684FE27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49E"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0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4C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0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4C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C04C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rsid w:val="009C04C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rsid w:val="009C04CB"/>
    <w:rPr>
      <w:rFonts w:eastAsiaTheme="majorEastAsia" w:cstheme="majorBidi"/>
      <w:color w:val="365F9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rsid w:val="009C04CB"/>
    <w:rPr>
      <w:rFonts w:eastAsiaTheme="majorEastAsia" w:cstheme="majorBidi"/>
      <w:i/>
      <w:iCs/>
      <w:color w:val="365F9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4CB"/>
    <w:rPr>
      <w:rFonts w:eastAsiaTheme="majorEastAsia" w:cstheme="majorBidi"/>
      <w:color w:val="365F9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4CB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4CB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4CB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4CB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9C0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4CB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4CB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9C0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4CB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9C0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4C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4C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4CB"/>
    <w:rPr>
      <w:i/>
      <w:iCs/>
      <w:color w:val="365F9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9C04CB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802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GridTable1Light">
    <w:name w:val="Grid Table 1 Light"/>
    <w:basedOn w:val="TableNormal"/>
    <w:uiPriority w:val="46"/>
    <w:rsid w:val="00B60E9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CF43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1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36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code.visualstudio.com/docs/copilot/concepts/agent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6068</TotalTime>
  <Pages>8</Pages>
  <Words>1510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 B</cp:lastModifiedBy>
  <cp:revision>154</cp:revision>
  <dcterms:created xsi:type="dcterms:W3CDTF">2026-05-03T13:47:00Z</dcterms:created>
  <dcterms:modified xsi:type="dcterms:W3CDTF">2026-05-10T12:50:00Z</dcterms:modified>
</cp:coreProperties>
</file>