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1C61" w14:textId="77777777" w:rsidR="00EC5CD0" w:rsidRPr="00EC5CD0" w:rsidRDefault="00EC5CD0" w:rsidP="00EC5CD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EC5CD0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 xml:space="preserve">Java </w:t>
      </w:r>
      <w:proofErr w:type="spellStart"/>
      <w:r w:rsidRPr="00EC5CD0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instanceof</w:t>
      </w:r>
      <w:proofErr w:type="spellEnd"/>
    </w:p>
    <w:p w14:paraId="03657981" w14:textId="77777777" w:rsidR="00EC5CD0" w:rsidRPr="00EC5CD0" w:rsidRDefault="00EC5CD0" w:rsidP="00EC5CD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5" w:anchor="instanceof" w:history="1"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java </w:t>
        </w:r>
        <w:proofErr w:type="spellStart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instanceof</w:t>
        </w:r>
        <w:proofErr w:type="spellEnd"/>
      </w:hyperlink>
    </w:p>
    <w:p w14:paraId="66F2E92F" w14:textId="77777777" w:rsidR="00EC5CD0" w:rsidRPr="00EC5CD0" w:rsidRDefault="00EC5CD0" w:rsidP="00EC5CD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6" w:anchor="instanceofex" w:history="1"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Example of </w:t>
        </w:r>
        <w:proofErr w:type="spellStart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instanceof</w:t>
        </w:r>
        <w:proofErr w:type="spellEnd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 operator</w:t>
        </w:r>
      </w:hyperlink>
    </w:p>
    <w:p w14:paraId="0FE89E10" w14:textId="77777777" w:rsidR="00EC5CD0" w:rsidRPr="00EC5CD0" w:rsidRDefault="00EC5CD0" w:rsidP="00EC5CD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7" w:anchor="instanceofnull" w:history="1"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Applying the </w:t>
        </w:r>
        <w:proofErr w:type="spellStart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instanceof</w:t>
        </w:r>
        <w:proofErr w:type="spellEnd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 operator with a variable the have null value</w:t>
        </w:r>
      </w:hyperlink>
    </w:p>
    <w:p w14:paraId="6A0488E0" w14:textId="77777777" w:rsidR="00EC5CD0" w:rsidRPr="00EC5CD0" w:rsidRDefault="00EC5CD0" w:rsidP="00EC5CD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8" w:anchor="instanceofdowncasting" w:history="1">
        <w:proofErr w:type="spellStart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Downcasting</w:t>
        </w:r>
        <w:proofErr w:type="spellEnd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 with </w:t>
        </w:r>
        <w:proofErr w:type="spellStart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instanceof</w:t>
        </w:r>
        <w:proofErr w:type="spellEnd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 operator</w:t>
        </w:r>
      </w:hyperlink>
    </w:p>
    <w:p w14:paraId="4B03FB00" w14:textId="77777777" w:rsidR="00EC5CD0" w:rsidRPr="00EC5CD0" w:rsidRDefault="00EC5CD0" w:rsidP="00EC5CD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9" w:anchor="instanceofdowncastingwithout" w:history="1">
        <w:proofErr w:type="spellStart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Downcasting</w:t>
        </w:r>
        <w:proofErr w:type="spellEnd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 without </w:t>
        </w:r>
        <w:proofErr w:type="spellStart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instanceof</w:t>
        </w:r>
        <w:proofErr w:type="spellEnd"/>
        <w:r w:rsidRPr="00EC5CD0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 operator</w:t>
        </w:r>
      </w:hyperlink>
    </w:p>
    <w:p w14:paraId="72C111FA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 xml:space="preserve">java </w:t>
      </w:r>
      <w:proofErr w:type="spell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 xml:space="preserve"> operator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is used to test whether the object is an instance of the specified type (class or subclass or interface).</w:t>
      </w:r>
    </w:p>
    <w:p w14:paraId="73DBA1FF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The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in java is also known as type </w:t>
      </w:r>
      <w:r w:rsidRPr="00EC5CD0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en-IN"/>
        </w:rPr>
        <w:t>comparison operator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because it compares the instance with type. It returns either true or false. If we apply the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operator with any variable that has null value, it returns false.</w:t>
      </w:r>
    </w:p>
    <w:p w14:paraId="4BE2AF58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EC5CD0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 xml:space="preserve">Simple example of java </w:t>
      </w:r>
      <w:proofErr w:type="spellStart"/>
      <w:r w:rsidRPr="00EC5CD0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instanceof</w:t>
      </w:r>
      <w:proofErr w:type="spellEnd"/>
    </w:p>
    <w:p w14:paraId="526D989C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Let's see the simple example of instance operator where it tests the current class.</w:t>
      </w:r>
    </w:p>
    <w:p w14:paraId="51848A1D" w14:textId="77777777" w:rsidR="00EC5CD0" w:rsidRPr="00EC5CD0" w:rsidRDefault="00EC5CD0" w:rsidP="00EC5CD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Simple1{  </w:t>
      </w:r>
    </w:p>
    <w:p w14:paraId="64B35486" w14:textId="77777777" w:rsidR="00EC5CD0" w:rsidRPr="00EC5CD0" w:rsidRDefault="00EC5CD0" w:rsidP="00EC5CD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4EBE784A" w14:textId="77777777" w:rsidR="00EC5CD0" w:rsidRPr="00EC5CD0" w:rsidRDefault="00EC5CD0" w:rsidP="00EC5CD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Simple1 s=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Simple1();  </w:t>
      </w:r>
    </w:p>
    <w:p w14:paraId="7C198007" w14:textId="77777777" w:rsidR="00EC5CD0" w:rsidRPr="00EC5CD0" w:rsidRDefault="00EC5CD0" w:rsidP="00EC5CD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(s </w:t>
      </w:r>
      <w:proofErr w:type="spell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Simple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1);/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/true  </w:t>
      </w:r>
    </w:p>
    <w:p w14:paraId="795181E1" w14:textId="77777777" w:rsidR="00EC5CD0" w:rsidRPr="00EC5CD0" w:rsidRDefault="00EC5CD0" w:rsidP="00EC5CD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46F07FF6" w14:textId="77777777" w:rsidR="00EC5CD0" w:rsidRPr="00EC5CD0" w:rsidRDefault="00EC5CD0" w:rsidP="00EC5CD0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369D783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0" w:tgtFrame="_blank" w:history="1">
        <w:r w:rsidRPr="00EC5CD0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5E7D7994" w14:textId="77777777" w:rsidR="00EC5CD0" w:rsidRPr="00EC5CD0" w:rsidRDefault="00EC5CD0" w:rsidP="00EC5CD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Output:true</w:t>
      </w:r>
      <w:proofErr w:type="spellEnd"/>
      <w:proofErr w:type="gramEnd"/>
    </w:p>
    <w:p w14:paraId="0EAE1D6D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C5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24C44179">
          <v:rect id="_x0000_i1025" style="width:0;height:.75pt" o:hralign="left" o:hrstd="t" o:hrnoshade="t" o:hr="t" fillcolor="#d4d4d4" stroked="f"/>
        </w:pict>
      </w:r>
    </w:p>
    <w:p w14:paraId="48AB9F56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An object of subclass type is also a type of parent class. For example, if Dog extends 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Animal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then object of Dog can be referred by either Dog or Animal class.</w:t>
      </w:r>
    </w:p>
    <w:p w14:paraId="7B0C7DAE" w14:textId="77777777" w:rsidR="00EC5CD0" w:rsidRPr="00EC5CD0" w:rsidRDefault="00EC5CD0" w:rsidP="00EC5CD0">
      <w:pPr>
        <w:spacing w:after="15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18"/>
          <w:szCs w:val="18"/>
          <w:lang w:eastAsia="en-IN"/>
        </w:rPr>
      </w:pPr>
      <w:r w:rsidRPr="00EC5CD0">
        <w:rPr>
          <w:rFonts w:ascii="inherit" w:eastAsia="Times New Roman" w:hAnsi="inherit" w:cs="Times New Roman"/>
          <w:color w:val="000000" w:themeColor="text1"/>
          <w:sz w:val="18"/>
          <w:szCs w:val="18"/>
          <w:lang w:eastAsia="en-IN"/>
        </w:rPr>
        <w:t>Skip Ad</w:t>
      </w:r>
    </w:p>
    <w:p w14:paraId="293E7B71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EC5CD0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 xml:space="preserve">Another example of java </w:t>
      </w:r>
      <w:proofErr w:type="spellStart"/>
      <w:r w:rsidRPr="00EC5CD0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instanceof</w:t>
      </w:r>
      <w:proofErr w:type="spellEnd"/>
      <w:r w:rsidRPr="00EC5CD0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 xml:space="preserve"> operator</w:t>
      </w:r>
    </w:p>
    <w:p w14:paraId="5D126202" w14:textId="77777777" w:rsidR="00EC5CD0" w:rsidRPr="00EC5CD0" w:rsidRDefault="00EC5CD0" w:rsidP="00EC5CD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Animal{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2546DD44" w14:textId="77777777" w:rsidR="00EC5CD0" w:rsidRPr="00EC5CD0" w:rsidRDefault="00EC5CD0" w:rsidP="00EC5CD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Dog1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Animal{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//Dog inherits Animal  </w:t>
      </w:r>
    </w:p>
    <w:p w14:paraId="2AA33AD1" w14:textId="77777777" w:rsidR="00EC5CD0" w:rsidRPr="00EC5CD0" w:rsidRDefault="00EC5CD0" w:rsidP="00EC5CD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31437D8" w14:textId="77777777" w:rsidR="00EC5CD0" w:rsidRPr="00EC5CD0" w:rsidRDefault="00EC5CD0" w:rsidP="00EC5CD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49AF4417" w14:textId="77777777" w:rsidR="00EC5CD0" w:rsidRPr="00EC5CD0" w:rsidRDefault="00EC5CD0" w:rsidP="00EC5CD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Dog1 d=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Dog1();  </w:t>
      </w:r>
    </w:p>
    <w:p w14:paraId="63D41266" w14:textId="77777777" w:rsidR="00EC5CD0" w:rsidRPr="00EC5CD0" w:rsidRDefault="00EC5CD0" w:rsidP="00EC5CD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(d </w:t>
      </w:r>
      <w:proofErr w:type="spell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Animal);/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/true  </w:t>
      </w:r>
    </w:p>
    <w:p w14:paraId="59D2D069" w14:textId="77777777" w:rsidR="00EC5CD0" w:rsidRPr="00EC5CD0" w:rsidRDefault="00EC5CD0" w:rsidP="00EC5CD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07922191" w14:textId="77777777" w:rsidR="00EC5CD0" w:rsidRPr="00EC5CD0" w:rsidRDefault="00EC5CD0" w:rsidP="00EC5CD0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0C1E6DDA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1" w:tgtFrame="_blank" w:history="1">
        <w:r w:rsidRPr="00EC5CD0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06690430" w14:textId="77777777" w:rsidR="00EC5CD0" w:rsidRPr="00EC5CD0" w:rsidRDefault="00EC5CD0" w:rsidP="00EC5CD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Output:true</w:t>
      </w:r>
      <w:proofErr w:type="spellEnd"/>
      <w:proofErr w:type="gramEnd"/>
    </w:p>
    <w:p w14:paraId="05D25D90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C5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181082EB">
          <v:rect id="_x0000_i1026" style="width:0;height:.75pt" o:hralign="left" o:hrstd="t" o:hrnoshade="t" o:hr="t" fillcolor="#d4d4d4" stroked="f"/>
        </w:pict>
      </w:r>
    </w:p>
    <w:p w14:paraId="725C12A9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proofErr w:type="spellStart"/>
      <w:r w:rsidRPr="00EC5CD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instanceof</w:t>
      </w:r>
      <w:proofErr w:type="spellEnd"/>
      <w:r w:rsidRPr="00EC5CD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 xml:space="preserve"> in java with a variable that have null value</w:t>
      </w:r>
    </w:p>
    <w:p w14:paraId="5144C3D2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If we apply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operator with a variable that have null value, it returns false. Let's see the example given below where we apply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operator with the variable that have null value.</w:t>
      </w:r>
    </w:p>
    <w:p w14:paraId="561934D1" w14:textId="77777777" w:rsidR="00EC5CD0" w:rsidRPr="00EC5CD0" w:rsidRDefault="00EC5CD0" w:rsidP="00EC5CD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Dog2{  </w:t>
      </w:r>
    </w:p>
    <w:p w14:paraId="200C147D" w14:textId="77777777" w:rsidR="00EC5CD0" w:rsidRPr="00EC5CD0" w:rsidRDefault="00EC5CD0" w:rsidP="00EC5CD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0A7ABBBB" w14:textId="77777777" w:rsidR="00EC5CD0" w:rsidRPr="00EC5CD0" w:rsidRDefault="00EC5CD0" w:rsidP="00EC5CD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Dog2 d=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null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2180B0E1" w14:textId="77777777" w:rsidR="00EC5CD0" w:rsidRPr="00EC5CD0" w:rsidRDefault="00EC5CD0" w:rsidP="00EC5CD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(d </w:t>
      </w:r>
      <w:proofErr w:type="spell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2);/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/false  </w:t>
      </w:r>
    </w:p>
    <w:p w14:paraId="610E6733" w14:textId="77777777" w:rsidR="00EC5CD0" w:rsidRPr="00EC5CD0" w:rsidRDefault="00EC5CD0" w:rsidP="00EC5CD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009A09F7" w14:textId="77777777" w:rsidR="00EC5CD0" w:rsidRPr="00EC5CD0" w:rsidRDefault="00EC5CD0" w:rsidP="00EC5CD0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307CF491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2" w:tgtFrame="_blank" w:history="1">
        <w:r w:rsidRPr="00EC5CD0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44BF1C1E" w14:textId="77777777" w:rsidR="00EC5CD0" w:rsidRPr="00EC5CD0" w:rsidRDefault="00EC5CD0" w:rsidP="00EC5CD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Output:false</w:t>
      </w:r>
      <w:proofErr w:type="spellEnd"/>
      <w:proofErr w:type="gramEnd"/>
    </w:p>
    <w:p w14:paraId="72A68E23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C5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4C7B418B">
          <v:rect id="_x0000_i1027" style="width:0;height:.75pt" o:hralign="left" o:hrstd="t" o:hrnoshade="t" o:hr="t" fillcolor="#d4d4d4" stroked="f"/>
        </w:pict>
      </w:r>
    </w:p>
    <w:p w14:paraId="7AA7D823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proofErr w:type="spellStart"/>
      <w:r w:rsidRPr="00EC5CD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Downcasting</w:t>
      </w:r>
      <w:proofErr w:type="spellEnd"/>
      <w:r w:rsidRPr="00EC5CD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 xml:space="preserve"> with java </w:t>
      </w:r>
      <w:proofErr w:type="spellStart"/>
      <w:r w:rsidRPr="00EC5CD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instanceof</w:t>
      </w:r>
      <w:proofErr w:type="spellEnd"/>
      <w:r w:rsidRPr="00EC5CD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 xml:space="preserve"> operator</w:t>
      </w:r>
    </w:p>
    <w:p w14:paraId="141BA7A3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When Subclass type refers to the object of Parent class, it is known as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. If we perform it directly, compiler gives Compilation error. If you perform it by typecasting,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ClassCastException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is thrown at runtime. But if we use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operator,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is possible.</w:t>
      </w:r>
    </w:p>
    <w:p w14:paraId="03FAC181" w14:textId="77777777" w:rsidR="00EC5CD0" w:rsidRPr="00EC5CD0" w:rsidRDefault="00EC5CD0" w:rsidP="00EC5CD0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Dog d=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);//Compilation error  </w:t>
      </w:r>
    </w:p>
    <w:p w14:paraId="45DE2890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If we perform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by typecasting,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ClassCastException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is thrown at runtime.</w:t>
      </w:r>
    </w:p>
    <w:p w14:paraId="76C6E6B7" w14:textId="77777777" w:rsidR="00EC5CD0" w:rsidRPr="00EC5CD0" w:rsidRDefault="00EC5CD0" w:rsidP="00EC5CD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Dog d=(Dog)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478DE27B" w14:textId="77777777" w:rsidR="00EC5CD0" w:rsidRPr="00EC5CD0" w:rsidRDefault="00EC5CD0" w:rsidP="00EC5CD0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//Compiles successfully but ClassCastException is thrown at runtime  </w:t>
      </w:r>
    </w:p>
    <w:p w14:paraId="29366705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EC5CD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 xml:space="preserve">Possibility of </w:t>
      </w:r>
      <w:proofErr w:type="spellStart"/>
      <w:r w:rsidRPr="00EC5CD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downcasting</w:t>
      </w:r>
      <w:proofErr w:type="spellEnd"/>
      <w:r w:rsidRPr="00EC5CD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 xml:space="preserve"> with </w:t>
      </w:r>
      <w:proofErr w:type="spellStart"/>
      <w:r w:rsidRPr="00EC5CD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instanceof</w:t>
      </w:r>
      <w:proofErr w:type="spellEnd"/>
    </w:p>
    <w:p w14:paraId="271AF898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Let's see the example, where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is possible by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operator.</w:t>
      </w:r>
    </w:p>
    <w:p w14:paraId="50BFA786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Animal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}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38AA462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8D1223C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Dog3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Animal {  </w:t>
      </w:r>
    </w:p>
    <w:p w14:paraId="6A1B4172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method(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 a) {  </w:t>
      </w:r>
    </w:p>
    <w:p w14:paraId="32AA909A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 </w:t>
      </w:r>
      <w:proofErr w:type="spell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Dog3){  </w:t>
      </w:r>
    </w:p>
    <w:p w14:paraId="547A23C9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Dog3 d=(Dog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3)a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;//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CBBA691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("ok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performed");  </w:t>
      </w:r>
    </w:p>
    <w:p w14:paraId="75F1ECA1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14:paraId="5D0FC250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}  </w:t>
      </w:r>
    </w:p>
    <w:p w14:paraId="409E7192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1977C735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main (String []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14:paraId="2321F593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Animal a=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Dog3();  </w:t>
      </w:r>
    </w:p>
    <w:p w14:paraId="68D6E084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Dog3.method(a);  </w:t>
      </w:r>
    </w:p>
    <w:p w14:paraId="1670192C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}  </w:t>
      </w:r>
    </w:p>
    <w:p w14:paraId="65827211" w14:textId="77777777" w:rsidR="00EC5CD0" w:rsidRPr="00EC5CD0" w:rsidRDefault="00EC5CD0" w:rsidP="00EC5CD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585EE225" w14:textId="77777777" w:rsidR="00EC5CD0" w:rsidRPr="00EC5CD0" w:rsidRDefault="00EC5CD0" w:rsidP="00EC5CD0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4B169BD4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3" w:tgtFrame="_blank" w:history="1">
        <w:r w:rsidRPr="00EC5CD0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3D64ED8E" w14:textId="77777777" w:rsidR="00EC5CD0" w:rsidRPr="00EC5CD0" w:rsidRDefault="00EC5CD0" w:rsidP="00EC5CD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Output:ok</w:t>
      </w:r>
      <w:proofErr w:type="spellEnd"/>
      <w:proofErr w:type="gramEnd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downcasting</w:t>
      </w:r>
      <w:proofErr w:type="spellEnd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performed</w:t>
      </w:r>
    </w:p>
    <w:p w14:paraId="63FA3CBF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C5C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2F8E58F9">
          <v:rect id="_x0000_i1028" style="width:0;height:.75pt" o:hralign="left" o:hrstd="t" o:hrnoshade="t" o:hr="t" fillcolor="#d4d4d4" stroked="f"/>
        </w:pict>
      </w:r>
    </w:p>
    <w:p w14:paraId="11F95543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proofErr w:type="spellStart"/>
      <w:r w:rsidRPr="00EC5CD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Downcasting</w:t>
      </w:r>
      <w:proofErr w:type="spellEnd"/>
      <w:r w:rsidRPr="00EC5CD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 xml:space="preserve"> without the use of java </w:t>
      </w:r>
      <w:proofErr w:type="spellStart"/>
      <w:r w:rsidRPr="00EC5CD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instanceof</w:t>
      </w:r>
      <w:proofErr w:type="spellEnd"/>
    </w:p>
    <w:p w14:paraId="2548B812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can also be performed without the use of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operator as displayed in the following example:</w:t>
      </w:r>
    </w:p>
    <w:p w14:paraId="71CA3E03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Animal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}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6B9F11F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Dog4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Animal {  </w:t>
      </w:r>
    </w:p>
    <w:p w14:paraId="5664322A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method(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 a) {  </w:t>
      </w:r>
    </w:p>
    <w:p w14:paraId="5CE5517E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Dog4 d=(Dog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4)a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;//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4743F9D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("ok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performed");  </w:t>
      </w:r>
    </w:p>
    <w:p w14:paraId="5AB95901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}  </w:t>
      </w:r>
    </w:p>
    <w:p w14:paraId="13985594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main (String []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14:paraId="5617DCEA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Animal a=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Dog4();  </w:t>
      </w:r>
    </w:p>
    <w:p w14:paraId="6C82E827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Dog4.method(a);  </w:t>
      </w:r>
    </w:p>
    <w:p w14:paraId="751116A0" w14:textId="77777777" w:rsidR="00EC5CD0" w:rsidRPr="00EC5CD0" w:rsidRDefault="00EC5CD0" w:rsidP="00EC5CD0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}  </w:t>
      </w:r>
    </w:p>
    <w:p w14:paraId="2B9DFF13" w14:textId="77777777" w:rsidR="00EC5CD0" w:rsidRPr="00EC5CD0" w:rsidRDefault="00EC5CD0" w:rsidP="00EC5CD0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74F349F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4" w:tgtFrame="_blank" w:history="1">
        <w:r w:rsidRPr="00EC5CD0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64A2A4DB" w14:textId="77777777" w:rsidR="00EC5CD0" w:rsidRPr="00EC5CD0" w:rsidRDefault="00EC5CD0" w:rsidP="00EC5CD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Output:ok</w:t>
      </w:r>
      <w:proofErr w:type="spellEnd"/>
      <w:proofErr w:type="gramEnd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downcasting</w:t>
      </w:r>
      <w:proofErr w:type="spellEnd"/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performed</w:t>
      </w:r>
    </w:p>
    <w:p w14:paraId="4E9B5161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 xml:space="preserve">Let's take closer look at this, actual object that is referred by a, is an object of Dog class. 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So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if we downcast it, it is fine. But what will happen if we write:</w:t>
      </w:r>
    </w:p>
    <w:p w14:paraId="378DDEB0" w14:textId="77777777" w:rsidR="00EC5CD0" w:rsidRPr="00EC5CD0" w:rsidRDefault="00EC5CD0" w:rsidP="00EC5CD0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 a=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58A4E7B8" w14:textId="77777777" w:rsidR="00EC5CD0" w:rsidRPr="00EC5CD0" w:rsidRDefault="00EC5CD0" w:rsidP="00EC5CD0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Dog.method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  </w:t>
      </w:r>
    </w:p>
    <w:p w14:paraId="495A5942" w14:textId="77777777" w:rsidR="00EC5CD0" w:rsidRPr="00EC5CD0" w:rsidRDefault="00EC5CD0" w:rsidP="00EC5CD0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//Now ClassCastException but not in case of instanceof operator  </w:t>
      </w:r>
    </w:p>
    <w:p w14:paraId="2A1F0388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EC5CD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 xml:space="preserve">Understanding Real use of </w:t>
      </w:r>
      <w:proofErr w:type="spellStart"/>
      <w:r w:rsidRPr="00EC5CD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instanceof</w:t>
      </w:r>
      <w:proofErr w:type="spellEnd"/>
      <w:r w:rsidRPr="00EC5CD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 xml:space="preserve"> in java</w:t>
      </w:r>
    </w:p>
    <w:p w14:paraId="02D747FC" w14:textId="77777777" w:rsidR="00EC5CD0" w:rsidRPr="00EC5CD0" w:rsidRDefault="00EC5CD0" w:rsidP="00EC5C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Let's see the real use of 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keyword by the example given below.</w:t>
      </w:r>
    </w:p>
    <w:p w14:paraId="17F13E47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interface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Printable{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CEEF853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implements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Printable{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6B93A0F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("a method");}  </w:t>
      </w:r>
    </w:p>
    <w:p w14:paraId="5AF503E0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04A28B96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implements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Printable{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AD1997C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("b method");}  </w:t>
      </w:r>
    </w:p>
    <w:p w14:paraId="05FA1965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6ACE82B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253A778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Call{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E4C6503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invoke(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Printable p){//upcasting  </w:t>
      </w:r>
    </w:p>
    <w:p w14:paraId="43CBE354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 </w:t>
      </w:r>
      <w:proofErr w:type="spell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A){  </w:t>
      </w:r>
    </w:p>
    <w:p w14:paraId="7FDCF30A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 a=(A)p;//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5A64CB8E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a.a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67E1E96A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0C477C0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 </w:t>
      </w:r>
      <w:proofErr w:type="spellStart"/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instanceof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B){  </w:t>
      </w:r>
    </w:p>
    <w:p w14:paraId="6C32DE55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 b=(B)p;//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Downcasting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76885E0F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b.b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14:paraId="688D56F7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14E22C4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D98754B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CD8B202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}//end of Call class  </w:t>
      </w:r>
    </w:p>
    <w:p w14:paraId="0031E8FF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5C43231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Test4{  </w:t>
      </w:r>
    </w:p>
    <w:p w14:paraId="22C63415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28C8C6E7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Printable p=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39835D97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Call c=</w:t>
      </w:r>
      <w:r w:rsidRPr="00EC5CD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Call(</w:t>
      </w:r>
      <w:proofErr w:type="gram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7FAA433E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c.invoke</w:t>
      </w:r>
      <w:proofErr w:type="spellEnd"/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(p);  </w:t>
      </w:r>
    </w:p>
    <w:p w14:paraId="41E2961D" w14:textId="77777777" w:rsidR="00EC5CD0" w:rsidRPr="00EC5CD0" w:rsidRDefault="00EC5CD0" w:rsidP="00EC5CD0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2CA5A24A" w14:textId="77777777" w:rsidR="00EC5CD0" w:rsidRPr="00EC5CD0" w:rsidRDefault="00EC5CD0" w:rsidP="00EC5CD0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EC5CD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94FBCDC" w14:textId="77777777" w:rsidR="00EC5CD0" w:rsidRPr="00EC5CD0" w:rsidRDefault="00EC5CD0" w:rsidP="00EC5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5" w:tgtFrame="_blank" w:history="1">
        <w:r w:rsidRPr="00EC5CD0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330D24CE" w14:textId="77777777" w:rsidR="00EC5CD0" w:rsidRPr="00EC5CD0" w:rsidRDefault="00EC5CD0" w:rsidP="00EC5CD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EC5CD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 b method</w:t>
      </w:r>
    </w:p>
    <w:p w14:paraId="6B7E25D7" w14:textId="77777777" w:rsidR="00233BAC" w:rsidRPr="00EC5CD0" w:rsidRDefault="00233BAC">
      <w:pPr>
        <w:rPr>
          <w:color w:val="000000" w:themeColor="text1"/>
        </w:rPr>
      </w:pPr>
    </w:p>
    <w:sectPr w:rsidR="00233BAC" w:rsidRPr="00EC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EBE"/>
    <w:multiLevelType w:val="multilevel"/>
    <w:tmpl w:val="F95A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7776E"/>
    <w:multiLevelType w:val="multilevel"/>
    <w:tmpl w:val="04A8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E1C37"/>
    <w:multiLevelType w:val="multilevel"/>
    <w:tmpl w:val="46D8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C2F18"/>
    <w:multiLevelType w:val="multilevel"/>
    <w:tmpl w:val="D47C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667FB"/>
    <w:multiLevelType w:val="multilevel"/>
    <w:tmpl w:val="A146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14E5C"/>
    <w:multiLevelType w:val="multilevel"/>
    <w:tmpl w:val="AB22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0182E"/>
    <w:multiLevelType w:val="multilevel"/>
    <w:tmpl w:val="B9B6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97D9B"/>
    <w:multiLevelType w:val="multilevel"/>
    <w:tmpl w:val="DE6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A69D2"/>
    <w:multiLevelType w:val="multilevel"/>
    <w:tmpl w:val="CFC2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663D1D"/>
    <w:multiLevelType w:val="multilevel"/>
    <w:tmpl w:val="76DA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D0"/>
    <w:rsid w:val="00233BAC"/>
    <w:rsid w:val="00E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36F6"/>
  <w15:chartTrackingRefBased/>
  <w15:docId w15:val="{1755250A-C526-4147-81B3-690FEEF5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5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5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C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C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5C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5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EC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C5CD0"/>
  </w:style>
  <w:style w:type="character" w:customStyle="1" w:styleId="comment">
    <w:name w:val="comment"/>
    <w:basedOn w:val="DefaultParagraphFont"/>
    <w:rsid w:val="00EC5CD0"/>
  </w:style>
  <w:style w:type="character" w:customStyle="1" w:styleId="testit">
    <w:name w:val="testit"/>
    <w:basedOn w:val="DefaultParagraphFont"/>
    <w:rsid w:val="00EC5C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C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EC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7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8643227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270444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15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92155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969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9215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24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51764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194350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85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146260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11875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82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405390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11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46779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272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903492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975864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75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835981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50904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35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155565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0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owncasting-with-instanceof-operator" TargetMode="External"/><Relationship Id="rId13" Type="http://schemas.openxmlformats.org/officeDocument/2006/relationships/hyperlink" Target="https://www.javatpoint.com/opr/test.jsp?filename=Dog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owncasting-with-instanceof-operator" TargetMode="External"/><Relationship Id="rId12" Type="http://schemas.openxmlformats.org/officeDocument/2006/relationships/hyperlink" Target="https://www.javatpoint.com/opr/test.jsp?filename=Dog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owncasting-with-instanceof-operator" TargetMode="External"/><Relationship Id="rId11" Type="http://schemas.openxmlformats.org/officeDocument/2006/relationships/hyperlink" Target="https://www.javatpoint.com/opr/test.jsp?filename=Dog1" TargetMode="External"/><Relationship Id="rId5" Type="http://schemas.openxmlformats.org/officeDocument/2006/relationships/hyperlink" Target="https://www.javatpoint.com/downcasting-with-instanceof-operator" TargetMode="External"/><Relationship Id="rId15" Type="http://schemas.openxmlformats.org/officeDocument/2006/relationships/hyperlink" Target="https://www.javatpoint.com/opr/test.jsp?filename=Test4" TargetMode="External"/><Relationship Id="rId10" Type="http://schemas.openxmlformats.org/officeDocument/2006/relationships/hyperlink" Target="https://www.javatpoint.com/opr/test.jsp?filename=Simpl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owncasting-with-instanceof-operator" TargetMode="External"/><Relationship Id="rId14" Type="http://schemas.openxmlformats.org/officeDocument/2006/relationships/hyperlink" Target="https://www.javatpoint.com/opr/test.jsp?filename=Do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2022-02-10T10:09:00Z</dcterms:created>
  <dcterms:modified xsi:type="dcterms:W3CDTF">2022-02-10T10:09:00Z</dcterms:modified>
</cp:coreProperties>
</file>