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FC6" w:rsidRDefault="004B6FC6" w:rsidP="00F85722">
      <w:pPr>
        <w:spacing w:after="0" w:line="240" w:lineRule="auto"/>
        <w:jc w:val="center"/>
        <w:rPr>
          <w:rFonts w:ascii="Helvetica" w:eastAsia="Times New Roman" w:hAnsi="Helvetica" w:cs="Helvetica"/>
          <w:b/>
          <w:color w:val="333333"/>
          <w:sz w:val="40"/>
          <w:szCs w:val="24"/>
        </w:rPr>
      </w:pPr>
      <w:r w:rsidRPr="00FB0005">
        <w:rPr>
          <w:rFonts w:ascii="Helvetica" w:eastAsia="Times New Roman" w:hAnsi="Helvetica" w:cs="Helvetica"/>
          <w:b/>
          <w:color w:val="333333"/>
          <w:sz w:val="40"/>
          <w:szCs w:val="24"/>
        </w:rPr>
        <w:t>TestNG</w:t>
      </w:r>
    </w:p>
    <w:p w:rsidR="00F85722" w:rsidRPr="00FB0005" w:rsidRDefault="00F85722" w:rsidP="00F85722">
      <w:pPr>
        <w:spacing w:after="0" w:line="240" w:lineRule="auto"/>
        <w:jc w:val="center"/>
        <w:rPr>
          <w:rFonts w:ascii="Helvetica" w:eastAsia="Times New Roman" w:hAnsi="Helvetica" w:cs="Helvetica"/>
          <w:b/>
          <w:color w:val="333333"/>
          <w:sz w:val="40"/>
          <w:szCs w:val="24"/>
        </w:rPr>
      </w:pPr>
    </w:p>
    <w:p w:rsidR="004B6FC6" w:rsidRPr="00FB0005" w:rsidRDefault="004B6FC6" w:rsidP="00F85722">
      <w:pPr>
        <w:spacing w:after="0" w:line="240" w:lineRule="auto"/>
        <w:rPr>
          <w:rFonts w:ascii="Helvetica" w:eastAsia="Times New Roman" w:hAnsi="Helvetica" w:cs="Helvetica"/>
          <w:color w:val="333333"/>
          <w:sz w:val="24"/>
          <w:szCs w:val="24"/>
        </w:rPr>
      </w:pPr>
      <w:r w:rsidRPr="00FB0005">
        <w:rPr>
          <w:rFonts w:ascii="Helvetica" w:eastAsia="Times New Roman" w:hAnsi="Helvetica" w:cs="Helvetica"/>
          <w:color w:val="333333"/>
          <w:sz w:val="24"/>
          <w:szCs w:val="24"/>
        </w:rPr>
        <w:t xml:space="preserve">TestNG is a testing framework inspired by JUnit and NUnit. </w:t>
      </w:r>
      <w:proofErr w:type="gramStart"/>
      <w:r w:rsidRPr="00FB0005">
        <w:rPr>
          <w:rFonts w:ascii="Helvetica" w:eastAsia="Times New Roman" w:hAnsi="Helvetica" w:cs="Helvetica"/>
          <w:color w:val="333333"/>
          <w:sz w:val="24"/>
          <w:szCs w:val="24"/>
        </w:rPr>
        <w:t>But introducing some new functionality that makes it more powerful and easier to use.</w:t>
      </w:r>
      <w:proofErr w:type="gramEnd"/>
    </w:p>
    <w:p w:rsidR="004B6FC6" w:rsidRPr="00FB0005" w:rsidRDefault="004B6FC6" w:rsidP="00F85722">
      <w:pPr>
        <w:spacing w:after="0" w:line="240" w:lineRule="auto"/>
        <w:rPr>
          <w:rFonts w:ascii="Helvetica" w:eastAsia="Times New Roman" w:hAnsi="Helvetica" w:cs="Helvetica"/>
          <w:color w:val="333333"/>
          <w:sz w:val="24"/>
          <w:szCs w:val="24"/>
        </w:rPr>
      </w:pPr>
      <w:r w:rsidRPr="00FB0005">
        <w:rPr>
          <w:rFonts w:ascii="Helvetica" w:eastAsia="Times New Roman" w:hAnsi="Helvetica" w:cs="Helvetica"/>
          <w:color w:val="333333"/>
          <w:sz w:val="24"/>
          <w:szCs w:val="24"/>
        </w:rPr>
        <w:t>It is an open-source automated testing framework; where NG of TestNG means Next Generation. TestNG is similar to JUnit but it is much more powerful than JUnit but still, it’s inspired by JUnit. It is designed to be better than JUnit, especially when testing integrated classes. Pay special thanks to Cedric Beust who is the creator of TestNG.</w:t>
      </w:r>
    </w:p>
    <w:p w:rsidR="004B6FC6" w:rsidRPr="00FB0005" w:rsidRDefault="004B6FC6" w:rsidP="00F85722">
      <w:pPr>
        <w:spacing w:after="0" w:line="240" w:lineRule="auto"/>
        <w:rPr>
          <w:rFonts w:ascii="Helvetica" w:eastAsia="Times New Roman" w:hAnsi="Helvetica" w:cs="Helvetica"/>
          <w:color w:val="333333"/>
          <w:sz w:val="24"/>
          <w:szCs w:val="24"/>
        </w:rPr>
      </w:pPr>
      <w:r w:rsidRPr="00FB0005">
        <w:rPr>
          <w:rFonts w:ascii="Helvetica" w:eastAsia="Times New Roman" w:hAnsi="Helvetica" w:cs="Helvetica"/>
          <w:color w:val="333333"/>
          <w:sz w:val="24"/>
          <w:szCs w:val="24"/>
        </w:rPr>
        <w:t>This eliminates most of the limitations of the older framework. It provides the developer the ability to write more flexible and powerful tests with help of easy annotations, grouping, sequencing &amp; parametrizing.</w:t>
      </w:r>
    </w:p>
    <w:p w:rsidR="004B6FC6" w:rsidRPr="00FB0005" w:rsidRDefault="004B6FC6" w:rsidP="00F85722">
      <w:pPr>
        <w:spacing w:after="0" w:line="240" w:lineRule="auto"/>
        <w:rPr>
          <w:rFonts w:ascii="Helvetica" w:eastAsia="Times New Roman" w:hAnsi="Helvetica" w:cs="Helvetica"/>
          <w:color w:val="333333"/>
          <w:sz w:val="24"/>
          <w:szCs w:val="24"/>
        </w:rPr>
      </w:pPr>
      <w:r w:rsidRPr="00FB0005">
        <w:rPr>
          <w:rFonts w:ascii="Helvetica" w:eastAsia="Times New Roman" w:hAnsi="Helvetica" w:cs="Helvetica"/>
          <w:color w:val="333333"/>
          <w:sz w:val="24"/>
          <w:szCs w:val="24"/>
        </w:rPr>
        <w:t> </w:t>
      </w:r>
      <w:r>
        <w:rPr>
          <w:rFonts w:ascii="Helvetica" w:eastAsia="Times New Roman" w:hAnsi="Helvetica" w:cs="Helvetica"/>
          <w:b/>
          <w:bCs/>
          <w:i/>
          <w:iCs/>
          <w:color w:val="333333"/>
          <w:sz w:val="36"/>
        </w:rPr>
        <w:t xml:space="preserve">TestNG </w:t>
      </w:r>
      <w:r w:rsidRPr="00FB0005">
        <w:rPr>
          <w:rFonts w:ascii="Helvetica" w:eastAsia="Times New Roman" w:hAnsi="Helvetica" w:cs="Helvetica"/>
          <w:b/>
          <w:bCs/>
          <w:i/>
          <w:iCs/>
          <w:color w:val="333333"/>
          <w:sz w:val="36"/>
        </w:rPr>
        <w:t>Topics</w:t>
      </w:r>
    </w:p>
    <w:p w:rsidR="004B6FC6" w:rsidRPr="00FB0005" w:rsidRDefault="004B6FC6" w:rsidP="00F85722">
      <w:pPr>
        <w:spacing w:after="0" w:line="240" w:lineRule="auto"/>
        <w:rPr>
          <w:rFonts w:ascii="Helvetica" w:eastAsia="Times New Roman" w:hAnsi="Helvetica" w:cs="Helvetica"/>
          <w:color w:val="333333"/>
          <w:sz w:val="24"/>
          <w:szCs w:val="24"/>
        </w:rPr>
      </w:pPr>
      <w:r w:rsidRPr="00FB0005">
        <w:rPr>
          <w:rFonts w:ascii="Helvetica" w:eastAsia="Times New Roman" w:hAnsi="Helvetica" w:cs="Helvetica"/>
          <w:color w:val="333333"/>
          <w:sz w:val="24"/>
          <w:szCs w:val="24"/>
        </w:rPr>
        <w:t>Below is the list of topics that we are going to study in the next chapters of the </w:t>
      </w:r>
      <w:r w:rsidRPr="00FB0005">
        <w:rPr>
          <w:rFonts w:ascii="Helvetica" w:eastAsia="Times New Roman" w:hAnsi="Helvetica" w:cs="Helvetica"/>
          <w:b/>
          <w:bCs/>
          <w:i/>
          <w:iCs/>
          <w:color w:val="333333"/>
          <w:sz w:val="24"/>
          <w:szCs w:val="24"/>
        </w:rPr>
        <w:t>TestNg Tutorial</w:t>
      </w:r>
      <w:r w:rsidRPr="00FB0005">
        <w:rPr>
          <w:rFonts w:ascii="Helvetica" w:eastAsia="Times New Roman" w:hAnsi="Helvetica" w:cs="Helvetica"/>
          <w:color w:val="333333"/>
          <w:sz w:val="24"/>
          <w:szCs w:val="24"/>
        </w:rPr>
        <w:t>:</w:t>
      </w:r>
    </w:p>
    <w:p w:rsidR="004B6FC6" w:rsidRPr="00FB0005" w:rsidRDefault="004B6FC6" w:rsidP="00F85722">
      <w:pPr>
        <w:spacing w:after="0" w:line="240" w:lineRule="auto"/>
        <w:rPr>
          <w:rFonts w:ascii="Helvetica" w:eastAsia="Times New Roman" w:hAnsi="Helvetica" w:cs="Helvetica"/>
          <w:color w:val="333333"/>
          <w:sz w:val="24"/>
          <w:szCs w:val="24"/>
        </w:rPr>
      </w:pPr>
      <w:hyperlink r:id="rId7" w:history="1">
        <w:r w:rsidRPr="00FB0005">
          <w:rPr>
            <w:rFonts w:ascii="Helvetica" w:eastAsia="Times New Roman" w:hAnsi="Helvetica" w:cs="Helvetica"/>
            <w:b/>
            <w:bCs/>
            <w:i/>
            <w:iCs/>
            <w:color w:val="3366FF"/>
            <w:sz w:val="24"/>
            <w:szCs w:val="24"/>
            <w:u w:val="single"/>
          </w:rPr>
          <w:t>TestNG Introduction</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 xml:space="preserve">What is TestNG or TestNG Framework? </w:t>
      </w:r>
      <w:proofErr w:type="gramStart"/>
      <w:r w:rsidRPr="00FB0005">
        <w:rPr>
          <w:rFonts w:ascii="Helvetica" w:eastAsia="Times New Roman" w:hAnsi="Helvetica" w:cs="Helvetica"/>
          <w:color w:val="333333"/>
          <w:sz w:val="24"/>
          <w:szCs w:val="24"/>
        </w:rPr>
        <w:t>The benefits of using TestNG framework with Selenium and Why to use TestNG over JUnit Testing Framework.</w:t>
      </w:r>
      <w:proofErr w:type="gramEnd"/>
      <w:r w:rsidRPr="00FB0005">
        <w:rPr>
          <w:rFonts w:ascii="Helvetica" w:eastAsia="Times New Roman" w:hAnsi="Helvetica" w:cs="Helvetica"/>
          <w:color w:val="333333"/>
          <w:sz w:val="24"/>
          <w:szCs w:val="24"/>
        </w:rPr>
        <w:t xml:space="preserve"> This article also covers the basics of TestNG Annotations &amp; Listeners.</w:t>
      </w:r>
    </w:p>
    <w:p w:rsidR="004B6FC6" w:rsidRPr="00FB0005" w:rsidRDefault="004B6FC6" w:rsidP="00F85722">
      <w:pPr>
        <w:spacing w:after="0" w:line="240" w:lineRule="auto"/>
        <w:rPr>
          <w:rFonts w:ascii="Helvetica" w:eastAsia="Times New Roman" w:hAnsi="Helvetica" w:cs="Helvetica"/>
          <w:color w:val="333333"/>
          <w:sz w:val="24"/>
          <w:szCs w:val="24"/>
        </w:rPr>
      </w:pPr>
      <w:hyperlink r:id="rId8" w:history="1">
        <w:r w:rsidRPr="00FB0005">
          <w:rPr>
            <w:rFonts w:ascii="Helvetica" w:eastAsia="Times New Roman" w:hAnsi="Helvetica" w:cs="Helvetica"/>
            <w:b/>
            <w:bCs/>
            <w:i/>
            <w:iCs/>
            <w:color w:val="3366FF"/>
            <w:sz w:val="24"/>
            <w:szCs w:val="24"/>
            <w:u w:val="single"/>
          </w:rPr>
          <w:t>Install TestNG</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 xml:space="preserve">How </w:t>
      </w:r>
      <w:proofErr w:type="gramStart"/>
      <w:r w:rsidRPr="00FB0005">
        <w:rPr>
          <w:rFonts w:ascii="Helvetica" w:eastAsia="Times New Roman" w:hAnsi="Helvetica" w:cs="Helvetica"/>
          <w:color w:val="333333"/>
          <w:sz w:val="24"/>
          <w:szCs w:val="24"/>
        </w:rPr>
        <w:t>To</w:t>
      </w:r>
      <w:proofErr w:type="gramEnd"/>
      <w:r w:rsidRPr="00FB0005">
        <w:rPr>
          <w:rFonts w:ascii="Helvetica" w:eastAsia="Times New Roman" w:hAnsi="Helvetica" w:cs="Helvetica"/>
          <w:color w:val="333333"/>
          <w:sz w:val="24"/>
          <w:szCs w:val="24"/>
        </w:rPr>
        <w:t xml:space="preserve"> Install TestNG in Eclipse IDE as well as in IntelliJ to work along with Selenium? Choose the IDE of your choice either Eclipse or IntelliJ and follow the steps to download TestNG and jars to run the test as TestNG test.</w:t>
      </w:r>
    </w:p>
    <w:p w:rsidR="004B6FC6" w:rsidRPr="00FB0005" w:rsidRDefault="004B6FC6" w:rsidP="00F85722">
      <w:pPr>
        <w:spacing w:after="0" w:line="240" w:lineRule="auto"/>
        <w:rPr>
          <w:rFonts w:ascii="Helvetica" w:eastAsia="Times New Roman" w:hAnsi="Helvetica" w:cs="Helvetica"/>
          <w:color w:val="333333"/>
          <w:sz w:val="24"/>
          <w:szCs w:val="24"/>
        </w:rPr>
      </w:pPr>
      <w:hyperlink r:id="rId9" w:history="1">
        <w:r w:rsidRPr="00FB0005">
          <w:rPr>
            <w:rFonts w:ascii="Helvetica" w:eastAsia="Times New Roman" w:hAnsi="Helvetica" w:cs="Helvetica"/>
            <w:b/>
            <w:bCs/>
            <w:i/>
            <w:iCs/>
            <w:color w:val="3366FF"/>
            <w:sz w:val="24"/>
            <w:szCs w:val="24"/>
            <w:u w:val="single"/>
          </w:rPr>
          <w:t>TestNG Test</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In this article, we will start by creating a fresh TestNG Project and then write a TestNg test in Eclipse and IntelliJ? At the end of the test, we will analyze the created TestNG Reports.</w:t>
      </w:r>
    </w:p>
    <w:p w:rsidR="004B6FC6" w:rsidRPr="00FB0005" w:rsidRDefault="004B6FC6" w:rsidP="00F85722">
      <w:pPr>
        <w:spacing w:after="0" w:line="240" w:lineRule="auto"/>
        <w:rPr>
          <w:rFonts w:ascii="Helvetica" w:eastAsia="Times New Roman" w:hAnsi="Helvetica" w:cs="Helvetica"/>
          <w:color w:val="333333"/>
          <w:sz w:val="24"/>
          <w:szCs w:val="24"/>
        </w:rPr>
      </w:pPr>
      <w:hyperlink r:id="rId10" w:history="1">
        <w:r w:rsidRPr="00FB0005">
          <w:rPr>
            <w:rFonts w:ascii="Helvetica" w:eastAsia="Times New Roman" w:hAnsi="Helvetica" w:cs="Helvetica"/>
            <w:b/>
            <w:bCs/>
            <w:i/>
            <w:iCs/>
            <w:color w:val="3366FF"/>
            <w:sz w:val="24"/>
            <w:szCs w:val="24"/>
            <w:u w:val="single"/>
          </w:rPr>
          <w:t>TestNG Test Suite</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 xml:space="preserve">What is a TestNG test suite and How </w:t>
      </w:r>
      <w:proofErr w:type="gramStart"/>
      <w:r w:rsidRPr="00FB0005">
        <w:rPr>
          <w:rFonts w:ascii="Helvetica" w:eastAsia="Times New Roman" w:hAnsi="Helvetica" w:cs="Helvetica"/>
          <w:color w:val="333333"/>
          <w:sz w:val="24"/>
          <w:szCs w:val="24"/>
        </w:rPr>
        <w:t>To</w:t>
      </w:r>
      <w:proofErr w:type="gramEnd"/>
      <w:r w:rsidRPr="00FB0005">
        <w:rPr>
          <w:rFonts w:ascii="Helvetica" w:eastAsia="Times New Roman" w:hAnsi="Helvetica" w:cs="Helvetica"/>
          <w:color w:val="333333"/>
          <w:sz w:val="24"/>
          <w:szCs w:val="24"/>
        </w:rPr>
        <w:t xml:space="preserve"> create a TestNG test suite? We will look at the steps to create a testng.xml file build test suites in TestNG.</w:t>
      </w:r>
    </w:p>
    <w:p w:rsidR="004B6FC6" w:rsidRPr="00FB0005" w:rsidRDefault="004B6FC6" w:rsidP="00F85722">
      <w:pPr>
        <w:spacing w:after="0" w:line="240" w:lineRule="auto"/>
        <w:rPr>
          <w:rFonts w:ascii="Helvetica" w:eastAsia="Times New Roman" w:hAnsi="Helvetica" w:cs="Helvetica"/>
          <w:color w:val="333333"/>
          <w:sz w:val="24"/>
          <w:szCs w:val="24"/>
        </w:rPr>
      </w:pPr>
      <w:hyperlink r:id="rId11" w:history="1">
        <w:r w:rsidRPr="00FB0005">
          <w:rPr>
            <w:rFonts w:ascii="Helvetica" w:eastAsia="Times New Roman" w:hAnsi="Helvetica" w:cs="Helvetica"/>
            <w:b/>
            <w:bCs/>
            <w:i/>
            <w:iCs/>
            <w:color w:val="3366FF"/>
            <w:sz w:val="24"/>
            <w:szCs w:val="24"/>
            <w:u w:val="single"/>
          </w:rPr>
          <w:t>TestNG Annotations</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What are testNG annotations and what are their benefits? What hierarchy is followed in TestNG annotations and How to use parameters in TestNG with examples?</w:t>
      </w:r>
    </w:p>
    <w:p w:rsidR="004B6FC6" w:rsidRPr="00FB0005" w:rsidRDefault="004B6FC6" w:rsidP="00F85722">
      <w:pPr>
        <w:spacing w:after="0" w:line="240" w:lineRule="auto"/>
        <w:rPr>
          <w:rFonts w:ascii="Helvetica" w:eastAsia="Times New Roman" w:hAnsi="Helvetica" w:cs="Helvetica"/>
          <w:color w:val="333333"/>
          <w:sz w:val="24"/>
          <w:szCs w:val="24"/>
        </w:rPr>
      </w:pPr>
      <w:hyperlink r:id="rId12" w:history="1">
        <w:r w:rsidRPr="00FB0005">
          <w:rPr>
            <w:rFonts w:ascii="Helvetica" w:eastAsia="Times New Roman" w:hAnsi="Helvetica" w:cs="Helvetica"/>
            <w:b/>
            <w:bCs/>
            <w:i/>
            <w:iCs/>
            <w:color w:val="3366FF"/>
            <w:sz w:val="24"/>
            <w:szCs w:val="24"/>
            <w:u w:val="single"/>
          </w:rPr>
          <w:t>TestNG Groups</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 xml:space="preserve">What are groups in TestNG and how to run them in TestNG? </w:t>
      </w:r>
      <w:proofErr w:type="gramStart"/>
      <w:r w:rsidRPr="00FB0005">
        <w:rPr>
          <w:rFonts w:ascii="Helvetica" w:eastAsia="Times New Roman" w:hAnsi="Helvetica" w:cs="Helvetica"/>
          <w:color w:val="333333"/>
          <w:sz w:val="24"/>
          <w:szCs w:val="24"/>
        </w:rPr>
        <w:t>How to declare a group inside the group.</w:t>
      </w:r>
      <w:proofErr w:type="gramEnd"/>
      <w:r w:rsidRPr="00FB0005">
        <w:rPr>
          <w:rFonts w:ascii="Helvetica" w:eastAsia="Times New Roman" w:hAnsi="Helvetica" w:cs="Helvetica"/>
          <w:color w:val="333333"/>
          <w:sz w:val="24"/>
          <w:szCs w:val="24"/>
        </w:rPr>
        <w:t xml:space="preserve"> This also covers the usage of regular expressions in TestNG.</w:t>
      </w:r>
    </w:p>
    <w:p w:rsidR="004B6FC6" w:rsidRPr="00FB0005" w:rsidRDefault="004B6FC6" w:rsidP="00F85722">
      <w:pPr>
        <w:spacing w:after="0" w:line="240" w:lineRule="auto"/>
        <w:rPr>
          <w:rFonts w:ascii="Helvetica" w:eastAsia="Times New Roman" w:hAnsi="Helvetica" w:cs="Helvetica"/>
          <w:color w:val="333333"/>
          <w:sz w:val="24"/>
          <w:szCs w:val="24"/>
        </w:rPr>
      </w:pPr>
      <w:hyperlink r:id="rId13" w:history="1">
        <w:r w:rsidRPr="00FB0005">
          <w:rPr>
            <w:rFonts w:ascii="Helvetica" w:eastAsia="Times New Roman" w:hAnsi="Helvetica" w:cs="Helvetica"/>
            <w:b/>
            <w:bCs/>
            <w:i/>
            <w:iCs/>
            <w:color w:val="3366FF"/>
            <w:sz w:val="24"/>
            <w:szCs w:val="24"/>
            <w:u w:val="single"/>
          </w:rPr>
          <w:t>TestNG Dependent Tests</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 xml:space="preserve">What are TestNG dependent tests? How </w:t>
      </w:r>
      <w:proofErr w:type="gramStart"/>
      <w:r w:rsidRPr="00FB0005">
        <w:rPr>
          <w:rFonts w:ascii="Helvetica" w:eastAsia="Times New Roman" w:hAnsi="Helvetica" w:cs="Helvetica"/>
          <w:color w:val="333333"/>
          <w:sz w:val="24"/>
          <w:szCs w:val="24"/>
        </w:rPr>
        <w:t>To</w:t>
      </w:r>
      <w:proofErr w:type="gramEnd"/>
      <w:r w:rsidRPr="00FB0005">
        <w:rPr>
          <w:rFonts w:ascii="Helvetica" w:eastAsia="Times New Roman" w:hAnsi="Helvetica" w:cs="Helvetica"/>
          <w:color w:val="333333"/>
          <w:sz w:val="24"/>
          <w:szCs w:val="24"/>
        </w:rPr>
        <w:t xml:space="preserve"> create single and multiple dependent tests in TestNG and how to create dependencies among them?</w:t>
      </w:r>
    </w:p>
    <w:p w:rsidR="004B6FC6" w:rsidRPr="00FB0005" w:rsidRDefault="004B6FC6" w:rsidP="00F85722">
      <w:pPr>
        <w:spacing w:after="0" w:line="240" w:lineRule="auto"/>
        <w:rPr>
          <w:rFonts w:ascii="Helvetica" w:eastAsia="Times New Roman" w:hAnsi="Helvetica" w:cs="Helvetica"/>
          <w:color w:val="333333"/>
          <w:sz w:val="24"/>
          <w:szCs w:val="24"/>
        </w:rPr>
      </w:pPr>
      <w:hyperlink r:id="rId14" w:history="1">
        <w:r w:rsidRPr="00FB0005">
          <w:rPr>
            <w:rFonts w:ascii="Helvetica" w:eastAsia="Times New Roman" w:hAnsi="Helvetica" w:cs="Helvetica"/>
            <w:b/>
            <w:bCs/>
            <w:i/>
            <w:iCs/>
            <w:color w:val="3366FF"/>
            <w:sz w:val="24"/>
            <w:szCs w:val="24"/>
            <w:u w:val="single"/>
          </w:rPr>
          <w:t>TestNG Reports</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How to generate reports in TestNG? What are the different ways to view reports in TestNG? We will also look at the Emailable reports in TestNG.</w:t>
      </w:r>
    </w:p>
    <w:p w:rsidR="004B6FC6" w:rsidRPr="00FB0005" w:rsidRDefault="004B6FC6" w:rsidP="00F85722">
      <w:pPr>
        <w:spacing w:after="0" w:line="240" w:lineRule="auto"/>
        <w:rPr>
          <w:rFonts w:ascii="Helvetica" w:eastAsia="Times New Roman" w:hAnsi="Helvetica" w:cs="Helvetica"/>
          <w:color w:val="333333"/>
          <w:sz w:val="24"/>
          <w:szCs w:val="24"/>
        </w:rPr>
      </w:pPr>
      <w:hyperlink r:id="rId15" w:history="1">
        <w:r w:rsidRPr="00FB0005">
          <w:rPr>
            <w:rFonts w:ascii="Helvetica" w:eastAsia="Times New Roman" w:hAnsi="Helvetica" w:cs="Helvetica"/>
            <w:b/>
            <w:bCs/>
            <w:i/>
            <w:iCs/>
            <w:color w:val="3366FF"/>
            <w:sz w:val="24"/>
            <w:szCs w:val="24"/>
            <w:u w:val="single"/>
          </w:rPr>
          <w:t>TestNG Parameters</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What are the parameters in TestNG? What are Constant, Variable &amp; Optional parameters in TestNG, and how to write tests with those parameters using annotations in TestNG?</w:t>
      </w:r>
    </w:p>
    <w:p w:rsidR="004B6FC6" w:rsidRPr="00FB0005" w:rsidRDefault="004B6FC6" w:rsidP="00F85722">
      <w:pPr>
        <w:spacing w:after="0" w:line="240" w:lineRule="auto"/>
        <w:rPr>
          <w:rFonts w:ascii="Helvetica" w:eastAsia="Times New Roman" w:hAnsi="Helvetica" w:cs="Helvetica"/>
          <w:color w:val="333333"/>
          <w:sz w:val="24"/>
          <w:szCs w:val="24"/>
        </w:rPr>
      </w:pPr>
      <w:hyperlink r:id="rId16" w:history="1">
        <w:r w:rsidRPr="00FB0005">
          <w:rPr>
            <w:rFonts w:ascii="Helvetica" w:eastAsia="Times New Roman" w:hAnsi="Helvetica" w:cs="Helvetica"/>
            <w:b/>
            <w:bCs/>
            <w:i/>
            <w:iCs/>
            <w:color w:val="3366FF"/>
            <w:sz w:val="24"/>
            <w:szCs w:val="24"/>
            <w:u w:val="single"/>
          </w:rPr>
          <w:t>TestNG DataProviders</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 xml:space="preserve">What are TestNg DatarProviders and How to pass parameters using the TestNG </w:t>
      </w:r>
      <w:proofErr w:type="gramStart"/>
      <w:r w:rsidRPr="00FB0005">
        <w:rPr>
          <w:rFonts w:ascii="Helvetica" w:eastAsia="Times New Roman" w:hAnsi="Helvetica" w:cs="Helvetica"/>
          <w:color w:val="333333"/>
          <w:sz w:val="24"/>
          <w:szCs w:val="24"/>
        </w:rPr>
        <w:t>annotations.</w:t>
      </w:r>
      <w:proofErr w:type="gramEnd"/>
      <w:r w:rsidRPr="00FB0005">
        <w:rPr>
          <w:rFonts w:ascii="Helvetica" w:eastAsia="Times New Roman" w:hAnsi="Helvetica" w:cs="Helvetica"/>
          <w:color w:val="333333"/>
          <w:sz w:val="24"/>
          <w:szCs w:val="24"/>
        </w:rPr>
        <w:t xml:space="preserve"> </w:t>
      </w:r>
      <w:proofErr w:type="gramStart"/>
      <w:r w:rsidRPr="00FB0005">
        <w:rPr>
          <w:rFonts w:ascii="Helvetica" w:eastAsia="Times New Roman" w:hAnsi="Helvetica" w:cs="Helvetica"/>
          <w:color w:val="333333"/>
          <w:sz w:val="24"/>
          <w:szCs w:val="24"/>
        </w:rPr>
        <w:t>How to pass a method as a parameter in DataProvider.</w:t>
      </w:r>
      <w:proofErr w:type="gramEnd"/>
    </w:p>
    <w:p w:rsidR="004B6FC6" w:rsidRPr="00FB0005" w:rsidRDefault="004B6FC6" w:rsidP="00F85722">
      <w:pPr>
        <w:spacing w:after="0" w:line="240" w:lineRule="auto"/>
        <w:rPr>
          <w:rFonts w:ascii="Helvetica" w:eastAsia="Times New Roman" w:hAnsi="Helvetica" w:cs="Helvetica"/>
          <w:color w:val="333333"/>
          <w:sz w:val="24"/>
          <w:szCs w:val="24"/>
        </w:rPr>
      </w:pPr>
      <w:hyperlink r:id="rId17" w:history="1">
        <w:r w:rsidRPr="00FB0005">
          <w:rPr>
            <w:rFonts w:ascii="Helvetica" w:eastAsia="Times New Roman" w:hAnsi="Helvetica" w:cs="Helvetica"/>
            <w:b/>
            <w:bCs/>
            <w:i/>
            <w:iCs/>
            <w:color w:val="3366FF"/>
            <w:sz w:val="24"/>
            <w:szCs w:val="24"/>
            <w:u w:val="single"/>
          </w:rPr>
          <w:t>TestNG Test Priority</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How to set the priority of the tests in TestNG?  In this article, you will learn how to run a specific test before than the other test or vice versa. </w:t>
      </w:r>
    </w:p>
    <w:p w:rsidR="004B6FC6" w:rsidRPr="00FB0005" w:rsidRDefault="004B6FC6" w:rsidP="00F85722">
      <w:pPr>
        <w:spacing w:after="0" w:line="240" w:lineRule="auto"/>
        <w:rPr>
          <w:rFonts w:ascii="Helvetica" w:eastAsia="Times New Roman" w:hAnsi="Helvetica" w:cs="Helvetica"/>
          <w:color w:val="333333"/>
          <w:sz w:val="24"/>
          <w:szCs w:val="24"/>
        </w:rPr>
      </w:pPr>
      <w:hyperlink r:id="rId18" w:history="1">
        <w:r w:rsidRPr="00FB0005">
          <w:rPr>
            <w:rFonts w:ascii="Helvetica" w:eastAsia="Times New Roman" w:hAnsi="Helvetica" w:cs="Helvetica"/>
            <w:b/>
            <w:bCs/>
            <w:i/>
            <w:iCs/>
            <w:color w:val="3366FF"/>
            <w:sz w:val="24"/>
            <w:szCs w:val="24"/>
            <w:u w:val="single"/>
          </w:rPr>
          <w:t>TestNG Reporter Log</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How to use TestNG Reporter Log and How to print important messages and do logging in TestNG Reports with Selenium examples.</w:t>
      </w:r>
    </w:p>
    <w:p w:rsidR="004B6FC6" w:rsidRPr="00FB0005" w:rsidRDefault="004B6FC6" w:rsidP="00F85722">
      <w:pPr>
        <w:spacing w:after="0" w:line="240" w:lineRule="auto"/>
        <w:rPr>
          <w:rFonts w:ascii="Helvetica" w:eastAsia="Times New Roman" w:hAnsi="Helvetica" w:cs="Helvetica"/>
          <w:color w:val="333333"/>
          <w:sz w:val="24"/>
          <w:szCs w:val="24"/>
        </w:rPr>
      </w:pPr>
      <w:hyperlink r:id="rId19" w:history="1">
        <w:r w:rsidRPr="00FB0005">
          <w:rPr>
            <w:rFonts w:ascii="Helvetica" w:eastAsia="Times New Roman" w:hAnsi="Helvetica" w:cs="Helvetica"/>
            <w:b/>
            <w:bCs/>
            <w:i/>
            <w:iCs/>
            <w:color w:val="3366FF"/>
            <w:sz w:val="24"/>
            <w:szCs w:val="24"/>
            <w:u w:val="single"/>
          </w:rPr>
          <w:t>TestNG Asserts</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What are asserts in TestNG? How to use TestNG Asserts to validate conditions in Selenium? What are hard assert &amp; soft assert in TestNG and the difference between them?</w:t>
      </w:r>
    </w:p>
    <w:p w:rsidR="004B6FC6" w:rsidRPr="00FB0005" w:rsidRDefault="004B6FC6" w:rsidP="00F85722">
      <w:pPr>
        <w:spacing w:after="0" w:line="240" w:lineRule="auto"/>
        <w:rPr>
          <w:rFonts w:ascii="Helvetica" w:eastAsia="Times New Roman" w:hAnsi="Helvetica" w:cs="Helvetica"/>
          <w:color w:val="333333"/>
          <w:sz w:val="24"/>
          <w:szCs w:val="24"/>
        </w:rPr>
      </w:pPr>
      <w:hyperlink r:id="rId20" w:history="1">
        <w:r w:rsidRPr="00FB0005">
          <w:rPr>
            <w:rFonts w:ascii="Helvetica" w:eastAsia="Times New Roman" w:hAnsi="Helvetica" w:cs="Helvetica"/>
            <w:b/>
            <w:bCs/>
            <w:i/>
            <w:iCs/>
            <w:color w:val="3366FF"/>
            <w:sz w:val="24"/>
            <w:szCs w:val="24"/>
            <w:u w:val="single"/>
          </w:rPr>
          <w:t>TestNG Cross Browser Testing</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What is cross-browser testing and why do we need cross-browser testing? How to perform cross-browser testing using TestNG with Selenium?</w:t>
      </w:r>
    </w:p>
    <w:p w:rsidR="004B6FC6" w:rsidRPr="00FB0005" w:rsidRDefault="004B6FC6" w:rsidP="00F85722">
      <w:pPr>
        <w:spacing w:after="0" w:line="240" w:lineRule="auto"/>
        <w:rPr>
          <w:rFonts w:ascii="Helvetica" w:eastAsia="Times New Roman" w:hAnsi="Helvetica" w:cs="Helvetica"/>
          <w:color w:val="333333"/>
          <w:sz w:val="24"/>
          <w:szCs w:val="24"/>
        </w:rPr>
      </w:pPr>
      <w:hyperlink r:id="rId21" w:history="1">
        <w:r w:rsidRPr="00FB0005">
          <w:rPr>
            <w:rFonts w:ascii="Helvetica" w:eastAsia="Times New Roman" w:hAnsi="Helvetica" w:cs="Helvetica"/>
            <w:b/>
            <w:bCs/>
            <w:i/>
            <w:iCs/>
            <w:color w:val="3366FF"/>
            <w:sz w:val="24"/>
            <w:szCs w:val="24"/>
            <w:u w:val="single"/>
          </w:rPr>
          <w:t>TestNG Data Provider with Excel</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What are TestNg DatarProviders and How to pass parameters using the TestNG </w:t>
      </w:r>
      <w:proofErr w:type="gramStart"/>
      <w:r w:rsidRPr="00FB0005">
        <w:rPr>
          <w:rFonts w:ascii="Helvetica" w:eastAsia="Times New Roman" w:hAnsi="Helvetica" w:cs="Helvetica"/>
          <w:i/>
          <w:iCs/>
          <w:color w:val="333333"/>
          <w:sz w:val="24"/>
          <w:szCs w:val="24"/>
        </w:rPr>
        <w:t>DataProviders</w:t>
      </w:r>
      <w:r w:rsidRPr="00FB0005">
        <w:rPr>
          <w:rFonts w:ascii="Helvetica" w:eastAsia="Times New Roman" w:hAnsi="Helvetica" w:cs="Helvetica"/>
          <w:color w:val="333333"/>
          <w:sz w:val="24"/>
          <w:szCs w:val="24"/>
        </w:rPr>
        <w:t>.</w:t>
      </w:r>
      <w:proofErr w:type="gramEnd"/>
      <w:r w:rsidRPr="00FB0005">
        <w:rPr>
          <w:rFonts w:ascii="Helvetica" w:eastAsia="Times New Roman" w:hAnsi="Helvetica" w:cs="Helvetica"/>
          <w:color w:val="333333"/>
          <w:sz w:val="24"/>
          <w:szCs w:val="24"/>
        </w:rPr>
        <w:t xml:space="preserve"> </w:t>
      </w:r>
      <w:proofErr w:type="gramStart"/>
      <w:r w:rsidRPr="00FB0005">
        <w:rPr>
          <w:rFonts w:ascii="Helvetica" w:eastAsia="Times New Roman" w:hAnsi="Helvetica" w:cs="Helvetica"/>
          <w:color w:val="333333"/>
          <w:sz w:val="24"/>
          <w:szCs w:val="24"/>
        </w:rPr>
        <w:t>how</w:t>
      </w:r>
      <w:proofErr w:type="gramEnd"/>
      <w:r w:rsidRPr="00FB0005">
        <w:rPr>
          <w:rFonts w:ascii="Helvetica" w:eastAsia="Times New Roman" w:hAnsi="Helvetica" w:cs="Helvetica"/>
          <w:color w:val="333333"/>
          <w:sz w:val="24"/>
          <w:szCs w:val="24"/>
        </w:rPr>
        <w:t xml:space="preserve"> to pass a method as a parameter in DataProvider.</w:t>
      </w:r>
    </w:p>
    <w:p w:rsidR="004B6FC6" w:rsidRDefault="004B6FC6" w:rsidP="00F85722">
      <w:pPr>
        <w:spacing w:after="0" w:line="240" w:lineRule="auto"/>
        <w:rPr>
          <w:rFonts w:ascii="Helvetica" w:eastAsia="Times New Roman" w:hAnsi="Helvetica" w:cs="Helvetica"/>
          <w:color w:val="333333"/>
          <w:sz w:val="24"/>
          <w:szCs w:val="24"/>
        </w:rPr>
      </w:pPr>
      <w:hyperlink r:id="rId22" w:history="1">
        <w:r w:rsidRPr="00FB0005">
          <w:rPr>
            <w:rFonts w:ascii="Helvetica" w:eastAsia="Times New Roman" w:hAnsi="Helvetica" w:cs="Helvetica"/>
            <w:b/>
            <w:bCs/>
            <w:i/>
            <w:iCs/>
            <w:color w:val="3366FF"/>
            <w:sz w:val="24"/>
            <w:szCs w:val="24"/>
            <w:u w:val="single"/>
          </w:rPr>
          <w:t>TestNG Parallel Execution</w:t>
        </w:r>
      </w:hyperlink>
      <w:r w:rsidRPr="00FB0005">
        <w:rPr>
          <w:rFonts w:ascii="Helvetica" w:eastAsia="Times New Roman" w:hAnsi="Helvetica" w:cs="Helvetica"/>
          <w:b/>
          <w:bCs/>
          <w:i/>
          <w:iCs/>
          <w:color w:val="3366FF"/>
          <w:sz w:val="24"/>
          <w:szCs w:val="24"/>
        </w:rPr>
        <w:t>: </w:t>
      </w:r>
      <w:r w:rsidRPr="00FB0005">
        <w:rPr>
          <w:rFonts w:ascii="Helvetica" w:eastAsia="Times New Roman" w:hAnsi="Helvetica" w:cs="Helvetica"/>
          <w:color w:val="333333"/>
          <w:sz w:val="24"/>
          <w:szCs w:val="24"/>
        </w:rPr>
        <w:t xml:space="preserve">What is parallel execution in TestNG? </w:t>
      </w:r>
      <w:proofErr w:type="gramStart"/>
      <w:r w:rsidRPr="00FB0005">
        <w:rPr>
          <w:rFonts w:ascii="Helvetica" w:eastAsia="Times New Roman" w:hAnsi="Helvetica" w:cs="Helvetica"/>
          <w:color w:val="333333"/>
          <w:sz w:val="24"/>
          <w:szCs w:val="24"/>
        </w:rPr>
        <w:t>How to execute parallel testing using methods &amp; classes &amp; suites in TestNG with Selenium WebDriver.</w:t>
      </w:r>
      <w:proofErr w:type="gramEnd"/>
    </w:p>
    <w:p w:rsidR="004B6FC6" w:rsidRDefault="004B6FC6" w:rsidP="00F85722">
      <w:pPr>
        <w:spacing w:after="0" w:line="240" w:lineRule="auto"/>
        <w:rPr>
          <w:rFonts w:ascii="Helvetica" w:eastAsia="Times New Roman" w:hAnsi="Helvetica" w:cs="Helvetica"/>
          <w:color w:val="333333"/>
          <w:sz w:val="24"/>
          <w:szCs w:val="24"/>
        </w:rPr>
      </w:pPr>
    </w:p>
    <w:p w:rsidR="004B6FC6" w:rsidRDefault="004B6FC6" w:rsidP="00F85722">
      <w:pPr>
        <w:spacing w:after="0" w:line="240" w:lineRule="auto"/>
        <w:rPr>
          <w:rFonts w:ascii="Helvetica" w:eastAsia="Times New Roman" w:hAnsi="Helvetica" w:cs="Helvetica"/>
          <w:color w:val="333333"/>
          <w:sz w:val="24"/>
          <w:szCs w:val="24"/>
        </w:rPr>
      </w:pPr>
    </w:p>
    <w:p w:rsidR="004B6FC6" w:rsidRDefault="004B6FC6" w:rsidP="00F85722">
      <w:pPr>
        <w:pStyle w:val="Heading1"/>
        <w:spacing w:before="0" w:line="240" w:lineRule="auto"/>
        <w:jc w:val="center"/>
        <w:rPr>
          <w:rFonts w:ascii="Verdana" w:hAnsi="Verdana"/>
          <w:color w:val="3366FF"/>
          <w:sz w:val="54"/>
          <w:szCs w:val="54"/>
        </w:rPr>
      </w:pPr>
      <w:r>
        <w:rPr>
          <w:rFonts w:ascii="Verdana" w:hAnsi="Verdana"/>
          <w:color w:val="3366FF"/>
          <w:sz w:val="54"/>
          <w:szCs w:val="54"/>
        </w:rPr>
        <w:t>What is TestNG or TestNG Framework?</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hyperlink r:id="rId23" w:tgtFrame="_blank" w:history="1">
        <w:r>
          <w:rPr>
            <w:rStyle w:val="Strong"/>
            <w:rFonts w:ascii="Helvetica" w:hAnsi="Helvetica" w:cs="Helvetica"/>
            <w:i/>
            <w:iCs/>
            <w:color w:val="3366FF"/>
          </w:rPr>
          <w:t>TestNG</w:t>
        </w:r>
      </w:hyperlink>
      <w:r>
        <w:rPr>
          <w:rFonts w:ascii="Helvetica" w:hAnsi="Helvetica" w:cs="Helvetica"/>
          <w:color w:val="333333"/>
        </w:rPr>
        <w:t> is an open-source testing framework that has evolved as the testing standards and practices evolved over the years. Moreover, the TestNG Framework covers a wide area of tests such as</w:t>
      </w:r>
      <w:r>
        <w:rPr>
          <w:rStyle w:val="Strong"/>
          <w:rFonts w:ascii="Helvetica" w:hAnsi="Helvetica" w:cs="Helvetica"/>
          <w:i/>
          <w:iCs/>
          <w:color w:val="333333"/>
        </w:rPr>
        <w:t> unit tests</w:t>
      </w:r>
      <w:r>
        <w:rPr>
          <w:rFonts w:ascii="Helvetica" w:hAnsi="Helvetica" w:cs="Helvetica"/>
          <w:color w:val="333333"/>
        </w:rPr>
        <w:t>, </w:t>
      </w:r>
      <w:r>
        <w:rPr>
          <w:rStyle w:val="Strong"/>
          <w:rFonts w:ascii="Helvetica" w:hAnsi="Helvetica" w:cs="Helvetica"/>
          <w:i/>
          <w:iCs/>
          <w:color w:val="333333"/>
        </w:rPr>
        <w:t>functional tests</w:t>
      </w:r>
      <w:r>
        <w:rPr>
          <w:rFonts w:ascii="Helvetica" w:hAnsi="Helvetica" w:cs="Helvetica"/>
          <w:color w:val="333333"/>
        </w:rPr>
        <w:t>, </w:t>
      </w:r>
      <w:r>
        <w:rPr>
          <w:rStyle w:val="Strong"/>
          <w:rFonts w:ascii="Helvetica" w:hAnsi="Helvetica" w:cs="Helvetica"/>
          <w:i/>
          <w:iCs/>
          <w:color w:val="333333"/>
        </w:rPr>
        <w:t>end-to-end tests</w:t>
      </w:r>
      <w:r>
        <w:rPr>
          <w:rFonts w:ascii="Helvetica" w:hAnsi="Helvetica" w:cs="Helvetica"/>
          <w:color w:val="333333"/>
        </w:rPr>
        <w:t>, </w:t>
      </w:r>
      <w:r>
        <w:rPr>
          <w:rStyle w:val="Strong"/>
          <w:rFonts w:ascii="Helvetica" w:hAnsi="Helvetica" w:cs="Helvetica"/>
          <w:i/>
          <w:iCs/>
          <w:color w:val="333333"/>
        </w:rPr>
        <w:t>integration tests</w:t>
      </w:r>
      <w:r>
        <w:rPr>
          <w:rFonts w:ascii="Helvetica" w:hAnsi="Helvetica" w:cs="Helvetica"/>
          <w:color w:val="333333"/>
        </w:rPr>
        <w:t>, etc. At the time of writing this tutorial, we are working on </w:t>
      </w:r>
      <w:r>
        <w:rPr>
          <w:rStyle w:val="Emphasis"/>
          <w:rFonts w:ascii="Helvetica" w:hAnsi="Helvetica" w:cs="Helvetica"/>
          <w:b/>
          <w:bCs/>
          <w:color w:val="000000"/>
        </w:rPr>
        <w:t>TestNG 7.0.0 version</w:t>
      </w:r>
      <w:r>
        <w:rPr>
          <w:rFonts w:ascii="Helvetica" w:hAnsi="Helvetica" w:cs="Helvetica"/>
          <w:color w:val="333333"/>
        </w:rPr>
        <w:t>. Designed “</w:t>
      </w:r>
      <w:r>
        <w:rPr>
          <w:rStyle w:val="Emphasis"/>
          <w:rFonts w:ascii="Helvetica" w:hAnsi="Helvetica" w:cs="Helvetica"/>
          <w:color w:val="333333"/>
        </w:rPr>
        <w:t>out of frustration from JUnit deficiencies,”</w:t>
      </w:r>
      <w:r>
        <w:rPr>
          <w:rFonts w:ascii="Helvetica" w:hAnsi="Helvetica" w:cs="Helvetica"/>
          <w:color w:val="333333"/>
        </w:rPr>
        <w:t> the TestNG Framework today stands strong among the bouquet of java testing framework, and the community is strong as well. Subsequently, in this tutorial, we will brief you about the TestNG Framework in general and make you a little familiar with its powerful features, such as annotations and listeners. Indexing the main points of this tutorial, we will be discussing:</w:t>
      </w:r>
    </w:p>
    <w:p w:rsidR="004B6FC6" w:rsidRDefault="004B6FC6" w:rsidP="00F85722">
      <w:pPr>
        <w:numPr>
          <w:ilvl w:val="0"/>
          <w:numId w:val="1"/>
        </w:numPr>
        <w:spacing w:after="0" w:line="240" w:lineRule="auto"/>
        <w:ind w:left="300"/>
        <w:rPr>
          <w:rFonts w:ascii="Helvetica" w:hAnsi="Helvetica" w:cs="Helvetica"/>
          <w:color w:val="333333"/>
        </w:rPr>
      </w:pPr>
      <w:r>
        <w:rPr>
          <w:rStyle w:val="Emphasis"/>
          <w:rFonts w:ascii="Helvetica" w:hAnsi="Helvetica" w:cs="Helvetica"/>
          <w:color w:val="0000FF"/>
        </w:rPr>
        <w:t>What is TestNG or TestNg Framework?</w:t>
      </w:r>
    </w:p>
    <w:p w:rsidR="004B6FC6" w:rsidRDefault="004B6FC6" w:rsidP="00F85722">
      <w:pPr>
        <w:numPr>
          <w:ilvl w:val="1"/>
          <w:numId w:val="1"/>
        </w:numPr>
        <w:spacing w:after="0" w:line="240" w:lineRule="auto"/>
        <w:ind w:left="600"/>
        <w:rPr>
          <w:rFonts w:ascii="Helvetica" w:hAnsi="Helvetica" w:cs="Helvetica"/>
          <w:color w:val="333333"/>
        </w:rPr>
      </w:pPr>
      <w:r>
        <w:rPr>
          <w:rStyle w:val="Emphasis"/>
          <w:rFonts w:ascii="Helvetica" w:hAnsi="Helvetica" w:cs="Helvetica"/>
          <w:color w:val="0000FF"/>
        </w:rPr>
        <w:t xml:space="preserve">Advantage </w:t>
      </w:r>
      <w:proofErr w:type="gramStart"/>
      <w:r>
        <w:rPr>
          <w:rStyle w:val="Emphasis"/>
          <w:rFonts w:ascii="Helvetica" w:hAnsi="Helvetica" w:cs="Helvetica"/>
          <w:color w:val="0000FF"/>
        </w:rPr>
        <w:t>Of</w:t>
      </w:r>
      <w:proofErr w:type="gramEnd"/>
      <w:r>
        <w:rPr>
          <w:rStyle w:val="Emphasis"/>
          <w:rFonts w:ascii="Helvetica" w:hAnsi="Helvetica" w:cs="Helvetica"/>
          <w:color w:val="0000FF"/>
        </w:rPr>
        <w:t xml:space="preserve"> TestNG Over Junit.</w:t>
      </w:r>
    </w:p>
    <w:p w:rsidR="004B6FC6" w:rsidRDefault="004B6FC6" w:rsidP="00F85722">
      <w:pPr>
        <w:numPr>
          <w:ilvl w:val="1"/>
          <w:numId w:val="1"/>
        </w:numPr>
        <w:spacing w:after="0" w:line="240" w:lineRule="auto"/>
        <w:ind w:left="600"/>
        <w:rPr>
          <w:rFonts w:ascii="Helvetica" w:hAnsi="Helvetica" w:cs="Helvetica"/>
          <w:color w:val="333333"/>
        </w:rPr>
      </w:pPr>
      <w:r>
        <w:rPr>
          <w:rStyle w:val="Emphasis"/>
          <w:rFonts w:ascii="Helvetica" w:hAnsi="Helvetica" w:cs="Helvetica"/>
          <w:color w:val="0000FF"/>
        </w:rPr>
        <w:t>How to Write TestNG Testcases?</w:t>
      </w:r>
    </w:p>
    <w:p w:rsidR="004B6FC6" w:rsidRDefault="004B6FC6" w:rsidP="00F85722">
      <w:pPr>
        <w:numPr>
          <w:ilvl w:val="1"/>
          <w:numId w:val="1"/>
        </w:numPr>
        <w:spacing w:after="0" w:line="240" w:lineRule="auto"/>
        <w:ind w:left="600"/>
        <w:rPr>
          <w:rFonts w:ascii="Helvetica" w:hAnsi="Helvetica" w:cs="Helvetica"/>
          <w:color w:val="333333"/>
        </w:rPr>
      </w:pPr>
      <w:r>
        <w:rPr>
          <w:rStyle w:val="Emphasis"/>
          <w:rFonts w:ascii="Helvetica" w:hAnsi="Helvetica" w:cs="Helvetica"/>
          <w:color w:val="0000FF"/>
        </w:rPr>
        <w:t>Basic TestNG Annotations.</w:t>
      </w:r>
    </w:p>
    <w:p w:rsidR="004B6FC6" w:rsidRDefault="004B6FC6" w:rsidP="00F85722">
      <w:pPr>
        <w:numPr>
          <w:ilvl w:val="1"/>
          <w:numId w:val="1"/>
        </w:numPr>
        <w:spacing w:after="0" w:line="240" w:lineRule="auto"/>
        <w:ind w:left="600"/>
        <w:rPr>
          <w:rFonts w:ascii="Helvetica" w:hAnsi="Helvetica" w:cs="Helvetica"/>
          <w:color w:val="333333"/>
        </w:rPr>
      </w:pPr>
      <w:r>
        <w:rPr>
          <w:rStyle w:val="Emphasis"/>
          <w:rFonts w:ascii="Helvetica" w:hAnsi="Helvetica" w:cs="Helvetica"/>
          <w:color w:val="0000FF"/>
        </w:rPr>
        <w:t>TestNG Listeners</w:t>
      </w:r>
    </w:p>
    <w:p w:rsidR="004B6FC6" w:rsidRDefault="004B6FC6" w:rsidP="00F85722">
      <w:pPr>
        <w:numPr>
          <w:ilvl w:val="1"/>
          <w:numId w:val="1"/>
        </w:numPr>
        <w:spacing w:after="0" w:line="240" w:lineRule="auto"/>
        <w:ind w:left="600"/>
        <w:rPr>
          <w:rFonts w:ascii="Helvetica" w:hAnsi="Helvetica" w:cs="Helvetica"/>
          <w:color w:val="333333"/>
        </w:rPr>
      </w:pPr>
      <w:r>
        <w:rPr>
          <w:rStyle w:val="Emphasis"/>
          <w:rFonts w:ascii="Helvetica" w:hAnsi="Helvetica" w:cs="Helvetica"/>
          <w:color w:val="0000FF"/>
        </w:rPr>
        <w:t xml:space="preserve">TestNG Framework </w:t>
      </w:r>
      <w:proofErr w:type="gramStart"/>
      <w:r>
        <w:rPr>
          <w:rStyle w:val="Emphasis"/>
          <w:rFonts w:ascii="Helvetica" w:hAnsi="Helvetica" w:cs="Helvetica"/>
          <w:color w:val="0000FF"/>
        </w:rPr>
        <w:t>With</w:t>
      </w:r>
      <w:proofErr w:type="gramEnd"/>
      <w:r>
        <w:rPr>
          <w:rStyle w:val="Emphasis"/>
          <w:rFonts w:ascii="Helvetica" w:hAnsi="Helvetica" w:cs="Helvetica"/>
          <w:color w:val="0000FF"/>
        </w:rPr>
        <w:t xml:space="preserve"> Selenium.</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What is TestNG or TestNG Framework?</w:t>
      </w:r>
    </w:p>
    <w:p w:rsidR="004B6FC6" w:rsidRDefault="004B6FC6"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TestNG</w:t>
      </w:r>
      <w:r>
        <w:rPr>
          <w:rStyle w:val="Emphasis"/>
          <w:rFonts w:ascii="Helvetica" w:hAnsi="Helvetica" w:cs="Helvetica"/>
          <w:color w:val="333333"/>
        </w:rPr>
        <w:t> </w:t>
      </w:r>
      <w:r>
        <w:rPr>
          <w:rFonts w:ascii="Helvetica" w:hAnsi="Helvetica" w:cs="Helvetica"/>
          <w:color w:val="333333"/>
        </w:rPr>
        <w:t>is a testing framework for performing testing in the java programming language and is inspired by </w:t>
      </w:r>
      <w:hyperlink r:id="rId24" w:tgtFrame="_blank" w:history="1">
        <w:r>
          <w:rPr>
            <w:rStyle w:val="Strong"/>
            <w:rFonts w:ascii="Helvetica" w:hAnsi="Helvetica" w:cs="Helvetica"/>
            <w:i/>
            <w:iCs/>
            <w:color w:val="3366FF"/>
          </w:rPr>
          <w:t>JUnit </w:t>
        </w:r>
      </w:hyperlink>
      <w:r>
        <w:rPr>
          <w:rFonts w:ascii="Helvetica" w:hAnsi="Helvetica" w:cs="Helvetica"/>
          <w:color w:val="333333"/>
        </w:rPr>
        <w:t>and </w:t>
      </w:r>
      <w:r>
        <w:rPr>
          <w:rStyle w:val="Strong"/>
          <w:rFonts w:ascii="Helvetica" w:hAnsi="Helvetica" w:cs="Helvetica"/>
          <w:i/>
          <w:iCs/>
          <w:color w:val="333333"/>
        </w:rPr>
        <w:t>NUnit.</w:t>
      </w:r>
      <w:r>
        <w:rPr>
          <w:rFonts w:ascii="Helvetica" w:hAnsi="Helvetica" w:cs="Helvetica"/>
          <w:color w:val="333333"/>
        </w:rPr>
        <w:t> It helps in performing java tests with enhanced functionality and easy-to-use interface with a lot more added functionalities and overcomes JUnit’s deficiencies.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Additionally, the TestNG Framework is an open-source automated testing framework, where </w:t>
      </w:r>
      <w:r>
        <w:rPr>
          <w:rStyle w:val="Emphasis"/>
          <w:rFonts w:ascii="Helvetica" w:hAnsi="Helvetica" w:cs="Helvetica"/>
          <w:b/>
          <w:bCs/>
          <w:color w:val="333333"/>
        </w:rPr>
        <w:t>NG</w:t>
      </w:r>
      <w:r>
        <w:rPr>
          <w:rStyle w:val="Emphasis"/>
          <w:rFonts w:ascii="Helvetica" w:hAnsi="Helvetica" w:cs="Helvetica"/>
          <w:color w:val="333333"/>
        </w:rPr>
        <w:t> of Test</w:t>
      </w:r>
      <w:r>
        <w:rPr>
          <w:rStyle w:val="Emphasis"/>
          <w:rFonts w:ascii="Helvetica" w:hAnsi="Helvetica" w:cs="Helvetica"/>
          <w:b/>
          <w:bCs/>
          <w:color w:val="333333"/>
        </w:rPr>
        <w:t>NG</w:t>
      </w:r>
      <w:r>
        <w:rPr>
          <w:rStyle w:val="Emphasis"/>
          <w:rFonts w:ascii="Helvetica" w:hAnsi="Helvetica" w:cs="Helvetica"/>
          <w:color w:val="333333"/>
        </w:rPr>
        <w:t> means </w:t>
      </w:r>
      <w:r>
        <w:rPr>
          <w:rStyle w:val="Emphasis"/>
          <w:rFonts w:ascii="Helvetica" w:hAnsi="Helvetica" w:cs="Helvetica"/>
          <w:b/>
          <w:bCs/>
          <w:color w:val="333333"/>
        </w:rPr>
        <w:t>N</w:t>
      </w:r>
      <w:r>
        <w:rPr>
          <w:rStyle w:val="Emphasis"/>
          <w:rFonts w:ascii="Helvetica" w:hAnsi="Helvetica" w:cs="Helvetica"/>
          <w:color w:val="333333"/>
        </w:rPr>
        <w:t>ext </w:t>
      </w:r>
      <w:r>
        <w:rPr>
          <w:rStyle w:val="Emphasis"/>
          <w:rFonts w:ascii="Helvetica" w:hAnsi="Helvetica" w:cs="Helvetica"/>
          <w:b/>
          <w:bCs/>
          <w:color w:val="333333"/>
        </w:rPr>
        <w:t>G</w:t>
      </w:r>
      <w:r>
        <w:rPr>
          <w:rStyle w:val="Emphasis"/>
          <w:rFonts w:ascii="Helvetica" w:hAnsi="Helvetica" w:cs="Helvetica"/>
          <w:color w:val="333333"/>
        </w:rPr>
        <w:t>eneration</w:t>
      </w:r>
      <w:r>
        <w:rPr>
          <w:rFonts w:ascii="Helvetica" w:hAnsi="Helvetica" w:cs="Helvetica"/>
          <w:color w:val="333333"/>
        </w:rPr>
        <w:t>. The TestNG Framework is better than JUnit, especially when testing integrated classes. Pay special thanks to </w:t>
      </w:r>
      <w:r>
        <w:rPr>
          <w:rStyle w:val="Strong"/>
          <w:rFonts w:ascii="Helvetica" w:hAnsi="Helvetica" w:cs="Helvetica"/>
          <w:i/>
          <w:iCs/>
          <w:color w:val="333333"/>
        </w:rPr>
        <w:t>Cedric Beust, who is the creator of</w:t>
      </w:r>
      <w:proofErr w:type="gramStart"/>
      <w:r>
        <w:rPr>
          <w:rStyle w:val="Strong"/>
          <w:rFonts w:ascii="Helvetica" w:hAnsi="Helvetica" w:cs="Helvetica"/>
          <w:i/>
          <w:iCs/>
          <w:color w:val="333333"/>
        </w:rPr>
        <w:t> </w:t>
      </w:r>
      <w:r>
        <w:rPr>
          <w:rStyle w:val="Emphasis"/>
          <w:rFonts w:ascii="Helvetica" w:hAnsi="Helvetica" w:cs="Helvetica"/>
          <w:color w:val="333333"/>
        </w:rPr>
        <w:t> TestNG</w:t>
      </w:r>
      <w:proofErr w:type="gramEnd"/>
      <w:r>
        <w:rPr>
          <w:rStyle w:val="Emphasis"/>
          <w:rFonts w:ascii="Helvetica" w:hAnsi="Helvetica" w:cs="Helvetica"/>
          <w:color w:val="333333"/>
        </w:rPr>
        <w:t>!!  </w:t>
      </w:r>
      <w:r>
        <w:rPr>
          <w:rFonts w:ascii="Helvetica" w:hAnsi="Helvetica" w:cs="Helvetica"/>
          <w:color w:val="333333"/>
        </w:rPr>
        <w:t>How and in what ways it is powerful, is discussed in the next section.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In the test area, the TestNG testing framework provides the ability to the user to write more flexible tests with the help of the TestNG Framework’s </w:t>
      </w:r>
      <w:hyperlink r:id="rId25" w:tgtFrame="_blank" w:history="1">
        <w:r>
          <w:rPr>
            <w:rStyle w:val="Strong"/>
            <w:rFonts w:ascii="Helvetica" w:hAnsi="Helvetica" w:cs="Helvetica"/>
            <w:i/>
            <w:iCs/>
            <w:color w:val="3366FF"/>
          </w:rPr>
          <w:t>annotations</w:t>
        </w:r>
      </w:hyperlink>
      <w:r>
        <w:rPr>
          <w:rFonts w:ascii="Helvetica" w:hAnsi="Helvetica" w:cs="Helvetica"/>
          <w:color w:val="333333"/>
        </w:rPr>
        <w:t>, </w:t>
      </w:r>
      <w:hyperlink r:id="rId26" w:tgtFrame="_blank" w:history="1">
        <w:r>
          <w:rPr>
            <w:rStyle w:val="Strong"/>
            <w:rFonts w:ascii="Helvetica" w:hAnsi="Helvetica" w:cs="Helvetica"/>
            <w:i/>
            <w:iCs/>
            <w:color w:val="3366FF"/>
          </w:rPr>
          <w:t>grouping</w:t>
        </w:r>
      </w:hyperlink>
      <w:r>
        <w:rPr>
          <w:rFonts w:ascii="Helvetica" w:hAnsi="Helvetica" w:cs="Helvetica"/>
          <w:color w:val="333333"/>
        </w:rPr>
        <w:t>, </w:t>
      </w:r>
      <w:hyperlink r:id="rId27" w:tgtFrame="_blank" w:history="1">
        <w:r>
          <w:rPr>
            <w:rStyle w:val="Hyperlink"/>
            <w:rFonts w:ascii="Helvetica" w:hAnsi="Helvetica" w:cs="Helvetica"/>
            <w:b/>
            <w:bCs/>
            <w:i/>
            <w:iCs/>
            <w:color w:val="3366FF"/>
          </w:rPr>
          <w:t>sequencing</w:t>
        </w:r>
      </w:hyperlink>
      <w:r>
        <w:rPr>
          <w:rStyle w:val="Strong"/>
          <w:rFonts w:ascii="Helvetica" w:hAnsi="Helvetica" w:cs="Helvetica"/>
          <w:i/>
          <w:iCs/>
          <w:color w:val="3366FF"/>
        </w:rPr>
        <w:t>,</w:t>
      </w:r>
      <w:r>
        <w:rPr>
          <w:rFonts w:ascii="Helvetica" w:hAnsi="Helvetica" w:cs="Helvetica"/>
          <w:color w:val="333333"/>
        </w:rPr>
        <w:t> and </w:t>
      </w:r>
      <w:hyperlink r:id="rId28" w:tgtFrame="_blank" w:history="1">
        <w:r>
          <w:rPr>
            <w:rStyle w:val="Strong"/>
            <w:rFonts w:ascii="Helvetica" w:hAnsi="Helvetica" w:cs="Helvetica"/>
            <w:i/>
            <w:iCs/>
            <w:color w:val="3366FF"/>
          </w:rPr>
          <w:t>parametrizing</w:t>
        </w:r>
      </w:hyperlink>
      <w:r>
        <w:rPr>
          <w:rFonts w:ascii="Helvetica" w:hAnsi="Helvetica" w:cs="Helvetica"/>
          <w:color w:val="333333"/>
        </w:rPr>
        <w:t>. It gives the TestNG Framework an upper hand over JUnit. Additionally, the TestNG Framework provides a lot of benefits for the tester’s community. We will list them out in the next section.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What are the Benefits of TestNG Over JUnit?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As we mentioned in the introductory section, TestNG is more advanced than JUnit. Below we have listed the significant benefits of TestNG over JUnit and a brief explanation of its features.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000000"/>
        </w:rPr>
        <w:t>1. TestNG gives the ability to produce </w:t>
      </w:r>
      <w:r>
        <w:rPr>
          <w:rStyle w:val="Strong"/>
          <w:rFonts w:ascii="Helvetica" w:hAnsi="Helvetica" w:cs="Helvetica"/>
          <w:i/>
          <w:iCs/>
          <w:color w:val="000000"/>
        </w:rPr>
        <w:t>HTML Reports</w:t>
      </w:r>
      <w:r>
        <w:rPr>
          <w:rFonts w:ascii="Helvetica" w:hAnsi="Helvetica" w:cs="Helvetica"/>
          <w:color w:val="000000"/>
        </w:rPr>
        <w:t> of execution. In other words, these reports contain detailed test case results that we can distribute to other team members. TestNG reports are generated automatically and are of two types, emailable reports, and the index report. Subsequently, the detailed discussion on them is in the </w:t>
      </w:r>
      <w:hyperlink r:id="rId29" w:history="1">
        <w:r>
          <w:rPr>
            <w:rStyle w:val="Hyperlink"/>
            <w:rFonts w:ascii="Helvetica" w:hAnsi="Helvetica" w:cs="Helvetica"/>
            <w:b/>
            <w:bCs/>
            <w:i/>
            <w:iCs/>
            <w:color w:val="000000"/>
          </w:rPr>
          <w:t>TestNG Reports</w:t>
        </w:r>
      </w:hyperlink>
      <w:r>
        <w:rPr>
          <w:rFonts w:ascii="Helvetica" w:hAnsi="Helvetica" w:cs="Helvetica"/>
          <w:color w:val="000000"/>
        </w:rPr>
        <w:t> post.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7" type="#_x0000_t75" alt="testng framework emailable reports demo" style="width:516pt;height:210pt"/>
        </w:pic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000000"/>
        </w:rPr>
        <w:t>2. TestNG Annotations are very easy to use. In a way, these annotations indicate TestNG about the point when these tests should execute. In TestNG, the tester gets advantages of a lot of annotations and can use them according to their need. Moreover, TestNG annotations are written in English and denote their literal meaning, which makes it easier to remember. For example, </w:t>
      </w:r>
      <w:r>
        <w:rPr>
          <w:rStyle w:val="Emphasis"/>
          <w:rFonts w:ascii="Helvetica" w:hAnsi="Helvetica" w:cs="Helvetica"/>
          <w:color w:val="000000"/>
        </w:rPr>
        <w:t>@BeforeMethod</w:t>
      </w:r>
      <w:r>
        <w:rPr>
          <w:rFonts w:ascii="Helvetica" w:hAnsi="Helvetica" w:cs="Helvetica"/>
          <w:color w:val="000000"/>
        </w:rPr>
        <w:t> means executing before the test method, etc. To know more, visit </w:t>
      </w:r>
      <w:hyperlink r:id="rId30" w:tgtFrame="_blank" w:history="1">
        <w:r>
          <w:rPr>
            <w:rStyle w:val="Strong"/>
            <w:rFonts w:ascii="Helvetica" w:hAnsi="Helvetica" w:cs="Helvetica"/>
            <w:i/>
            <w:iCs/>
            <w:color w:val="3366FF"/>
          </w:rPr>
          <w:t>TestNG Annotations</w:t>
        </w:r>
      </w:hyperlink>
      <w:r>
        <w:rPr>
          <w:rFonts w:ascii="Helvetica" w:hAnsi="Helvetica" w:cs="Helvetica"/>
          <w:color w:val="3366FF"/>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7724775" cy="4591050"/>
            <wp:effectExtent l="19050" t="0" r="9525" b="0"/>
            <wp:docPr id="130" name="MjkwOjE4NQ==-1" descr="testng_ annotation in TestNG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wOjE4NQ==-1" descr="testng_ annotation in TestNG Framework"/>
                    <pic:cNvPicPr>
                      <a:picLocks noChangeAspect="1" noChangeArrowheads="1"/>
                    </pic:cNvPicPr>
                  </pic:nvPicPr>
                  <pic:blipFill>
                    <a:blip r:embed="rId31"/>
                    <a:srcRect/>
                    <a:stretch>
                      <a:fillRect/>
                    </a:stretch>
                  </pic:blipFill>
                  <pic:spPr bwMode="auto">
                    <a:xfrm>
                      <a:off x="0" y="0"/>
                      <a:ext cx="7724775" cy="4591050"/>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000000"/>
        </w:rPr>
        <w:t>3. Test cases can be </w:t>
      </w:r>
      <w:r>
        <w:rPr>
          <w:rStyle w:val="Strong"/>
          <w:rFonts w:ascii="Helvetica" w:hAnsi="Helvetica" w:cs="Helvetica"/>
          <w:i/>
          <w:iCs/>
          <w:color w:val="000000"/>
        </w:rPr>
        <w:t>Grouped &amp; Prioritized</w:t>
      </w:r>
      <w:r>
        <w:rPr>
          <w:rFonts w:ascii="Helvetica" w:hAnsi="Helvetica" w:cs="Helvetica"/>
          <w:color w:val="000000"/>
        </w:rPr>
        <w:t> more easily. That is to say, Grouping the tests in TestNG allows the tester to execute a bunch of tests altogether with just one line of code in the XML file. Since we also need a method to define the order of execution of tests, TestNG helps us by providing a parameter called “</w:t>
      </w:r>
      <w:r>
        <w:rPr>
          <w:rStyle w:val="Emphasis"/>
          <w:rFonts w:ascii="Helvetica" w:hAnsi="Helvetica" w:cs="Helvetica"/>
          <w:color w:val="000000"/>
        </w:rPr>
        <w:t>priority.”</w:t>
      </w:r>
      <w:r>
        <w:rPr>
          <w:rFonts w:ascii="Helvetica" w:hAnsi="Helvetica" w:cs="Helvetica"/>
          <w:color w:val="000000"/>
        </w:rPr>
        <w:t> By providing the priority to a test case and assigning it, some integer value changes the order of the sequence of test execution. An example below denotes the same scenario. To know more, you can visit </w:t>
      </w:r>
      <w:hyperlink r:id="rId32" w:tgtFrame="_blank" w:history="1">
        <w:r>
          <w:rPr>
            <w:rStyle w:val="Strong"/>
            <w:rFonts w:ascii="Helvetica" w:hAnsi="Helvetica" w:cs="Helvetica"/>
            <w:i/>
            <w:iCs/>
            <w:color w:val="3366FF"/>
          </w:rPr>
          <w:t>what are groups in TestNG</w:t>
        </w:r>
      </w:hyperlink>
      <w:r>
        <w:rPr>
          <w:rFonts w:ascii="Helvetica" w:hAnsi="Helvetica" w:cs="Helvetica"/>
          <w:color w:val="000000"/>
        </w:rPr>
        <w:t> and </w:t>
      </w:r>
      <w:hyperlink r:id="rId33" w:tgtFrame="_blank" w:history="1">
        <w:r>
          <w:rPr>
            <w:rStyle w:val="Strong"/>
            <w:rFonts w:ascii="Helvetica" w:hAnsi="Helvetica" w:cs="Helvetica"/>
            <w:i/>
            <w:iCs/>
            <w:color w:val="3366FF"/>
          </w:rPr>
          <w:t>how to create prioritized tests in TestNG?</w:t>
        </w:r>
      </w:hyperlink>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7105650" cy="3143250"/>
            <wp:effectExtent l="19050" t="0" r="0" b="0"/>
            <wp:docPr id="131" name="MjkzOjE1NQ==-1" descr="testng_priority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zOjE1NQ==-1" descr="testng_priority_example"/>
                    <pic:cNvPicPr>
                      <a:picLocks noChangeAspect="1" noChangeArrowheads="1"/>
                    </pic:cNvPicPr>
                  </pic:nvPicPr>
                  <pic:blipFill>
                    <a:blip r:embed="rId34"/>
                    <a:srcRect/>
                    <a:stretch>
                      <a:fillRect/>
                    </a:stretch>
                  </pic:blipFill>
                  <pic:spPr bwMode="auto">
                    <a:xfrm>
                      <a:off x="0" y="0"/>
                      <a:ext cx="7105650" cy="3143250"/>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000000"/>
        </w:rPr>
        <w:t>4. Parallel testing is possible with TestNG Framework. Parallel testing refers to the creation of threads and running different methods in different threads parallelly. TestNG also gives us the facility to run not only methods but also classes and even suites parallelly. It saves time and effort for a tester. You can learn more about Parallel Testing and Threads by visiting the </w:t>
      </w:r>
      <w:hyperlink r:id="rId35" w:tgtFrame="_blank" w:history="1">
        <w:r>
          <w:rPr>
            <w:rStyle w:val="Strong"/>
            <w:rFonts w:ascii="Helvetica" w:hAnsi="Helvetica" w:cs="Helvetica"/>
            <w:i/>
            <w:iCs/>
            <w:color w:val="3366FF"/>
          </w:rPr>
          <w:t>TestNG parallel execution</w:t>
        </w:r>
      </w:hyperlink>
      <w:r>
        <w:rPr>
          <w:rFonts w:ascii="Helvetica" w:hAnsi="Helvetica" w:cs="Helvetica"/>
          <w:color w:val="000000"/>
        </w:rPr>
        <w:t> post.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877666" cy="1247775"/>
            <wp:effectExtent l="19050" t="0" r="0" b="0"/>
            <wp:docPr id="132" name="Mjk2OjE2NQ==-1" descr="parallel_test_methods_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2OjE2NQ==-1" descr="parallel_test_methods_testNG"/>
                    <pic:cNvPicPr>
                      <a:picLocks noChangeAspect="1" noChangeArrowheads="1"/>
                    </pic:cNvPicPr>
                  </pic:nvPicPr>
                  <pic:blipFill>
                    <a:blip r:embed="rId36"/>
                    <a:srcRect/>
                    <a:stretch>
                      <a:fillRect/>
                    </a:stretch>
                  </pic:blipFill>
                  <pic:spPr bwMode="auto">
                    <a:xfrm>
                      <a:off x="0" y="0"/>
                      <a:ext cx="4877666" cy="1247775"/>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000000"/>
        </w:rPr>
        <w:t>5. TestNG Framework helps in generating logs</w:t>
      </w:r>
      <w:r>
        <w:rPr>
          <w:rStyle w:val="Strong"/>
          <w:rFonts w:ascii="Helvetica" w:hAnsi="Helvetica" w:cs="Helvetica"/>
          <w:color w:val="000000"/>
        </w:rPr>
        <w:t>.</w:t>
      </w:r>
      <w:r>
        <w:rPr>
          <w:rFonts w:ascii="Helvetica" w:hAnsi="Helvetica" w:cs="Helvetica"/>
          <w:color w:val="000000"/>
        </w:rPr>
        <w:t> User-defined logs are anything that the tester wants to retain onto the reports. Additionally, these logs get printed over the reports as well as the console when we execute tests in TestNG Framework. These logs play a very vital role when other team members or the tester wants to study these tests after some time. To know more, you can visit </w:t>
      </w:r>
      <w:hyperlink r:id="rId37" w:tgtFrame="_blank" w:history="1">
        <w:r>
          <w:rPr>
            <w:rStyle w:val="Strong"/>
            <w:rFonts w:ascii="Helvetica" w:hAnsi="Helvetica" w:cs="Helvetica"/>
            <w:i/>
            <w:iCs/>
            <w:color w:val="3366FF"/>
          </w:rPr>
          <w:t>How to generate reports in TestNG?</w:t>
        </w:r>
      </w:hyperlink>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5467350" cy="1749365"/>
            <wp:effectExtent l="19050" t="0" r="0" b="0"/>
            <wp:docPr id="133" name="Mjk5OjE5OQ==-1" descr="testng reporter logging in emailabl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5OjE5OQ==-1" descr="testng reporter logging in emailable reports"/>
                    <pic:cNvPicPr>
                      <a:picLocks noChangeAspect="1" noChangeArrowheads="1"/>
                    </pic:cNvPicPr>
                  </pic:nvPicPr>
                  <pic:blipFill>
                    <a:blip r:embed="rId38"/>
                    <a:srcRect/>
                    <a:stretch>
                      <a:fillRect/>
                    </a:stretch>
                  </pic:blipFill>
                  <pic:spPr bwMode="auto">
                    <a:xfrm>
                      <a:off x="0" y="0"/>
                      <a:ext cx="5467350" cy="1749365"/>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000000"/>
        </w:rPr>
        <w:t>6. Data </w:t>
      </w:r>
      <w:r>
        <w:rPr>
          <w:rStyle w:val="Emphasis"/>
          <w:rFonts w:ascii="Helvetica" w:hAnsi="Helvetica" w:cs="Helvetica"/>
          <w:color w:val="000000"/>
        </w:rPr>
        <w:t>Parameterization</w:t>
      </w:r>
      <w:r>
        <w:rPr>
          <w:rFonts w:ascii="Helvetica" w:hAnsi="Helvetica" w:cs="Helvetica"/>
          <w:color w:val="000000"/>
        </w:rPr>
        <w:t> is possible in TestNG Framework. With data </w:t>
      </w:r>
      <w:r>
        <w:rPr>
          <w:rStyle w:val="Emphasis"/>
          <w:rFonts w:ascii="Helvetica" w:hAnsi="Helvetica" w:cs="Helvetica"/>
          <w:color w:val="000000"/>
        </w:rPr>
        <w:t>parameterization</w:t>
      </w:r>
      <w:r>
        <w:rPr>
          <w:rFonts w:ascii="Helvetica" w:hAnsi="Helvetica" w:cs="Helvetica"/>
          <w:color w:val="000000"/>
        </w:rPr>
        <w:t>, the tester can pass the data onto the parameters, which help in running the same method again and again with different data values. Moreover, Data </w:t>
      </w:r>
      <w:r>
        <w:rPr>
          <w:rStyle w:val="Emphasis"/>
          <w:rFonts w:ascii="Helvetica" w:hAnsi="Helvetica" w:cs="Helvetica"/>
          <w:color w:val="000000"/>
        </w:rPr>
        <w:t>parameterization</w:t>
      </w:r>
      <w:r>
        <w:rPr>
          <w:rFonts w:ascii="Helvetica" w:hAnsi="Helvetica" w:cs="Helvetica"/>
          <w:color w:val="000000"/>
        </w:rPr>
        <w:t> saves a lot of time since the tester need not write multiple tests with different values. Additionally, to know more, you can visit what</w:t>
      </w:r>
      <w:hyperlink r:id="rId39" w:tgtFrame="_blank" w:history="1">
        <w:r>
          <w:rPr>
            <w:rStyle w:val="Hyperlink"/>
            <w:rFonts w:ascii="Helvetica" w:hAnsi="Helvetica" w:cs="Helvetica"/>
            <w:b/>
            <w:bCs/>
            <w:i/>
            <w:iCs/>
            <w:color w:val="3366FF"/>
          </w:rPr>
          <w:t> are parameters in TestNG and How to use them?</w:t>
        </w:r>
      </w:hyperlink>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153025" cy="1943774"/>
            <wp:effectExtent l="19050" t="0" r="0" b="0"/>
            <wp:docPr id="134" name="MzAyOjE1MQ==-1" descr="data_paramete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AyOjE1MQ==-1" descr="data_parameterization"/>
                    <pic:cNvPicPr>
                      <a:picLocks noChangeAspect="1" noChangeArrowheads="1"/>
                    </pic:cNvPicPr>
                  </pic:nvPicPr>
                  <pic:blipFill>
                    <a:blip r:embed="rId40"/>
                    <a:srcRect/>
                    <a:stretch>
                      <a:fillRect/>
                    </a:stretch>
                  </pic:blipFill>
                  <pic:spPr bwMode="auto">
                    <a:xfrm>
                      <a:off x="0" y="0"/>
                      <a:ext cx="5152947" cy="1943745"/>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These were just the basic concepts available in the TestNG Framework, which makes it stand apart from the JUnit and other similar frameworks. While we move ahead with the course, we will not only discover a lot more topics and features but also study these above-given features in detail, including the exceptions. In the next section, we will see the typical flow followed while writing the test cases in the TestNG Framework.</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Test Case Writing Process </w:t>
      </w:r>
      <w:proofErr w:type="gramStart"/>
      <w:r>
        <w:rPr>
          <w:rStyle w:val="Strong"/>
          <w:rFonts w:ascii="Helvetica" w:hAnsi="Helvetica" w:cs="Helvetica"/>
          <w:b/>
          <w:bCs/>
          <w:i/>
          <w:iCs/>
          <w:color w:val="333333"/>
          <w:sz w:val="36"/>
          <w:szCs w:val="36"/>
        </w:rPr>
        <w:t>In</w:t>
      </w:r>
      <w:proofErr w:type="gramEnd"/>
      <w:r>
        <w:rPr>
          <w:rStyle w:val="Strong"/>
          <w:rFonts w:ascii="Helvetica" w:hAnsi="Helvetica" w:cs="Helvetica"/>
          <w:b/>
          <w:bCs/>
          <w:i/>
          <w:iCs/>
          <w:color w:val="333333"/>
          <w:sz w:val="36"/>
          <w:szCs w:val="36"/>
        </w:rPr>
        <w:t xml:space="preserve"> TestNG Framework</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Writing a </w:t>
      </w:r>
      <w:hyperlink r:id="rId41" w:tgtFrame="_blank" w:history="1">
        <w:r>
          <w:rPr>
            <w:rStyle w:val="Hyperlink"/>
            <w:rFonts w:ascii="Helvetica" w:hAnsi="Helvetica" w:cs="Helvetica"/>
            <w:b/>
            <w:bCs/>
            <w:i/>
            <w:iCs/>
            <w:color w:val="3366FF"/>
          </w:rPr>
          <w:t>TestNG Test</w:t>
        </w:r>
      </w:hyperlink>
      <w:r>
        <w:rPr>
          <w:rFonts w:ascii="Helvetica" w:hAnsi="Helvetica" w:cs="Helvetica"/>
          <w:color w:val="333333"/>
        </w:rPr>
        <w:t> is quite simple. The basic flow of writing to running the tests is as below.</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4267200" cy="3023652"/>
            <wp:effectExtent l="0" t="0" r="0" b="0"/>
            <wp:docPr id="135" name="MzA5OjIzMQ==-1" descr="Image result for testng test cas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A5OjIzMQ==-1" descr="Image result for testng test case process"/>
                    <pic:cNvPicPr>
                      <a:picLocks noChangeAspect="1" noChangeArrowheads="1"/>
                    </pic:cNvPicPr>
                  </pic:nvPicPr>
                  <pic:blipFill>
                    <a:blip r:embed="rId42"/>
                    <a:srcRect/>
                    <a:stretch>
                      <a:fillRect/>
                    </a:stretch>
                  </pic:blipFill>
                  <pic:spPr bwMode="auto">
                    <a:xfrm>
                      <a:off x="0" y="0"/>
                      <a:ext cx="4267200" cy="3023652"/>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Writing the test cases in TestNG involves the following steps:</w:t>
      </w:r>
    </w:p>
    <w:p w:rsidR="004B6FC6" w:rsidRDefault="004B6FC6" w:rsidP="00F85722">
      <w:pPr>
        <w:numPr>
          <w:ilvl w:val="0"/>
          <w:numId w:val="2"/>
        </w:numPr>
        <w:spacing w:after="0" w:line="240" w:lineRule="auto"/>
        <w:ind w:left="300"/>
        <w:rPr>
          <w:rFonts w:ascii="Helvetica" w:hAnsi="Helvetica" w:cs="Helvetica"/>
          <w:color w:val="333333"/>
        </w:rPr>
      </w:pPr>
      <w:r>
        <w:rPr>
          <w:rStyle w:val="Strong"/>
          <w:rFonts w:ascii="Helvetica" w:hAnsi="Helvetica" w:cs="Helvetica"/>
          <w:i/>
          <w:iCs/>
        </w:rPr>
        <w:t>1st Step</w:t>
      </w:r>
      <w:r>
        <w:rPr>
          <w:rStyle w:val="Emphasis"/>
          <w:rFonts w:ascii="Helvetica" w:hAnsi="Helvetica" w:cs="Helvetica"/>
          <w:color w:val="0000FF"/>
        </w:rPr>
        <w:t> – Write the business logic of the test.</w:t>
      </w:r>
    </w:p>
    <w:p w:rsidR="004B6FC6" w:rsidRDefault="004B6FC6" w:rsidP="00F85722">
      <w:pPr>
        <w:numPr>
          <w:ilvl w:val="0"/>
          <w:numId w:val="2"/>
        </w:numPr>
        <w:spacing w:after="0" w:line="240" w:lineRule="auto"/>
        <w:ind w:left="300"/>
        <w:rPr>
          <w:rFonts w:ascii="Helvetica" w:hAnsi="Helvetica" w:cs="Helvetica"/>
          <w:color w:val="333333"/>
        </w:rPr>
      </w:pPr>
      <w:r>
        <w:rPr>
          <w:rStyle w:val="Strong"/>
          <w:rFonts w:ascii="Helvetica" w:hAnsi="Helvetica" w:cs="Helvetica"/>
          <w:i/>
          <w:iCs/>
        </w:rPr>
        <w:t>2nd Step</w:t>
      </w:r>
      <w:r>
        <w:rPr>
          <w:rStyle w:val="Emphasis"/>
          <w:rFonts w:ascii="Helvetica" w:hAnsi="Helvetica" w:cs="Helvetica"/>
          <w:color w:val="0000FF"/>
        </w:rPr>
        <w:t> – Insert TestNG annotations in the code.</w:t>
      </w:r>
    </w:p>
    <w:p w:rsidR="004B6FC6" w:rsidRDefault="004B6FC6" w:rsidP="00F85722">
      <w:pPr>
        <w:numPr>
          <w:ilvl w:val="0"/>
          <w:numId w:val="2"/>
        </w:numPr>
        <w:spacing w:after="0" w:line="240" w:lineRule="auto"/>
        <w:ind w:left="300"/>
        <w:rPr>
          <w:rFonts w:ascii="Helvetica" w:hAnsi="Helvetica" w:cs="Helvetica"/>
          <w:color w:val="333333"/>
        </w:rPr>
      </w:pPr>
      <w:r>
        <w:rPr>
          <w:rStyle w:val="Strong"/>
          <w:rFonts w:ascii="Helvetica" w:hAnsi="Helvetica" w:cs="Helvetica"/>
          <w:i/>
          <w:iCs/>
        </w:rPr>
        <w:t>3rd Step </w:t>
      </w:r>
      <w:r>
        <w:rPr>
          <w:rStyle w:val="Emphasis"/>
          <w:rFonts w:ascii="Helvetica" w:hAnsi="Helvetica" w:cs="Helvetica"/>
          <w:color w:val="0000FF"/>
        </w:rPr>
        <w:t xml:space="preserve">– Add the information about your test (e.g., the class names, methods names, </w:t>
      </w:r>
      <w:proofErr w:type="gramStart"/>
      <w:r>
        <w:rPr>
          <w:rStyle w:val="Emphasis"/>
          <w:rFonts w:ascii="Helvetica" w:hAnsi="Helvetica" w:cs="Helvetica"/>
          <w:color w:val="0000FF"/>
        </w:rPr>
        <w:t>groups</w:t>
      </w:r>
      <w:proofErr w:type="gramEnd"/>
      <w:r>
        <w:rPr>
          <w:rStyle w:val="Emphasis"/>
          <w:rFonts w:ascii="Helvetica" w:hAnsi="Helvetica" w:cs="Helvetica"/>
          <w:color w:val="0000FF"/>
        </w:rPr>
        <w:t xml:space="preserve"> names, etc.) in a testng.xml file.</w:t>
      </w:r>
    </w:p>
    <w:p w:rsidR="004B6FC6" w:rsidRDefault="004B6FC6" w:rsidP="00F85722">
      <w:pPr>
        <w:numPr>
          <w:ilvl w:val="0"/>
          <w:numId w:val="2"/>
        </w:numPr>
        <w:spacing w:after="0" w:line="240" w:lineRule="auto"/>
        <w:ind w:left="300"/>
        <w:rPr>
          <w:rFonts w:ascii="Helvetica" w:hAnsi="Helvetica" w:cs="Helvetica"/>
          <w:color w:val="333333"/>
        </w:rPr>
      </w:pPr>
      <w:r>
        <w:rPr>
          <w:rStyle w:val="Strong"/>
          <w:rFonts w:ascii="Helvetica" w:hAnsi="Helvetica" w:cs="Helvetica"/>
          <w:i/>
          <w:iCs/>
        </w:rPr>
        <w:t>4th Step </w:t>
      </w:r>
      <w:r>
        <w:rPr>
          <w:rStyle w:val="Emphasis"/>
          <w:rFonts w:ascii="Helvetica" w:hAnsi="Helvetica" w:cs="Helvetica"/>
          <w:color w:val="0000FF"/>
        </w:rPr>
        <w:t>– Run TestNG tests.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TestNG Annotations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TestNG’s main power comes from its annotations. </w:t>
      </w:r>
      <w:hyperlink r:id="rId43" w:tgtFrame="_blank" w:history="1">
        <w:r>
          <w:rPr>
            <w:rStyle w:val="Hyperlink"/>
            <w:rFonts w:ascii="Helvetica" w:hAnsi="Helvetica" w:cs="Helvetica"/>
            <w:b/>
            <w:bCs/>
            <w:i/>
            <w:iCs/>
            <w:color w:val="3366FF"/>
          </w:rPr>
          <w:t>TestNG annotations</w:t>
        </w:r>
      </w:hyperlink>
      <w:r>
        <w:rPr>
          <w:rFonts w:ascii="Helvetica" w:hAnsi="Helvetica" w:cs="Helvetica"/>
          <w:color w:val="333333"/>
        </w:rPr>
        <w:t> are very easy to use and help the testers provide commands to run the tests accordingly.</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 tester can run multiple annotations in a single test. Below is the given TestNG annotations list:</w:t>
      </w:r>
    </w:p>
    <w:p w:rsidR="004B6FC6" w:rsidRDefault="004B6FC6" w:rsidP="00F85722">
      <w:pPr>
        <w:numPr>
          <w:ilvl w:val="0"/>
          <w:numId w:val="3"/>
        </w:numPr>
        <w:spacing w:after="0" w:line="240" w:lineRule="auto"/>
        <w:ind w:left="300"/>
        <w:rPr>
          <w:rFonts w:ascii="Helvetica" w:hAnsi="Helvetica" w:cs="Helvetica"/>
          <w:color w:val="333333"/>
        </w:rPr>
      </w:pPr>
      <w:r>
        <w:rPr>
          <w:rStyle w:val="Strong"/>
          <w:rFonts w:ascii="Helvetica" w:hAnsi="Helvetica" w:cs="Helvetica"/>
          <w:i/>
          <w:iCs/>
        </w:rPr>
        <w:t>@BeforeSuite</w:t>
      </w:r>
      <w:r>
        <w:rPr>
          <w:rStyle w:val="Emphasis"/>
          <w:rFonts w:ascii="Helvetica" w:hAnsi="Helvetica" w:cs="Helvetica"/>
          <w:color w:val="0000FF"/>
        </w:rPr>
        <w:t>: TestNG BeforeSuite method will run before all tests in this suite have run.</w:t>
      </w:r>
    </w:p>
    <w:p w:rsidR="004B6FC6" w:rsidRDefault="004B6FC6" w:rsidP="00F85722">
      <w:pPr>
        <w:numPr>
          <w:ilvl w:val="0"/>
          <w:numId w:val="3"/>
        </w:numPr>
        <w:spacing w:after="0" w:line="240" w:lineRule="auto"/>
        <w:ind w:left="300"/>
        <w:rPr>
          <w:rFonts w:ascii="Helvetica" w:hAnsi="Helvetica" w:cs="Helvetica"/>
          <w:color w:val="333333"/>
        </w:rPr>
      </w:pPr>
      <w:r>
        <w:rPr>
          <w:rStyle w:val="Strong"/>
          <w:rFonts w:ascii="Helvetica" w:hAnsi="Helvetica" w:cs="Helvetica"/>
          <w:i/>
          <w:iCs/>
        </w:rPr>
        <w:t>@AfterSuite</w:t>
      </w:r>
      <w:r>
        <w:rPr>
          <w:rStyle w:val="Emphasis"/>
          <w:rFonts w:ascii="Helvetica" w:hAnsi="Helvetica" w:cs="Helvetica"/>
          <w:color w:val="0000FF"/>
        </w:rPr>
        <w:t>:  TestNG AfterSuite method will be run after all tests in this suite have run.</w:t>
      </w:r>
    </w:p>
    <w:p w:rsidR="004B6FC6" w:rsidRDefault="004B6FC6" w:rsidP="00F85722">
      <w:pPr>
        <w:numPr>
          <w:ilvl w:val="0"/>
          <w:numId w:val="3"/>
        </w:numPr>
        <w:spacing w:after="0" w:line="240" w:lineRule="auto"/>
        <w:ind w:left="300"/>
        <w:rPr>
          <w:rFonts w:ascii="Helvetica" w:hAnsi="Helvetica" w:cs="Helvetica"/>
          <w:color w:val="333333"/>
        </w:rPr>
      </w:pPr>
      <w:r>
        <w:rPr>
          <w:rStyle w:val="Strong"/>
          <w:rFonts w:ascii="Helvetica" w:hAnsi="Helvetica" w:cs="Helvetica"/>
          <w:i/>
          <w:iCs/>
        </w:rPr>
        <w:t>@BeforeTest</w:t>
      </w:r>
      <w:r>
        <w:rPr>
          <w:rStyle w:val="Emphasis"/>
          <w:rFonts w:ascii="Helvetica" w:hAnsi="Helvetica" w:cs="Helvetica"/>
          <w:color w:val="0000FF"/>
        </w:rPr>
        <w:t>: TestNG BeforeTest method will execute before any test method belonging to the classes inside the tag is run.</w:t>
      </w:r>
    </w:p>
    <w:p w:rsidR="004B6FC6" w:rsidRDefault="004B6FC6" w:rsidP="00F85722">
      <w:pPr>
        <w:numPr>
          <w:ilvl w:val="0"/>
          <w:numId w:val="3"/>
        </w:numPr>
        <w:spacing w:after="0" w:line="240" w:lineRule="auto"/>
        <w:ind w:left="300"/>
        <w:rPr>
          <w:rFonts w:ascii="Helvetica" w:hAnsi="Helvetica" w:cs="Helvetica"/>
          <w:color w:val="333333"/>
        </w:rPr>
      </w:pPr>
      <w:r>
        <w:rPr>
          <w:rStyle w:val="Strong"/>
          <w:rFonts w:ascii="Helvetica" w:hAnsi="Helvetica" w:cs="Helvetica"/>
          <w:i/>
          <w:iCs/>
        </w:rPr>
        <w:t>@AfterTest</w:t>
      </w:r>
      <w:r>
        <w:rPr>
          <w:rStyle w:val="Emphasis"/>
          <w:rFonts w:ascii="Helvetica" w:hAnsi="Helvetica" w:cs="Helvetica"/>
          <w:color w:val="0000FF"/>
        </w:rPr>
        <w:t>: TestNG AfterTest method will run after all the test methods belonging to the classes inside the tag have run.</w:t>
      </w:r>
    </w:p>
    <w:p w:rsidR="004B6FC6" w:rsidRDefault="004B6FC6" w:rsidP="00F85722">
      <w:pPr>
        <w:numPr>
          <w:ilvl w:val="0"/>
          <w:numId w:val="3"/>
        </w:numPr>
        <w:spacing w:after="0" w:line="240" w:lineRule="auto"/>
        <w:ind w:left="300"/>
        <w:rPr>
          <w:rFonts w:ascii="Helvetica" w:hAnsi="Helvetica" w:cs="Helvetica"/>
          <w:color w:val="333333"/>
        </w:rPr>
      </w:pPr>
      <w:r>
        <w:rPr>
          <w:rStyle w:val="Strong"/>
          <w:rFonts w:ascii="Helvetica" w:hAnsi="Helvetica" w:cs="Helvetica"/>
          <w:i/>
          <w:iCs/>
        </w:rPr>
        <w:t>@BeforeGroups</w:t>
      </w:r>
      <w:r>
        <w:rPr>
          <w:rStyle w:val="Emphasis"/>
          <w:rFonts w:ascii="Helvetica" w:hAnsi="Helvetica" w:cs="Helvetica"/>
          <w:color w:val="0000FF"/>
        </w:rPr>
        <w:t>: The list of groups that this configuration method will execute before. TestNG BeforeGroups method is ensured to run immediately before the first test method that belongs to any of these groups is invoked.</w:t>
      </w:r>
    </w:p>
    <w:p w:rsidR="004B6FC6" w:rsidRDefault="004B6FC6" w:rsidP="00F85722">
      <w:pPr>
        <w:numPr>
          <w:ilvl w:val="0"/>
          <w:numId w:val="3"/>
        </w:numPr>
        <w:spacing w:after="0" w:line="240" w:lineRule="auto"/>
        <w:ind w:left="300"/>
        <w:rPr>
          <w:rFonts w:ascii="Helvetica" w:hAnsi="Helvetica" w:cs="Helvetica"/>
          <w:color w:val="333333"/>
        </w:rPr>
      </w:pPr>
      <w:r>
        <w:rPr>
          <w:rStyle w:val="Strong"/>
          <w:rFonts w:ascii="Helvetica" w:hAnsi="Helvetica" w:cs="Helvetica"/>
          <w:i/>
          <w:iCs/>
        </w:rPr>
        <w:t>@AfterGroups</w:t>
      </w:r>
      <w:r>
        <w:rPr>
          <w:rStyle w:val="Emphasis"/>
          <w:rFonts w:ascii="Helvetica" w:hAnsi="Helvetica" w:cs="Helvetica"/>
          <w:color w:val="0000FF"/>
        </w:rPr>
        <w:t>: The list of groups that this configuration method will execute after. TestNG AfterGroups method is confirmed to run immediately after the last test method that belongs to any of these groups is invoked.</w:t>
      </w:r>
    </w:p>
    <w:p w:rsidR="004B6FC6" w:rsidRDefault="004B6FC6" w:rsidP="00F85722">
      <w:pPr>
        <w:numPr>
          <w:ilvl w:val="0"/>
          <w:numId w:val="3"/>
        </w:numPr>
        <w:spacing w:after="0" w:line="240" w:lineRule="auto"/>
        <w:ind w:left="300"/>
        <w:rPr>
          <w:rFonts w:ascii="Helvetica" w:hAnsi="Helvetica" w:cs="Helvetica"/>
          <w:color w:val="333333"/>
        </w:rPr>
      </w:pPr>
      <w:r>
        <w:rPr>
          <w:rStyle w:val="Strong"/>
          <w:rFonts w:ascii="Helvetica" w:hAnsi="Helvetica" w:cs="Helvetica"/>
          <w:i/>
          <w:iCs/>
        </w:rPr>
        <w:t>@BeforeClass</w:t>
      </w:r>
      <w:r>
        <w:rPr>
          <w:rStyle w:val="Emphasis"/>
          <w:rFonts w:ascii="Helvetica" w:hAnsi="Helvetica" w:cs="Helvetica"/>
          <w:color w:val="0000FF"/>
        </w:rPr>
        <w:t>: TestNG BeforeClass method will run before the first test method in the current class invokes.</w:t>
      </w:r>
    </w:p>
    <w:p w:rsidR="004B6FC6" w:rsidRDefault="004B6FC6" w:rsidP="00F85722">
      <w:pPr>
        <w:numPr>
          <w:ilvl w:val="0"/>
          <w:numId w:val="3"/>
        </w:numPr>
        <w:spacing w:after="0" w:line="240" w:lineRule="auto"/>
        <w:ind w:left="300"/>
        <w:rPr>
          <w:rFonts w:ascii="Helvetica" w:hAnsi="Helvetica" w:cs="Helvetica"/>
          <w:color w:val="333333"/>
        </w:rPr>
      </w:pPr>
      <w:r>
        <w:rPr>
          <w:rStyle w:val="Strong"/>
          <w:rFonts w:ascii="Helvetica" w:hAnsi="Helvetica" w:cs="Helvetica"/>
          <w:i/>
          <w:iCs/>
        </w:rPr>
        <w:t>@AfterClass</w:t>
      </w:r>
      <w:r>
        <w:rPr>
          <w:rStyle w:val="Emphasis"/>
          <w:rFonts w:ascii="Helvetica" w:hAnsi="Helvetica" w:cs="Helvetica"/>
          <w:color w:val="0000FF"/>
        </w:rPr>
        <w:t>: TestNG AfterClass method will run after all the test methods in the current class run.</w:t>
      </w:r>
    </w:p>
    <w:p w:rsidR="004B6FC6" w:rsidRDefault="004B6FC6" w:rsidP="00F85722">
      <w:pPr>
        <w:numPr>
          <w:ilvl w:val="0"/>
          <w:numId w:val="3"/>
        </w:numPr>
        <w:spacing w:after="0" w:line="240" w:lineRule="auto"/>
        <w:ind w:left="300"/>
        <w:rPr>
          <w:rFonts w:ascii="Helvetica" w:hAnsi="Helvetica" w:cs="Helvetica"/>
          <w:color w:val="333333"/>
        </w:rPr>
      </w:pPr>
      <w:r>
        <w:rPr>
          <w:rStyle w:val="Strong"/>
          <w:rFonts w:ascii="Helvetica" w:hAnsi="Helvetica" w:cs="Helvetica"/>
          <w:i/>
          <w:iCs/>
        </w:rPr>
        <w:t>@BeforeMethod</w:t>
      </w:r>
      <w:r>
        <w:rPr>
          <w:rStyle w:val="Emphasis"/>
          <w:rFonts w:ascii="Helvetica" w:hAnsi="Helvetica" w:cs="Helvetica"/>
          <w:color w:val="0000FF"/>
        </w:rPr>
        <w:t>: TestNG BeforeMethod method will run before each test method.</w:t>
      </w:r>
    </w:p>
    <w:p w:rsidR="004B6FC6" w:rsidRDefault="004B6FC6" w:rsidP="00F85722">
      <w:pPr>
        <w:numPr>
          <w:ilvl w:val="0"/>
          <w:numId w:val="3"/>
        </w:numPr>
        <w:spacing w:after="0" w:line="240" w:lineRule="auto"/>
        <w:ind w:left="300"/>
        <w:rPr>
          <w:rFonts w:ascii="Helvetica" w:hAnsi="Helvetica" w:cs="Helvetica"/>
          <w:color w:val="333333"/>
        </w:rPr>
      </w:pPr>
      <w:r>
        <w:rPr>
          <w:rStyle w:val="Strong"/>
          <w:rFonts w:ascii="Helvetica" w:hAnsi="Helvetica" w:cs="Helvetica"/>
          <w:i/>
          <w:iCs/>
        </w:rPr>
        <w:lastRenderedPageBreak/>
        <w:t>@AfterMethod</w:t>
      </w:r>
      <w:r>
        <w:rPr>
          <w:rStyle w:val="Emphasis"/>
          <w:rFonts w:ascii="Helvetica" w:hAnsi="Helvetica" w:cs="Helvetica"/>
          <w:color w:val="0000FF"/>
        </w:rPr>
        <w:t>: TestNG AfterMethod method will run after each test method.</w:t>
      </w:r>
    </w:p>
    <w:p w:rsidR="004B6FC6" w:rsidRDefault="004B6FC6" w:rsidP="00F85722">
      <w:pPr>
        <w:numPr>
          <w:ilvl w:val="0"/>
          <w:numId w:val="3"/>
        </w:numPr>
        <w:spacing w:after="0" w:line="240" w:lineRule="auto"/>
        <w:ind w:left="300"/>
        <w:rPr>
          <w:rFonts w:ascii="Helvetica" w:hAnsi="Helvetica" w:cs="Helvetica"/>
          <w:color w:val="333333"/>
        </w:rPr>
      </w:pPr>
      <w:r>
        <w:rPr>
          <w:rStyle w:val="Strong"/>
          <w:rFonts w:ascii="Helvetica" w:hAnsi="Helvetica" w:cs="Helvetica"/>
          <w:i/>
          <w:iCs/>
        </w:rPr>
        <w:t>@Test</w:t>
      </w:r>
      <w:r>
        <w:rPr>
          <w:rStyle w:val="Emphasis"/>
          <w:rFonts w:ascii="Helvetica" w:hAnsi="Helvetica" w:cs="Helvetica"/>
          <w:color w:val="0000FF"/>
        </w:rPr>
        <w:t>: This annotated method is a part of a test case.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TestNG Listeners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TestNG listeners are one of the most used features that come bundled with TestNG. Its listeners are the piece of code that “</w:t>
      </w:r>
      <w:r>
        <w:rPr>
          <w:rStyle w:val="Emphasis"/>
          <w:rFonts w:ascii="Helvetica" w:hAnsi="Helvetica" w:cs="Helvetica"/>
          <w:color w:val="333333"/>
        </w:rPr>
        <w:t>listens</w:t>
      </w:r>
      <w:r>
        <w:rPr>
          <w:rFonts w:ascii="Helvetica" w:hAnsi="Helvetica" w:cs="Helvetica"/>
          <w:color w:val="333333"/>
        </w:rPr>
        <w:t>” to certain events and act accordingly. TestNG listeners have a lot of advantages in the field of testing as they change the default behavior of TestNG in many aspects. TestNG Framework provides us with a lot of TestNG listeners that are discussed in-depth in the </w:t>
      </w:r>
      <w:hyperlink r:id="rId44" w:tgtFrame="_blank" w:history="1">
        <w:r>
          <w:rPr>
            <w:rStyle w:val="Hyperlink"/>
            <w:rFonts w:ascii="Helvetica" w:hAnsi="Helvetica" w:cs="Helvetica"/>
            <w:b/>
            <w:bCs/>
            <w:i/>
            <w:iCs/>
            <w:color w:val="3366FF"/>
          </w:rPr>
          <w:t>What is TestNG Listeners</w:t>
        </w:r>
      </w:hyperlink>
      <w:r>
        <w:rPr>
          <w:rFonts w:ascii="Helvetica" w:hAnsi="Helvetica" w:cs="Helvetica"/>
          <w:color w:val="333333"/>
        </w:rPr>
        <w:t> tutorial. Here is the list of listeners which are provided by TestNG Framework:-</w:t>
      </w:r>
    </w:p>
    <w:p w:rsidR="004B6FC6" w:rsidRDefault="004B6FC6" w:rsidP="00F85722">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ITestListener</w:t>
      </w:r>
    </w:p>
    <w:p w:rsidR="004B6FC6" w:rsidRDefault="004B6FC6" w:rsidP="00F85722">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IReporter Listener</w:t>
      </w:r>
    </w:p>
    <w:p w:rsidR="004B6FC6" w:rsidRDefault="004B6FC6" w:rsidP="00F85722">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ISuiteListener</w:t>
      </w:r>
    </w:p>
    <w:p w:rsidR="004B6FC6" w:rsidRDefault="004B6FC6" w:rsidP="00F85722">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IInvokedMethod Listener</w:t>
      </w:r>
    </w:p>
    <w:p w:rsidR="004B6FC6" w:rsidRDefault="004B6FC6" w:rsidP="00F85722">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IHookable Listener</w:t>
      </w:r>
    </w:p>
    <w:p w:rsidR="004B6FC6" w:rsidRDefault="004B6FC6" w:rsidP="00F85722">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IConfigurationListener</w:t>
      </w:r>
    </w:p>
    <w:p w:rsidR="004B6FC6" w:rsidRDefault="004B6FC6" w:rsidP="00F85722">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IConfigurableListener</w:t>
      </w:r>
    </w:p>
    <w:p w:rsidR="004B6FC6" w:rsidRDefault="004B6FC6" w:rsidP="00F85722">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IAnnotationTransformer Listener</w:t>
      </w:r>
    </w:p>
    <w:p w:rsidR="004B6FC6" w:rsidRDefault="004B6FC6" w:rsidP="00F85722">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IExecution Listener</w:t>
      </w:r>
    </w:p>
    <w:p w:rsidR="004B6FC6" w:rsidRDefault="004B6FC6" w:rsidP="00F85722">
      <w:pPr>
        <w:numPr>
          <w:ilvl w:val="0"/>
          <w:numId w:val="4"/>
        </w:numPr>
        <w:spacing w:after="0" w:line="240" w:lineRule="auto"/>
        <w:ind w:left="300"/>
        <w:rPr>
          <w:rFonts w:ascii="Helvetica" w:hAnsi="Helvetica" w:cs="Helvetica"/>
          <w:color w:val="333333"/>
        </w:rPr>
      </w:pPr>
      <w:r>
        <w:rPr>
          <w:rStyle w:val="Emphasis"/>
          <w:rFonts w:ascii="Helvetica" w:hAnsi="Helvetica" w:cs="Helvetica"/>
          <w:color w:val="0000FF"/>
        </w:rPr>
        <w:t>IMethodInterceptor Listener</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000000"/>
        </w:rPr>
        <w:t>Rese</w:t>
      </w:r>
      <w:r>
        <w:rPr>
          <w:rFonts w:ascii="Helvetica" w:hAnsi="Helvetica" w:cs="Helvetica"/>
          <w:color w:val="333333"/>
        </w:rPr>
        <w:t>arching the TestNG Framework and hearing it from your friends, you will encounter that they are used quite heavily with Selenium. Selenium, if you are unaware, is a web driver that performs efficient tests that run on a browser. Watching this on so many sources, a question might pop-up in your mind that should I use TestNG with Selenium? Or how can I use TestNG? Let’s answer this question.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proofErr w:type="gramStart"/>
      <w:r>
        <w:rPr>
          <w:rStyle w:val="Strong"/>
          <w:rFonts w:ascii="Helvetica" w:hAnsi="Helvetica" w:cs="Helvetica"/>
          <w:b/>
          <w:bCs/>
          <w:i/>
          <w:iCs/>
          <w:color w:val="333333"/>
          <w:sz w:val="36"/>
          <w:szCs w:val="36"/>
        </w:rPr>
        <w:t>Should I Use TestNG Framework With Selenium?</w:t>
      </w:r>
      <w:proofErr w:type="gramEnd"/>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TestNG Framework is more straightforward, more comfortable, and friendlier when used with Selenium. In the tester’s community, too, TestNG with Selenium is a popular combo, and they use a lot of the TestNG’s features very effectively with Selenium. Therefore, in the course of this tutorial, we will use Selenium’s written tests a lot (</w:t>
      </w:r>
      <w:r>
        <w:rPr>
          <w:rStyle w:val="Emphasis"/>
          <w:rFonts w:ascii="Helvetica" w:hAnsi="Helvetica" w:cs="Helvetica"/>
          <w:color w:val="333333"/>
        </w:rPr>
        <w:t>and sometimes plain TestNG-Java tests</w:t>
      </w:r>
      <w:r>
        <w:rPr>
          <w:rFonts w:ascii="Helvetica" w:hAnsi="Helvetica" w:cs="Helvetica"/>
          <w:color w:val="333333"/>
        </w:rPr>
        <w:t>). It does not convey that we have to use TestNG with Selenium only. As you will see during this tutorial, TestNG can be used with whatever type of testing the tester prefers. TestNG is nowhere related to </w:t>
      </w:r>
      <w:hyperlink r:id="rId45" w:tgtFrame="_blank" w:history="1">
        <w:r>
          <w:rPr>
            <w:rStyle w:val="Strong"/>
            <w:rFonts w:ascii="Helvetica" w:hAnsi="Helvetica" w:cs="Helvetica"/>
            <w:i/>
            <w:iCs/>
            <w:color w:val="3366FF"/>
          </w:rPr>
          <w:t>Selenium</w:t>
        </w:r>
      </w:hyperlink>
      <w:r>
        <w:rPr>
          <w:rFonts w:ascii="Helvetica" w:hAnsi="Helvetica" w:cs="Helvetica"/>
          <w:color w:val="3366FF"/>
        </w:rPr>
        <w:t>,</w:t>
      </w:r>
      <w:r>
        <w:rPr>
          <w:rFonts w:ascii="Helvetica" w:hAnsi="Helvetica" w:cs="Helvetica"/>
          <w:color w:val="333333"/>
        </w:rPr>
        <w:t> but knowing Selenium is an added advantage for the tester.</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On the other hand, if you are efficient in Selenium, then you must know that Selenium, in particular, does not have a specific feature to generate test results. TestNG Framework can help testers in this regard and generate test reports along with Selenium to analyze the tests done by the web driver. TestNG also helps in handling the uncaught exceptions while writing the test cases. Don’t worry! We will have a dedicated section in the course for using the </w:t>
      </w:r>
      <w:hyperlink r:id="rId46" w:tgtFrame="_blank" w:history="1">
        <w:r>
          <w:rPr>
            <w:rStyle w:val="Strong"/>
            <w:rFonts w:ascii="Helvetica" w:hAnsi="Helvetica" w:cs="Helvetica"/>
            <w:i/>
            <w:iCs/>
            <w:color w:val="3366FF"/>
          </w:rPr>
          <w:t>TestNG Framework with Selenium.</w:t>
        </w:r>
      </w:hyperlink>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lastRenderedPageBreak/>
        <w:t>Conclusion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TestNG developed as a framework that could overcome the anomalies of JUnit, which was an already existing framework in Java. Once the TestNG Framework released, it took the tester’s community by storm. As it turned out, not only Beust, but a lot of testers were frustrated by JUnit, and since the TestNG Framework resembled JUnit, nobody had a problem moving to this Framework.</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TestNG has a lot of features, one of the most powerful ones being the annotations. Its annotations help the tester determine the meaning of the test method underneath. TestNG parameters work as steroids with annotations and help in the creation of efficient and meaningful test code without writing much logic. Along with this, TestNG provides listeners who listen to the events and execute the code associated with that event. TestNG Framework has strong community support today, and if you are thinking of starting your career journey into it, I will try to provide you with the best content possible on this platform.</w:t>
      </w:r>
    </w:p>
    <w:p w:rsidR="004B6FC6" w:rsidRDefault="004B6FC6" w:rsidP="00F85722">
      <w:pPr>
        <w:spacing w:after="0" w:line="240" w:lineRule="auto"/>
        <w:rPr>
          <w:rFonts w:ascii="Helvetica" w:eastAsia="Times New Roman" w:hAnsi="Helvetica" w:cs="Helvetica"/>
          <w:color w:val="333333"/>
          <w:sz w:val="24"/>
          <w:szCs w:val="24"/>
        </w:rPr>
      </w:pPr>
    </w:p>
    <w:p w:rsidR="004B6FC6" w:rsidRDefault="004B6FC6" w:rsidP="00F85722">
      <w:pPr>
        <w:spacing w:after="0" w:line="240" w:lineRule="auto"/>
        <w:rPr>
          <w:rFonts w:ascii="Helvetica" w:eastAsia="Times New Roman" w:hAnsi="Helvetica" w:cs="Helvetica"/>
          <w:color w:val="333333"/>
          <w:sz w:val="24"/>
          <w:szCs w:val="24"/>
        </w:rPr>
      </w:pPr>
    </w:p>
    <w:p w:rsidR="004B6FC6" w:rsidRDefault="004B6FC6" w:rsidP="00F85722">
      <w:pPr>
        <w:spacing w:after="0" w:line="240" w:lineRule="auto"/>
        <w:rPr>
          <w:rFonts w:ascii="Helvetica" w:eastAsia="Times New Roman" w:hAnsi="Helvetica" w:cs="Helvetica"/>
          <w:color w:val="333333"/>
          <w:sz w:val="24"/>
          <w:szCs w:val="24"/>
        </w:rPr>
      </w:pPr>
    </w:p>
    <w:p w:rsidR="004B6FC6" w:rsidRDefault="004B6FC6" w:rsidP="00F85722">
      <w:pPr>
        <w:spacing w:after="0" w:line="240" w:lineRule="auto"/>
        <w:rPr>
          <w:rFonts w:ascii="Helvetica" w:eastAsia="Times New Roman" w:hAnsi="Helvetica" w:cs="Helvetica"/>
          <w:color w:val="333333"/>
          <w:sz w:val="24"/>
          <w:szCs w:val="24"/>
        </w:rPr>
      </w:pPr>
      <w:r>
        <w:rPr>
          <w:rFonts w:ascii="Helvetica" w:eastAsia="Times New Roman" w:hAnsi="Helvetica" w:cs="Helvetica"/>
          <w:color w:val="333333"/>
          <w:sz w:val="24"/>
          <w:szCs w:val="24"/>
        </w:rPr>
        <w:t>Chapter 2:</w:t>
      </w:r>
    </w:p>
    <w:p w:rsidR="004B6FC6" w:rsidRDefault="004B6FC6" w:rsidP="00F85722">
      <w:pPr>
        <w:spacing w:after="0" w:line="240" w:lineRule="auto"/>
        <w:rPr>
          <w:rFonts w:ascii="Helvetica" w:eastAsia="Times New Roman" w:hAnsi="Helvetica" w:cs="Helvetica"/>
          <w:color w:val="333333"/>
          <w:sz w:val="24"/>
          <w:szCs w:val="24"/>
        </w:rPr>
      </w:pPr>
    </w:p>
    <w:p w:rsidR="004B6FC6" w:rsidRDefault="004B6FC6"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we</w:t>
      </w:r>
      <w:proofErr w:type="gramEnd"/>
      <w:r>
        <w:rPr>
          <w:rFonts w:ascii="Helvetica" w:hAnsi="Helvetica" w:cs="Helvetica"/>
          <w:color w:val="333333"/>
        </w:rPr>
        <w:t xml:space="preserve"> introduced you to the </w:t>
      </w:r>
      <w:hyperlink r:id="rId47" w:history="1">
        <w:r>
          <w:rPr>
            <w:rStyle w:val="Hyperlink"/>
            <w:rFonts w:ascii="Helvetica" w:hAnsi="Helvetica" w:cs="Helvetica"/>
            <w:b/>
            <w:bCs/>
            <w:i/>
            <w:iCs/>
            <w:color w:val="3366FF"/>
          </w:rPr>
          <w:t>TestNG framework</w:t>
        </w:r>
      </w:hyperlink>
      <w:r>
        <w:rPr>
          <w:rStyle w:val="Strong"/>
          <w:rFonts w:ascii="Helvetica" w:hAnsi="Helvetica" w:cs="Helvetica"/>
          <w:i/>
          <w:iCs/>
          <w:color w:val="3366FF"/>
        </w:rPr>
        <w:t>,</w:t>
      </w:r>
      <w:r>
        <w:rPr>
          <w:rFonts w:ascii="Helvetica" w:hAnsi="Helvetica" w:cs="Helvetica"/>
          <w:color w:val="333333"/>
        </w:rPr>
        <w:t> along with its benefits. Additionally, we also made you familiar with a few annotations used in the TestNG framework. Continuing on the same path and before moving to the hands-on experience, we need to install the software on our system. It is effortless to install TestNG in Eclipse as it comes as a plugin.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Moreover, the user just needs to have eclipse installed in their system beforehand. Please visit</w:t>
      </w:r>
      <w:r>
        <w:rPr>
          <w:rStyle w:val="Strong"/>
          <w:rFonts w:ascii="Helvetica" w:hAnsi="Helvetica" w:cs="Helvetica"/>
          <w:i/>
          <w:iCs/>
          <w:color w:val="333333"/>
        </w:rPr>
        <w:t> </w:t>
      </w:r>
      <w:hyperlink r:id="rId48" w:tooltip="Download and Install Eclipse" w:history="1">
        <w:r>
          <w:rPr>
            <w:rStyle w:val="Hyperlink"/>
            <w:rFonts w:ascii="Helvetica" w:hAnsi="Helvetica" w:cs="Helvetica"/>
            <w:b/>
            <w:bCs/>
            <w:i/>
            <w:iCs/>
            <w:color w:val="3366FF"/>
          </w:rPr>
          <w:t>Download and Install Eclipse</w:t>
        </w:r>
      </w:hyperlink>
      <w:r>
        <w:rPr>
          <w:rFonts w:ascii="Helvetica" w:hAnsi="Helvetica" w:cs="Helvetica"/>
          <w:color w:val="333333"/>
        </w:rPr>
        <w:t> to setup Eclipse on your system. This tutorial will cover the following:</w:t>
      </w:r>
    </w:p>
    <w:p w:rsidR="004B6FC6" w:rsidRDefault="004B6FC6" w:rsidP="00F85722">
      <w:pPr>
        <w:numPr>
          <w:ilvl w:val="0"/>
          <w:numId w:val="5"/>
        </w:numPr>
        <w:spacing w:after="0" w:line="240" w:lineRule="auto"/>
        <w:ind w:left="300"/>
        <w:rPr>
          <w:rFonts w:ascii="Helvetica" w:hAnsi="Helvetica" w:cs="Helvetica"/>
          <w:color w:val="333333"/>
        </w:rPr>
      </w:pPr>
      <w:r>
        <w:rPr>
          <w:rStyle w:val="Strong"/>
          <w:rFonts w:ascii="Helvetica" w:hAnsi="Helvetica" w:cs="Helvetica"/>
          <w:i/>
          <w:iCs/>
          <w:color w:val="0000FF"/>
        </w:rPr>
        <w:t xml:space="preserve">How </w:t>
      </w:r>
      <w:proofErr w:type="gramStart"/>
      <w:r>
        <w:rPr>
          <w:rStyle w:val="Strong"/>
          <w:rFonts w:ascii="Helvetica" w:hAnsi="Helvetica" w:cs="Helvetica"/>
          <w:i/>
          <w:iCs/>
          <w:color w:val="0000FF"/>
        </w:rPr>
        <w:t>To</w:t>
      </w:r>
      <w:proofErr w:type="gramEnd"/>
      <w:r>
        <w:rPr>
          <w:rStyle w:val="Strong"/>
          <w:rFonts w:ascii="Helvetica" w:hAnsi="Helvetica" w:cs="Helvetica"/>
          <w:i/>
          <w:iCs/>
          <w:color w:val="0000FF"/>
        </w:rPr>
        <w:t xml:space="preserve"> Install TestNG In Eclipse?</w:t>
      </w:r>
    </w:p>
    <w:p w:rsidR="004B6FC6" w:rsidRDefault="004B6FC6" w:rsidP="00F85722">
      <w:pPr>
        <w:numPr>
          <w:ilvl w:val="0"/>
          <w:numId w:val="5"/>
        </w:numPr>
        <w:spacing w:after="0" w:line="240" w:lineRule="auto"/>
        <w:ind w:left="300"/>
        <w:rPr>
          <w:rFonts w:ascii="Helvetica" w:hAnsi="Helvetica" w:cs="Helvetica"/>
          <w:color w:val="333333"/>
        </w:rPr>
      </w:pPr>
      <w:r>
        <w:rPr>
          <w:rStyle w:val="Strong"/>
          <w:rFonts w:ascii="Helvetica" w:hAnsi="Helvetica" w:cs="Helvetica"/>
          <w:i/>
          <w:iCs/>
          <w:color w:val="0000FF"/>
        </w:rPr>
        <w:t xml:space="preserve">How </w:t>
      </w:r>
      <w:proofErr w:type="gramStart"/>
      <w:r>
        <w:rPr>
          <w:rStyle w:val="Strong"/>
          <w:rFonts w:ascii="Helvetica" w:hAnsi="Helvetica" w:cs="Helvetica"/>
          <w:i/>
          <w:iCs/>
          <w:color w:val="0000FF"/>
        </w:rPr>
        <w:t>To</w:t>
      </w:r>
      <w:proofErr w:type="gramEnd"/>
      <w:r>
        <w:rPr>
          <w:rStyle w:val="Strong"/>
          <w:rFonts w:ascii="Helvetica" w:hAnsi="Helvetica" w:cs="Helvetica"/>
          <w:i/>
          <w:iCs/>
          <w:color w:val="0000FF"/>
        </w:rPr>
        <w:t xml:space="preserve"> Install TestNG In IntelliJ?</w:t>
      </w:r>
    </w:p>
    <w:p w:rsidR="004B6FC6" w:rsidRDefault="004B6FC6" w:rsidP="00F85722">
      <w:pPr>
        <w:numPr>
          <w:ilvl w:val="1"/>
          <w:numId w:val="5"/>
        </w:numPr>
        <w:spacing w:after="0" w:line="240" w:lineRule="auto"/>
        <w:ind w:left="600"/>
        <w:rPr>
          <w:rFonts w:ascii="Helvetica" w:hAnsi="Helvetica" w:cs="Helvetica"/>
          <w:color w:val="333333"/>
        </w:rPr>
      </w:pPr>
      <w:r>
        <w:rPr>
          <w:rStyle w:val="Strong"/>
          <w:rFonts w:ascii="Helvetica" w:hAnsi="Helvetica" w:cs="Helvetica"/>
          <w:i/>
          <w:iCs/>
          <w:color w:val="0000FF"/>
        </w:rPr>
        <w:t xml:space="preserve">Procedure </w:t>
      </w:r>
      <w:proofErr w:type="gramStart"/>
      <w:r>
        <w:rPr>
          <w:rStyle w:val="Strong"/>
          <w:rFonts w:ascii="Helvetica" w:hAnsi="Helvetica" w:cs="Helvetica"/>
          <w:i/>
          <w:iCs/>
          <w:color w:val="0000FF"/>
        </w:rPr>
        <w:t>To</w:t>
      </w:r>
      <w:proofErr w:type="gramEnd"/>
      <w:r>
        <w:rPr>
          <w:rStyle w:val="Strong"/>
          <w:rFonts w:ascii="Helvetica" w:hAnsi="Helvetica" w:cs="Helvetica"/>
          <w:i/>
          <w:iCs/>
          <w:color w:val="0000FF"/>
        </w:rPr>
        <w:t xml:space="preserve"> Download TestNG Jar in IntelliJ?</w:t>
      </w:r>
    </w:p>
    <w:p w:rsidR="004B6FC6" w:rsidRDefault="004B6FC6" w:rsidP="00F85722">
      <w:pPr>
        <w:numPr>
          <w:ilvl w:val="1"/>
          <w:numId w:val="5"/>
        </w:numPr>
        <w:spacing w:after="0" w:line="240" w:lineRule="auto"/>
        <w:ind w:left="600"/>
        <w:rPr>
          <w:rFonts w:ascii="Helvetica" w:hAnsi="Helvetica" w:cs="Helvetica"/>
          <w:color w:val="333333"/>
        </w:rPr>
      </w:pPr>
      <w:r>
        <w:rPr>
          <w:rStyle w:val="Strong"/>
          <w:rFonts w:ascii="Helvetica" w:hAnsi="Helvetica" w:cs="Helvetica"/>
          <w:i/>
          <w:iCs/>
          <w:color w:val="0000FF"/>
        </w:rPr>
        <w:t xml:space="preserve">How </w:t>
      </w:r>
      <w:proofErr w:type="gramStart"/>
      <w:r>
        <w:rPr>
          <w:rStyle w:val="Strong"/>
          <w:rFonts w:ascii="Helvetica" w:hAnsi="Helvetica" w:cs="Helvetica"/>
          <w:i/>
          <w:iCs/>
          <w:color w:val="0000FF"/>
        </w:rPr>
        <w:t>To</w:t>
      </w:r>
      <w:proofErr w:type="gramEnd"/>
      <w:r>
        <w:rPr>
          <w:rStyle w:val="Strong"/>
          <w:rFonts w:ascii="Helvetica" w:hAnsi="Helvetica" w:cs="Helvetica"/>
          <w:i/>
          <w:iCs/>
          <w:color w:val="0000FF"/>
        </w:rPr>
        <w:t xml:space="preserve"> Set Up TestNG Jar In IntelliJ?</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How </w:t>
      </w:r>
      <w:proofErr w:type="gramStart"/>
      <w:r>
        <w:rPr>
          <w:rFonts w:ascii="Helvetica" w:hAnsi="Helvetica" w:cs="Helvetica"/>
          <w:color w:val="333333"/>
          <w:sz w:val="45"/>
          <w:szCs w:val="45"/>
        </w:rPr>
        <w:t>To</w:t>
      </w:r>
      <w:proofErr w:type="gramEnd"/>
      <w:r>
        <w:rPr>
          <w:rFonts w:ascii="Helvetica" w:hAnsi="Helvetica" w:cs="Helvetica"/>
          <w:color w:val="333333"/>
          <w:sz w:val="45"/>
          <w:szCs w:val="45"/>
        </w:rPr>
        <w:t xml:space="preserve"> Install TestNG In Eclipse?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following installation process uses </w:t>
      </w:r>
      <w:r>
        <w:rPr>
          <w:rStyle w:val="Emphasis"/>
          <w:rFonts w:ascii="Helvetica" w:hAnsi="Helvetica" w:cs="Helvetica"/>
          <w:color w:val="333333"/>
        </w:rPr>
        <w:t>Eclipse Version 4.14.0 as on Mar’20</w:t>
      </w:r>
      <w:r>
        <w:rPr>
          <w:rFonts w:ascii="Helvetica" w:hAnsi="Helvetica" w:cs="Helvetica"/>
          <w:color w:val="333333"/>
        </w:rPr>
        <w:t> to install TestNG.</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1) Launch the Eclipse IDE and click “</w:t>
      </w:r>
      <w:r>
        <w:rPr>
          <w:rStyle w:val="Strong"/>
          <w:rFonts w:ascii="Helvetica" w:hAnsi="Helvetica" w:cs="Helvetica"/>
          <w:i/>
          <w:iCs/>
          <w:color w:val="333333"/>
        </w:rPr>
        <w:t>Install New Software</w:t>
      </w:r>
      <w:r>
        <w:rPr>
          <w:rFonts w:ascii="Helvetica" w:hAnsi="Helvetica" w:cs="Helvetica"/>
          <w:color w:val="333333"/>
        </w:rPr>
        <w:t>” in the Help menu.</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pict>
          <v:shape id="_x0000_i1628" type="#_x0000_t75" alt="install testng eclipse" style="width:24pt;height:24pt"/>
        </w:pic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2) You will see a new installation dialog </w:t>
      </w:r>
      <w:proofErr w:type="gramStart"/>
      <w:r>
        <w:rPr>
          <w:rFonts w:ascii="Helvetica" w:hAnsi="Helvetica" w:cs="Helvetica"/>
          <w:color w:val="333333"/>
        </w:rPr>
        <w:t>window,</w:t>
      </w:r>
      <w:proofErr w:type="gramEnd"/>
      <w:r>
        <w:rPr>
          <w:rFonts w:ascii="Helvetica" w:hAnsi="Helvetica" w:cs="Helvetica"/>
          <w:color w:val="333333"/>
        </w:rPr>
        <w:t xml:space="preserve"> click the “</w:t>
      </w:r>
      <w:r>
        <w:rPr>
          <w:rStyle w:val="Strong"/>
          <w:rFonts w:ascii="Helvetica" w:hAnsi="Helvetica" w:cs="Helvetica"/>
          <w:i/>
          <w:iCs/>
          <w:color w:val="333333"/>
        </w:rPr>
        <w:t>Add</w:t>
      </w:r>
      <w:r>
        <w:rPr>
          <w:rFonts w:ascii="Helvetica" w:hAnsi="Helvetica" w:cs="Helvetica"/>
          <w:color w:val="333333"/>
        </w:rPr>
        <w:t>” button.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10267950" cy="3762375"/>
            <wp:effectExtent l="19050" t="0" r="0" b="0"/>
            <wp:docPr id="136" name="MjgzOjE0NQ==-1" descr="add_testng_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gzOjE0NQ==-1" descr="add_testng_eclipse"/>
                    <pic:cNvPicPr>
                      <a:picLocks noChangeAspect="1" noChangeArrowheads="1"/>
                    </pic:cNvPicPr>
                  </pic:nvPicPr>
                  <pic:blipFill>
                    <a:blip r:embed="rId49"/>
                    <a:srcRect/>
                    <a:stretch>
                      <a:fillRect/>
                    </a:stretch>
                  </pic:blipFill>
                  <pic:spPr bwMode="auto">
                    <a:xfrm>
                      <a:off x="0" y="0"/>
                      <a:ext cx="10267950" cy="3762375"/>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3) Fill out the information as follows:</w:t>
      </w:r>
    </w:p>
    <w:p w:rsidR="004B6FC6" w:rsidRDefault="004B6FC6" w:rsidP="00F85722">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333333"/>
        </w:rPr>
        <w:t>Name</w:t>
      </w:r>
      <w:r>
        <w:rPr>
          <w:rStyle w:val="Strong"/>
          <w:rFonts w:ascii="Helvetica" w:hAnsi="Helvetica" w:cs="Helvetica"/>
          <w:color w:val="333333"/>
        </w:rPr>
        <w:t>:</w:t>
      </w:r>
      <w:r>
        <w:rPr>
          <w:rFonts w:ascii="Helvetica" w:hAnsi="Helvetica" w:cs="Helvetica"/>
          <w:color w:val="333333"/>
        </w:rPr>
        <w:t> </w:t>
      </w:r>
      <w:r>
        <w:rPr>
          <w:rStyle w:val="Emphasis"/>
          <w:rFonts w:ascii="Helvetica" w:hAnsi="Helvetica" w:cs="Helvetica"/>
          <w:color w:val="333333"/>
        </w:rPr>
        <w:t>TestNG (depends on the user)</w:t>
      </w:r>
    </w:p>
    <w:p w:rsidR="004B6FC6" w:rsidRDefault="004B6FC6" w:rsidP="00F85722">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333333"/>
        </w:rPr>
        <w:t>Location</w:t>
      </w:r>
      <w:r>
        <w:rPr>
          <w:rStyle w:val="Strong"/>
          <w:rFonts w:ascii="Helvetica" w:hAnsi="Helvetica" w:cs="Helvetica"/>
          <w:color w:val="333333"/>
        </w:rPr>
        <w:t>: </w:t>
      </w:r>
      <w:r>
        <w:rPr>
          <w:rStyle w:val="Emphasis"/>
          <w:rFonts w:ascii="Helvetica" w:hAnsi="Helvetica" w:cs="Helvetica"/>
          <w:b/>
          <w:bCs/>
          <w:color w:val="0000FF"/>
        </w:rPr>
        <w:t>https://dl.bintray.com/testng-team/testng-eclipse-release/6.14.3/</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Click </w:t>
      </w:r>
      <w:r>
        <w:rPr>
          <w:rStyle w:val="Strong"/>
          <w:rFonts w:ascii="Helvetica" w:hAnsi="Helvetica" w:cs="Helvetica"/>
          <w:i/>
          <w:iCs/>
          <w:color w:val="333333"/>
        </w:rPr>
        <w:t>Add</w:t>
      </w:r>
      <w:r>
        <w:rPr>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057775" cy="1808687"/>
            <wp:effectExtent l="19050" t="0" r="9525" b="0"/>
            <wp:docPr id="137" name="Mjg5OjE1Mw==-1" descr="link to install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g5OjE1Mw==-1" descr="link to install testng"/>
                    <pic:cNvPicPr>
                      <a:picLocks noChangeAspect="1" noChangeArrowheads="1"/>
                    </pic:cNvPicPr>
                  </pic:nvPicPr>
                  <pic:blipFill>
                    <a:blip r:embed="rId50"/>
                    <a:srcRect/>
                    <a:stretch>
                      <a:fillRect/>
                    </a:stretch>
                  </pic:blipFill>
                  <pic:spPr bwMode="auto">
                    <a:xfrm>
                      <a:off x="0" y="0"/>
                      <a:ext cx="5057775" cy="1808687"/>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Style w:val="Strong"/>
          <w:rFonts w:ascii="Helvetica" w:hAnsi="Helvetica" w:cs="Helvetica"/>
          <w:color w:val="0000FF"/>
        </w:rPr>
        <w:t>Note:</w:t>
      </w:r>
      <w:r>
        <w:rPr>
          <w:rFonts w:ascii="Helvetica" w:hAnsi="Helvetica" w:cs="Helvetica"/>
          <w:color w:val="0000FF"/>
        </w:rPr>
        <w:t> </w:t>
      </w:r>
      <w:r>
        <w:rPr>
          <w:rStyle w:val="Emphasis"/>
          <w:rFonts w:ascii="Helvetica" w:hAnsi="Helvetica" w:cs="Helvetica"/>
          <w:color w:val="0000FF"/>
        </w:rPr>
        <w:t>There is a deprecation of </w:t>
      </w:r>
      <w:r>
        <w:rPr>
          <w:rStyle w:val="Strong"/>
          <w:rFonts w:ascii="Helvetica" w:hAnsi="Helvetica" w:cs="Helvetica"/>
          <w:i/>
          <w:iCs/>
          <w:color w:val="0000FF"/>
        </w:rPr>
        <w:t>http://beust.com/eclipse/</w:t>
      </w:r>
      <w:r>
        <w:rPr>
          <w:rStyle w:val="Emphasis"/>
          <w:rFonts w:ascii="Helvetica" w:hAnsi="Helvetica" w:cs="Helvetica"/>
          <w:color w:val="0000FF"/>
        </w:rPr>
        <w:t>. For Eclipse06-18, you can install TestNG from the </w:t>
      </w:r>
      <w:hyperlink r:id="rId51" w:history="1">
        <w:r>
          <w:rPr>
            <w:rStyle w:val="Hyperlink"/>
            <w:rFonts w:ascii="Helvetica" w:hAnsi="Helvetica" w:cs="Helvetica"/>
            <w:b/>
            <w:bCs/>
            <w:i/>
            <w:iCs/>
            <w:color w:val="3366FF"/>
          </w:rPr>
          <w:t>Eclipse Marketplace</w:t>
        </w:r>
      </w:hyperlink>
      <w:r>
        <w:rPr>
          <w:rStyle w:val="Emphasis"/>
          <w:rFonts w:ascii="Helvetica" w:hAnsi="Helvetica" w:cs="Helvetica"/>
          <w:color w:val="3366FF"/>
        </w:rPr>
        <w:t>,</w:t>
      </w:r>
      <w:r>
        <w:rPr>
          <w:rStyle w:val="Emphasis"/>
          <w:rFonts w:ascii="Helvetica" w:hAnsi="Helvetica" w:cs="Helvetica"/>
          <w:color w:val="0000FF"/>
        </w:rPr>
        <w:t> and for 09-19, you need to follow the new link as given in this tutorial.</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4) Clicking on add redirects us back to the previous window. However, this time you must see the </w:t>
      </w:r>
      <w:r>
        <w:rPr>
          <w:rStyle w:val="Strong"/>
          <w:rFonts w:ascii="Helvetica" w:hAnsi="Helvetica" w:cs="Helvetica"/>
          <w:i/>
          <w:iCs/>
          <w:color w:val="333333"/>
        </w:rPr>
        <w:t>TestNG</w:t>
      </w:r>
      <w:r>
        <w:rPr>
          <w:rStyle w:val="Emphasis"/>
          <w:rFonts w:ascii="Helvetica" w:hAnsi="Helvetica" w:cs="Helvetica"/>
          <w:color w:val="333333"/>
        </w:rPr>
        <w:t> </w:t>
      </w:r>
      <w:r>
        <w:rPr>
          <w:rFonts w:ascii="Helvetica" w:hAnsi="Helvetica" w:cs="Helvetica"/>
          <w:color w:val="333333"/>
        </w:rPr>
        <w:t>option in the available software list. After that, check </w:t>
      </w:r>
      <w:r>
        <w:rPr>
          <w:rStyle w:val="Strong"/>
          <w:rFonts w:ascii="Helvetica" w:hAnsi="Helvetica" w:cs="Helvetica"/>
          <w:i/>
          <w:iCs/>
          <w:color w:val="333333"/>
        </w:rPr>
        <w:t>“TestNG”</w:t>
      </w:r>
      <w:r>
        <w:rPr>
          <w:rFonts w:ascii="Helvetica" w:hAnsi="Helvetica" w:cs="Helvetica"/>
          <w:color w:val="333333"/>
        </w:rPr>
        <w:t> and click </w:t>
      </w:r>
      <w:proofErr w:type="gramStart"/>
      <w:r>
        <w:rPr>
          <w:rStyle w:val="Strong"/>
          <w:rFonts w:ascii="Helvetica" w:hAnsi="Helvetica" w:cs="Helvetica"/>
          <w:i/>
          <w:iCs/>
          <w:color w:val="333333"/>
        </w:rPr>
        <w:t>Next</w:t>
      </w:r>
      <w:proofErr w:type="gramEnd"/>
      <w:r>
        <w:rPr>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5210175" cy="4171987"/>
            <wp:effectExtent l="19050" t="0" r="9525" b="0"/>
            <wp:docPr id="138" name="MjkzOjE1OQ==-1" descr="install testng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zOjE1OQ==-1" descr="install testng in eclipse"/>
                    <pic:cNvPicPr>
                      <a:picLocks noChangeAspect="1" noChangeArrowheads="1"/>
                    </pic:cNvPicPr>
                  </pic:nvPicPr>
                  <pic:blipFill>
                    <a:blip r:embed="rId52"/>
                    <a:srcRect/>
                    <a:stretch>
                      <a:fillRect/>
                    </a:stretch>
                  </pic:blipFill>
                  <pic:spPr bwMode="auto">
                    <a:xfrm>
                      <a:off x="0" y="0"/>
                      <a:ext cx="5214659" cy="4175577"/>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5) Click </w:t>
      </w:r>
      <w:r>
        <w:rPr>
          <w:rStyle w:val="Strong"/>
          <w:rFonts w:ascii="Helvetica" w:hAnsi="Helvetica" w:cs="Helvetica"/>
          <w:i/>
          <w:iCs/>
          <w:color w:val="333333"/>
        </w:rPr>
        <w:t>Next</w:t>
      </w:r>
      <w:r>
        <w:rPr>
          <w:rFonts w:ascii="Helvetica" w:hAnsi="Helvetica" w:cs="Helvetica"/>
          <w:color w:val="333333"/>
        </w:rPr>
        <w:t> to install the TestNG dependencies that eclipse calculates by itself.</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307033" cy="3606249"/>
            <wp:effectExtent l="19050" t="0" r="7917" b="0"/>
            <wp:docPr id="139" name="Mjk2OjE2Mw==-1" descr="install testng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2OjE2Mw==-1" descr="install testng dependencies"/>
                    <pic:cNvPicPr>
                      <a:picLocks noChangeAspect="1" noChangeArrowheads="1"/>
                    </pic:cNvPicPr>
                  </pic:nvPicPr>
                  <pic:blipFill>
                    <a:blip r:embed="rId53"/>
                    <a:srcRect/>
                    <a:stretch>
                      <a:fillRect/>
                    </a:stretch>
                  </pic:blipFill>
                  <pic:spPr bwMode="auto">
                    <a:xfrm>
                      <a:off x="0" y="0"/>
                      <a:ext cx="5310623" cy="3608689"/>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6) After that, </w:t>
      </w:r>
      <w:r>
        <w:rPr>
          <w:rStyle w:val="Strong"/>
          <w:rFonts w:ascii="Helvetica" w:hAnsi="Helvetica" w:cs="Helvetica"/>
          <w:i/>
          <w:iCs/>
          <w:color w:val="333333"/>
        </w:rPr>
        <w:t>accept the terms of the license agreement</w:t>
      </w:r>
      <w:r>
        <w:rPr>
          <w:rFonts w:ascii="Helvetica" w:hAnsi="Helvetica" w:cs="Helvetica"/>
          <w:color w:val="333333"/>
        </w:rPr>
        <w:t> then click </w:t>
      </w:r>
      <w:r>
        <w:rPr>
          <w:rStyle w:val="Strong"/>
          <w:rFonts w:ascii="Helvetica" w:hAnsi="Helvetica" w:cs="Helvetica"/>
          <w:i/>
          <w:iCs/>
          <w:color w:val="333333"/>
        </w:rPr>
        <w:t>Finish</w:t>
      </w:r>
      <w:r>
        <w:rPr>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040523" cy="3467100"/>
            <wp:effectExtent l="19050" t="0" r="7727" b="0"/>
            <wp:docPr id="140" name="Mjk5OjE3MQ==-1" descr="accept terms to install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5OjE3MQ==-1" descr="accept terms to install eclipse"/>
                    <pic:cNvPicPr>
                      <a:picLocks noChangeAspect="1" noChangeArrowheads="1"/>
                    </pic:cNvPicPr>
                  </pic:nvPicPr>
                  <pic:blipFill>
                    <a:blip r:embed="rId54"/>
                    <a:srcRect/>
                    <a:stretch>
                      <a:fillRect/>
                    </a:stretch>
                  </pic:blipFill>
                  <pic:spPr bwMode="auto">
                    <a:xfrm>
                      <a:off x="0" y="0"/>
                      <a:ext cx="5045347" cy="3470418"/>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7) You may or may not encounter a Security warning. Click </w:t>
      </w:r>
      <w:r>
        <w:rPr>
          <w:rStyle w:val="Strong"/>
          <w:rFonts w:ascii="Helvetica" w:hAnsi="Helvetica" w:cs="Helvetica"/>
          <w:i/>
          <w:iCs/>
          <w:color w:val="333333"/>
        </w:rPr>
        <w:t>Install Anyway </w:t>
      </w:r>
      <w:r>
        <w:rPr>
          <w:rFonts w:ascii="Helvetica" w:hAnsi="Helvetica" w:cs="Helvetica"/>
          <w:color w:val="333333"/>
        </w:rPr>
        <w:t>if you do.</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5381625" cy="5487742"/>
            <wp:effectExtent l="19050" t="0" r="9525" b="0"/>
            <wp:docPr id="141" name="MzAyOjE2Nw==-1" descr="testng install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AyOjE2Nw==-1" descr="testng installed successfully"/>
                    <pic:cNvPicPr>
                      <a:picLocks noChangeAspect="1" noChangeArrowheads="1"/>
                    </pic:cNvPicPr>
                  </pic:nvPicPr>
                  <pic:blipFill>
                    <a:blip r:embed="rId55"/>
                    <a:srcRect/>
                    <a:stretch>
                      <a:fillRect/>
                    </a:stretch>
                  </pic:blipFill>
                  <pic:spPr bwMode="auto">
                    <a:xfrm>
                      <a:off x="0" y="0"/>
                      <a:ext cx="5381625" cy="5487742"/>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8) After that, click “</w:t>
      </w:r>
      <w:r>
        <w:rPr>
          <w:rStyle w:val="Strong"/>
          <w:rFonts w:ascii="Helvetica" w:hAnsi="Helvetica" w:cs="Helvetica"/>
          <w:i/>
          <w:iCs/>
          <w:color w:val="333333"/>
        </w:rPr>
        <w:t xml:space="preserve">Restart </w:t>
      </w:r>
      <w:proofErr w:type="gramStart"/>
      <w:r>
        <w:rPr>
          <w:rStyle w:val="Strong"/>
          <w:rFonts w:ascii="Helvetica" w:hAnsi="Helvetica" w:cs="Helvetica"/>
          <w:i/>
          <w:iCs/>
          <w:color w:val="333333"/>
        </w:rPr>
        <w:t>Now</w:t>
      </w:r>
      <w:proofErr w:type="gramEnd"/>
      <w:r>
        <w:rPr>
          <w:rFonts w:ascii="Helvetica" w:hAnsi="Helvetica" w:cs="Helvetica"/>
          <w:color w:val="333333"/>
        </w:rPr>
        <w:t>” to restart the eclipse and finish the installation setup.</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534150" cy="1704975"/>
            <wp:effectExtent l="19050" t="0" r="0" b="0"/>
            <wp:docPr id="142" name="MzA1OjIxNw==-1" descr="click &quot;Restart Now&quot; to finish testng installation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A1OjIxNw==-1" descr="click &quot;Restart Now&quot; to finish testng installation setup"/>
                    <pic:cNvPicPr>
                      <a:picLocks noChangeAspect="1" noChangeArrowheads="1"/>
                    </pic:cNvPicPr>
                  </pic:nvPicPr>
                  <pic:blipFill>
                    <a:blip r:embed="rId56"/>
                    <a:srcRect/>
                    <a:stretch>
                      <a:fillRect/>
                    </a:stretch>
                  </pic:blipFill>
                  <pic:spPr bwMode="auto">
                    <a:xfrm>
                      <a:off x="0" y="0"/>
                      <a:ext cx="6534150" cy="1704975"/>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9) Finally, after the restart, verify if TestNG installed successfully. </w:t>
      </w:r>
      <w:proofErr w:type="gramStart"/>
      <w:r>
        <w:rPr>
          <w:rFonts w:ascii="Helvetica" w:hAnsi="Helvetica" w:cs="Helvetica"/>
          <w:color w:val="333333"/>
        </w:rPr>
        <w:t>Right-click on your project and see if </w:t>
      </w:r>
      <w:r>
        <w:rPr>
          <w:rStyle w:val="Emphasis"/>
          <w:rFonts w:ascii="Helvetica" w:hAnsi="Helvetica" w:cs="Helvetica"/>
          <w:b/>
          <w:bCs/>
          <w:color w:val="333333"/>
        </w:rPr>
        <w:t>TestNG</w:t>
      </w:r>
      <w:r>
        <w:rPr>
          <w:rStyle w:val="Strong"/>
          <w:rFonts w:ascii="Helvetica" w:hAnsi="Helvetica" w:cs="Helvetica"/>
          <w:color w:val="333333"/>
        </w:rPr>
        <w:t> </w:t>
      </w:r>
      <w:r>
        <w:rPr>
          <w:rFonts w:ascii="Helvetica" w:hAnsi="Helvetica" w:cs="Helvetica"/>
          <w:color w:val="333333"/>
        </w:rPr>
        <w:t>displays in the opened menu.</w:t>
      </w:r>
      <w:proofErr w:type="gramEnd"/>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6762750" cy="6896100"/>
            <wp:effectExtent l="19050" t="0" r="0" b="0"/>
            <wp:docPr id="143" name="MzA4OjE2Nw==-1" descr="testng install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A4OjE2Nw==-1" descr="testng installed successfully"/>
                    <pic:cNvPicPr>
                      <a:picLocks noChangeAspect="1" noChangeArrowheads="1"/>
                    </pic:cNvPicPr>
                  </pic:nvPicPr>
                  <pic:blipFill>
                    <a:blip r:embed="rId55"/>
                    <a:srcRect/>
                    <a:stretch>
                      <a:fillRect/>
                    </a:stretch>
                  </pic:blipFill>
                  <pic:spPr bwMode="auto">
                    <a:xfrm>
                      <a:off x="0" y="0"/>
                      <a:ext cx="6762750" cy="6896100"/>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If everything has happened as stated in this post, congratulations! You have TestNG now installed on your system. Subsequently, in the next section, we will look at how to install TestNG on another popular IDE for Java called IntelliJ.</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lastRenderedPageBreak/>
        <w:t xml:space="preserve">How </w:t>
      </w:r>
      <w:proofErr w:type="gramStart"/>
      <w:r>
        <w:rPr>
          <w:rFonts w:ascii="Helvetica" w:hAnsi="Helvetica" w:cs="Helvetica"/>
          <w:color w:val="333333"/>
          <w:sz w:val="45"/>
          <w:szCs w:val="45"/>
        </w:rPr>
        <w:t>To</w:t>
      </w:r>
      <w:proofErr w:type="gramEnd"/>
      <w:r>
        <w:rPr>
          <w:rFonts w:ascii="Helvetica" w:hAnsi="Helvetica" w:cs="Helvetica"/>
          <w:color w:val="333333"/>
          <w:sz w:val="45"/>
          <w:szCs w:val="45"/>
        </w:rPr>
        <w:t xml:space="preserve"> Install TestNG In IntelliJ?</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IntelliJ is yet another IDE for running the TestNG test cases other than Eclipse. Intellij requires dependencies to be downloaded externally or through a direct link (</w:t>
      </w:r>
      <w:r>
        <w:rPr>
          <w:rStyle w:val="Emphasis"/>
          <w:rFonts w:ascii="Helvetica" w:hAnsi="Helvetica" w:cs="Helvetica"/>
          <w:color w:val="333333"/>
        </w:rPr>
        <w:t>if it is a Maven Project</w:t>
      </w:r>
      <w:r>
        <w:rPr>
          <w:rFonts w:ascii="Helvetica" w:hAnsi="Helvetica" w:cs="Helvetica"/>
          <w:color w:val="333333"/>
        </w:rPr>
        <w:t>). Since we will be running tests on Java, we need to download external TestNG Jar File onto our system.</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How </w:t>
      </w:r>
      <w:proofErr w:type="gramStart"/>
      <w:r>
        <w:rPr>
          <w:rStyle w:val="Strong"/>
          <w:rFonts w:ascii="Helvetica" w:hAnsi="Helvetica" w:cs="Helvetica"/>
          <w:b/>
          <w:bCs/>
          <w:i/>
          <w:iCs/>
          <w:color w:val="333333"/>
          <w:sz w:val="36"/>
          <w:szCs w:val="36"/>
        </w:rPr>
        <w:t>To</w:t>
      </w:r>
      <w:proofErr w:type="gramEnd"/>
      <w:r>
        <w:rPr>
          <w:rStyle w:val="Strong"/>
          <w:rFonts w:ascii="Helvetica" w:hAnsi="Helvetica" w:cs="Helvetica"/>
          <w:b/>
          <w:bCs/>
          <w:i/>
          <w:iCs/>
          <w:color w:val="333333"/>
          <w:sz w:val="36"/>
          <w:szCs w:val="36"/>
        </w:rPr>
        <w:t xml:space="preserve"> Download TestNG Jar?</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TestNG Jar is very easy to install. Visit </w:t>
      </w:r>
      <w:hyperlink r:id="rId57" w:history="1">
        <w:r>
          <w:rPr>
            <w:rStyle w:val="Hyperlink"/>
            <w:rFonts w:ascii="Helvetica" w:hAnsi="Helvetica" w:cs="Helvetica"/>
            <w:b/>
            <w:bCs/>
            <w:i/>
            <w:iCs/>
            <w:color w:val="3366FF"/>
          </w:rPr>
          <w:t>Maven Repositories</w:t>
        </w:r>
      </w:hyperlink>
      <w:r>
        <w:rPr>
          <w:rStyle w:val="Emphasis"/>
          <w:rFonts w:ascii="Helvetica" w:hAnsi="Helvetica" w:cs="Helvetica"/>
          <w:b/>
          <w:bCs/>
          <w:color w:val="3366FF"/>
        </w:rPr>
        <w:t> </w:t>
      </w:r>
      <w:r>
        <w:rPr>
          <w:rFonts w:ascii="Helvetica" w:hAnsi="Helvetica" w:cs="Helvetica"/>
          <w:color w:val="333333"/>
        </w:rPr>
        <w:t>and search for </w:t>
      </w:r>
      <w:r>
        <w:rPr>
          <w:rStyle w:val="Emphasis"/>
          <w:rFonts w:ascii="Helvetica" w:hAnsi="Helvetica" w:cs="Helvetica"/>
          <w:color w:val="333333"/>
        </w:rPr>
        <w:t>TestNG</w:t>
      </w:r>
      <w:r>
        <w:rPr>
          <w:rFonts w:ascii="Helvetica" w:hAnsi="Helvetica" w:cs="Helvetica"/>
          <w:color w:val="333333"/>
        </w:rPr>
        <w:t> in the search bar.</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581650" cy="1225512"/>
            <wp:effectExtent l="19050" t="0" r="0" b="0"/>
            <wp:docPr id="144" name="MzE4OjE0NA==-1" descr="testng_jar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E4OjE0NA==-1" descr="testng_jar_search"/>
                    <pic:cNvPicPr>
                      <a:picLocks noChangeAspect="1" noChangeArrowheads="1"/>
                    </pic:cNvPicPr>
                  </pic:nvPicPr>
                  <pic:blipFill>
                    <a:blip r:embed="rId58"/>
                    <a:srcRect/>
                    <a:stretch>
                      <a:fillRect/>
                    </a:stretch>
                  </pic:blipFill>
                  <pic:spPr bwMode="auto">
                    <a:xfrm>
                      <a:off x="0" y="0"/>
                      <a:ext cx="5581650" cy="1225512"/>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Open the</w:t>
      </w:r>
      <w:r>
        <w:rPr>
          <w:rStyle w:val="Strong"/>
          <w:rFonts w:ascii="Helvetica" w:hAnsi="Helvetica" w:cs="Helvetica"/>
          <w:i/>
          <w:iCs/>
          <w:color w:val="333333"/>
        </w:rPr>
        <w:t> TestNG </w:t>
      </w:r>
      <w:r>
        <w:rPr>
          <w:rFonts w:ascii="Helvetica" w:hAnsi="Helvetica" w:cs="Helvetica"/>
          <w:color w:val="333333"/>
        </w:rPr>
        <w:t>Jar link in the search results.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207982" cy="1334734"/>
            <wp:effectExtent l="19050" t="0" r="0" b="0"/>
            <wp:docPr id="145" name="MzIwOjEzOA==-1" descr="testng_jar_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wOjEzOA==-1" descr="testng_jar_mvn"/>
                    <pic:cNvPicPr>
                      <a:picLocks noChangeAspect="1" noChangeArrowheads="1"/>
                    </pic:cNvPicPr>
                  </pic:nvPicPr>
                  <pic:blipFill>
                    <a:blip r:embed="rId59"/>
                    <a:srcRect/>
                    <a:stretch>
                      <a:fillRect/>
                    </a:stretch>
                  </pic:blipFill>
                  <pic:spPr bwMode="auto">
                    <a:xfrm>
                      <a:off x="0" y="0"/>
                      <a:ext cx="5209550" cy="1335136"/>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Select the latest release version that you see. I will use 7.1.0 as </w:t>
      </w:r>
      <w:proofErr w:type="gramStart"/>
      <w:r>
        <w:rPr>
          <w:rFonts w:ascii="Helvetica" w:hAnsi="Helvetica" w:cs="Helvetica"/>
          <w:color w:val="333333"/>
        </w:rPr>
        <w:t>its</w:t>
      </w:r>
      <w:proofErr w:type="gramEnd"/>
      <w:r>
        <w:rPr>
          <w:rFonts w:ascii="Helvetica" w:hAnsi="Helvetica" w:cs="Helvetica"/>
          <w:color w:val="333333"/>
        </w:rPr>
        <w:t xml:space="preserve"> the latest version I have.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115050" cy="1917117"/>
            <wp:effectExtent l="19050" t="0" r="0" b="0"/>
            <wp:docPr id="146" name="MzIzOjE1OA==-1" descr="select_testng_jar_la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zOjE1OA==-1" descr="select_testng_jar_latest"/>
                    <pic:cNvPicPr>
                      <a:picLocks noChangeAspect="1" noChangeArrowheads="1"/>
                    </pic:cNvPicPr>
                  </pic:nvPicPr>
                  <pic:blipFill>
                    <a:blip r:embed="rId60"/>
                    <a:srcRect/>
                    <a:stretch>
                      <a:fillRect/>
                    </a:stretch>
                  </pic:blipFill>
                  <pic:spPr bwMode="auto">
                    <a:xfrm>
                      <a:off x="0" y="0"/>
                      <a:ext cx="6115050" cy="1917117"/>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Select the “</w:t>
      </w:r>
      <w:r>
        <w:rPr>
          <w:rStyle w:val="Emphasis"/>
          <w:rFonts w:ascii="Helvetica" w:hAnsi="Helvetica" w:cs="Helvetica"/>
          <w:color w:val="333333"/>
        </w:rPr>
        <w:t>jar</w:t>
      </w:r>
      <w:r>
        <w:rPr>
          <w:rFonts w:ascii="Helvetica" w:hAnsi="Helvetica" w:cs="Helvetica"/>
          <w:color w:val="333333"/>
        </w:rPr>
        <w:t>” link to download the TestNG jar onto your local system.</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5960472" cy="1653314"/>
            <wp:effectExtent l="19050" t="0" r="2178" b="0"/>
            <wp:docPr id="147" name="MzI2OjE0OA==-1" descr="download_testng_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2OjE0OA==-1" descr="download_testng_jar"/>
                    <pic:cNvPicPr>
                      <a:picLocks noChangeAspect="1" noChangeArrowheads="1"/>
                    </pic:cNvPicPr>
                  </pic:nvPicPr>
                  <pic:blipFill>
                    <a:blip r:embed="rId61"/>
                    <a:srcRect/>
                    <a:stretch>
                      <a:fillRect/>
                    </a:stretch>
                  </pic:blipFill>
                  <pic:spPr bwMode="auto">
                    <a:xfrm>
                      <a:off x="0" y="0"/>
                      <a:ext cx="5962482" cy="1653872"/>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will download the TestNG jar file in your system. Now we need to add this jar to IntelliJ so that we can use it in our TestNG tests later in the tutorial.</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How </w:t>
      </w:r>
      <w:proofErr w:type="gramStart"/>
      <w:r>
        <w:rPr>
          <w:rStyle w:val="Strong"/>
          <w:rFonts w:ascii="Helvetica" w:hAnsi="Helvetica" w:cs="Helvetica"/>
          <w:b/>
          <w:bCs/>
          <w:i/>
          <w:iCs/>
          <w:color w:val="333333"/>
          <w:sz w:val="36"/>
          <w:szCs w:val="36"/>
        </w:rPr>
        <w:t>To</w:t>
      </w:r>
      <w:proofErr w:type="gramEnd"/>
      <w:r>
        <w:rPr>
          <w:rStyle w:val="Strong"/>
          <w:rFonts w:ascii="Helvetica" w:hAnsi="Helvetica" w:cs="Helvetica"/>
          <w:b/>
          <w:bCs/>
          <w:i/>
          <w:iCs/>
          <w:color w:val="333333"/>
          <w:sz w:val="36"/>
          <w:szCs w:val="36"/>
        </w:rPr>
        <w:t xml:space="preserve"> Setup TestNG Jar In IntelliJ?</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Once the TestNG Jar file is downloaded to your system, follow these steps: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Navigate to </w:t>
      </w:r>
      <w:r>
        <w:rPr>
          <w:rStyle w:val="Strong"/>
          <w:rFonts w:ascii="Helvetica" w:hAnsi="Helvetica" w:cs="Helvetica"/>
          <w:i/>
          <w:iCs/>
          <w:color w:val="333333"/>
        </w:rPr>
        <w:t>File -&gt; Project Structure</w:t>
      </w:r>
      <w:r>
        <w:rPr>
          <w:rFonts w:ascii="Helvetica" w:hAnsi="Helvetica" w:cs="Helvetica"/>
          <w:color w:val="333333"/>
        </w:rPr>
        <w:t> in IntelliJ (</w:t>
      </w:r>
      <w:r>
        <w:rPr>
          <w:rStyle w:val="Emphasis"/>
          <w:rFonts w:ascii="Helvetica" w:hAnsi="Helvetica" w:cs="Helvetica"/>
          <w:color w:val="333333"/>
        </w:rPr>
        <w:t>Ctrl + Alt + Shift +S</w:t>
      </w:r>
      <w:r>
        <w:rPr>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2232268" cy="4495800"/>
            <wp:effectExtent l="19050" t="0" r="0" b="0"/>
            <wp:docPr id="148" name="MzMzOjE2Mg==-1" descr="Project_Structure_Intell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MzOjE2Mg==-1" descr="Project_Structure_Intellij"/>
                    <pic:cNvPicPr>
                      <a:picLocks noChangeAspect="1" noChangeArrowheads="1"/>
                    </pic:cNvPicPr>
                  </pic:nvPicPr>
                  <pic:blipFill>
                    <a:blip r:embed="rId62"/>
                    <a:srcRect/>
                    <a:stretch>
                      <a:fillRect/>
                    </a:stretch>
                  </pic:blipFill>
                  <pic:spPr bwMode="auto">
                    <a:xfrm>
                      <a:off x="0" y="0"/>
                      <a:ext cx="2232268" cy="4495800"/>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Open </w:t>
      </w:r>
      <w:r>
        <w:rPr>
          <w:rStyle w:val="Strong"/>
          <w:rFonts w:ascii="Helvetica" w:hAnsi="Helvetica" w:cs="Helvetica"/>
          <w:i/>
          <w:iCs/>
          <w:color w:val="333333"/>
        </w:rPr>
        <w:t>Modules</w:t>
      </w:r>
      <w:r>
        <w:rPr>
          <w:rFonts w:ascii="Helvetica" w:hAnsi="Helvetica" w:cs="Helvetica"/>
          <w:color w:val="333333"/>
        </w:rPr>
        <w:t> panel.</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5219700" cy="1915591"/>
            <wp:effectExtent l="19050" t="0" r="0" b="0"/>
            <wp:docPr id="149" name="MzM2OjE1MA==-1" descr="modules_tab_intell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M2OjE1MA==-1" descr="modules_tab_intellij"/>
                    <pic:cNvPicPr>
                      <a:picLocks noChangeAspect="1" noChangeArrowheads="1"/>
                    </pic:cNvPicPr>
                  </pic:nvPicPr>
                  <pic:blipFill>
                    <a:blip r:embed="rId63"/>
                    <a:srcRect/>
                    <a:stretch>
                      <a:fillRect/>
                    </a:stretch>
                  </pic:blipFill>
                  <pic:spPr bwMode="auto">
                    <a:xfrm>
                      <a:off x="0" y="0"/>
                      <a:ext cx="5227114" cy="1918312"/>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Go to the</w:t>
      </w:r>
      <w:r>
        <w:rPr>
          <w:rStyle w:val="Emphasis"/>
          <w:rFonts w:ascii="Helvetica" w:hAnsi="Helvetica" w:cs="Helvetica"/>
          <w:color w:val="333333"/>
        </w:rPr>
        <w:t> dependencies</w:t>
      </w:r>
      <w:r>
        <w:rPr>
          <w:rFonts w:ascii="Helvetica" w:hAnsi="Helvetica" w:cs="Helvetica"/>
          <w:color w:val="333333"/>
        </w:rPr>
        <w:t> tab.</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219700" cy="1975345"/>
            <wp:effectExtent l="19050" t="0" r="0" b="0"/>
            <wp:docPr id="150" name="MzM5OjE1Mg==-1" descr="dependencies_intell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M5OjE1Mg==-1" descr="dependencies_intellij"/>
                    <pic:cNvPicPr>
                      <a:picLocks noChangeAspect="1" noChangeArrowheads="1"/>
                    </pic:cNvPicPr>
                  </pic:nvPicPr>
                  <pic:blipFill>
                    <a:blip r:embed="rId64"/>
                    <a:srcRect/>
                    <a:stretch>
                      <a:fillRect/>
                    </a:stretch>
                  </pic:blipFill>
                  <pic:spPr bwMode="auto">
                    <a:xfrm>
                      <a:off x="0" y="0"/>
                      <a:ext cx="5219700" cy="1975345"/>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Click the </w:t>
      </w:r>
      <w:r>
        <w:rPr>
          <w:rStyle w:val="Emphasis"/>
          <w:rFonts w:ascii="Helvetica" w:hAnsi="Helvetica" w:cs="Helvetica"/>
          <w:color w:val="333333"/>
        </w:rPr>
        <w:t>“</w:t>
      </w:r>
      <w:r>
        <w:rPr>
          <w:rStyle w:val="Strong"/>
          <w:rFonts w:ascii="Helvetica" w:hAnsi="Helvetica" w:cs="Helvetica"/>
          <w:i/>
          <w:iCs/>
          <w:color w:val="333333"/>
        </w:rPr>
        <w:t>+</w:t>
      </w:r>
      <w:r>
        <w:rPr>
          <w:rFonts w:ascii="Helvetica" w:hAnsi="Helvetica" w:cs="Helvetica"/>
          <w:color w:val="333333"/>
        </w:rPr>
        <w:t>” sign to add a new dependency and then select </w:t>
      </w:r>
      <w:r>
        <w:rPr>
          <w:rStyle w:val="Strong"/>
          <w:rFonts w:ascii="Helvetica" w:hAnsi="Helvetica" w:cs="Helvetica"/>
          <w:color w:val="333333"/>
        </w:rPr>
        <w:t>“</w:t>
      </w:r>
      <w:r>
        <w:rPr>
          <w:rStyle w:val="Emphasis"/>
          <w:rFonts w:ascii="Helvetica" w:hAnsi="Helvetica" w:cs="Helvetica"/>
          <w:b/>
          <w:bCs/>
          <w:color w:val="333333"/>
        </w:rPr>
        <w:t>JARs or directories</w:t>
      </w:r>
      <w:r>
        <w:rPr>
          <w:rStyle w:val="Strong"/>
          <w:rFonts w:ascii="Helvetica" w:hAnsi="Helvetica" w:cs="Helvetica"/>
          <w:color w:val="333333"/>
        </w:rPr>
        <w:t>“.</w:t>
      </w:r>
      <w:proofErr w:type="gramEnd"/>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162550" cy="1294300"/>
            <wp:effectExtent l="19050" t="0" r="0" b="0"/>
            <wp:docPr id="151" name="MzQyOjE2Mg==-1" descr="install_testng_in_intell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QyOjE2Mg==-1" descr="install_testng_in_intellij"/>
                    <pic:cNvPicPr>
                      <a:picLocks noChangeAspect="1" noChangeArrowheads="1"/>
                    </pic:cNvPicPr>
                  </pic:nvPicPr>
                  <pic:blipFill>
                    <a:blip r:embed="rId65"/>
                    <a:srcRect/>
                    <a:stretch>
                      <a:fillRect/>
                    </a:stretch>
                  </pic:blipFill>
                  <pic:spPr bwMode="auto">
                    <a:xfrm>
                      <a:off x="0" y="0"/>
                      <a:ext cx="5162550" cy="1294300"/>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Write the path where you downloaded the jar file or navigate directly through the GUI and click Okay.</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3570688" cy="4048125"/>
            <wp:effectExtent l="19050" t="0" r="0" b="0"/>
            <wp:docPr id="152" name="MzQ1OjE2Ng==-1" descr="select_testng_jar_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Q1OjE2Ng==-1" descr="select_testng_jar_dependency"/>
                    <pic:cNvPicPr>
                      <a:picLocks noChangeAspect="1" noChangeArrowheads="1"/>
                    </pic:cNvPicPr>
                  </pic:nvPicPr>
                  <pic:blipFill>
                    <a:blip r:embed="rId66"/>
                    <a:srcRect/>
                    <a:stretch>
                      <a:fillRect/>
                    </a:stretch>
                  </pic:blipFill>
                  <pic:spPr bwMode="auto">
                    <a:xfrm>
                      <a:off x="0" y="0"/>
                      <a:ext cx="3570688" cy="4048125"/>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Select </w:t>
      </w:r>
      <w:r>
        <w:rPr>
          <w:rStyle w:val="Strong"/>
          <w:rFonts w:ascii="Helvetica" w:hAnsi="Helvetica" w:cs="Helvetica"/>
          <w:i/>
          <w:iCs/>
          <w:color w:val="333333"/>
        </w:rPr>
        <w:t>Okay</w:t>
      </w:r>
      <w:r>
        <w:rPr>
          <w:rStyle w:val="Emphasis"/>
          <w:rFonts w:ascii="Helvetica" w:hAnsi="Helvetica" w:cs="Helvetica"/>
          <w:color w:val="333333"/>
        </w:rPr>
        <w:t> </w:t>
      </w:r>
      <w:r>
        <w:rPr>
          <w:rFonts w:ascii="Helvetica" w:hAnsi="Helvetica" w:cs="Helvetica"/>
          <w:color w:val="333333"/>
        </w:rPr>
        <w:t xml:space="preserve">in the returning </w:t>
      </w:r>
      <w:proofErr w:type="gramStart"/>
      <w:r>
        <w:rPr>
          <w:rFonts w:ascii="Helvetica" w:hAnsi="Helvetica" w:cs="Helvetica"/>
          <w:color w:val="333333"/>
        </w:rPr>
        <w:t>panel,</w:t>
      </w:r>
      <w:proofErr w:type="gramEnd"/>
      <w:r>
        <w:rPr>
          <w:rFonts w:ascii="Helvetica" w:hAnsi="Helvetica" w:cs="Helvetica"/>
          <w:color w:val="333333"/>
        </w:rPr>
        <w:t xml:space="preserve"> and you will have your TestNG installed in IntelliJ.</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was all in the installing section, and honestly, it was quite easy. In this course about </w:t>
      </w:r>
      <w:hyperlink r:id="rId67" w:history="1">
        <w:r>
          <w:rPr>
            <w:rStyle w:val="Strong"/>
            <w:rFonts w:ascii="Helvetica" w:hAnsi="Helvetica" w:cs="Helvetica"/>
            <w:i/>
            <w:iCs/>
            <w:color w:val="3366FF"/>
            <w:u w:val="single"/>
          </w:rPr>
          <w:t>TestNG</w:t>
        </w:r>
      </w:hyperlink>
      <w:r>
        <w:rPr>
          <w:rFonts w:ascii="Helvetica" w:hAnsi="Helvetica" w:cs="Helvetica"/>
          <w:color w:val="333333"/>
        </w:rPr>
        <w:t>, we will be going ahead with Eclipse and will run TestNG test cases in Eclipse. It is totally up to you what IDE you want to go ahead with as there is not so much difference between the two.</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Conclusively, from the next tutorial onwards, we will try some hands-on exercises with </w:t>
      </w:r>
      <w:hyperlink r:id="rId68" w:history="1">
        <w:r>
          <w:rPr>
            <w:rStyle w:val="Strong"/>
            <w:rFonts w:ascii="Helvetica" w:hAnsi="Helvetica" w:cs="Helvetica"/>
            <w:i/>
            <w:iCs/>
            <w:color w:val="3366FF"/>
            <w:u w:val="single"/>
          </w:rPr>
          <w:t>TestNG test cases</w:t>
        </w:r>
        <w:r>
          <w:rPr>
            <w:rStyle w:val="Emphasis"/>
            <w:rFonts w:ascii="Helvetica" w:hAnsi="Helvetica" w:cs="Helvetica"/>
            <w:color w:val="3366FF"/>
            <w:u w:val="single"/>
          </w:rPr>
          <w:t> </w:t>
        </w:r>
      </w:hyperlink>
      <w:r>
        <w:rPr>
          <w:rFonts w:ascii="Helvetica" w:hAnsi="Helvetica" w:cs="Helvetica"/>
          <w:color w:val="333333"/>
        </w:rPr>
        <w:t>in Eclipse.</w:t>
      </w:r>
    </w:p>
    <w:p w:rsidR="004B6FC6" w:rsidRDefault="004B6FC6" w:rsidP="00F85722">
      <w:pPr>
        <w:spacing w:after="0" w:line="240" w:lineRule="auto"/>
        <w:rPr>
          <w:rFonts w:ascii="Helvetica" w:eastAsia="Times New Roman" w:hAnsi="Helvetica" w:cs="Helvetica"/>
          <w:color w:val="333333"/>
          <w:sz w:val="24"/>
          <w:szCs w:val="24"/>
        </w:rPr>
      </w:pPr>
    </w:p>
    <w:p w:rsidR="004B6FC6" w:rsidRDefault="004B6FC6" w:rsidP="00F85722">
      <w:pPr>
        <w:spacing w:after="0" w:line="240" w:lineRule="auto"/>
        <w:rPr>
          <w:rFonts w:ascii="Helvetica" w:eastAsia="Times New Roman" w:hAnsi="Helvetica" w:cs="Helvetica"/>
          <w:color w:val="333333"/>
          <w:sz w:val="24"/>
          <w:szCs w:val="24"/>
        </w:rPr>
      </w:pPr>
    </w:p>
    <w:p w:rsidR="004B6FC6" w:rsidRDefault="004B6FC6" w:rsidP="00F85722">
      <w:pPr>
        <w:spacing w:after="0" w:line="240" w:lineRule="auto"/>
        <w:rPr>
          <w:rFonts w:ascii="Helvetica" w:eastAsia="Times New Roman" w:hAnsi="Helvetica" w:cs="Helvetica"/>
          <w:color w:val="333333"/>
          <w:sz w:val="24"/>
          <w:szCs w:val="24"/>
        </w:rPr>
      </w:pPr>
    </w:p>
    <w:p w:rsidR="004B6FC6" w:rsidRDefault="004B6FC6"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we</w:t>
      </w:r>
      <w:proofErr w:type="gramEnd"/>
      <w:r>
        <w:rPr>
          <w:rFonts w:ascii="Helvetica" w:hAnsi="Helvetica" w:cs="Helvetica"/>
          <w:color w:val="333333"/>
        </w:rPr>
        <w:t> </w:t>
      </w:r>
      <w:hyperlink r:id="rId69" w:history="1">
        <w:r>
          <w:rPr>
            <w:rStyle w:val="Strong"/>
            <w:rFonts w:ascii="Helvetica" w:hAnsi="Helvetica" w:cs="Helvetica"/>
            <w:i/>
            <w:iCs/>
            <w:color w:val="3366FF"/>
          </w:rPr>
          <w:t>installed TestNG in Eclipse and IntelliJ</w:t>
        </w:r>
      </w:hyperlink>
      <w:r>
        <w:rPr>
          <w:rFonts w:ascii="Helvetica" w:hAnsi="Helvetica" w:cs="Helvetica"/>
          <w:color w:val="333333"/>
        </w:rPr>
        <w:t xml:space="preserve">. Additionally, we also added the TestNG Jar file to Eclipse and IntelliJ and have it all set up on our system. </w:t>
      </w:r>
      <w:proofErr w:type="gramStart"/>
      <w:r>
        <w:rPr>
          <w:rFonts w:ascii="Helvetica" w:hAnsi="Helvetica" w:cs="Helvetica"/>
          <w:color w:val="333333"/>
        </w:rPr>
        <w:t>Now, after the completion of the set-up, its time for some hands-on experience of writing our first </w:t>
      </w:r>
      <w:r>
        <w:rPr>
          <w:rStyle w:val="Strong"/>
          <w:rFonts w:ascii="Helvetica" w:hAnsi="Helvetica" w:cs="Helvetica"/>
          <w:i/>
          <w:iCs/>
          <w:color w:val="333333"/>
        </w:rPr>
        <w:t>TestNG Test</w:t>
      </w:r>
      <w:r>
        <w:rPr>
          <w:rStyle w:val="Emphasis"/>
          <w:rFonts w:ascii="Helvetica" w:hAnsi="Helvetica" w:cs="Helvetica"/>
          <w:color w:val="333333"/>
        </w:rPr>
        <w:t> </w:t>
      </w:r>
      <w:r>
        <w:rPr>
          <w:rFonts w:ascii="Helvetica" w:hAnsi="Helvetica" w:cs="Helvetica"/>
          <w:color w:val="333333"/>
        </w:rPr>
        <w:t>in Eclipse.</w:t>
      </w:r>
      <w:proofErr w:type="gramEnd"/>
      <w:r>
        <w:rPr>
          <w:rFonts w:ascii="Helvetica" w:hAnsi="Helvetica" w:cs="Helvetica"/>
          <w:color w:val="333333"/>
        </w:rPr>
        <w:t xml:space="preserve"> Subsequently, in this tutorial, we will cover the following:</w:t>
      </w:r>
    </w:p>
    <w:p w:rsidR="004B6FC6" w:rsidRDefault="004B6FC6" w:rsidP="00F85722">
      <w:pPr>
        <w:numPr>
          <w:ilvl w:val="0"/>
          <w:numId w:val="6"/>
        </w:numPr>
        <w:spacing w:after="0" w:line="240" w:lineRule="auto"/>
        <w:ind w:left="300"/>
        <w:rPr>
          <w:rFonts w:ascii="Helvetica" w:hAnsi="Helvetica" w:cs="Helvetica"/>
          <w:color w:val="333333"/>
        </w:rPr>
      </w:pPr>
      <w:r>
        <w:rPr>
          <w:rStyle w:val="Strong"/>
          <w:rFonts w:ascii="Helvetica" w:hAnsi="Helvetica" w:cs="Helvetica"/>
          <w:i/>
          <w:iCs/>
        </w:rPr>
        <w:t xml:space="preserve">Setting Up </w:t>
      </w:r>
      <w:proofErr w:type="gramStart"/>
      <w:r>
        <w:rPr>
          <w:rStyle w:val="Strong"/>
          <w:rFonts w:ascii="Helvetica" w:hAnsi="Helvetica" w:cs="Helvetica"/>
          <w:i/>
          <w:iCs/>
        </w:rPr>
        <w:t>A</w:t>
      </w:r>
      <w:proofErr w:type="gramEnd"/>
      <w:r>
        <w:rPr>
          <w:rStyle w:val="Strong"/>
          <w:rFonts w:ascii="Helvetica" w:hAnsi="Helvetica" w:cs="Helvetica"/>
          <w:i/>
          <w:iCs/>
        </w:rPr>
        <w:t xml:space="preserve"> TestNG Project In Eclipse?</w:t>
      </w:r>
    </w:p>
    <w:p w:rsidR="004B6FC6" w:rsidRDefault="004B6FC6" w:rsidP="00F85722">
      <w:pPr>
        <w:numPr>
          <w:ilvl w:val="0"/>
          <w:numId w:val="6"/>
        </w:numPr>
        <w:spacing w:after="0" w:line="240" w:lineRule="auto"/>
        <w:ind w:left="300"/>
        <w:rPr>
          <w:rFonts w:ascii="Helvetica" w:hAnsi="Helvetica" w:cs="Helvetica"/>
          <w:color w:val="333333"/>
        </w:rPr>
      </w:pPr>
      <w:r>
        <w:rPr>
          <w:rStyle w:val="Strong"/>
          <w:rFonts w:ascii="Helvetica" w:hAnsi="Helvetica" w:cs="Helvetica"/>
          <w:i/>
          <w:iCs/>
        </w:rPr>
        <w:t>First Test Case With TestNG</w:t>
      </w:r>
    </w:p>
    <w:p w:rsidR="004B6FC6" w:rsidRDefault="004B6FC6" w:rsidP="00F85722">
      <w:pPr>
        <w:numPr>
          <w:ilvl w:val="1"/>
          <w:numId w:val="6"/>
        </w:numPr>
        <w:spacing w:after="0" w:line="240" w:lineRule="auto"/>
        <w:ind w:left="600"/>
        <w:rPr>
          <w:rFonts w:ascii="Helvetica" w:hAnsi="Helvetica" w:cs="Helvetica"/>
          <w:color w:val="333333"/>
        </w:rPr>
      </w:pPr>
      <w:r>
        <w:rPr>
          <w:rStyle w:val="Strong"/>
          <w:rFonts w:ascii="Helvetica" w:hAnsi="Helvetica" w:cs="Helvetica"/>
          <w:i/>
          <w:iCs/>
        </w:rPr>
        <w:t>Downloading Selenium Jar Files For TestNG</w:t>
      </w:r>
    </w:p>
    <w:p w:rsidR="004B6FC6" w:rsidRDefault="004B6FC6" w:rsidP="00F85722">
      <w:pPr>
        <w:numPr>
          <w:ilvl w:val="1"/>
          <w:numId w:val="6"/>
        </w:numPr>
        <w:spacing w:after="0" w:line="240" w:lineRule="auto"/>
        <w:ind w:left="600"/>
        <w:rPr>
          <w:rFonts w:ascii="Helvetica" w:hAnsi="Helvetica" w:cs="Helvetica"/>
          <w:color w:val="333333"/>
        </w:rPr>
      </w:pPr>
      <w:r>
        <w:rPr>
          <w:rStyle w:val="Strong"/>
          <w:rFonts w:ascii="Helvetica" w:hAnsi="Helvetica" w:cs="Helvetica"/>
          <w:i/>
          <w:iCs/>
        </w:rPr>
        <w:t xml:space="preserve">How </w:t>
      </w:r>
      <w:proofErr w:type="gramStart"/>
      <w:r>
        <w:rPr>
          <w:rStyle w:val="Strong"/>
          <w:rFonts w:ascii="Helvetica" w:hAnsi="Helvetica" w:cs="Helvetica"/>
          <w:i/>
          <w:iCs/>
        </w:rPr>
        <w:t>To</w:t>
      </w:r>
      <w:proofErr w:type="gramEnd"/>
      <w:r>
        <w:rPr>
          <w:rStyle w:val="Strong"/>
          <w:rFonts w:ascii="Helvetica" w:hAnsi="Helvetica" w:cs="Helvetica"/>
          <w:i/>
          <w:iCs/>
        </w:rPr>
        <w:t xml:space="preserve"> Create A TestNG Test Class In TestNG?</w:t>
      </w:r>
    </w:p>
    <w:p w:rsidR="004B6FC6" w:rsidRDefault="004B6FC6" w:rsidP="00F85722">
      <w:pPr>
        <w:numPr>
          <w:ilvl w:val="0"/>
          <w:numId w:val="6"/>
        </w:numPr>
        <w:spacing w:after="0" w:line="240" w:lineRule="auto"/>
        <w:ind w:left="300"/>
        <w:rPr>
          <w:rFonts w:ascii="Helvetica" w:hAnsi="Helvetica" w:cs="Helvetica"/>
          <w:color w:val="333333"/>
        </w:rPr>
      </w:pPr>
      <w:r>
        <w:rPr>
          <w:rStyle w:val="Strong"/>
          <w:rFonts w:ascii="Helvetica" w:hAnsi="Helvetica" w:cs="Helvetica"/>
          <w:i/>
          <w:iCs/>
        </w:rPr>
        <w:t xml:space="preserve">How </w:t>
      </w:r>
      <w:proofErr w:type="gramStart"/>
      <w:r>
        <w:rPr>
          <w:rStyle w:val="Strong"/>
          <w:rFonts w:ascii="Helvetica" w:hAnsi="Helvetica" w:cs="Helvetica"/>
          <w:i/>
          <w:iCs/>
        </w:rPr>
        <w:t>To</w:t>
      </w:r>
      <w:proofErr w:type="gramEnd"/>
      <w:r>
        <w:rPr>
          <w:rStyle w:val="Strong"/>
          <w:rFonts w:ascii="Helvetica" w:hAnsi="Helvetica" w:cs="Helvetica"/>
          <w:i/>
          <w:iCs/>
        </w:rPr>
        <w:t xml:space="preserve"> View TestNG Reports?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Let’s start by setting up a TestNG project.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lastRenderedPageBreak/>
        <w:t xml:space="preserve">How </w:t>
      </w:r>
      <w:proofErr w:type="gramStart"/>
      <w:r>
        <w:rPr>
          <w:rFonts w:ascii="Helvetica" w:hAnsi="Helvetica" w:cs="Helvetica"/>
          <w:color w:val="333333"/>
          <w:sz w:val="45"/>
          <w:szCs w:val="45"/>
        </w:rPr>
        <w:t>To</w:t>
      </w:r>
      <w:proofErr w:type="gramEnd"/>
      <w:r>
        <w:rPr>
          <w:rFonts w:ascii="Helvetica" w:hAnsi="Helvetica" w:cs="Helvetica"/>
          <w:color w:val="333333"/>
          <w:sz w:val="45"/>
          <w:szCs w:val="45"/>
        </w:rPr>
        <w:t xml:space="preserve"> Set Up A TestNG Test Project In Eclipse?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To set up a new TestNG project in Eclipse, open your Eclipse and follow the given steps: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Firstly, navigate To </w:t>
      </w:r>
      <w:r>
        <w:rPr>
          <w:rStyle w:val="Strong"/>
          <w:rFonts w:ascii="Helvetica" w:hAnsi="Helvetica" w:cs="Helvetica"/>
          <w:i/>
          <w:iCs/>
          <w:color w:val="333333"/>
        </w:rPr>
        <w:t>File -&gt; New -&gt; Java Project.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118738" cy="3914775"/>
            <wp:effectExtent l="19050" t="0" r="0" b="0"/>
            <wp:docPr id="153" name="MjgzOjE0NQ==-1" descr="create_new_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gzOjE0NQ==-1" descr="create_new_project"/>
                    <pic:cNvPicPr>
                      <a:picLocks noChangeAspect="1" noChangeArrowheads="1"/>
                    </pic:cNvPicPr>
                  </pic:nvPicPr>
                  <pic:blipFill>
                    <a:blip r:embed="rId70"/>
                    <a:srcRect/>
                    <a:stretch>
                      <a:fillRect/>
                    </a:stretch>
                  </pic:blipFill>
                  <pic:spPr bwMode="auto">
                    <a:xfrm>
                      <a:off x="0" y="0"/>
                      <a:ext cx="4118738" cy="3914775"/>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Give it a name of your choice.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714875" cy="1291746"/>
            <wp:effectExtent l="19050" t="0" r="9525" b="0"/>
            <wp:docPr id="154" name="Mjg2OjE0MQ==-1" descr="new_project_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g2OjE0MQ==-1" descr="new_project_name"/>
                    <pic:cNvPicPr>
                      <a:picLocks noChangeAspect="1" noChangeArrowheads="1"/>
                    </pic:cNvPicPr>
                  </pic:nvPicPr>
                  <pic:blipFill>
                    <a:blip r:embed="rId71"/>
                    <a:srcRect/>
                    <a:stretch>
                      <a:fillRect/>
                    </a:stretch>
                  </pic:blipFill>
                  <pic:spPr bwMode="auto">
                    <a:xfrm>
                      <a:off x="0" y="0"/>
                      <a:ext cx="4714875" cy="1291746"/>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Secondly, click </w:t>
      </w:r>
      <w:r>
        <w:rPr>
          <w:rStyle w:val="Strong"/>
          <w:rFonts w:ascii="Helvetica" w:hAnsi="Helvetica" w:cs="Helvetica"/>
          <w:i/>
          <w:iCs/>
          <w:color w:val="333333"/>
        </w:rPr>
        <w:t>Next</w:t>
      </w:r>
      <w:r>
        <w:rPr>
          <w:rFonts w:ascii="Helvetica" w:hAnsi="Helvetica" w:cs="Helvetica"/>
          <w:color w:val="333333"/>
        </w:rPr>
        <w:t> to move to the next panel.</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181600" cy="907327"/>
            <wp:effectExtent l="19050" t="0" r="0" b="0"/>
            <wp:docPr id="155" name="Mjg5OjE0MQ==-1" descr="new_project_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g5OjE0MQ==-1" descr="new_project_next"/>
                    <pic:cNvPicPr>
                      <a:picLocks noChangeAspect="1" noChangeArrowheads="1"/>
                    </pic:cNvPicPr>
                  </pic:nvPicPr>
                  <pic:blipFill>
                    <a:blip r:embed="rId72"/>
                    <a:srcRect/>
                    <a:stretch>
                      <a:fillRect/>
                    </a:stretch>
                  </pic:blipFill>
                  <pic:spPr bwMode="auto">
                    <a:xfrm>
                      <a:off x="0" y="0"/>
                      <a:ext cx="5181600" cy="907327"/>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Thirdly, click on</w:t>
      </w:r>
      <w:r>
        <w:rPr>
          <w:rStyle w:val="Strong"/>
          <w:rFonts w:ascii="Helvetica" w:hAnsi="Helvetica" w:cs="Helvetica"/>
          <w:i/>
          <w:iCs/>
          <w:color w:val="333333"/>
        </w:rPr>
        <w:t> Libraries</w:t>
      </w:r>
      <w:r>
        <w:rPr>
          <w:rFonts w:ascii="Helvetica" w:hAnsi="Helvetica" w:cs="Helvetica"/>
          <w:color w:val="333333"/>
        </w:rPr>
        <w:t> to add TestNG Libraries to your project (</w:t>
      </w:r>
      <w:r>
        <w:rPr>
          <w:rStyle w:val="Emphasis"/>
          <w:rFonts w:ascii="Helvetica" w:hAnsi="Helvetica" w:cs="Helvetica"/>
          <w:color w:val="333333"/>
        </w:rPr>
        <w:t>Only if Eclipse does not automatically add the TestNG Library</w:t>
      </w:r>
      <w:r>
        <w:rPr>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665241" cy="1440214"/>
            <wp:effectExtent l="19050" t="0" r="0" b="0"/>
            <wp:docPr id="156" name="MjkyOjE1Nw==-1" descr="libraries_testng_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yOjE1Nw==-1" descr="libraries_testng_project"/>
                    <pic:cNvPicPr>
                      <a:picLocks noChangeAspect="1" noChangeArrowheads="1"/>
                    </pic:cNvPicPr>
                  </pic:nvPicPr>
                  <pic:blipFill>
                    <a:blip r:embed="rId73"/>
                    <a:srcRect/>
                    <a:stretch>
                      <a:fillRect/>
                    </a:stretch>
                  </pic:blipFill>
                  <pic:spPr bwMode="auto">
                    <a:xfrm>
                      <a:off x="0" y="0"/>
                      <a:ext cx="5693458" cy="1447387"/>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After that, select “</w:t>
      </w:r>
      <w:r>
        <w:rPr>
          <w:rStyle w:val="Strong"/>
          <w:rFonts w:ascii="Helvetica" w:hAnsi="Helvetica" w:cs="Helvetica"/>
          <w:i/>
          <w:iCs/>
          <w:color w:val="333333"/>
        </w:rPr>
        <w:t>Add Library</w:t>
      </w:r>
      <w:r>
        <w:rPr>
          <w:rFonts w:ascii="Helvetica" w:hAnsi="Helvetica" w:cs="Helvetica"/>
          <w:color w:val="333333"/>
        </w:rPr>
        <w:t>” to add the TestNG Library.</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734050" cy="1694703"/>
            <wp:effectExtent l="19050" t="0" r="0" b="0"/>
            <wp:docPr id="157" name="Mjk1OjE0NQ==-1" descr="add_library_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1OjE0NQ==-1" descr="add_library_testng"/>
                    <pic:cNvPicPr>
                      <a:picLocks noChangeAspect="1" noChangeArrowheads="1"/>
                    </pic:cNvPicPr>
                  </pic:nvPicPr>
                  <pic:blipFill>
                    <a:blip r:embed="rId74"/>
                    <a:srcRect/>
                    <a:stretch>
                      <a:fillRect/>
                    </a:stretch>
                  </pic:blipFill>
                  <pic:spPr bwMode="auto">
                    <a:xfrm>
                      <a:off x="0" y="0"/>
                      <a:ext cx="5734050" cy="1694703"/>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Choose </w:t>
      </w:r>
      <w:r>
        <w:rPr>
          <w:rStyle w:val="Strong"/>
          <w:rFonts w:ascii="Helvetica" w:hAnsi="Helvetica" w:cs="Helvetica"/>
          <w:i/>
          <w:iCs/>
          <w:color w:val="333333"/>
        </w:rPr>
        <w:t>TestNG</w:t>
      </w:r>
      <w:r>
        <w:rPr>
          <w:rFonts w:ascii="Helvetica" w:hAnsi="Helvetica" w:cs="Helvetica"/>
          <w:color w:val="333333"/>
        </w:rPr>
        <w:t> and click on </w:t>
      </w:r>
      <w:r>
        <w:rPr>
          <w:rStyle w:val="Strong"/>
          <w:rFonts w:ascii="Helvetica" w:hAnsi="Helvetica" w:cs="Helvetica"/>
          <w:i/>
          <w:iCs/>
          <w:color w:val="333333"/>
        </w:rPr>
        <w:t>Next</w:t>
      </w:r>
      <w:r>
        <w:rPr>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4732252" cy="4095750"/>
            <wp:effectExtent l="19050" t="0" r="0" b="0"/>
            <wp:docPr id="158" name="Mjk4OjE3OA==-1" descr="select testng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4OjE3OA==-1" descr="select testng library"/>
                    <pic:cNvPicPr>
                      <a:picLocks noChangeAspect="1" noChangeArrowheads="1"/>
                    </pic:cNvPicPr>
                  </pic:nvPicPr>
                  <pic:blipFill>
                    <a:blip r:embed="rId75"/>
                    <a:srcRect/>
                    <a:stretch>
                      <a:fillRect/>
                    </a:stretch>
                  </pic:blipFill>
                  <pic:spPr bwMode="auto">
                    <a:xfrm>
                      <a:off x="0" y="0"/>
                      <a:ext cx="4732252" cy="4095750"/>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Finally, click </w:t>
      </w:r>
      <w:r>
        <w:rPr>
          <w:rStyle w:val="Strong"/>
          <w:rFonts w:ascii="Helvetica" w:hAnsi="Helvetica" w:cs="Helvetica"/>
          <w:i/>
          <w:iCs/>
          <w:color w:val="333333"/>
        </w:rPr>
        <w:t>Finish</w:t>
      </w:r>
      <w:r>
        <w:rPr>
          <w:rFonts w:ascii="Helvetica" w:hAnsi="Helvetica" w:cs="Helvetica"/>
          <w:color w:val="333333"/>
        </w:rPr>
        <w:t> to finish adding the TestNg Library in the project.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810125" cy="1587061"/>
            <wp:effectExtent l="19050" t="0" r="0" b="0"/>
            <wp:docPr id="159" name="MzAxOjE0OQ==-1" descr="testng_library_ad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AxOjE0OQ==-1" descr="testng_library_added"/>
                    <pic:cNvPicPr>
                      <a:picLocks noChangeAspect="1" noChangeArrowheads="1"/>
                    </pic:cNvPicPr>
                  </pic:nvPicPr>
                  <pic:blipFill>
                    <a:blip r:embed="rId76"/>
                    <a:srcRect/>
                    <a:stretch>
                      <a:fillRect/>
                    </a:stretch>
                  </pic:blipFill>
                  <pic:spPr bwMode="auto">
                    <a:xfrm>
                      <a:off x="0" y="0"/>
                      <a:ext cx="4810972" cy="1587341"/>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By this, we have added the TestNG Library to the project. As the next step, we need to make sure that we add the Selenium to the project before moving on to code the first test case.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How to write a TestNG Test?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Now that we are all set up with TestNG in Eclipse, we will try to write and run our first TestNG test case. But before coding our way through, we need to download Selenium Jar Files.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lastRenderedPageBreak/>
        <w:t xml:space="preserve">Download Selenium Jar Files </w:t>
      </w:r>
      <w:proofErr w:type="gramStart"/>
      <w:r>
        <w:rPr>
          <w:rStyle w:val="Strong"/>
          <w:rFonts w:ascii="Helvetica" w:hAnsi="Helvetica" w:cs="Helvetica"/>
          <w:b/>
          <w:bCs/>
          <w:i/>
          <w:iCs/>
          <w:color w:val="333333"/>
          <w:sz w:val="36"/>
          <w:szCs w:val="36"/>
        </w:rPr>
        <w:t>For</w:t>
      </w:r>
      <w:proofErr w:type="gramEnd"/>
      <w:r>
        <w:rPr>
          <w:rStyle w:val="Strong"/>
          <w:rFonts w:ascii="Helvetica" w:hAnsi="Helvetica" w:cs="Helvetica"/>
          <w:b/>
          <w:bCs/>
          <w:i/>
          <w:iCs/>
          <w:color w:val="333333"/>
          <w:sz w:val="36"/>
          <w:szCs w:val="36"/>
        </w:rPr>
        <w:t xml:space="preserve"> TestNG</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TestNG is majorly used with the conjunction of Selenium, so we are also going to write a TestNG test with Selenium. For that, we need to make sure that Selenium WebDriver is also set up in our system. Download the jar files from this link </w:t>
      </w:r>
      <w:hyperlink r:id="rId77" w:history="1">
        <w:r>
          <w:rPr>
            <w:rStyle w:val="Hyperlink"/>
            <w:rFonts w:ascii="Helvetica" w:hAnsi="Helvetica" w:cs="Helvetica"/>
            <w:b/>
            <w:bCs/>
            <w:i/>
            <w:iCs/>
            <w:color w:val="3366FF"/>
          </w:rPr>
          <w:t>Download Selenium Jars.</w:t>
        </w:r>
      </w:hyperlink>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Extract the zip file and remember the location where you extracted as we require the location in the further steps.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next section, we will create a TestNG class in Eclipse.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How </w:t>
      </w:r>
      <w:proofErr w:type="gramStart"/>
      <w:r>
        <w:rPr>
          <w:rStyle w:val="Strong"/>
          <w:rFonts w:ascii="Helvetica" w:hAnsi="Helvetica" w:cs="Helvetica"/>
          <w:b/>
          <w:bCs/>
          <w:i/>
          <w:iCs/>
          <w:color w:val="333333"/>
          <w:sz w:val="36"/>
          <w:szCs w:val="36"/>
        </w:rPr>
        <w:t>To</w:t>
      </w:r>
      <w:proofErr w:type="gramEnd"/>
      <w:r>
        <w:rPr>
          <w:rStyle w:val="Strong"/>
          <w:rFonts w:ascii="Helvetica" w:hAnsi="Helvetica" w:cs="Helvetica"/>
          <w:b/>
          <w:bCs/>
          <w:i/>
          <w:iCs/>
          <w:color w:val="333333"/>
          <w:sz w:val="36"/>
          <w:szCs w:val="36"/>
        </w:rPr>
        <w:t xml:space="preserve"> Create A TestNG Class In Eclipse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Follow the given steps to create our first TestNG class.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Firstly, press </w:t>
      </w:r>
      <w:r>
        <w:rPr>
          <w:rStyle w:val="Strong"/>
          <w:rFonts w:ascii="Helvetica" w:hAnsi="Helvetica" w:cs="Helvetica"/>
          <w:i/>
          <w:iCs/>
          <w:color w:val="333333"/>
        </w:rPr>
        <w:t>Ctrl+N</w:t>
      </w:r>
      <w:r>
        <w:rPr>
          <w:rFonts w:ascii="Helvetica" w:hAnsi="Helvetica" w:cs="Helvetica"/>
          <w:color w:val="333333"/>
        </w:rPr>
        <w:t>, then select </w:t>
      </w:r>
      <w:r>
        <w:rPr>
          <w:rStyle w:val="Emphasis"/>
          <w:rFonts w:ascii="Helvetica" w:hAnsi="Helvetica" w:cs="Helvetica"/>
          <w:color w:val="333333"/>
        </w:rPr>
        <w:t>“</w:t>
      </w:r>
      <w:r>
        <w:rPr>
          <w:rStyle w:val="Strong"/>
          <w:rFonts w:ascii="Helvetica" w:hAnsi="Helvetica" w:cs="Helvetica"/>
          <w:i/>
          <w:iCs/>
          <w:color w:val="333333"/>
        </w:rPr>
        <w:t>TestNG Class</w:t>
      </w:r>
      <w:r>
        <w:rPr>
          <w:rStyle w:val="Emphasis"/>
          <w:rFonts w:ascii="Helvetica" w:hAnsi="Helvetica" w:cs="Helvetica"/>
          <w:color w:val="333333"/>
        </w:rPr>
        <w:t>”</w:t>
      </w:r>
      <w:r>
        <w:rPr>
          <w:rFonts w:ascii="Helvetica" w:hAnsi="Helvetica" w:cs="Helvetica"/>
          <w:color w:val="333333"/>
        </w:rPr>
        <w:t> under the </w:t>
      </w:r>
      <w:r>
        <w:rPr>
          <w:rStyle w:val="Strong"/>
          <w:rFonts w:ascii="Helvetica" w:hAnsi="Helvetica" w:cs="Helvetica"/>
          <w:i/>
          <w:iCs/>
          <w:color w:val="333333"/>
        </w:rPr>
        <w:t>TestNG </w:t>
      </w:r>
      <w:r>
        <w:rPr>
          <w:rFonts w:ascii="Helvetica" w:hAnsi="Helvetica" w:cs="Helvetica"/>
          <w:color w:val="333333"/>
        </w:rPr>
        <w:t>category and click </w:t>
      </w:r>
      <w:proofErr w:type="gramStart"/>
      <w:r>
        <w:rPr>
          <w:rStyle w:val="Strong"/>
          <w:rFonts w:ascii="Helvetica" w:hAnsi="Helvetica" w:cs="Helvetica"/>
          <w:i/>
          <w:iCs/>
          <w:color w:val="333333"/>
        </w:rPr>
        <w:t>Next</w:t>
      </w:r>
      <w:proofErr w:type="gramEnd"/>
      <w:r>
        <w:rPr>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Or</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Right-click on </w:t>
      </w:r>
      <w:r>
        <w:rPr>
          <w:rStyle w:val="Strong"/>
          <w:rFonts w:ascii="Helvetica" w:hAnsi="Helvetica" w:cs="Helvetica"/>
          <w:i/>
          <w:iCs/>
          <w:color w:val="333333"/>
        </w:rPr>
        <w:t>src</w:t>
      </w:r>
      <w:r>
        <w:rPr>
          <w:rFonts w:ascii="Helvetica" w:hAnsi="Helvetica" w:cs="Helvetica"/>
          <w:color w:val="333333"/>
        </w:rPr>
        <w:t xml:space="preserve">, </w:t>
      </w:r>
      <w:proofErr w:type="gramStart"/>
      <w:r>
        <w:rPr>
          <w:rFonts w:ascii="Helvetica" w:hAnsi="Helvetica" w:cs="Helvetica"/>
          <w:color w:val="333333"/>
        </w:rPr>
        <w:t>go</w:t>
      </w:r>
      <w:proofErr w:type="gramEnd"/>
      <w:r>
        <w:rPr>
          <w:rFonts w:ascii="Helvetica" w:hAnsi="Helvetica" w:cs="Helvetica"/>
          <w:color w:val="333333"/>
        </w:rPr>
        <w:t xml:space="preserve"> to </w:t>
      </w:r>
      <w:r>
        <w:rPr>
          <w:rStyle w:val="Emphasis"/>
          <w:rFonts w:ascii="Helvetica" w:hAnsi="Helvetica" w:cs="Helvetica"/>
          <w:b/>
          <w:bCs/>
          <w:color w:val="333333"/>
        </w:rPr>
        <w:t>TestNG</w:t>
      </w:r>
      <w:r>
        <w:rPr>
          <w:rStyle w:val="Strong"/>
          <w:rFonts w:ascii="Helvetica" w:hAnsi="Helvetica" w:cs="Helvetica"/>
          <w:color w:val="333333"/>
        </w:rPr>
        <w:t>, </w:t>
      </w:r>
      <w:r>
        <w:rPr>
          <w:rFonts w:ascii="Helvetica" w:hAnsi="Helvetica" w:cs="Helvetica"/>
          <w:color w:val="333333"/>
        </w:rPr>
        <w:t>and select </w:t>
      </w:r>
      <w:r>
        <w:rPr>
          <w:rStyle w:val="Emphasis"/>
          <w:rFonts w:ascii="Helvetica" w:hAnsi="Helvetica" w:cs="Helvetica"/>
          <w:color w:val="333333"/>
        </w:rPr>
        <w:t>“</w:t>
      </w:r>
      <w:r>
        <w:rPr>
          <w:rStyle w:val="Strong"/>
          <w:rFonts w:ascii="Helvetica" w:hAnsi="Helvetica" w:cs="Helvetica"/>
          <w:i/>
          <w:iCs/>
          <w:color w:val="333333"/>
        </w:rPr>
        <w:t>Create</w:t>
      </w:r>
      <w:r>
        <w:rPr>
          <w:rStyle w:val="Emphasis"/>
          <w:rFonts w:ascii="Helvetica" w:hAnsi="Helvetica" w:cs="Helvetica"/>
          <w:color w:val="333333"/>
        </w:rPr>
        <w:t> </w:t>
      </w:r>
      <w:r>
        <w:rPr>
          <w:rStyle w:val="Strong"/>
          <w:rFonts w:ascii="Helvetica" w:hAnsi="Helvetica" w:cs="Helvetica"/>
          <w:i/>
          <w:iCs/>
          <w:color w:val="333333"/>
        </w:rPr>
        <w:t>TestNG Class.”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192268" cy="4695825"/>
            <wp:effectExtent l="19050" t="0" r="0" b="0"/>
            <wp:docPr id="160" name="MzE5OjE5NA==-1" descr="create testng test cas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E5OjE5NA==-1" descr="create testng test case class"/>
                    <pic:cNvPicPr>
                      <a:picLocks noChangeAspect="1" noChangeArrowheads="1"/>
                    </pic:cNvPicPr>
                  </pic:nvPicPr>
                  <pic:blipFill>
                    <a:blip r:embed="rId78"/>
                    <a:srcRect/>
                    <a:stretch>
                      <a:fillRect/>
                    </a:stretch>
                  </pic:blipFill>
                  <pic:spPr bwMode="auto">
                    <a:xfrm>
                      <a:off x="0" y="0"/>
                      <a:ext cx="4192268" cy="4695825"/>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After that, the source folder name will automatically populate in the text field. But if it doesn’t, like my system, you can browse your way through the src folder by clicking on the Browse button.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4873583" cy="2182736"/>
            <wp:effectExtent l="19050" t="0" r="3217" b="0"/>
            <wp:docPr id="161" name="MzIyOjE4Mg==-1" descr="TestNg Test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yOjE4Mg==-1" descr="TestNg Test Location"/>
                    <pic:cNvPicPr>
                      <a:picLocks noChangeAspect="1" noChangeArrowheads="1"/>
                    </pic:cNvPicPr>
                  </pic:nvPicPr>
                  <pic:blipFill>
                    <a:blip r:embed="rId79"/>
                    <a:srcRect/>
                    <a:stretch>
                      <a:fillRect/>
                    </a:stretch>
                  </pic:blipFill>
                  <pic:spPr bwMode="auto">
                    <a:xfrm>
                      <a:off x="0" y="0"/>
                      <a:ext cx="4885043" cy="2187868"/>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Thirdly, set class name as ‘</w:t>
      </w:r>
      <w:r>
        <w:rPr>
          <w:rStyle w:val="Emphasis"/>
          <w:rFonts w:ascii="Helvetica" w:hAnsi="Helvetica" w:cs="Helvetica"/>
          <w:color w:val="333333"/>
        </w:rPr>
        <w:t>TestNG </w:t>
      </w:r>
      <w:r>
        <w:rPr>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Leave the Annotations part as it is, for now, we will deal with it in the later tutorials.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895258" cy="3914775"/>
            <wp:effectExtent l="19050" t="0" r="592" b="0"/>
            <wp:docPr id="162" name="MzI2OjE3MQ==-1" descr="Create TestNg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2OjE3MQ==-1" descr="Create TestNg Test"/>
                    <pic:cNvPicPr>
                      <a:picLocks noChangeAspect="1" noChangeArrowheads="1"/>
                    </pic:cNvPicPr>
                  </pic:nvPicPr>
                  <pic:blipFill>
                    <a:blip r:embed="rId80"/>
                    <a:srcRect/>
                    <a:stretch>
                      <a:fillRect/>
                    </a:stretch>
                  </pic:blipFill>
                  <pic:spPr bwMode="auto">
                    <a:xfrm>
                      <a:off x="0" y="0"/>
                      <a:ext cx="4895258" cy="3914775"/>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rPr>
        <w:t>Note:</w:t>
      </w:r>
      <w:r>
        <w:rPr>
          <w:rStyle w:val="Emphasis"/>
          <w:rFonts w:ascii="Helvetica" w:hAnsi="Helvetica" w:cs="Helvetica"/>
          <w:color w:val="0000FF"/>
        </w:rPr>
        <w:t xml:space="preserve"> To know more about the TestNG Annotations, please refer to </w:t>
      </w:r>
      <w:proofErr w:type="gramStart"/>
      <w:r>
        <w:rPr>
          <w:rStyle w:val="Emphasis"/>
          <w:rFonts w:ascii="Helvetica" w:hAnsi="Helvetica" w:cs="Helvetica"/>
          <w:color w:val="0000FF"/>
        </w:rPr>
        <w:t>What</w:t>
      </w:r>
      <w:proofErr w:type="gramEnd"/>
      <w:r>
        <w:rPr>
          <w:rStyle w:val="Emphasis"/>
          <w:rFonts w:ascii="Helvetica" w:hAnsi="Helvetica" w:cs="Helvetica"/>
          <w:color w:val="0000FF"/>
        </w:rPr>
        <w:t xml:space="preserve"> Are TestNG Annotations?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will display the </w:t>
      </w:r>
      <w:r>
        <w:rPr>
          <w:rStyle w:val="Emphasis"/>
          <w:rFonts w:ascii="Helvetica" w:hAnsi="Helvetica" w:cs="Helvetica"/>
          <w:color w:val="333333"/>
        </w:rPr>
        <w:t>TestNG.java</w:t>
      </w:r>
      <w:r>
        <w:rPr>
          <w:rFonts w:ascii="Helvetica" w:hAnsi="Helvetica" w:cs="Helvetica"/>
          <w:color w:val="333333"/>
        </w:rPr>
        <w:t> test file, which is partially created for you. The test case file will contain a default method, </w:t>
      </w:r>
      <w:proofErr w:type="gramStart"/>
      <w:r>
        <w:rPr>
          <w:rStyle w:val="Emphasis"/>
          <w:rFonts w:ascii="Helvetica" w:hAnsi="Helvetica" w:cs="Helvetica"/>
          <w:color w:val="333333"/>
        </w:rPr>
        <w:t>f(</w:t>
      </w:r>
      <w:proofErr w:type="gramEnd"/>
      <w:r>
        <w:rPr>
          <w:rStyle w:val="Emphasis"/>
          <w:rFonts w:ascii="Helvetica" w:hAnsi="Helvetica" w:cs="Helvetica"/>
          <w:color w:val="333333"/>
        </w:rPr>
        <w:t>),</w:t>
      </w:r>
      <w:r>
        <w:rPr>
          <w:rFonts w:ascii="Helvetica" w:hAnsi="Helvetica" w:cs="Helvetica"/>
          <w:color w:val="333333"/>
        </w:rPr>
        <w:t> along with </w:t>
      </w:r>
      <w:r>
        <w:rPr>
          <w:rStyle w:val="Emphasis"/>
          <w:rFonts w:ascii="Helvetica" w:hAnsi="Helvetica" w:cs="Helvetica"/>
          <w:color w:val="333333"/>
        </w:rPr>
        <w:t>beforeMethod()</w:t>
      </w:r>
      <w:r>
        <w:rPr>
          <w:rFonts w:ascii="Helvetica" w:hAnsi="Helvetica" w:cs="Helvetica"/>
          <w:color w:val="333333"/>
        </w:rPr>
        <w:t> and </w:t>
      </w:r>
      <w:r>
        <w:rPr>
          <w:rStyle w:val="Emphasis"/>
          <w:rFonts w:ascii="Helvetica" w:hAnsi="Helvetica" w:cs="Helvetica"/>
          <w:color w:val="333333"/>
        </w:rPr>
        <w:t>afterMethod()</w:t>
      </w:r>
      <w:r>
        <w:rPr>
          <w:rFonts w:ascii="Helvetica" w:hAnsi="Helvetica" w:cs="Helvetica"/>
          <w:color w:val="333333"/>
        </w:rPr>
        <w:t> that we checked in the previous step.</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pict>
          <v:shape id="_x0000_i1629" type="#_x0000_t75" alt="coding test case testng" style="width:24pt;height:24pt"/>
        </w:pic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Finally, we are all set now by creating our first test class in TestNG. We can now proceed to write the first TestNG test case.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Coding Our First Test Case </w:t>
      </w:r>
      <w:proofErr w:type="gramStart"/>
      <w:r>
        <w:rPr>
          <w:rStyle w:val="Strong"/>
          <w:rFonts w:ascii="Helvetica" w:hAnsi="Helvetica" w:cs="Helvetica"/>
          <w:b/>
          <w:bCs/>
          <w:i/>
          <w:iCs/>
          <w:color w:val="333333"/>
          <w:sz w:val="36"/>
          <w:szCs w:val="36"/>
        </w:rPr>
        <w:t>In</w:t>
      </w:r>
      <w:proofErr w:type="gramEnd"/>
      <w:r>
        <w:rPr>
          <w:rStyle w:val="Strong"/>
          <w:rFonts w:ascii="Helvetica" w:hAnsi="Helvetica" w:cs="Helvetica"/>
          <w:b/>
          <w:bCs/>
          <w:i/>
          <w:iCs/>
          <w:color w:val="333333"/>
          <w:sz w:val="36"/>
          <w:szCs w:val="36"/>
        </w:rPr>
        <w:t xml:space="preserve"> TestNG</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wrote a straightforward code as a TestNG test case below for you. For understanding the Selenium part, it is recommendable to follow the </w:t>
      </w:r>
      <w:hyperlink r:id="rId81" w:history="1">
        <w:r>
          <w:rPr>
            <w:rStyle w:val="Strong"/>
            <w:rFonts w:ascii="Helvetica" w:hAnsi="Helvetica" w:cs="Helvetica"/>
            <w:i/>
            <w:iCs/>
            <w:color w:val="3366FF"/>
          </w:rPr>
          <w:t>Learn Selenium</w:t>
        </w:r>
      </w:hyperlink>
      <w:r>
        <w:rPr>
          <w:rFonts w:ascii="Helvetica" w:hAnsi="Helvetica" w:cs="Helvetica"/>
          <w:color w:val="333333"/>
        </w:rPr>
        <w:t> tutorial. Moreover, we will deal with other TestNG complexities later in the course.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You can copy and paste this code in your Eclipse.</w:t>
      </w:r>
    </w:p>
    <w:tbl>
      <w:tblPr>
        <w:tblpPr w:leftFromText="180" w:rightFromText="180" w:vertAnchor="text" w:horzAnchor="margin" w:tblpXSpec="center" w:tblpY="1396"/>
        <w:tblW w:w="0" w:type="auto"/>
        <w:tblCellSpacing w:w="15" w:type="dxa"/>
        <w:tblCellMar>
          <w:top w:w="15" w:type="dxa"/>
          <w:left w:w="15" w:type="dxa"/>
          <w:bottom w:w="15" w:type="dxa"/>
          <w:right w:w="15" w:type="dxa"/>
        </w:tblCellMar>
        <w:tblLook w:val="04A0"/>
      </w:tblPr>
      <w:tblGrid>
        <w:gridCol w:w="81"/>
        <w:gridCol w:w="8910"/>
      </w:tblGrid>
      <w:tr w:rsidR="004B6FC6" w:rsidTr="00F85722">
        <w:trPr>
          <w:tblCellSpacing w:w="15" w:type="dxa"/>
        </w:trPr>
        <w:tc>
          <w:tcPr>
            <w:tcW w:w="0" w:type="auto"/>
            <w:vAlign w:val="center"/>
            <w:hideMark/>
          </w:tcPr>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sz w:val="24"/>
                <w:szCs w:val="24"/>
              </w:rPr>
            </w:pPr>
          </w:p>
        </w:tc>
        <w:tc>
          <w:tcPr>
            <w:tcW w:w="8865" w:type="dxa"/>
            <w:vAlign w:val="center"/>
            <w:hideMark/>
          </w:tcPr>
          <w:p w:rsidR="004B6FC6" w:rsidRDefault="004B6FC6"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BeforeMethod</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AfterMethod</w:t>
            </w:r>
            <w:r>
              <w:rPr>
                <w:rStyle w:val="crayon-sy"/>
                <w:rFonts w:ascii="inherit" w:hAnsi="inherit"/>
                <w:color w:val="000000"/>
              </w:rPr>
              <w:t>;</w:t>
            </w:r>
          </w:p>
          <w:p w:rsidR="004B6FC6" w:rsidRDefault="004B6FC6" w:rsidP="00F85722">
            <w:pPr>
              <w:spacing w:after="0" w:line="240" w:lineRule="auto"/>
              <w:rPr>
                <w:rFonts w:ascii="inherit" w:hAnsi="inherit"/>
                <w:color w:val="000000"/>
              </w:rPr>
            </w:pPr>
            <w:proofErr w:type="gramStart"/>
            <w:r>
              <w:rPr>
                <w:rStyle w:val="crayon-r"/>
                <w:rFonts w:ascii="inherit" w:hAnsi="inherit"/>
                <w:color w:val="000000"/>
              </w:rPr>
              <w:t>import</w:t>
            </w:r>
            <w:proofErr w:type="gramEnd"/>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o"/>
                <w:rFonts w:ascii="inherit" w:hAnsi="inherit"/>
                <w:color w:val="000000"/>
              </w:rPr>
              <w:t>*</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st"/>
                <w:rFonts w:ascii="inherit" w:hAnsi="inherit"/>
                <w:color w:val="000000"/>
              </w:rPr>
              <w:t>Assert</w:t>
            </w:r>
            <w:r>
              <w:rPr>
                <w:rStyle w:val="crayon-sy"/>
                <w:rFonts w:ascii="inherit" w:hAnsi="inherit"/>
                <w:color w:val="000000"/>
              </w:rPr>
              <w:t>;</w:t>
            </w:r>
          </w:p>
          <w:p w:rsidR="004B6FC6" w:rsidRDefault="004B6FC6" w:rsidP="00F85722">
            <w:pPr>
              <w:spacing w:after="0" w:line="240" w:lineRule="auto"/>
              <w:rPr>
                <w:rFonts w:ascii="inherit" w:hAnsi="inherit"/>
                <w:color w:val="000000"/>
              </w:rPr>
            </w:pPr>
            <w:proofErr w:type="gramStart"/>
            <w:r>
              <w:rPr>
                <w:rStyle w:val="crayon-r"/>
                <w:rFonts w:ascii="inherit" w:hAnsi="inherit"/>
                <w:color w:val="000000"/>
              </w:rPr>
              <w:t>import</w:t>
            </w:r>
            <w:proofErr w:type="gramEnd"/>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o"/>
                <w:rFonts w:ascii="inherit" w:hAnsi="inherit"/>
                <w:color w:val="000000"/>
              </w:rPr>
              <w:t>*</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Fonts w:ascii="inherit" w:hAnsi="inherit"/>
                <w:color w:val="000000"/>
              </w:rPr>
              <w:t> </w:t>
            </w:r>
          </w:p>
          <w:p w:rsidR="004B6FC6" w:rsidRDefault="004B6FC6"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i"/>
                <w:rFonts w:ascii="inherit" w:hAnsi="inherit"/>
                <w:color w:val="000000"/>
              </w:rPr>
              <w:t>driver</w:t>
            </w:r>
            <w:r>
              <w:rPr>
                <w:rStyle w:val="crayon-h"/>
                <w:rFonts w:ascii="inherit" w:hAnsi="inherit"/>
                <w:color w:val="000000"/>
              </w:rPr>
              <w:t xml:space="preserve"> </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@Test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f</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baseUrl</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"https://www.toolsqa.com/"</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"Launching Google Chrome browser"</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v"/>
                <w:rFonts w:ascii="inherit" w:hAnsi="inherit"/>
                <w:color w:val="000000"/>
              </w:rPr>
              <w:t>baseUrl</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testTitle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"Free QA Automation Tools For Everyone"</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originalTitle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getTitle</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originalTitle</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testTitle</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@BeforeMethod</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beforeMethod</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"Starting Test On Chrome Browser"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@AfterMethod</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afterMethod</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close</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"Finished Test On Chrome Browser"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lastRenderedPageBreak/>
              <w:t xml:space="preserve"> </w:t>
            </w:r>
            <w:r>
              <w:rPr>
                <w:rStyle w:val="crayon-sy"/>
                <w:rFonts w:ascii="inherit" w:hAnsi="inherit"/>
                <w:color w:val="000000"/>
              </w:rPr>
              <w:t>}</w:t>
            </w:r>
          </w:p>
          <w:p w:rsidR="004B6FC6" w:rsidRDefault="004B6FC6" w:rsidP="00F85722">
            <w:pPr>
              <w:spacing w:after="0" w:line="240" w:lineRule="auto"/>
              <w:rPr>
                <w:rFonts w:ascii="inherit" w:hAnsi="inherit"/>
                <w:color w:val="000000"/>
                <w:sz w:val="24"/>
                <w:szCs w:val="24"/>
              </w:rPr>
            </w:pPr>
            <w:r>
              <w:rPr>
                <w:rStyle w:val="crayon-sy"/>
                <w:rFonts w:ascii="inherit" w:hAnsi="inherit"/>
                <w:color w:val="000000"/>
              </w:rPr>
              <w:t>}</w:t>
            </w:r>
          </w:p>
        </w:tc>
      </w:tr>
    </w:tbl>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Right-click on the test case script and execute the test. After that, select </w:t>
      </w:r>
      <w:r>
        <w:rPr>
          <w:rStyle w:val="Strong"/>
          <w:rFonts w:ascii="Helvetica" w:hAnsi="Helvetica" w:cs="Helvetica"/>
          <w:i/>
          <w:iCs/>
          <w:color w:val="333333"/>
        </w:rPr>
        <w:t xml:space="preserve">Run </w:t>
      </w:r>
      <w:proofErr w:type="gramStart"/>
      <w:r>
        <w:rPr>
          <w:rStyle w:val="Strong"/>
          <w:rFonts w:ascii="Helvetica" w:hAnsi="Helvetica" w:cs="Helvetica"/>
          <w:i/>
          <w:iCs/>
          <w:color w:val="333333"/>
        </w:rPr>
        <w:t>As</w:t>
      </w:r>
      <w:proofErr w:type="gramEnd"/>
      <w:r>
        <w:rPr>
          <w:rStyle w:val="Emphasis"/>
          <w:rFonts w:ascii="Helvetica" w:hAnsi="Helvetica" w:cs="Helvetica"/>
          <w:color w:val="333333"/>
        </w:rPr>
        <w:t> &gt; </w:t>
      </w:r>
      <w:r>
        <w:rPr>
          <w:rStyle w:val="Strong"/>
          <w:rFonts w:ascii="Helvetica" w:hAnsi="Helvetica" w:cs="Helvetica"/>
          <w:i/>
          <w:iCs/>
          <w:color w:val="333333"/>
        </w:rPr>
        <w:t>TestNG Test</w:t>
      </w:r>
      <w:r>
        <w:rPr>
          <w:rStyle w:val="Emphasis"/>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pict>
          <v:shape id="_x0000_i1630" type="#_x0000_t75" alt="run testng test case" style="width:24pt;height:24pt"/>
        </w:pic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will run your tests successfully. We will analyze how those annotations worked in our annotations tutorial. Please note a few points concerning the above-written test case.</w:t>
      </w:r>
    </w:p>
    <w:p w:rsidR="004B6FC6" w:rsidRDefault="004B6FC6" w:rsidP="00F85722">
      <w:pPr>
        <w:numPr>
          <w:ilvl w:val="0"/>
          <w:numId w:val="7"/>
        </w:numPr>
        <w:spacing w:after="0" w:line="240" w:lineRule="auto"/>
        <w:ind w:left="300"/>
        <w:rPr>
          <w:rFonts w:ascii="Helvetica" w:hAnsi="Helvetica" w:cs="Helvetica"/>
          <w:color w:val="333333"/>
        </w:rPr>
      </w:pPr>
      <w:r>
        <w:rPr>
          <w:rStyle w:val="Strong"/>
          <w:rFonts w:ascii="Helvetica" w:hAnsi="Helvetica" w:cs="Helvetica"/>
          <w:i/>
          <w:iCs/>
        </w:rPr>
        <w:t>The primary method is not necessary for a TestNG file.</w:t>
      </w:r>
    </w:p>
    <w:p w:rsidR="004B6FC6" w:rsidRDefault="004B6FC6" w:rsidP="00F85722">
      <w:pPr>
        <w:numPr>
          <w:ilvl w:val="0"/>
          <w:numId w:val="7"/>
        </w:numPr>
        <w:spacing w:after="0" w:line="240" w:lineRule="auto"/>
        <w:ind w:left="300"/>
        <w:rPr>
          <w:rFonts w:ascii="Helvetica" w:hAnsi="Helvetica" w:cs="Helvetica"/>
          <w:color w:val="333333"/>
        </w:rPr>
      </w:pPr>
      <w:r>
        <w:rPr>
          <w:rStyle w:val="Strong"/>
          <w:rFonts w:ascii="Helvetica" w:hAnsi="Helvetica" w:cs="Helvetica"/>
          <w:i/>
          <w:iCs/>
        </w:rPr>
        <w:t>Moreover, the methods in the TestNG file need not be static in their behavior.</w:t>
      </w:r>
    </w:p>
    <w:p w:rsidR="004B6FC6" w:rsidRDefault="004B6FC6" w:rsidP="00F85722">
      <w:pPr>
        <w:numPr>
          <w:ilvl w:val="0"/>
          <w:numId w:val="7"/>
        </w:numPr>
        <w:spacing w:after="0" w:line="240" w:lineRule="auto"/>
        <w:ind w:left="300"/>
        <w:rPr>
          <w:rFonts w:ascii="Helvetica" w:hAnsi="Helvetica" w:cs="Helvetica"/>
          <w:color w:val="333333"/>
        </w:rPr>
      </w:pPr>
      <w:r>
        <w:rPr>
          <w:rStyle w:val="Strong"/>
          <w:rFonts w:ascii="Helvetica" w:hAnsi="Helvetica" w:cs="Helvetica"/>
          <w:i/>
          <w:iCs/>
        </w:rPr>
        <w:t>In addition to the above, @Test annotations tell the underlying methods is a test method.</w:t>
      </w:r>
    </w:p>
    <w:p w:rsidR="004B6FC6" w:rsidRDefault="004B6FC6" w:rsidP="00F85722">
      <w:pPr>
        <w:numPr>
          <w:ilvl w:val="0"/>
          <w:numId w:val="7"/>
        </w:numPr>
        <w:spacing w:after="0" w:line="240" w:lineRule="auto"/>
        <w:ind w:left="300"/>
        <w:rPr>
          <w:rFonts w:ascii="Helvetica" w:hAnsi="Helvetica" w:cs="Helvetica"/>
          <w:color w:val="333333"/>
        </w:rPr>
      </w:pPr>
      <w:r>
        <w:rPr>
          <w:rStyle w:val="Strong"/>
          <w:rFonts w:ascii="Helvetica" w:hAnsi="Helvetica" w:cs="Helvetica"/>
          <w:i/>
          <w:iCs/>
        </w:rPr>
        <w:t>Moreover, @BeforeMethod denotes that the underlying method should run before the test method.</w:t>
      </w:r>
    </w:p>
    <w:p w:rsidR="004B6FC6" w:rsidRDefault="004B6FC6" w:rsidP="00F85722">
      <w:pPr>
        <w:numPr>
          <w:ilvl w:val="0"/>
          <w:numId w:val="7"/>
        </w:numPr>
        <w:spacing w:after="0" w:line="240" w:lineRule="auto"/>
        <w:ind w:left="300"/>
        <w:rPr>
          <w:rFonts w:ascii="Helvetica" w:hAnsi="Helvetica" w:cs="Helvetica"/>
          <w:color w:val="333333"/>
        </w:rPr>
      </w:pPr>
      <w:r>
        <w:rPr>
          <w:rStyle w:val="Strong"/>
          <w:rFonts w:ascii="Helvetica" w:hAnsi="Helvetica" w:cs="Helvetica"/>
          <w:i/>
          <w:iCs/>
        </w:rPr>
        <w:t>Similarly, @AfterMethod indicates that the underlying method should run after the test method.</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How </w:t>
      </w:r>
      <w:proofErr w:type="gramStart"/>
      <w:r>
        <w:rPr>
          <w:rFonts w:ascii="Helvetica" w:hAnsi="Helvetica" w:cs="Helvetica"/>
          <w:color w:val="333333"/>
          <w:sz w:val="45"/>
          <w:szCs w:val="45"/>
        </w:rPr>
        <w:t>To</w:t>
      </w:r>
      <w:proofErr w:type="gramEnd"/>
      <w:r>
        <w:rPr>
          <w:rFonts w:ascii="Helvetica" w:hAnsi="Helvetica" w:cs="Helvetica"/>
          <w:color w:val="333333"/>
          <w:sz w:val="45"/>
          <w:szCs w:val="45"/>
        </w:rPr>
        <w:t xml:space="preserve"> View TestNG Reports?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TestNG generates the reports as soon as the tests run. TestNG results are available under two sections:</w:t>
      </w:r>
    </w:p>
    <w:p w:rsidR="004B6FC6" w:rsidRDefault="004B6FC6" w:rsidP="00F85722">
      <w:pPr>
        <w:numPr>
          <w:ilvl w:val="0"/>
          <w:numId w:val="8"/>
        </w:numPr>
        <w:spacing w:after="0" w:line="240" w:lineRule="auto"/>
        <w:ind w:left="300"/>
        <w:rPr>
          <w:rFonts w:ascii="Helvetica" w:hAnsi="Helvetica" w:cs="Helvetica"/>
          <w:color w:val="333333"/>
        </w:rPr>
      </w:pPr>
      <w:r>
        <w:rPr>
          <w:rStyle w:val="Strong"/>
          <w:rFonts w:ascii="Helvetica" w:hAnsi="Helvetica" w:cs="Helvetica"/>
          <w:i/>
          <w:iCs/>
          <w:color w:val="333333"/>
        </w:rPr>
        <w:t>Console</w:t>
      </w:r>
    </w:p>
    <w:p w:rsidR="004B6FC6" w:rsidRDefault="004B6FC6" w:rsidP="00F85722">
      <w:pPr>
        <w:numPr>
          <w:ilvl w:val="0"/>
          <w:numId w:val="8"/>
        </w:numPr>
        <w:spacing w:after="0" w:line="240" w:lineRule="auto"/>
        <w:ind w:left="300"/>
        <w:rPr>
          <w:rFonts w:ascii="Helvetica" w:hAnsi="Helvetica" w:cs="Helvetica"/>
          <w:color w:val="333333"/>
        </w:rPr>
      </w:pPr>
      <w:r>
        <w:rPr>
          <w:rStyle w:val="Strong"/>
          <w:rFonts w:ascii="Helvetica" w:hAnsi="Helvetica" w:cs="Helvetica"/>
          <w:i/>
          <w:iCs/>
          <w:color w:val="333333"/>
        </w:rPr>
        <w:t>TestNG Reports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bottom half of the screen shows both of the options.</w:t>
      </w:r>
    </w:p>
    <w:p w:rsidR="004B6FC6" w:rsidRDefault="004B6FC6" w:rsidP="00F85722">
      <w:pPr>
        <w:pStyle w:val="photoswipe-wrapper"/>
        <w:spacing w:before="0" w:beforeAutospacing="0" w:after="0" w:afterAutospacing="0"/>
        <w:rPr>
          <w:rFonts w:ascii="Helvetica" w:hAnsi="Helvetica" w:cs="Helvetica"/>
          <w:color w:val="333333"/>
        </w:rPr>
      </w:pPr>
      <w:r>
        <w:rPr>
          <w:rFonts w:ascii="Helvetica" w:hAnsi="Helvetica" w:cs="Helvetica"/>
          <w:noProof/>
          <w:color w:val="3366FF"/>
        </w:rPr>
        <w:drawing>
          <wp:inline distT="0" distB="0" distL="0" distR="0">
            <wp:extent cx="6081857" cy="1102708"/>
            <wp:effectExtent l="19050" t="0" r="0" b="0"/>
            <wp:docPr id="163" name="NDEyOjU5MA==-1" descr="TestNG results">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EyOjU5MA==-1" descr="TestNG results">
                      <a:hlinkClick r:id="rId82"/>
                    </pic:cNvPr>
                    <pic:cNvPicPr>
                      <a:picLocks noChangeAspect="1" noChangeArrowheads="1"/>
                    </pic:cNvPicPr>
                  </pic:nvPicPr>
                  <pic:blipFill>
                    <a:blip r:embed="rId83"/>
                    <a:srcRect/>
                    <a:stretch>
                      <a:fillRect/>
                    </a:stretch>
                  </pic:blipFill>
                  <pic:spPr bwMode="auto">
                    <a:xfrm>
                      <a:off x="0" y="0"/>
                      <a:ext cx="6090850" cy="1104338"/>
                    </a:xfrm>
                    <a:prstGeom prst="rect">
                      <a:avLst/>
                    </a:prstGeom>
                    <a:noFill/>
                    <a:ln w="9525">
                      <a:noFill/>
                      <a:miter lim="800000"/>
                      <a:headEnd/>
                      <a:tailEnd/>
                    </a:ln>
                  </pic:spPr>
                </pic:pic>
              </a:graphicData>
            </a:graphic>
          </wp:inline>
        </w:drawing>
      </w:r>
    </w:p>
    <w:p w:rsidR="00363C02" w:rsidRDefault="00363C02" w:rsidP="00F85722">
      <w:pPr>
        <w:pStyle w:val="photoswipe-wrapper"/>
        <w:spacing w:before="0" w:beforeAutospacing="0" w:after="0" w:afterAutospacing="0"/>
        <w:rPr>
          <w:rFonts w:ascii="Helvetica" w:hAnsi="Helvetica" w:cs="Helvetica"/>
          <w:color w:val="333333"/>
        </w:rPr>
      </w:pP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Scrolling down in the console tab will bring the results of the tests to you.</w:t>
      </w:r>
    </w:p>
    <w:p w:rsidR="004B6FC6" w:rsidRDefault="004B6FC6" w:rsidP="00F85722">
      <w:pPr>
        <w:pStyle w:val="photoswipe-wrapper"/>
        <w:spacing w:before="0" w:beforeAutospacing="0" w:after="0" w:afterAutospacing="0"/>
        <w:rPr>
          <w:rFonts w:ascii="Helvetica" w:hAnsi="Helvetica" w:cs="Helvetica"/>
          <w:color w:val="333333"/>
        </w:rPr>
      </w:pPr>
      <w:r>
        <w:rPr>
          <w:rFonts w:ascii="Helvetica" w:hAnsi="Helvetica" w:cs="Helvetica"/>
          <w:noProof/>
          <w:color w:val="3366FF"/>
        </w:rPr>
        <w:drawing>
          <wp:inline distT="0" distB="0" distL="0" distR="0">
            <wp:extent cx="5962455" cy="1635767"/>
            <wp:effectExtent l="19050" t="0" r="195" b="0"/>
            <wp:docPr id="164" name="NDE0OjYyMg==-1" descr="TestNG Result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E0OjYyMg==-1" descr="TestNG Results">
                      <a:hlinkClick r:id="rId84"/>
                    </pic:cNvPr>
                    <pic:cNvPicPr>
                      <a:picLocks noChangeAspect="1" noChangeArrowheads="1"/>
                    </pic:cNvPicPr>
                  </pic:nvPicPr>
                  <pic:blipFill>
                    <a:blip r:embed="rId85"/>
                    <a:srcRect/>
                    <a:stretch>
                      <a:fillRect/>
                    </a:stretch>
                  </pic:blipFill>
                  <pic:spPr bwMode="auto">
                    <a:xfrm>
                      <a:off x="0" y="0"/>
                      <a:ext cx="5962455" cy="1635767"/>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But this is not interesting although it delivers the final aim. Additionally, for a more in-depth view of the tests, we can switch to the TestNG reports section located just beside the console.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This report contains a few elements to analyze. But, we will halt at this point to let you digest the topics as mentioned above and let you code a little around the TestNG test case. Subsequently, in the next section, we shall continue from this point and study how we can generate TestNG reports and different ways of its generation.</w:t>
      </w:r>
    </w:p>
    <w:p w:rsidR="004B6FC6" w:rsidRDefault="004B6FC6" w:rsidP="00F85722">
      <w:pPr>
        <w:pStyle w:val="NormalWeb"/>
        <w:spacing w:before="0" w:beforeAutospacing="0" w:after="0" w:afterAutospacing="0"/>
        <w:rPr>
          <w:rFonts w:ascii="Helvetica" w:hAnsi="Helvetica" w:cs="Helvetica"/>
          <w:color w:val="333333"/>
        </w:rPr>
      </w:pPr>
    </w:p>
    <w:p w:rsidR="004B6FC6" w:rsidRDefault="004B6FC6" w:rsidP="00F85722">
      <w:pPr>
        <w:pStyle w:val="post-title"/>
        <w:spacing w:before="0" w:beforeAutospacing="0" w:after="0" w:afterAutospacing="0"/>
        <w:rPr>
          <w:rFonts w:ascii="Helvetica" w:hAnsi="Helvetica" w:cs="Helvetica"/>
          <w:color w:val="333333"/>
        </w:rPr>
      </w:pPr>
      <w:proofErr w:type="gramStart"/>
      <w:r>
        <w:rPr>
          <w:rFonts w:ascii="Helvetica" w:hAnsi="Helvetica" w:cs="Helvetica"/>
          <w:color w:val="333333"/>
        </w:rPr>
        <w:t>we</w:t>
      </w:r>
      <w:proofErr w:type="gramEnd"/>
      <w:r>
        <w:rPr>
          <w:rFonts w:ascii="Helvetica" w:hAnsi="Helvetica" w:cs="Helvetica"/>
          <w:color w:val="333333"/>
        </w:rPr>
        <w:t xml:space="preserve"> learned about how to create a test and run it in Eclipse. But, often, we do not run a single test on our project. To test the behavior of our software or project, we need to run multiple tests all at once. Moreover, running them manually one by one is not the way. This process of running multiple tests at once is called a test suite, and performing it in TestNG is called </w:t>
      </w:r>
      <w:r>
        <w:rPr>
          <w:rStyle w:val="Strong"/>
          <w:rFonts w:ascii="Helvetica" w:hAnsi="Helvetica" w:cs="Helvetica"/>
          <w:i/>
          <w:iCs/>
          <w:color w:val="333333"/>
        </w:rPr>
        <w:t>TestNG Test Suites</w:t>
      </w:r>
      <w:r>
        <w:rPr>
          <w:rFonts w:ascii="Helvetica" w:hAnsi="Helvetica" w:cs="Helvetica"/>
          <w:color w:val="333333"/>
        </w:rPr>
        <w:t>. Therefore, it will be the center point of this tutorial covering the following topics:</w:t>
      </w:r>
    </w:p>
    <w:p w:rsidR="004B6FC6" w:rsidRDefault="004B6FC6" w:rsidP="00F85722">
      <w:pPr>
        <w:numPr>
          <w:ilvl w:val="0"/>
          <w:numId w:val="9"/>
        </w:numPr>
        <w:spacing w:after="0" w:line="240" w:lineRule="auto"/>
        <w:ind w:left="300"/>
        <w:rPr>
          <w:rFonts w:ascii="Helvetica" w:hAnsi="Helvetica" w:cs="Helvetica"/>
          <w:color w:val="333333"/>
        </w:rPr>
      </w:pPr>
      <w:r>
        <w:rPr>
          <w:rStyle w:val="Emphasis"/>
          <w:rFonts w:ascii="Helvetica" w:hAnsi="Helvetica" w:cs="Helvetica"/>
          <w:b/>
          <w:bCs/>
          <w:color w:val="0000FF"/>
        </w:rPr>
        <w:t>What Is A Test Suite?</w:t>
      </w:r>
    </w:p>
    <w:p w:rsidR="004B6FC6" w:rsidRDefault="004B6FC6" w:rsidP="00F85722">
      <w:pPr>
        <w:numPr>
          <w:ilvl w:val="0"/>
          <w:numId w:val="9"/>
        </w:numPr>
        <w:spacing w:after="0" w:line="240" w:lineRule="auto"/>
        <w:ind w:left="300"/>
        <w:rPr>
          <w:rFonts w:ascii="Helvetica" w:hAnsi="Helvetica" w:cs="Helvetica"/>
          <w:color w:val="333333"/>
        </w:rPr>
      </w:pPr>
      <w:r>
        <w:rPr>
          <w:rStyle w:val="Emphasis"/>
          <w:rFonts w:ascii="Helvetica" w:hAnsi="Helvetica" w:cs="Helvetica"/>
          <w:b/>
          <w:bCs/>
          <w:color w:val="0000FF"/>
        </w:rPr>
        <w:t xml:space="preserve">How </w:t>
      </w:r>
      <w:proofErr w:type="gramStart"/>
      <w:r>
        <w:rPr>
          <w:rStyle w:val="Emphasis"/>
          <w:rFonts w:ascii="Helvetica" w:hAnsi="Helvetica" w:cs="Helvetica"/>
          <w:b/>
          <w:bCs/>
          <w:color w:val="0000FF"/>
        </w:rPr>
        <w:t>To</w:t>
      </w:r>
      <w:proofErr w:type="gramEnd"/>
      <w:r>
        <w:rPr>
          <w:rStyle w:val="Emphasis"/>
          <w:rFonts w:ascii="Helvetica" w:hAnsi="Helvetica" w:cs="Helvetica"/>
          <w:b/>
          <w:bCs/>
          <w:color w:val="0000FF"/>
        </w:rPr>
        <w:t xml:space="preserve"> Create and Run TestNG Test Suite?</w:t>
      </w:r>
    </w:p>
    <w:p w:rsidR="004B6FC6" w:rsidRDefault="004B6FC6" w:rsidP="00F85722">
      <w:pPr>
        <w:numPr>
          <w:ilvl w:val="1"/>
          <w:numId w:val="9"/>
        </w:numPr>
        <w:spacing w:after="0" w:line="240" w:lineRule="auto"/>
        <w:ind w:left="600"/>
        <w:rPr>
          <w:rFonts w:ascii="Helvetica" w:hAnsi="Helvetica" w:cs="Helvetica"/>
          <w:color w:val="333333"/>
        </w:rPr>
      </w:pPr>
      <w:r>
        <w:rPr>
          <w:rStyle w:val="Emphasis"/>
          <w:rFonts w:ascii="Helvetica" w:hAnsi="Helvetica" w:cs="Helvetica"/>
          <w:b/>
          <w:bCs/>
          <w:color w:val="0000FF"/>
        </w:rPr>
        <w:t xml:space="preserve">How </w:t>
      </w:r>
      <w:proofErr w:type="gramStart"/>
      <w:r>
        <w:rPr>
          <w:rStyle w:val="Emphasis"/>
          <w:rFonts w:ascii="Helvetica" w:hAnsi="Helvetica" w:cs="Helvetica"/>
          <w:b/>
          <w:bCs/>
          <w:color w:val="0000FF"/>
        </w:rPr>
        <w:t>To</w:t>
      </w:r>
      <w:proofErr w:type="gramEnd"/>
      <w:r>
        <w:rPr>
          <w:rStyle w:val="Emphasis"/>
          <w:rFonts w:ascii="Helvetica" w:hAnsi="Helvetica" w:cs="Helvetica"/>
          <w:b/>
          <w:bCs/>
          <w:color w:val="0000FF"/>
        </w:rPr>
        <w:t xml:space="preserve"> Create A TestNG XML File To Execute TestNG Test Suites?</w:t>
      </w:r>
    </w:p>
    <w:p w:rsidR="004B6FC6" w:rsidRDefault="004B6FC6" w:rsidP="00F85722">
      <w:pPr>
        <w:numPr>
          <w:ilvl w:val="1"/>
          <w:numId w:val="9"/>
        </w:numPr>
        <w:spacing w:after="0" w:line="240" w:lineRule="auto"/>
        <w:ind w:left="600"/>
        <w:rPr>
          <w:rFonts w:ascii="Helvetica" w:hAnsi="Helvetica" w:cs="Helvetica"/>
          <w:color w:val="333333"/>
        </w:rPr>
      </w:pPr>
      <w:r>
        <w:rPr>
          <w:rStyle w:val="Strong"/>
          <w:rFonts w:ascii="Helvetica" w:hAnsi="Helvetica" w:cs="Helvetica"/>
          <w:i/>
          <w:iCs/>
          <w:color w:val="0000FF"/>
        </w:rPr>
        <w:t>Creation of TestNG Test Suites in the XML file.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What is a Test Suite?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As I said in the introduction of this tutorial, the collection of </w:t>
      </w:r>
      <w:hyperlink r:id="rId86" w:history="1">
        <w:r>
          <w:rPr>
            <w:rStyle w:val="Hyperlink"/>
            <w:rFonts w:ascii="Helvetica" w:eastAsiaTheme="majorEastAsia" w:hAnsi="Helvetica" w:cs="Helvetica"/>
            <w:b/>
            <w:bCs/>
            <w:i/>
            <w:iCs/>
            <w:color w:val="3366FF"/>
          </w:rPr>
          <w:t>TestNG Tests</w:t>
        </w:r>
      </w:hyperlink>
      <w:r>
        <w:rPr>
          <w:rFonts w:ascii="Helvetica" w:hAnsi="Helvetica" w:cs="Helvetica"/>
          <w:color w:val="333333"/>
        </w:rPr>
        <w:t> together is called a </w:t>
      </w:r>
      <w:r>
        <w:rPr>
          <w:rStyle w:val="Strong"/>
          <w:rFonts w:ascii="Helvetica" w:hAnsi="Helvetica" w:cs="Helvetica"/>
          <w:i/>
          <w:iCs/>
          <w:color w:val="333333"/>
        </w:rPr>
        <w:t>Test Suite</w:t>
      </w:r>
      <w:r>
        <w:rPr>
          <w:rFonts w:ascii="Helvetica" w:hAnsi="Helvetica" w:cs="Helvetica"/>
          <w:color w:val="333333"/>
        </w:rPr>
        <w:t>. A test suite can run multiple tests at once by executing the test suite. Additionally, these test cases can be dependent on each other or may have to be executed in a specific order independently. Moreover, running the TestNG test suite gives us the capability to manage our test execution.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It is important to remember that the TestNG does not let us define the test suites inside the test code or the main testing source code. Hence, we need to create a TestNG XML file for the same and execute this file.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Don’t worry. This post will cover all the essentials. Subsequently, let’s see how to create and execute a </w:t>
      </w:r>
      <w:r>
        <w:rPr>
          <w:rStyle w:val="Emphasis"/>
          <w:rFonts w:ascii="Helvetica" w:hAnsi="Helvetica" w:cs="Helvetica"/>
          <w:color w:val="333333"/>
        </w:rPr>
        <w:t>TestNG Test Suite</w:t>
      </w:r>
      <w:r>
        <w:rPr>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How </w:t>
      </w:r>
      <w:proofErr w:type="gramStart"/>
      <w:r>
        <w:rPr>
          <w:rFonts w:ascii="Helvetica" w:hAnsi="Helvetica" w:cs="Helvetica"/>
          <w:color w:val="333333"/>
          <w:sz w:val="45"/>
          <w:szCs w:val="45"/>
        </w:rPr>
        <w:t>To</w:t>
      </w:r>
      <w:proofErr w:type="gramEnd"/>
      <w:r>
        <w:rPr>
          <w:rFonts w:ascii="Helvetica" w:hAnsi="Helvetica" w:cs="Helvetica"/>
          <w:color w:val="333333"/>
          <w:sz w:val="45"/>
          <w:szCs w:val="45"/>
        </w:rPr>
        <w:t xml:space="preserve"> Create and Run TestNG Test Suite?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Running a test suite in TestNG requires us to create a TestNG XML file and executing it to achieve the goals. Through this TestNG XML file only, we will be able to create and handle multiple test classes in the TestNG framework. In addition to this, the XML file will be the target file where you will configure your test run, set test dependency, include or exclude any test, method, class or package and set priority, etc.</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How </w:t>
      </w:r>
      <w:proofErr w:type="gramStart"/>
      <w:r>
        <w:rPr>
          <w:rStyle w:val="Strong"/>
          <w:rFonts w:ascii="Helvetica" w:hAnsi="Helvetica" w:cs="Helvetica"/>
          <w:b/>
          <w:bCs/>
          <w:i/>
          <w:iCs/>
          <w:color w:val="333333"/>
          <w:sz w:val="36"/>
          <w:szCs w:val="36"/>
        </w:rPr>
        <w:t>To</w:t>
      </w:r>
      <w:proofErr w:type="gramEnd"/>
      <w:r>
        <w:rPr>
          <w:rStyle w:val="Strong"/>
          <w:rFonts w:ascii="Helvetica" w:hAnsi="Helvetica" w:cs="Helvetica"/>
          <w:b/>
          <w:bCs/>
          <w:i/>
          <w:iCs/>
          <w:color w:val="333333"/>
          <w:sz w:val="36"/>
          <w:szCs w:val="36"/>
        </w:rPr>
        <w:t xml:space="preserve"> Create A TestNG XML?</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To create TestNG XML file for running the TestNG test suites, follow the given steps:</w:t>
      </w:r>
    </w:p>
    <w:p w:rsidR="004B6FC6" w:rsidRDefault="004B6FC6"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1.Right</w:t>
      </w:r>
      <w:proofErr w:type="gramEnd"/>
      <w:r>
        <w:rPr>
          <w:rFonts w:ascii="Helvetica" w:hAnsi="Helvetica" w:cs="Helvetica"/>
          <w:color w:val="333333"/>
        </w:rPr>
        <w:t>-click on the Project folder, go to </w:t>
      </w:r>
      <w:r>
        <w:rPr>
          <w:rStyle w:val="Emphasis"/>
          <w:rFonts w:ascii="Helvetica" w:hAnsi="Helvetica" w:cs="Helvetica"/>
          <w:b/>
          <w:bCs/>
          <w:color w:val="333333"/>
        </w:rPr>
        <w:t>New</w:t>
      </w:r>
      <w:r>
        <w:rPr>
          <w:rFonts w:ascii="Helvetica" w:hAnsi="Helvetica" w:cs="Helvetica"/>
          <w:color w:val="333333"/>
        </w:rPr>
        <w:t> and select </w:t>
      </w:r>
      <w:r>
        <w:rPr>
          <w:rStyle w:val="Strong"/>
          <w:rFonts w:ascii="Helvetica" w:hAnsi="Helvetica" w:cs="Helvetica"/>
          <w:i/>
          <w:iCs/>
          <w:color w:val="333333"/>
        </w:rPr>
        <w:t>File</w:t>
      </w:r>
      <w:r>
        <w:rPr>
          <w:rFonts w:ascii="Helvetica" w:hAnsi="Helvetica" w:cs="Helvetica"/>
          <w:color w:val="333333"/>
        </w:rPr>
        <w:t> as shown in the below image.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pict>
          <v:shape id="_x0000_i1631" type="#_x0000_t75" alt="Create TestNG Test Suite XML" style="width:228.75pt;height:246.75pt"/>
        </w:pic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2. In New file wizard, add filename as </w:t>
      </w:r>
      <w:proofErr w:type="gramStart"/>
      <w:r>
        <w:rPr>
          <w:rStyle w:val="Emphasis"/>
          <w:rFonts w:ascii="Helvetica" w:hAnsi="Helvetica" w:cs="Helvetica"/>
          <w:color w:val="333333"/>
        </w:rPr>
        <w:t>‘</w:t>
      </w:r>
      <w:r>
        <w:rPr>
          <w:rStyle w:val="Strong"/>
          <w:rFonts w:ascii="Helvetica" w:hAnsi="Helvetica" w:cs="Helvetica"/>
          <w:i/>
          <w:iCs/>
          <w:color w:val="333333"/>
        </w:rPr>
        <w:t>testng.xml</w:t>
      </w:r>
      <w:r>
        <w:rPr>
          <w:rStyle w:val="Emphasis"/>
          <w:rFonts w:ascii="Helvetica" w:hAnsi="Helvetica" w:cs="Helvetica"/>
          <w:color w:val="333333"/>
        </w:rPr>
        <w:t>‘</w:t>
      </w:r>
      <w:r>
        <w:rPr>
          <w:rFonts w:ascii="Helvetica" w:hAnsi="Helvetica" w:cs="Helvetica"/>
          <w:color w:val="333333"/>
        </w:rPr>
        <w:t> and</w:t>
      </w:r>
      <w:proofErr w:type="gramEnd"/>
      <w:r>
        <w:rPr>
          <w:rFonts w:ascii="Helvetica" w:hAnsi="Helvetica" w:cs="Helvetica"/>
          <w:color w:val="333333"/>
        </w:rPr>
        <w:t xml:space="preserve"> click on the </w:t>
      </w:r>
      <w:r>
        <w:rPr>
          <w:rStyle w:val="Emphasis"/>
          <w:rFonts w:ascii="Helvetica" w:hAnsi="Helvetica" w:cs="Helvetica"/>
          <w:b/>
          <w:bCs/>
          <w:color w:val="333333"/>
        </w:rPr>
        <w:t>Finish</w:t>
      </w:r>
      <w:r>
        <w:rPr>
          <w:rFonts w:ascii="Helvetica" w:hAnsi="Helvetica" w:cs="Helvetica"/>
          <w:b/>
          <w:bCs/>
          <w:color w:val="333333"/>
        </w:rPr>
        <w:t> </w:t>
      </w:r>
      <w:r>
        <w:rPr>
          <w:rFonts w:ascii="Helvetica" w:hAnsi="Helvetica" w:cs="Helvetica"/>
          <w:color w:val="333333"/>
        </w:rPr>
        <w:t>button.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856274" cy="3848100"/>
            <wp:effectExtent l="19050" t="0" r="1476" b="0"/>
            <wp:docPr id="165" name="Mjk0OjE3MQ==-1" descr="naming testng 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0OjE3MQ==-1" descr="naming testng xml"/>
                    <pic:cNvPicPr>
                      <a:picLocks noChangeAspect="1" noChangeArrowheads="1"/>
                    </pic:cNvPicPr>
                  </pic:nvPicPr>
                  <pic:blipFill>
                    <a:blip r:embed="rId87"/>
                    <a:srcRect/>
                    <a:stretch>
                      <a:fillRect/>
                    </a:stretch>
                  </pic:blipFill>
                  <pic:spPr bwMode="auto">
                    <a:xfrm>
                      <a:off x="0" y="0"/>
                      <a:ext cx="4856274" cy="3848100"/>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3. Finally, it will add a </w:t>
      </w:r>
      <w:r>
        <w:rPr>
          <w:rStyle w:val="Emphasis"/>
          <w:rFonts w:ascii="Helvetica" w:hAnsi="Helvetica" w:cs="Helvetica"/>
          <w:b/>
          <w:bCs/>
          <w:color w:val="333333"/>
        </w:rPr>
        <w:t>testng.xml</w:t>
      </w:r>
      <w:r>
        <w:rPr>
          <w:rFonts w:ascii="Helvetica" w:hAnsi="Helvetica" w:cs="Helvetica"/>
          <w:color w:val="333333"/>
        </w:rPr>
        <w:t> file under your project folder, and we are all set to write our first TestNG XML to run TestNG test suites.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After that, add the below-given code in your </w:t>
      </w:r>
      <w:r>
        <w:rPr>
          <w:rStyle w:val="Strong"/>
          <w:rFonts w:ascii="Helvetica" w:hAnsi="Helvetica" w:cs="Helvetica"/>
          <w:i/>
          <w:iCs/>
          <w:color w:val="333333"/>
        </w:rPr>
        <w:t>testng.xml</w:t>
      </w:r>
      <w:r>
        <w:rPr>
          <w:rFonts w:ascii="Helvetica" w:hAnsi="Helvetica" w:cs="Helvetica"/>
          <w:color w:val="333333"/>
        </w:rPr>
        <w:t> file.</w:t>
      </w:r>
    </w:p>
    <w:tbl>
      <w:tblPr>
        <w:tblW w:w="0" w:type="auto"/>
        <w:tblCellSpacing w:w="15" w:type="dxa"/>
        <w:tblCellMar>
          <w:top w:w="15" w:type="dxa"/>
          <w:left w:w="15" w:type="dxa"/>
          <w:bottom w:w="15" w:type="dxa"/>
          <w:right w:w="15" w:type="dxa"/>
        </w:tblCellMar>
        <w:tblLook w:val="04A0"/>
      </w:tblPr>
      <w:tblGrid>
        <w:gridCol w:w="81"/>
        <w:gridCol w:w="9015"/>
      </w:tblGrid>
      <w:tr w:rsidR="004B6FC6" w:rsidTr="00F85722">
        <w:trPr>
          <w:tblCellSpacing w:w="15" w:type="dxa"/>
        </w:trPr>
        <w:tc>
          <w:tcPr>
            <w:tcW w:w="0" w:type="auto"/>
            <w:vAlign w:val="center"/>
            <w:hideMark/>
          </w:tcPr>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sz w:val="24"/>
                <w:szCs w:val="24"/>
              </w:rPr>
            </w:pPr>
          </w:p>
        </w:tc>
        <w:tc>
          <w:tcPr>
            <w:tcW w:w="8970" w:type="dxa"/>
            <w:vAlign w:val="center"/>
            <w:hideMark/>
          </w:tcPr>
          <w:p w:rsidR="004B6FC6" w:rsidRDefault="004B6FC6" w:rsidP="00F85722">
            <w:pPr>
              <w:spacing w:after="0" w:line="240" w:lineRule="auto"/>
              <w:rPr>
                <w:rFonts w:ascii="inherit" w:hAnsi="inherit"/>
                <w:color w:val="000000"/>
              </w:rPr>
            </w:pPr>
            <w:r>
              <w:rPr>
                <w:rStyle w:val="crayon-o"/>
                <w:rFonts w:ascii="inherit" w:hAnsi="inherit"/>
                <w:color w:val="000000"/>
              </w:rPr>
              <w:lastRenderedPageBreak/>
              <w:t>&lt;!</w:t>
            </w:r>
            <w:r>
              <w:rPr>
                <w:rStyle w:val="crayon-e"/>
                <w:rFonts w:ascii="inherit" w:hAnsi="inherit"/>
                <w:color w:val="000000"/>
              </w:rPr>
              <w:t xml:space="preserve">DOCTYPE suite </w:t>
            </w:r>
            <w:r>
              <w:rPr>
                <w:rStyle w:val="crayon-i"/>
                <w:rFonts w:ascii="inherit" w:hAnsi="inherit"/>
                <w:color w:val="000000"/>
              </w:rPr>
              <w:t>SYSTEM</w:t>
            </w:r>
            <w:r>
              <w:rPr>
                <w:rStyle w:val="crayon-h"/>
                <w:rFonts w:ascii="inherit" w:hAnsi="inherit"/>
                <w:color w:val="000000"/>
              </w:rPr>
              <w:t xml:space="preserve"> </w:t>
            </w:r>
            <w:r>
              <w:rPr>
                <w:rStyle w:val="crayon-s"/>
                <w:rFonts w:ascii="inherit" w:hAnsi="inherit"/>
                <w:color w:val="000000"/>
              </w:rPr>
              <w:t>"https://testng.org/testng-1.0.dtd"</w:t>
            </w:r>
            <w:r>
              <w:rPr>
                <w:rStyle w:val="crayon-h"/>
                <w:rFonts w:ascii="inherit" w:hAnsi="inherit"/>
                <w:color w:val="000000"/>
              </w:rPr>
              <w:t xml:space="preserve"> </w:t>
            </w:r>
            <w:r>
              <w:rPr>
                <w:rStyle w:val="crayon-o"/>
                <w:rFonts w:ascii="inherit" w:hAnsi="inherit"/>
                <w:color w:val="000000"/>
              </w:rPr>
              <w:t>&gt;</w:t>
            </w:r>
          </w:p>
          <w:p w:rsidR="004B6FC6" w:rsidRDefault="004B6FC6" w:rsidP="00F85722">
            <w:pPr>
              <w:spacing w:after="0" w:line="240" w:lineRule="auto"/>
              <w:rPr>
                <w:rFonts w:ascii="inherit" w:hAnsi="inherit"/>
                <w:color w:val="000000"/>
              </w:rPr>
            </w:pPr>
            <w:r>
              <w:rPr>
                <w:rStyle w:val="crayon-o"/>
                <w:rFonts w:ascii="inherit" w:hAnsi="inherit"/>
                <w:color w:val="000000"/>
              </w:rPr>
              <w:lastRenderedPageBreak/>
              <w:t>&lt;</w:t>
            </w:r>
            <w:r>
              <w:rPr>
                <w:rStyle w:val="crayon-e"/>
                <w:rFonts w:ascii="inherit" w:hAnsi="inherit"/>
                <w:color w:val="000000"/>
              </w:rPr>
              <w:t xml:space="preserve">suite </w:t>
            </w:r>
            <w:r>
              <w:rPr>
                <w:rStyle w:val="crayon-v"/>
                <w:rFonts w:ascii="inherit" w:hAnsi="inherit"/>
                <w:color w:val="000000"/>
              </w:rPr>
              <w:t>name</w:t>
            </w:r>
            <w:r>
              <w:rPr>
                <w:rStyle w:val="crayon-o"/>
                <w:rFonts w:ascii="inherit" w:hAnsi="inherit"/>
                <w:color w:val="000000"/>
              </w:rPr>
              <w:t>=</w:t>
            </w:r>
            <w:r>
              <w:rPr>
                <w:rStyle w:val="crayon-s"/>
                <w:rFonts w:ascii="inherit" w:hAnsi="inherit"/>
                <w:color w:val="000000"/>
              </w:rPr>
              <w:t>"Test-Suite"</w:t>
            </w:r>
            <w:r>
              <w:rPr>
                <w:rStyle w:val="crayon-h"/>
                <w:rFonts w:ascii="inherit" w:hAnsi="inherit"/>
                <w:color w:val="000000"/>
              </w:rPr>
              <w:t xml:space="preserve"> </w:t>
            </w:r>
            <w:r>
              <w:rPr>
                <w:rStyle w:val="crayon-o"/>
                <w:rFonts w:ascii="inherit" w:hAnsi="inherit"/>
                <w:color w:val="000000"/>
              </w:rPr>
              <w:t>&gt;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o"/>
                <w:rFonts w:ascii="inherit" w:hAnsi="inherit"/>
                <w:color w:val="000000"/>
              </w:rPr>
              <w:t>&lt;</w:t>
            </w:r>
            <w:r>
              <w:rPr>
                <w:rStyle w:val="crayon-e"/>
                <w:rFonts w:ascii="inherit" w:hAnsi="inherit"/>
                <w:color w:val="000000"/>
              </w:rPr>
              <w:t xml:space="preserve">test </w:t>
            </w:r>
            <w:r>
              <w:rPr>
                <w:rStyle w:val="crayon-v"/>
                <w:rFonts w:ascii="inherit" w:hAnsi="inherit"/>
                <w:color w:val="000000"/>
              </w:rPr>
              <w:t>name</w:t>
            </w:r>
            <w:r>
              <w:rPr>
                <w:rStyle w:val="crayon-o"/>
                <w:rFonts w:ascii="inherit" w:hAnsi="inherit"/>
                <w:color w:val="000000"/>
              </w:rPr>
              <w:t>=</w:t>
            </w:r>
            <w:r>
              <w:rPr>
                <w:rStyle w:val="crayon-s"/>
                <w:rFonts w:ascii="inherit" w:hAnsi="inherit"/>
                <w:color w:val="000000"/>
              </w:rPr>
              <w:t>"ToolsQA"</w:t>
            </w:r>
            <w:r>
              <w:rPr>
                <w:rStyle w:val="crayon-h"/>
                <w:rFonts w:ascii="inherit" w:hAnsi="inherit"/>
                <w:color w:val="000000"/>
              </w:rPr>
              <w:t xml:space="preserve"> </w:t>
            </w:r>
            <w:r>
              <w:rPr>
                <w:rStyle w:val="crayon-o"/>
                <w:rFonts w:ascii="inherit" w:hAnsi="inherit"/>
                <w:color w:val="000000"/>
              </w:rPr>
              <w:t>&gt;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&lt;classes&gt;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o"/>
                <w:rFonts w:ascii="inherit" w:hAnsi="inherit"/>
                <w:color w:val="000000"/>
              </w:rPr>
              <w:t>&lt;</w:t>
            </w:r>
            <w:r>
              <w:rPr>
                <w:rStyle w:val="crayon-t"/>
                <w:rFonts w:ascii="inherit" w:hAnsi="inherit"/>
                <w:color w:val="000000"/>
              </w:rPr>
              <w:t>class</w:t>
            </w:r>
            <w:r>
              <w:rPr>
                <w:rStyle w:val="crayon-h"/>
                <w:rFonts w:ascii="inherit" w:hAnsi="inherit"/>
                <w:color w:val="000000"/>
              </w:rPr>
              <w:t xml:space="preserve"> </w:t>
            </w:r>
            <w:r>
              <w:rPr>
                <w:rStyle w:val="crayon-v"/>
                <w:rFonts w:ascii="inherit" w:hAnsi="inherit"/>
                <w:color w:val="000000"/>
              </w:rPr>
              <w:t>name</w:t>
            </w:r>
            <w:r>
              <w:rPr>
                <w:rStyle w:val="crayon-o"/>
                <w:rFonts w:ascii="inherit" w:hAnsi="inherit"/>
                <w:color w:val="000000"/>
              </w:rPr>
              <w:t>=</w:t>
            </w:r>
            <w:r>
              <w:rPr>
                <w:rStyle w:val="crayon-s"/>
                <w:rFonts w:ascii="inherit" w:hAnsi="inherit"/>
                <w:color w:val="000000"/>
              </w:rPr>
              <w:t>"TestNG"</w:t>
            </w:r>
            <w:r>
              <w:rPr>
                <w:rStyle w:val="crayon-h"/>
                <w:rFonts w:ascii="inherit" w:hAnsi="inherit"/>
                <w:color w:val="000000"/>
              </w:rPr>
              <w:t xml:space="preserve"> </w:t>
            </w:r>
            <w:r>
              <w:rPr>
                <w:rStyle w:val="crayon-o"/>
                <w:rFonts w:ascii="inherit" w:hAnsi="inherit"/>
                <w:color w:val="000000"/>
              </w:rPr>
              <w:t>/&gt;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o"/>
                <w:rFonts w:ascii="inherit" w:hAnsi="inherit"/>
                <w:color w:val="000000"/>
              </w:rPr>
              <w:t>&lt;/</w:t>
            </w:r>
            <w:r>
              <w:rPr>
                <w:rStyle w:val="crayon-v"/>
                <w:rFonts w:ascii="inherit" w:hAnsi="inherit"/>
                <w:color w:val="000000"/>
              </w:rPr>
              <w:t>classes</w:t>
            </w:r>
            <w:r>
              <w:rPr>
                <w:rStyle w:val="crayon-o"/>
                <w:rFonts w:ascii="inherit" w:hAnsi="inherit"/>
                <w:color w:val="000000"/>
              </w:rPr>
              <w:t>&gt;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o"/>
                <w:rFonts w:ascii="inherit" w:hAnsi="inherit"/>
                <w:color w:val="000000"/>
              </w:rPr>
              <w:t>&lt;/</w:t>
            </w:r>
            <w:r>
              <w:rPr>
                <w:rStyle w:val="crayon-v"/>
                <w:rFonts w:ascii="inherit" w:hAnsi="inherit"/>
                <w:color w:val="000000"/>
              </w:rPr>
              <w:t>test</w:t>
            </w:r>
            <w:r>
              <w:rPr>
                <w:rStyle w:val="crayon-o"/>
                <w:rFonts w:ascii="inherit" w:hAnsi="inherit"/>
                <w:color w:val="000000"/>
              </w:rPr>
              <w:t>&gt;</w:t>
            </w:r>
          </w:p>
          <w:p w:rsidR="004B6FC6" w:rsidRDefault="004B6FC6" w:rsidP="00F85722">
            <w:pPr>
              <w:spacing w:after="0" w:line="240" w:lineRule="auto"/>
              <w:rPr>
                <w:rFonts w:ascii="inherit" w:hAnsi="inherit"/>
                <w:color w:val="000000"/>
                <w:sz w:val="24"/>
                <w:szCs w:val="24"/>
              </w:rPr>
            </w:pPr>
            <w:r>
              <w:rPr>
                <w:rStyle w:val="crayon-h"/>
                <w:rFonts w:ascii="inherit" w:hAnsi="inherit"/>
                <w:color w:val="000000"/>
              </w:rPr>
              <w:t xml:space="preserve"> </w:t>
            </w:r>
            <w:r>
              <w:rPr>
                <w:rStyle w:val="crayon-o"/>
                <w:rFonts w:ascii="inherit" w:hAnsi="inherit"/>
                <w:color w:val="000000"/>
              </w:rPr>
              <w:t>&lt;/</w:t>
            </w:r>
            <w:r>
              <w:rPr>
                <w:rStyle w:val="crayon-v"/>
                <w:rFonts w:ascii="inherit" w:hAnsi="inherit"/>
                <w:color w:val="000000"/>
              </w:rPr>
              <w:t>suite</w:t>
            </w:r>
            <w:r>
              <w:rPr>
                <w:rStyle w:val="crayon-o"/>
                <w:rFonts w:ascii="inherit" w:hAnsi="inherit"/>
                <w:color w:val="000000"/>
              </w:rPr>
              <w:t>&gt;</w:t>
            </w:r>
          </w:p>
        </w:tc>
      </w:tr>
    </w:tbl>
    <w:p w:rsidR="004B6FC6" w:rsidRDefault="004B6FC6" w:rsidP="00F85722">
      <w:pPr>
        <w:pStyle w:val="NormalWeb"/>
        <w:spacing w:before="0" w:beforeAutospacing="0" w:after="0" w:afterAutospacing="0"/>
        <w:rPr>
          <w:rFonts w:ascii="Helvetica" w:hAnsi="Helvetica" w:cs="Helvetica"/>
          <w:color w:val="333333"/>
        </w:rPr>
      </w:pPr>
      <w:r>
        <w:rPr>
          <w:rStyle w:val="Strong"/>
          <w:rFonts w:ascii="Helvetica" w:hAnsi="Helvetica" w:cs="Helvetica"/>
          <w:color w:val="0000FF"/>
        </w:rPr>
        <w:lastRenderedPageBreak/>
        <w:t>Note:</w:t>
      </w:r>
      <w:r>
        <w:rPr>
          <w:rFonts w:ascii="Helvetica" w:hAnsi="Helvetica" w:cs="Helvetica"/>
          <w:color w:val="0000FF"/>
        </w:rPr>
        <w:t> </w:t>
      </w:r>
      <w:r>
        <w:rPr>
          <w:rStyle w:val="Emphasis"/>
          <w:rFonts w:ascii="Helvetica" w:hAnsi="Helvetica" w:cs="Helvetica"/>
          <w:color w:val="0000FF"/>
        </w:rPr>
        <w:t>You can select any name for your Test Suite &amp; Test Name as per your requirement. To know more about the TestNG test case file denote here, please refer to </w:t>
      </w:r>
      <w:hyperlink r:id="rId88" w:history="1">
        <w:r>
          <w:rPr>
            <w:rStyle w:val="Strong"/>
            <w:rFonts w:ascii="Helvetica" w:hAnsi="Helvetica" w:cs="Helvetica"/>
            <w:i/>
            <w:iCs/>
            <w:color w:val="3366FF"/>
            <w:u w:val="single"/>
          </w:rPr>
          <w:t xml:space="preserve">How </w:t>
        </w:r>
        <w:proofErr w:type="gramStart"/>
        <w:r>
          <w:rPr>
            <w:rStyle w:val="Strong"/>
            <w:rFonts w:ascii="Helvetica" w:hAnsi="Helvetica" w:cs="Helvetica"/>
            <w:i/>
            <w:iCs/>
            <w:color w:val="3366FF"/>
            <w:u w:val="single"/>
          </w:rPr>
          <w:t>To</w:t>
        </w:r>
        <w:proofErr w:type="gramEnd"/>
        <w:r>
          <w:rPr>
            <w:rStyle w:val="Strong"/>
            <w:rFonts w:ascii="Helvetica" w:hAnsi="Helvetica" w:cs="Helvetica"/>
            <w:i/>
            <w:iCs/>
            <w:color w:val="3366FF"/>
            <w:u w:val="single"/>
          </w:rPr>
          <w:t xml:space="preserve"> Write Test Cases In TestNG?</w:t>
        </w:r>
      </w:hyperlink>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After giving appropriate names, now your </w:t>
      </w:r>
      <w:r>
        <w:rPr>
          <w:rStyle w:val="Strong"/>
          <w:rFonts w:ascii="Helvetica" w:hAnsi="Helvetica" w:cs="Helvetica"/>
          <w:i/>
          <w:iCs/>
          <w:color w:val="333333"/>
        </w:rPr>
        <w:t>testng.xml</w:t>
      </w:r>
      <w:r>
        <w:rPr>
          <w:rFonts w:ascii="Helvetica" w:hAnsi="Helvetica" w:cs="Helvetica"/>
          <w:color w:val="333333"/>
        </w:rPr>
        <w:t> file will look like this: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732130" cy="1298493"/>
            <wp:effectExtent l="19050" t="0" r="1920" b="0"/>
            <wp:docPr id="166" name="MzI2OjE4Nw==-1" descr="testng test suite x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2OjE4Nw==-1" descr="testng test suite xml file"/>
                    <pic:cNvPicPr>
                      <a:picLocks noChangeAspect="1" noChangeArrowheads="1"/>
                    </pic:cNvPicPr>
                  </pic:nvPicPr>
                  <pic:blipFill>
                    <a:blip r:embed="rId89"/>
                    <a:srcRect/>
                    <a:stretch>
                      <a:fillRect/>
                    </a:stretch>
                  </pic:blipFill>
                  <pic:spPr bwMode="auto">
                    <a:xfrm>
                      <a:off x="0" y="0"/>
                      <a:ext cx="5732130" cy="1298493"/>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This TestNG XML code does not need any explanation. It is effortless to read and write.</w:t>
      </w:r>
    </w:p>
    <w:p w:rsidR="004B6FC6" w:rsidRDefault="004B6FC6" w:rsidP="00F85722">
      <w:pPr>
        <w:numPr>
          <w:ilvl w:val="0"/>
          <w:numId w:val="10"/>
        </w:numPr>
        <w:spacing w:after="0" w:line="240" w:lineRule="auto"/>
        <w:ind w:left="300"/>
        <w:rPr>
          <w:rFonts w:ascii="Helvetica" w:hAnsi="Helvetica" w:cs="Helvetica"/>
          <w:color w:val="333333"/>
        </w:rPr>
      </w:pPr>
      <w:r>
        <w:rPr>
          <w:rStyle w:val="Strong"/>
          <w:rFonts w:ascii="Helvetica" w:hAnsi="Helvetica" w:cs="Helvetica"/>
          <w:i/>
          <w:iCs/>
          <w:color w:val="0000FF"/>
        </w:rPr>
        <w:t>&lt;</w:t>
      </w:r>
      <w:proofErr w:type="gramStart"/>
      <w:r>
        <w:rPr>
          <w:rStyle w:val="Strong"/>
          <w:rFonts w:ascii="Helvetica" w:hAnsi="Helvetica" w:cs="Helvetica"/>
          <w:i/>
          <w:iCs/>
          <w:color w:val="0000FF"/>
        </w:rPr>
        <w:t>suite</w:t>
      </w:r>
      <w:proofErr w:type="gramEnd"/>
      <w:r>
        <w:rPr>
          <w:rStyle w:val="Strong"/>
          <w:rFonts w:ascii="Helvetica" w:hAnsi="Helvetica" w:cs="Helvetica"/>
          <w:i/>
          <w:iCs/>
          <w:color w:val="0000FF"/>
        </w:rPr>
        <w:t>&gt;</w:t>
      </w:r>
      <w:r>
        <w:rPr>
          <w:rStyle w:val="Emphasis"/>
          <w:rFonts w:ascii="Helvetica" w:hAnsi="Helvetica" w:cs="Helvetica"/>
          <w:color w:val="0000FF"/>
        </w:rPr>
        <w:t> – The suite tag can be given any name and denotes the test suite name.</w:t>
      </w:r>
    </w:p>
    <w:p w:rsidR="004B6FC6" w:rsidRDefault="004B6FC6" w:rsidP="00F85722">
      <w:pPr>
        <w:numPr>
          <w:ilvl w:val="0"/>
          <w:numId w:val="10"/>
        </w:numPr>
        <w:spacing w:after="0" w:line="240" w:lineRule="auto"/>
        <w:ind w:left="300"/>
        <w:rPr>
          <w:rFonts w:ascii="Helvetica" w:hAnsi="Helvetica" w:cs="Helvetica"/>
          <w:color w:val="333333"/>
        </w:rPr>
      </w:pPr>
      <w:r>
        <w:rPr>
          <w:rStyle w:val="Strong"/>
          <w:rFonts w:ascii="Helvetica" w:hAnsi="Helvetica" w:cs="Helvetica"/>
          <w:i/>
          <w:iCs/>
          <w:color w:val="0000FF"/>
        </w:rPr>
        <w:t>&lt;</w:t>
      </w:r>
      <w:proofErr w:type="gramStart"/>
      <w:r>
        <w:rPr>
          <w:rStyle w:val="Strong"/>
          <w:rFonts w:ascii="Helvetica" w:hAnsi="Helvetica" w:cs="Helvetica"/>
          <w:i/>
          <w:iCs/>
          <w:color w:val="0000FF"/>
        </w:rPr>
        <w:t>test</w:t>
      </w:r>
      <w:proofErr w:type="gramEnd"/>
      <w:r>
        <w:rPr>
          <w:rStyle w:val="Strong"/>
          <w:rFonts w:ascii="Helvetica" w:hAnsi="Helvetica" w:cs="Helvetica"/>
          <w:i/>
          <w:iCs/>
          <w:color w:val="0000FF"/>
        </w:rPr>
        <w:t>&gt;</w:t>
      </w:r>
      <w:r>
        <w:rPr>
          <w:rStyle w:val="Emphasis"/>
          <w:rFonts w:ascii="Helvetica" w:hAnsi="Helvetica" w:cs="Helvetica"/>
          <w:color w:val="0000FF"/>
        </w:rPr>
        <w:t> – The test tag can be given any name and indicates your test sets.</w:t>
      </w:r>
    </w:p>
    <w:p w:rsidR="004B6FC6" w:rsidRDefault="004B6FC6" w:rsidP="00F85722">
      <w:pPr>
        <w:numPr>
          <w:ilvl w:val="0"/>
          <w:numId w:val="10"/>
        </w:numPr>
        <w:spacing w:after="0" w:line="240" w:lineRule="auto"/>
        <w:ind w:left="300"/>
        <w:rPr>
          <w:rFonts w:ascii="Helvetica" w:hAnsi="Helvetica" w:cs="Helvetica"/>
          <w:color w:val="333333"/>
        </w:rPr>
      </w:pPr>
      <w:r>
        <w:rPr>
          <w:rStyle w:val="Strong"/>
          <w:rFonts w:ascii="Helvetica" w:hAnsi="Helvetica" w:cs="Helvetica"/>
          <w:i/>
          <w:iCs/>
          <w:color w:val="0000FF"/>
        </w:rPr>
        <w:t>&lt;</w:t>
      </w:r>
      <w:proofErr w:type="gramStart"/>
      <w:r>
        <w:rPr>
          <w:rStyle w:val="Strong"/>
          <w:rFonts w:ascii="Helvetica" w:hAnsi="Helvetica" w:cs="Helvetica"/>
          <w:i/>
          <w:iCs/>
          <w:color w:val="0000FF"/>
        </w:rPr>
        <w:t>classes</w:t>
      </w:r>
      <w:proofErr w:type="gramEnd"/>
      <w:r>
        <w:rPr>
          <w:rStyle w:val="Strong"/>
          <w:rFonts w:ascii="Helvetica" w:hAnsi="Helvetica" w:cs="Helvetica"/>
          <w:i/>
          <w:iCs/>
          <w:color w:val="0000FF"/>
        </w:rPr>
        <w:t>&gt;</w:t>
      </w:r>
      <w:r>
        <w:rPr>
          <w:rStyle w:val="Emphasis"/>
          <w:rFonts w:ascii="Helvetica" w:hAnsi="Helvetica" w:cs="Helvetica"/>
          <w:color w:val="0000FF"/>
        </w:rPr>
        <w:t> – This is the combination of your package name and test case name and cannot write anything else.</w:t>
      </w:r>
    </w:p>
    <w:p w:rsidR="004B6FC6" w:rsidRDefault="004B6FC6" w:rsidP="00F85722">
      <w:pPr>
        <w:pStyle w:val="NormalWeb"/>
        <w:spacing w:before="0" w:beforeAutospacing="0" w:after="0" w:afterAutospacing="0"/>
        <w:rPr>
          <w:rFonts w:ascii="Helvetica" w:hAnsi="Helvetica" w:cs="Helvetica"/>
          <w:color w:val="333333"/>
        </w:rPr>
      </w:pPr>
      <w:r>
        <w:rPr>
          <w:rStyle w:val="Strong"/>
          <w:rFonts w:ascii="Helvetica" w:hAnsi="Helvetica" w:cs="Helvetica"/>
          <w:color w:val="0000FF"/>
        </w:rPr>
        <w:t>Note:</w:t>
      </w:r>
      <w:r>
        <w:rPr>
          <w:rStyle w:val="Emphasis"/>
          <w:rFonts w:ascii="Helvetica" w:hAnsi="Helvetica" w:cs="Helvetica"/>
          <w:color w:val="0000FF"/>
        </w:rPr>
        <w:t> that there is no package name in the above-written code. It is because TestNG.java is inside the default package. For example, if the package name is ABC, then this would be written as ABC.TestNG.</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How to Run the TestNG Suite?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Now it’s time to run the TestNG XML file we just created. Subsequently, run the test by right click on the </w:t>
      </w:r>
      <w:r>
        <w:rPr>
          <w:rStyle w:val="Emphasis"/>
          <w:rFonts w:ascii="Helvetica" w:hAnsi="Helvetica" w:cs="Helvetica"/>
          <w:color w:val="333333"/>
        </w:rPr>
        <w:t>testng.xm</w:t>
      </w:r>
      <w:r>
        <w:rPr>
          <w:rFonts w:ascii="Helvetica" w:hAnsi="Helvetica" w:cs="Helvetica"/>
          <w:color w:val="333333"/>
        </w:rPr>
        <w:t>l file and select </w:t>
      </w:r>
      <w:r>
        <w:rPr>
          <w:rStyle w:val="Strong"/>
          <w:rFonts w:ascii="Helvetica" w:hAnsi="Helvetica" w:cs="Helvetica"/>
          <w:i/>
          <w:iCs/>
          <w:color w:val="333333"/>
        </w:rPr>
        <w:t xml:space="preserve">Run </w:t>
      </w:r>
      <w:proofErr w:type="gramStart"/>
      <w:r>
        <w:rPr>
          <w:rStyle w:val="Strong"/>
          <w:rFonts w:ascii="Helvetica" w:hAnsi="Helvetica" w:cs="Helvetica"/>
          <w:i/>
          <w:iCs/>
          <w:color w:val="333333"/>
        </w:rPr>
        <w:t>As</w:t>
      </w:r>
      <w:proofErr w:type="gramEnd"/>
      <w:r>
        <w:rPr>
          <w:rStyle w:val="Emphasis"/>
          <w:rFonts w:ascii="Helvetica" w:hAnsi="Helvetica" w:cs="Helvetica"/>
          <w:color w:val="333333"/>
        </w:rPr>
        <w:t> &gt; </w:t>
      </w:r>
      <w:r>
        <w:rPr>
          <w:rStyle w:val="Strong"/>
          <w:rFonts w:ascii="Helvetica" w:hAnsi="Helvetica" w:cs="Helvetica"/>
          <w:i/>
          <w:iCs/>
          <w:color w:val="333333"/>
        </w:rPr>
        <w:t>TestNG Suite</w:t>
      </w:r>
      <w:r>
        <w:rPr>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4412921" cy="4429125"/>
            <wp:effectExtent l="19050" t="0" r="6679" b="0"/>
            <wp:docPr id="167" name="MzM4OjE3OA==-1" descr="run testng test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M4OjE3OA==-1" descr="run testng test suite"/>
                    <pic:cNvPicPr>
                      <a:picLocks noChangeAspect="1" noChangeArrowheads="1"/>
                    </pic:cNvPicPr>
                  </pic:nvPicPr>
                  <pic:blipFill>
                    <a:blip r:embed="rId90"/>
                    <a:srcRect/>
                    <a:stretch>
                      <a:fillRect/>
                    </a:stretch>
                  </pic:blipFill>
                  <pic:spPr bwMode="auto">
                    <a:xfrm>
                      <a:off x="0" y="0"/>
                      <a:ext cx="4414505" cy="4430715"/>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will take a few seconds to start the TestNG execution engine. After that, once the execution is complete, visit the reports section on the bottom half of the Eclipse.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772275" cy="1600200"/>
            <wp:effectExtent l="19050" t="0" r="9525" b="0"/>
            <wp:docPr id="168" name="MzQxOjE1OQ==-1" descr="testng test suit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QxOjE1OQ==-1" descr="testng test suite reports"/>
                    <pic:cNvPicPr>
                      <a:picLocks noChangeAspect="1" noChangeArrowheads="1"/>
                    </pic:cNvPicPr>
                  </pic:nvPicPr>
                  <pic:blipFill>
                    <a:blip r:embed="rId91"/>
                    <a:srcRect/>
                    <a:stretch>
                      <a:fillRect/>
                    </a:stretch>
                  </pic:blipFill>
                  <pic:spPr bwMode="auto">
                    <a:xfrm>
                      <a:off x="0" y="0"/>
                      <a:ext cx="6772275" cy="1600200"/>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You can view that the TestNG test file has run. You can learn how to read reports in </w:t>
      </w:r>
      <w:hyperlink r:id="rId92" w:history="1">
        <w:r>
          <w:rPr>
            <w:rStyle w:val="Strong"/>
            <w:rFonts w:ascii="Helvetica" w:hAnsi="Helvetica" w:cs="Helvetica"/>
            <w:i/>
            <w:iCs/>
            <w:color w:val="3366FF"/>
            <w:u w:val="single"/>
          </w:rPr>
          <w:t xml:space="preserve">How </w:t>
        </w:r>
        <w:proofErr w:type="gramStart"/>
        <w:r>
          <w:rPr>
            <w:rStyle w:val="Strong"/>
            <w:rFonts w:ascii="Helvetica" w:hAnsi="Helvetica" w:cs="Helvetica"/>
            <w:i/>
            <w:iCs/>
            <w:color w:val="3366FF"/>
            <w:u w:val="single"/>
          </w:rPr>
          <w:t>To</w:t>
        </w:r>
        <w:proofErr w:type="gramEnd"/>
        <w:r>
          <w:rPr>
            <w:rStyle w:val="Strong"/>
            <w:rFonts w:ascii="Helvetica" w:hAnsi="Helvetica" w:cs="Helvetica"/>
            <w:i/>
            <w:iCs/>
            <w:color w:val="3366FF"/>
            <w:u w:val="single"/>
          </w:rPr>
          <w:t xml:space="preserve"> Analyse the TestNG Reports</w:t>
        </w:r>
      </w:hyperlink>
      <w:r>
        <w:rPr>
          <w:rFonts w:ascii="Helvetica" w:hAnsi="Helvetica" w:cs="Helvetica"/>
          <w:color w:val="333333"/>
        </w:rPr>
        <w:t> section.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To conclude, this was our simple example of creating and running a </w:t>
      </w:r>
      <w:r>
        <w:rPr>
          <w:rStyle w:val="Emphasis"/>
          <w:rFonts w:ascii="Helvetica" w:hAnsi="Helvetica" w:cs="Helvetica"/>
          <w:color w:val="333333"/>
        </w:rPr>
        <w:t>testng.xml</w:t>
      </w:r>
      <w:r>
        <w:rPr>
          <w:rFonts w:ascii="Helvetica" w:hAnsi="Helvetica" w:cs="Helvetica"/>
          <w:color w:val="333333"/>
        </w:rPr>
        <w:t> file in Eclipse.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How to Create a TestNG Test Suite?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In the previous section of executing the </w:t>
      </w:r>
      <w:r>
        <w:rPr>
          <w:rStyle w:val="Emphasis"/>
          <w:rFonts w:ascii="Helvetica" w:hAnsi="Helvetica" w:cs="Helvetica"/>
          <w:color w:val="333333"/>
        </w:rPr>
        <w:t>TestNG XML</w:t>
      </w:r>
      <w:r>
        <w:rPr>
          <w:rFonts w:ascii="Helvetica" w:hAnsi="Helvetica" w:cs="Helvetica"/>
          <w:color w:val="333333"/>
        </w:rPr>
        <w:t> file, we just ran one test. How did we figure that out? The class tag of the XML file denotes the tests you want to run.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Moreover, we just mentioned a single class tag as the focus was mainly on the XML file creation. Now when you have learned how to build the XML, it’s time to learn </w:t>
      </w:r>
      <w:r>
        <w:rPr>
          <w:rStyle w:val="Strong"/>
          <w:rFonts w:ascii="Helvetica" w:hAnsi="Helvetica" w:cs="Helvetica"/>
          <w:i/>
          <w:iCs/>
          <w:color w:val="333333"/>
        </w:rPr>
        <w:t>how to build a Test Suite (multiple tests) using testng.xml</w:t>
      </w:r>
      <w:r>
        <w:rPr>
          <w:rFonts w:ascii="Helvetica" w:hAnsi="Helvetica" w:cs="Helvetica"/>
          <w:color w:val="333333"/>
        </w:rPr>
        <w: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is again not a complicated task since one class denoted one test. All you need to do is to add your test case names to your XML file in </w:t>
      </w:r>
      <w:r>
        <w:rPr>
          <w:rStyle w:val="Strong"/>
          <w:rFonts w:ascii="Helvetica" w:hAnsi="Helvetica" w:cs="Helvetica"/>
          <w:i/>
          <w:iCs/>
          <w:color w:val="333333"/>
        </w:rPr>
        <w:t>&lt;classes&gt;</w:t>
      </w:r>
      <w:r>
        <w:rPr>
          <w:rFonts w:ascii="Helvetica" w:hAnsi="Helvetica" w:cs="Helvetica"/>
          <w:color w:val="333333"/>
        </w:rPr>
        <w:t> tag.</w:t>
      </w:r>
    </w:p>
    <w:p w:rsidR="00E50F23" w:rsidRDefault="00E50F23" w:rsidP="00F85722">
      <w:pPr>
        <w:pStyle w:val="NormalWeb"/>
        <w:spacing w:before="0" w:beforeAutospacing="0" w:after="0" w:afterAutospacing="0"/>
        <w:rPr>
          <w:rFonts w:ascii="Helvetica" w:hAnsi="Helvetica" w:cs="Helvetica"/>
          <w:color w:val="333333"/>
        </w:rPr>
      </w:pP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735820" cy="1409700"/>
            <wp:effectExtent l="19050" t="0" r="7880" b="0"/>
            <wp:docPr id="169" name="MzUxOjE3MQ==-1" descr="TestNG test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UxOjE3MQ==-1" descr="TestNG test suite"/>
                    <pic:cNvPicPr>
                      <a:picLocks noChangeAspect="1" noChangeArrowheads="1"/>
                    </pic:cNvPicPr>
                  </pic:nvPicPr>
                  <pic:blipFill>
                    <a:blip r:embed="rId93"/>
                    <a:srcRect/>
                    <a:stretch>
                      <a:fillRect/>
                    </a:stretch>
                  </pic:blipFill>
                  <pic:spPr bwMode="auto">
                    <a:xfrm>
                      <a:off x="0" y="0"/>
                      <a:ext cx="6752918" cy="1413278"/>
                    </a:xfrm>
                    <a:prstGeom prst="rect">
                      <a:avLst/>
                    </a:prstGeom>
                    <a:noFill/>
                    <a:ln w="9525">
                      <a:noFill/>
                      <a:miter lim="800000"/>
                      <a:headEnd/>
                      <a:tailEnd/>
                    </a:ln>
                  </pic:spPr>
                </pic:pic>
              </a:graphicData>
            </a:graphic>
          </wp:inline>
        </w:drawing>
      </w:r>
    </w:p>
    <w:p w:rsidR="00E50F23" w:rsidRDefault="00E50F23" w:rsidP="00F85722">
      <w:pPr>
        <w:pStyle w:val="NormalWeb"/>
        <w:spacing w:before="0" w:beforeAutospacing="0" w:after="0" w:afterAutospacing="0"/>
        <w:rPr>
          <w:rFonts w:ascii="Helvetica" w:hAnsi="Helvetica" w:cs="Helvetica"/>
          <w:color w:val="333333"/>
        </w:rPr>
      </w:pPr>
    </w:p>
    <w:p w:rsidR="00E50F23" w:rsidRDefault="00E50F23" w:rsidP="00F85722">
      <w:pPr>
        <w:pStyle w:val="NormalWeb"/>
        <w:spacing w:before="0" w:beforeAutospacing="0" w:after="0" w:afterAutospacing="0"/>
        <w:rPr>
          <w:rFonts w:ascii="Helvetica" w:hAnsi="Helvetica" w:cs="Helvetica"/>
          <w:color w:val="333333"/>
        </w:rPr>
      </w:pP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above test will execute only those tests, which are in the </w:t>
      </w:r>
      <w:r>
        <w:rPr>
          <w:rStyle w:val="Strong"/>
          <w:rFonts w:ascii="Helvetica" w:hAnsi="Helvetica" w:cs="Helvetica"/>
          <w:i/>
          <w:iCs/>
          <w:color w:val="333333"/>
        </w:rPr>
        <w:t>testng.xml</w:t>
      </w:r>
      <w:r>
        <w:rPr>
          <w:rFonts w:ascii="Helvetica" w:hAnsi="Helvetica" w:cs="Helvetica"/>
          <w:color w:val="333333"/>
        </w:rPr>
        <w:t> file’s class tags. You can go ahead and check the reports to see how the tests have run. The rest of the test cases will remain untouched.  Additionally, the </w:t>
      </w:r>
      <w:hyperlink r:id="rId94" w:history="1">
        <w:r>
          <w:rPr>
            <w:rStyle w:val="Hyperlink"/>
            <w:rFonts w:ascii="Helvetica" w:eastAsiaTheme="majorEastAsia" w:hAnsi="Helvetica" w:cs="Helvetica"/>
            <w:b/>
            <w:bCs/>
            <w:i/>
            <w:iCs/>
            <w:color w:val="3366FF"/>
          </w:rPr>
          <w:t>TestNG</w:t>
        </w:r>
      </w:hyperlink>
      <w:r>
        <w:rPr>
          <w:rFonts w:ascii="Helvetica" w:hAnsi="Helvetica" w:cs="Helvetica"/>
          <w:color w:val="333333"/>
        </w:rPr>
        <w:t> is a straightforward and robust framework that derives power from the annotations it offers. In the next tutorial, we will look into </w:t>
      </w:r>
      <w:hyperlink r:id="rId95" w:history="1">
        <w:r>
          <w:rPr>
            <w:rStyle w:val="Strong"/>
            <w:rFonts w:ascii="Helvetica" w:hAnsi="Helvetica" w:cs="Helvetica"/>
            <w:i/>
            <w:iCs/>
            <w:color w:val="3366FF"/>
            <w:u w:val="single"/>
          </w:rPr>
          <w:t>TestNG annotations</w:t>
        </w:r>
        <w:r>
          <w:rPr>
            <w:rStyle w:val="Emphasis"/>
            <w:rFonts w:ascii="Helvetica" w:hAnsi="Helvetica" w:cs="Helvetica"/>
            <w:color w:val="3366FF"/>
            <w:u w:val="single"/>
          </w:rPr>
          <w:t> </w:t>
        </w:r>
      </w:hyperlink>
      <w:r>
        <w:rPr>
          <w:rFonts w:ascii="Helvetica" w:hAnsi="Helvetica" w:cs="Helvetica"/>
          <w:color w:val="333333"/>
        </w:rPr>
        <w:t>and how to implement them in our tests.</w:t>
      </w:r>
    </w:p>
    <w:p w:rsidR="004B6FC6" w:rsidRDefault="004B6FC6" w:rsidP="00F85722">
      <w:pPr>
        <w:pStyle w:val="NormalWeb"/>
        <w:spacing w:before="0" w:beforeAutospacing="0" w:after="0" w:afterAutospacing="0"/>
        <w:rPr>
          <w:rFonts w:ascii="Helvetica" w:hAnsi="Helvetica" w:cs="Helvetica"/>
          <w:color w:val="333333"/>
        </w:rPr>
      </w:pPr>
    </w:p>
    <w:p w:rsidR="004B6FC6" w:rsidRDefault="004B6FC6" w:rsidP="00F85722">
      <w:pPr>
        <w:pStyle w:val="NormalWeb"/>
        <w:spacing w:before="0" w:beforeAutospacing="0" w:after="0" w:afterAutospacing="0"/>
        <w:rPr>
          <w:rFonts w:ascii="Helvetica" w:hAnsi="Helvetica" w:cs="Helvetica"/>
          <w:color w:val="333333"/>
        </w:rPr>
      </w:pPr>
    </w:p>
    <w:p w:rsidR="004B6FC6" w:rsidRDefault="004B6FC6"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we</w:t>
      </w:r>
      <w:proofErr w:type="gramEnd"/>
      <w:r>
        <w:rPr>
          <w:rFonts w:ascii="Helvetica" w:hAnsi="Helvetica" w:cs="Helvetica"/>
          <w:color w:val="333333"/>
        </w:rPr>
        <w:t xml:space="preserve"> discussed the </w:t>
      </w:r>
      <w:hyperlink r:id="rId96" w:history="1">
        <w:r>
          <w:rPr>
            <w:rStyle w:val="Hyperlink"/>
            <w:rFonts w:ascii="Helvetica" w:hAnsi="Helvetica" w:cs="Helvetica"/>
            <w:b/>
            <w:bCs/>
            <w:i/>
            <w:iCs/>
            <w:color w:val="3366FF"/>
          </w:rPr>
          <w:t>annotations in TestNG</w:t>
        </w:r>
      </w:hyperlink>
      <w:r>
        <w:rPr>
          <w:rStyle w:val="Strong"/>
          <w:rFonts w:ascii="Helvetica" w:hAnsi="Helvetica" w:cs="Helvetica"/>
          <w:i/>
          <w:iCs/>
          <w:color w:val="3366FF"/>
        </w:rPr>
        <w:t> </w:t>
      </w:r>
      <w:r>
        <w:rPr>
          <w:rFonts w:ascii="Helvetica" w:hAnsi="Helvetica" w:cs="Helvetica"/>
          <w:color w:val="333333"/>
        </w:rPr>
        <w:t>and how to use them in our tests and how to run multiple tests all at once, i.e., running a </w:t>
      </w:r>
      <w:hyperlink r:id="rId97" w:history="1">
        <w:r>
          <w:rPr>
            <w:rStyle w:val="Strong"/>
            <w:rFonts w:ascii="Helvetica" w:hAnsi="Helvetica" w:cs="Helvetica"/>
            <w:i/>
            <w:iCs/>
            <w:color w:val="3366FF"/>
            <w:u w:val="single"/>
          </w:rPr>
          <w:t>TestNG test suite</w:t>
        </w:r>
      </w:hyperlink>
      <w:r>
        <w:rPr>
          <w:rFonts w:ascii="Helvetica" w:hAnsi="Helvetica" w:cs="Helvetica"/>
          <w:color w:val="333333"/>
        </w:rPr>
        <w:t>. Discussing the hierarchy, we learned how TestNG decides which test to run first and which one to run next. This tutorial is in the continuation of the previous one. This tutorial is about </w:t>
      </w:r>
      <w:r>
        <w:rPr>
          <w:rStyle w:val="Strong"/>
          <w:rFonts w:ascii="Helvetica" w:hAnsi="Helvetica" w:cs="Helvetica"/>
          <w:i/>
          <w:iCs/>
          <w:color w:val="333333"/>
        </w:rPr>
        <w:t>TestNG Groups</w:t>
      </w:r>
      <w:r>
        <w:rPr>
          <w:rFonts w:ascii="Helvetica" w:hAnsi="Helvetica" w:cs="Helvetica"/>
          <w:color w:val="333333"/>
        </w:rPr>
        <w:t xml:space="preserve">. TestNG groups combine the tests into groups and let the tester choose which ones to run and which ones to ignore. Along with it, we can combine different groups in TestNG, use a regular expression, and much more. </w:t>
      </w:r>
      <w:proofErr w:type="gramStart"/>
      <w:r>
        <w:rPr>
          <w:rFonts w:ascii="Helvetica" w:hAnsi="Helvetica" w:cs="Helvetica"/>
          <w:color w:val="333333"/>
        </w:rPr>
        <w:t>Ready to learn the following out of this tutorial?</w:t>
      </w:r>
      <w:proofErr w:type="gramEnd"/>
      <w:r>
        <w:rPr>
          <w:rFonts w:ascii="Helvetica" w:hAnsi="Helvetica" w:cs="Helvetica"/>
          <w:color w:val="333333"/>
        </w:rPr>
        <w:t xml:space="preserve"> :</w:t>
      </w:r>
    </w:p>
    <w:p w:rsidR="004B6FC6" w:rsidRDefault="004B6FC6" w:rsidP="00F85722">
      <w:pPr>
        <w:numPr>
          <w:ilvl w:val="0"/>
          <w:numId w:val="11"/>
        </w:numPr>
        <w:spacing w:after="0" w:line="240" w:lineRule="auto"/>
        <w:ind w:left="300"/>
        <w:rPr>
          <w:rFonts w:ascii="Helvetica" w:hAnsi="Helvetica" w:cs="Helvetica"/>
          <w:color w:val="333333"/>
        </w:rPr>
      </w:pPr>
      <w:r>
        <w:rPr>
          <w:rStyle w:val="Strong"/>
          <w:rFonts w:ascii="Helvetica" w:hAnsi="Helvetica" w:cs="Helvetica"/>
          <w:i/>
          <w:iCs/>
          <w:color w:val="0000FF"/>
        </w:rPr>
        <w:t>What are TestNG Groups?</w:t>
      </w:r>
    </w:p>
    <w:p w:rsidR="004B6FC6" w:rsidRDefault="004B6FC6" w:rsidP="00F85722">
      <w:pPr>
        <w:numPr>
          <w:ilvl w:val="0"/>
          <w:numId w:val="11"/>
        </w:numPr>
        <w:spacing w:after="0" w:line="240" w:lineRule="auto"/>
        <w:ind w:left="300"/>
        <w:rPr>
          <w:rFonts w:ascii="Helvetica" w:hAnsi="Helvetica" w:cs="Helvetica"/>
          <w:color w:val="333333"/>
        </w:rPr>
      </w:pPr>
      <w:r>
        <w:rPr>
          <w:rStyle w:val="Strong"/>
          <w:rFonts w:ascii="Helvetica" w:hAnsi="Helvetica" w:cs="Helvetica"/>
          <w:i/>
          <w:iCs/>
          <w:color w:val="0000FF"/>
        </w:rPr>
        <w:t>Group of Groups in TestNG</w:t>
      </w:r>
    </w:p>
    <w:p w:rsidR="004B6FC6" w:rsidRDefault="004B6FC6" w:rsidP="00F85722">
      <w:pPr>
        <w:numPr>
          <w:ilvl w:val="0"/>
          <w:numId w:val="11"/>
        </w:numPr>
        <w:spacing w:after="0" w:line="240" w:lineRule="auto"/>
        <w:ind w:left="300"/>
        <w:rPr>
          <w:rFonts w:ascii="Helvetica" w:hAnsi="Helvetica" w:cs="Helvetica"/>
          <w:color w:val="333333"/>
        </w:rPr>
      </w:pPr>
      <w:r>
        <w:rPr>
          <w:rStyle w:val="Strong"/>
          <w:rFonts w:ascii="Helvetica" w:hAnsi="Helvetica" w:cs="Helvetica"/>
          <w:i/>
          <w:iCs/>
          <w:color w:val="0000FF"/>
        </w:rPr>
        <w:t>How To Include and Exclude Groups In TestNG?</w:t>
      </w:r>
    </w:p>
    <w:p w:rsidR="004B6FC6" w:rsidRDefault="004B6FC6" w:rsidP="00F85722">
      <w:pPr>
        <w:numPr>
          <w:ilvl w:val="0"/>
          <w:numId w:val="11"/>
        </w:numPr>
        <w:spacing w:after="0" w:line="240" w:lineRule="auto"/>
        <w:ind w:left="300"/>
        <w:rPr>
          <w:rFonts w:ascii="Helvetica" w:hAnsi="Helvetica" w:cs="Helvetica"/>
          <w:color w:val="333333"/>
        </w:rPr>
      </w:pPr>
      <w:r>
        <w:rPr>
          <w:rStyle w:val="Strong"/>
          <w:rFonts w:ascii="Helvetica" w:hAnsi="Helvetica" w:cs="Helvetica"/>
          <w:i/>
          <w:iCs/>
          <w:color w:val="0000FF"/>
        </w:rPr>
        <w:t>Regular Expressions and TestNG Groups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What Are TestNG Groups?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Groups in TestNG denotes the process of grouping different tests together into a straightforward group and running these tests together by just running the group in a single command. It does not even matter if they belong to different classes.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As an example, let’s say you have a hundred tests of a class ToolsQA and in it ten methods of front-end design, ten methods of functional tests, and so on. You probably like to run all the front-end tests together in a batch. And you want all of them to be in a </w:t>
      </w:r>
      <w:r>
        <w:rPr>
          <w:rFonts w:ascii="Helvetica" w:hAnsi="Helvetica" w:cs="Helvetica"/>
          <w:color w:val="333333"/>
        </w:rPr>
        <w:lastRenderedPageBreak/>
        <w:t>single test suite. With the help of grouping, you can easily overcome this situation by including all the front-end tests into one group.</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TestNG also allows us to group test inside groups, which we discussed in the later section of this tutorial. Grouping saves us from defining many classes in our test source code and then running these classes separately, resulting in avoiding the wastage of our time. This situation also helps us in preventing the recompilation of test cases again and again, according to our needs.</w:t>
      </w:r>
    </w:p>
    <w:p w:rsidR="004B6FC6" w:rsidRDefault="004B6FC6"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It is important to note that Groups are declared in the testng.xml file in the TestNG and can be found inside &lt;test&gt; tag or &lt;suite&gt; tag.</w:t>
      </w:r>
    </w:p>
    <w:p w:rsidR="004B6FC6" w:rsidRDefault="004B6FC6"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Also, remember that the groups defined in &lt;test&gt; tag apply to only that particular test tag, but the groups defined in &lt;suite&gt; tag apply to all the &lt;test&gt; tags in the XML file.</w:t>
      </w:r>
    </w:p>
    <w:tbl>
      <w:tblPr>
        <w:tblW w:w="0" w:type="auto"/>
        <w:tblCellSpacing w:w="15" w:type="dxa"/>
        <w:tblCellMar>
          <w:top w:w="15" w:type="dxa"/>
          <w:left w:w="15" w:type="dxa"/>
          <w:bottom w:w="15" w:type="dxa"/>
          <w:right w:w="15" w:type="dxa"/>
        </w:tblCellMar>
        <w:tblLook w:val="04A0"/>
      </w:tblPr>
      <w:tblGrid>
        <w:gridCol w:w="81"/>
        <w:gridCol w:w="8910"/>
      </w:tblGrid>
      <w:tr w:rsidR="004B6FC6" w:rsidTr="00F85722">
        <w:trPr>
          <w:tblCellSpacing w:w="15" w:type="dxa"/>
        </w:trPr>
        <w:tc>
          <w:tcPr>
            <w:tcW w:w="0" w:type="auto"/>
            <w:vAlign w:val="center"/>
            <w:hideMark/>
          </w:tcPr>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sz w:val="24"/>
                <w:szCs w:val="24"/>
              </w:rPr>
            </w:pPr>
          </w:p>
        </w:tc>
        <w:tc>
          <w:tcPr>
            <w:tcW w:w="8865" w:type="dxa"/>
            <w:vAlign w:val="center"/>
            <w:hideMark/>
          </w:tcPr>
          <w:p w:rsidR="004B6FC6" w:rsidRDefault="004B6FC6"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"test_suite"</w:t>
            </w:r>
            <w:r>
              <w:rPr>
                <w:rStyle w:val="crayon-r"/>
                <w:rFonts w:ascii="inherit" w:hAnsi="inherit"/>
                <w:color w:val="000000"/>
              </w:rPr>
              <w: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&lt;run&gt;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&lt;include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"UI Test"</w:t>
            </w:r>
            <w:r>
              <w:rPr>
                <w:rStyle w:val="crayon-r"/>
                <w:rFonts w:ascii="inherit" w:hAnsi="inherit"/>
                <w:color w:val="000000"/>
              </w:rPr>
              <w: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&lt;/run&gt;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"Check Login Page"</w:t>
            </w:r>
            <w:r>
              <w:rPr>
                <w:rStyle w:val="crayon-r"/>
                <w:rFonts w:ascii="inherit" w:hAnsi="inherit"/>
                <w:color w:val="000000"/>
              </w:rPr>
              <w: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"com.demoqa.Check_Login_Page"</w:t>
            </w:r>
            <w:r>
              <w:rPr>
                <w:rStyle w:val="crayon-r"/>
                <w:rFonts w:ascii="inherit" w:hAnsi="inherit"/>
                <w:color w:val="000000"/>
              </w:rPr>
              <w: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"Response Status"</w:t>
            </w:r>
            <w:r>
              <w:rPr>
                <w:rStyle w:val="crayon-r"/>
                <w:rFonts w:ascii="inherit" w:hAnsi="inherit"/>
                <w:color w:val="000000"/>
              </w:rPr>
              <w: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"com.demoqa.Response_Status"</w:t>
            </w:r>
            <w:r>
              <w:rPr>
                <w:rStyle w:val="crayon-r"/>
                <w:rFonts w:ascii="inherit" w:hAnsi="inherit"/>
                <w:color w:val="000000"/>
              </w:rPr>
              <w: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&lt;/test&gt;</w:t>
            </w:r>
            <w:r>
              <w:rPr>
                <w:rStyle w:val="crayon-i"/>
                <w:rFonts w:ascii="inherit" w:hAnsi="inherit"/>
                <w:color w:val="000000"/>
              </w:rPr>
              <w:t>  </w:t>
            </w:r>
          </w:p>
          <w:p w:rsidR="004B6FC6" w:rsidRDefault="004B6FC6" w:rsidP="00F85722">
            <w:pPr>
              <w:spacing w:after="0" w:line="240" w:lineRule="auto"/>
              <w:rPr>
                <w:rFonts w:ascii="inherit" w:hAnsi="inherit"/>
                <w:color w:val="000000"/>
                <w:sz w:val="24"/>
                <w:szCs w:val="24"/>
              </w:rPr>
            </w:pPr>
            <w:r>
              <w:rPr>
                <w:rStyle w:val="crayon-r"/>
                <w:rFonts w:ascii="inherit" w:hAnsi="inherit"/>
                <w:color w:val="000000"/>
              </w:rPr>
              <w:t>&lt;/suite&gt;</w:t>
            </w:r>
          </w:p>
        </w:tc>
      </w:tr>
    </w:tbl>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Since the “groups” is inside the suite tag, it will run all the tests in the XML file. For the second case, see the following tweak in the above code:</w:t>
      </w:r>
    </w:p>
    <w:tbl>
      <w:tblPr>
        <w:tblW w:w="0" w:type="auto"/>
        <w:tblCellSpacing w:w="15" w:type="dxa"/>
        <w:tblCellMar>
          <w:top w:w="15" w:type="dxa"/>
          <w:left w:w="15" w:type="dxa"/>
          <w:bottom w:w="15" w:type="dxa"/>
          <w:right w:w="15" w:type="dxa"/>
        </w:tblCellMar>
        <w:tblLook w:val="04A0"/>
      </w:tblPr>
      <w:tblGrid>
        <w:gridCol w:w="81"/>
        <w:gridCol w:w="9000"/>
      </w:tblGrid>
      <w:tr w:rsidR="004B6FC6" w:rsidTr="00F85722">
        <w:trPr>
          <w:tblCellSpacing w:w="15" w:type="dxa"/>
        </w:trPr>
        <w:tc>
          <w:tcPr>
            <w:tcW w:w="0" w:type="auto"/>
            <w:vAlign w:val="center"/>
            <w:hideMark/>
          </w:tcPr>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sz w:val="24"/>
                <w:szCs w:val="24"/>
              </w:rPr>
            </w:pPr>
          </w:p>
        </w:tc>
        <w:tc>
          <w:tcPr>
            <w:tcW w:w="8955" w:type="dxa"/>
            <w:vAlign w:val="center"/>
            <w:hideMark/>
          </w:tcPr>
          <w:p w:rsidR="004B6FC6" w:rsidRDefault="004B6FC6"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"test_suite"</w:t>
            </w:r>
            <w:r>
              <w:rPr>
                <w:rStyle w:val="crayon-r"/>
                <w:rFonts w:ascii="inherit" w:hAnsi="inherit"/>
                <w:color w:val="000000"/>
              </w:rPr>
              <w:t>&gt;</w:t>
            </w:r>
            <w:r>
              <w:rPr>
                <w:rStyle w:val="crayon-i"/>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"Check Login Page"</w:t>
            </w:r>
            <w:r>
              <w:rPr>
                <w:rStyle w:val="crayon-r"/>
                <w:rFonts w:ascii="inherit" w:hAnsi="inherit"/>
                <w:color w:val="000000"/>
              </w:rPr>
              <w: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&lt;groups&gt;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&lt;run&gt;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&lt;include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"UI Test"</w:t>
            </w:r>
            <w:r>
              <w:rPr>
                <w:rStyle w:val="crayon-r"/>
                <w:rFonts w:ascii="inherit" w:hAnsi="inherit"/>
                <w:color w:val="000000"/>
              </w:rPr>
              <w: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&lt;/run&gt;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&lt;/groups&gt;</w:t>
            </w:r>
            <w:r>
              <w:rPr>
                <w:rStyle w:val="crayon-i"/>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"com.demoqa.Check_Login_Page"</w:t>
            </w:r>
            <w:r>
              <w:rPr>
                <w:rStyle w:val="crayon-r"/>
                <w:rFonts w:ascii="inherit" w:hAnsi="inherit"/>
                <w:color w:val="000000"/>
              </w:rPr>
              <w: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"Response Status"</w:t>
            </w:r>
            <w:r>
              <w:rPr>
                <w:rStyle w:val="crayon-r"/>
                <w:rFonts w:ascii="inherit" w:hAnsi="inherit"/>
                <w:color w:val="000000"/>
              </w:rPr>
              <w: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"com.demoqa.Response_Status"</w:t>
            </w:r>
            <w:r>
              <w:rPr>
                <w:rStyle w:val="crayon-r"/>
                <w:rFonts w:ascii="inherit" w:hAnsi="inherit"/>
                <w:color w:val="000000"/>
              </w:rPr>
              <w:t>/&gt;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r>
              <w:rPr>
                <w:rStyle w:val="crayon-i"/>
                <w:rFonts w:ascii="inherit" w:hAnsi="inherit"/>
                <w:color w:val="000000"/>
              </w:rPr>
              <w:t>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&lt;/test&gt;</w:t>
            </w:r>
            <w:r>
              <w:rPr>
                <w:rStyle w:val="crayon-i"/>
                <w:rFonts w:ascii="inherit" w:hAnsi="inherit"/>
                <w:color w:val="000000"/>
              </w:rPr>
              <w:t>  </w:t>
            </w:r>
          </w:p>
          <w:p w:rsidR="004B6FC6" w:rsidRDefault="004B6FC6" w:rsidP="00F85722">
            <w:pPr>
              <w:spacing w:after="0" w:line="240" w:lineRule="auto"/>
              <w:rPr>
                <w:rFonts w:ascii="inherit" w:hAnsi="inherit"/>
                <w:color w:val="000000"/>
                <w:sz w:val="24"/>
                <w:szCs w:val="24"/>
              </w:rPr>
            </w:pPr>
            <w:r>
              <w:rPr>
                <w:rStyle w:val="crayon-r"/>
                <w:rFonts w:ascii="inherit" w:hAnsi="inherit"/>
                <w:color w:val="000000"/>
              </w:rPr>
              <w:t>&lt;/suite&gt;</w:t>
            </w:r>
          </w:p>
        </w:tc>
      </w:tr>
    </w:tbl>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Now the groups will work only inside the test tag with the name Check Login Page.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How </w:t>
      </w:r>
      <w:proofErr w:type="gramStart"/>
      <w:r>
        <w:rPr>
          <w:rStyle w:val="Strong"/>
          <w:rFonts w:ascii="Helvetica" w:hAnsi="Helvetica" w:cs="Helvetica"/>
          <w:b/>
          <w:bCs/>
          <w:i/>
          <w:iCs/>
          <w:color w:val="333333"/>
          <w:sz w:val="36"/>
          <w:szCs w:val="36"/>
        </w:rPr>
        <w:t>To</w:t>
      </w:r>
      <w:proofErr w:type="gramEnd"/>
      <w:r>
        <w:rPr>
          <w:rStyle w:val="Strong"/>
          <w:rFonts w:ascii="Helvetica" w:hAnsi="Helvetica" w:cs="Helvetica"/>
          <w:b/>
          <w:bCs/>
          <w:i/>
          <w:iCs/>
          <w:color w:val="333333"/>
          <w:sz w:val="36"/>
          <w:szCs w:val="36"/>
        </w:rPr>
        <w:t xml:space="preserve"> Create Groups?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Before getting more complicated in groups, let’s create a simple group test that we discussed in the above section. In the below code, we will check:</w:t>
      </w:r>
    </w:p>
    <w:p w:rsidR="004B6FC6" w:rsidRDefault="004B6FC6" w:rsidP="00F85722">
      <w:pPr>
        <w:numPr>
          <w:ilvl w:val="0"/>
          <w:numId w:val="12"/>
        </w:numPr>
        <w:spacing w:after="0" w:line="240" w:lineRule="auto"/>
        <w:ind w:left="300"/>
        <w:rPr>
          <w:rFonts w:ascii="Helvetica" w:hAnsi="Helvetica" w:cs="Helvetica"/>
          <w:color w:val="333333"/>
        </w:rPr>
      </w:pPr>
      <w:r>
        <w:rPr>
          <w:rStyle w:val="Emphasis"/>
          <w:rFonts w:ascii="Helvetica" w:hAnsi="Helvetica" w:cs="Helvetica"/>
          <w:color w:val="333333"/>
        </w:rPr>
        <w:t>Whether we are getting the title of the webpage correctly or not.</w:t>
      </w:r>
    </w:p>
    <w:p w:rsidR="004B6FC6" w:rsidRDefault="004B6FC6" w:rsidP="00F85722">
      <w:pPr>
        <w:numPr>
          <w:ilvl w:val="0"/>
          <w:numId w:val="12"/>
        </w:numPr>
        <w:spacing w:after="0" w:line="240" w:lineRule="auto"/>
        <w:ind w:left="300"/>
        <w:rPr>
          <w:rFonts w:ascii="Helvetica" w:hAnsi="Helvetica" w:cs="Helvetica"/>
          <w:color w:val="333333"/>
        </w:rPr>
      </w:pPr>
      <w:r>
        <w:rPr>
          <w:rStyle w:val="Emphasis"/>
          <w:rFonts w:ascii="Helvetica" w:hAnsi="Helvetica" w:cs="Helvetica"/>
          <w:color w:val="333333"/>
        </w:rPr>
        <w:t>Find an element “Sortable” on the website and click the element.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will be using our demo website demoqa.com for this task. Refer to our tutorial of </w:t>
      </w:r>
      <w:hyperlink r:id="rId98" w:history="1">
        <w:r>
          <w:rPr>
            <w:rStyle w:val="Strong"/>
            <w:rFonts w:ascii="Helvetica" w:hAnsi="Helvetica" w:cs="Helvetica"/>
            <w:i/>
            <w:iCs/>
            <w:color w:val="3366FF"/>
            <w:u w:val="single"/>
          </w:rPr>
          <w:t>Selenium Webdriver</w:t>
        </w:r>
      </w:hyperlink>
      <w:r>
        <w:rPr>
          <w:rFonts w:ascii="Helvetica" w:hAnsi="Helvetica" w:cs="Helvetica"/>
          <w:color w:val="333333"/>
        </w:rPr>
        <w:t> to know in-depth about the code.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Write the following code inside your file named </w:t>
      </w:r>
      <w:r>
        <w:rPr>
          <w:rStyle w:val="Emphasis"/>
          <w:rFonts w:ascii="Helvetica" w:hAnsi="Helvetica" w:cs="Helvetica"/>
          <w:color w:val="333333"/>
        </w:rPr>
        <w:t>TestNG.java</w:t>
      </w:r>
      <w:r>
        <w:rPr>
          <w:rFonts w:ascii="Helvetica" w:hAnsi="Helvetica" w:cs="Helvetica"/>
          <w:color w:val="333333"/>
        </w:rPr>
        <w:t> (You can choose any TestNG test case file you want).</w:t>
      </w:r>
    </w:p>
    <w:tbl>
      <w:tblPr>
        <w:tblW w:w="0" w:type="auto"/>
        <w:tblCellSpacing w:w="15" w:type="dxa"/>
        <w:tblCellMar>
          <w:top w:w="15" w:type="dxa"/>
          <w:left w:w="15" w:type="dxa"/>
          <w:bottom w:w="15" w:type="dxa"/>
          <w:right w:w="15" w:type="dxa"/>
        </w:tblCellMar>
        <w:tblLook w:val="04A0"/>
      </w:tblPr>
      <w:tblGrid>
        <w:gridCol w:w="81"/>
        <w:gridCol w:w="9155"/>
      </w:tblGrid>
      <w:tr w:rsidR="004B6FC6" w:rsidTr="00E50F23">
        <w:trPr>
          <w:tblCellSpacing w:w="15" w:type="dxa"/>
        </w:trPr>
        <w:tc>
          <w:tcPr>
            <w:tcW w:w="0" w:type="auto"/>
            <w:vAlign w:val="center"/>
            <w:hideMark/>
          </w:tcPr>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sz w:val="24"/>
                <w:szCs w:val="24"/>
              </w:rPr>
            </w:pPr>
          </w:p>
        </w:tc>
        <w:tc>
          <w:tcPr>
            <w:tcW w:w="9110" w:type="dxa"/>
            <w:vAlign w:val="center"/>
            <w:hideMark/>
          </w:tcPr>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st"/>
                <w:rFonts w:ascii="inherit" w:hAnsi="inherit"/>
                <w:color w:val="000000"/>
              </w:rPr>
              <w:t>Assert</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Fonts w:ascii="inherit" w:hAnsi="inherit"/>
                <w:color w:val="000000"/>
              </w:rPr>
              <w:t> </w:t>
            </w:r>
          </w:p>
          <w:p w:rsidR="004B6FC6" w:rsidRDefault="004B6FC6"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c"/>
                <w:rFonts w:ascii="inherit" w:hAnsi="inherit"/>
                <w:color w:val="000000"/>
              </w:rPr>
              <w:t>// Saving the expected title of the Webpage</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"ToolsQA - Demo Website For Automation"</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starting_point</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"This is the starting point of the test"</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c"/>
                <w:rFonts w:ascii="inherit" w:hAnsi="inherit"/>
                <w:color w:val="000000"/>
              </w:rPr>
              <w:t>//Initialize Chrome Driver</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c"/>
                <w:rFonts w:ascii="inherit" w:hAnsi="inherit"/>
                <w:color w:val="000000"/>
              </w:rPr>
              <w:t>//driver.manage().timeouts().implicitlyWait(1,TimeUnit.SECONDS);</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"https://demoqa.com/"</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p>
          <w:p w:rsidR="004B6FC6" w:rsidRDefault="004B6FC6" w:rsidP="00F85722">
            <w:pPr>
              <w:spacing w:after="0" w:line="240" w:lineRule="auto"/>
              <w:rPr>
                <w:rFonts w:ascii="inherit" w:hAnsi="inherit"/>
                <w:color w:val="000000"/>
              </w:rPr>
            </w:pPr>
            <w:r>
              <w:rPr>
                <w:rStyle w:val="crayon-h"/>
                <w:rFonts w:ascii="inherit" w:hAnsi="inherit"/>
                <w:color w:val="000000"/>
              </w:rPr>
              <w:t>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"demo"</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checkTitle</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testTitle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"Free QA Automation Tools For Everyone"</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originalTitle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getTitle</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st"/>
                <w:rFonts w:ascii="inherit" w:hAnsi="inherit"/>
                <w:color w:val="000000"/>
              </w:rPr>
              <w: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originalTitle</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testTitle</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"demo"</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click_element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xpath</w:t>
            </w:r>
            <w:r>
              <w:rPr>
                <w:rStyle w:val="crayon-sy"/>
                <w:rFonts w:ascii="inherit" w:hAnsi="inherit"/>
                <w:color w:val="000000"/>
              </w:rPr>
              <w:t>(</w:t>
            </w:r>
            <w:r>
              <w:rPr>
                <w:rStyle w:val="crayon-s"/>
                <w:rFonts w:ascii="inherit" w:hAnsi="inherit"/>
                <w:color w:val="000000"/>
              </w:rPr>
              <w:t>"//*[@id=\"sidebar\"]/aside[1]/ul/li[1]/a"</w:t>
            </w:r>
            <w:r>
              <w:rPr>
                <w:rStyle w:val="crayon-sy"/>
                <w:rFonts w:ascii="inherit" w:hAnsi="inherit"/>
                <w:color w:val="000000"/>
              </w:rPr>
              <w:t>)).</w:t>
            </w:r>
            <w:r>
              <w:rPr>
                <w:rStyle w:val="crayon-e"/>
                <w:rFonts w:ascii="inherit" w:hAnsi="inherit"/>
                <w:color w:val="000000"/>
              </w:rPr>
              <w:t>click</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"Home Page heading is displayed"</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4B6FC6" w:rsidRDefault="004B6FC6" w:rsidP="00F85722">
            <w:pPr>
              <w:spacing w:after="0" w:line="240" w:lineRule="auto"/>
              <w:rPr>
                <w:rFonts w:ascii="inherit" w:hAnsi="inherit"/>
                <w:color w:val="000000"/>
                <w:sz w:val="24"/>
                <w:szCs w:val="24"/>
              </w:rPr>
            </w:pPr>
            <w:r>
              <w:rPr>
                <w:rStyle w:val="crayon-sy"/>
                <w:rFonts w:ascii="inherit" w:hAnsi="inherit"/>
                <w:color w:val="000000"/>
              </w:rPr>
              <w:t>}</w:t>
            </w:r>
          </w:p>
        </w:tc>
      </w:tr>
    </w:tbl>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In the above code, we have defined three tests and one method each under them. The following are the method names:</w:t>
      </w:r>
    </w:p>
    <w:p w:rsidR="004B6FC6" w:rsidRDefault="004B6FC6" w:rsidP="00F85722">
      <w:pPr>
        <w:numPr>
          <w:ilvl w:val="0"/>
          <w:numId w:val="13"/>
        </w:numPr>
        <w:spacing w:after="0" w:line="240" w:lineRule="auto"/>
        <w:ind w:left="300"/>
        <w:rPr>
          <w:rFonts w:ascii="Helvetica" w:hAnsi="Helvetica" w:cs="Helvetica"/>
          <w:color w:val="333333"/>
        </w:rPr>
      </w:pPr>
      <w:r>
        <w:rPr>
          <w:rStyle w:val="Strong"/>
          <w:rFonts w:ascii="Helvetica" w:hAnsi="Helvetica" w:cs="Helvetica"/>
          <w:i/>
          <w:iCs/>
          <w:color w:val="0000FF"/>
        </w:rPr>
        <w:t>starting_</w:t>
      </w:r>
      <w:proofErr w:type="gramStart"/>
      <w:r>
        <w:rPr>
          <w:rStyle w:val="Strong"/>
          <w:rFonts w:ascii="Helvetica" w:hAnsi="Helvetica" w:cs="Helvetica"/>
          <w:i/>
          <w:iCs/>
          <w:color w:val="0000FF"/>
        </w:rPr>
        <w:t>point(</w:t>
      </w:r>
      <w:proofErr w:type="gramEnd"/>
      <w:r>
        <w:rPr>
          <w:rStyle w:val="Strong"/>
          <w:rFonts w:ascii="Helvetica" w:hAnsi="Helvetica" w:cs="Helvetica"/>
          <w:i/>
          <w:iCs/>
          <w:color w:val="0000FF"/>
        </w:rPr>
        <w:t>)</w:t>
      </w:r>
      <w:r>
        <w:rPr>
          <w:rStyle w:val="Emphasis"/>
          <w:rFonts w:ascii="Helvetica" w:hAnsi="Helvetica" w:cs="Helvetica"/>
          <w:color w:val="0000FF"/>
        </w:rPr>
        <w:t> – It will initialize the Chromedriver and will enter the URL demoqa.com automatically.</w:t>
      </w:r>
    </w:p>
    <w:p w:rsidR="004B6FC6" w:rsidRDefault="004B6FC6" w:rsidP="00F85722">
      <w:pPr>
        <w:numPr>
          <w:ilvl w:val="0"/>
          <w:numId w:val="13"/>
        </w:numPr>
        <w:spacing w:after="0" w:line="240" w:lineRule="auto"/>
        <w:ind w:left="300"/>
        <w:rPr>
          <w:rFonts w:ascii="Helvetica" w:hAnsi="Helvetica" w:cs="Helvetica"/>
          <w:color w:val="333333"/>
        </w:rPr>
      </w:pPr>
      <w:r>
        <w:rPr>
          <w:rStyle w:val="Strong"/>
          <w:rFonts w:ascii="Helvetica" w:hAnsi="Helvetica" w:cs="Helvetica"/>
          <w:i/>
          <w:iCs/>
          <w:color w:val="0000FF"/>
        </w:rPr>
        <w:t>check_</w:t>
      </w:r>
      <w:proofErr w:type="gramStart"/>
      <w:r>
        <w:rPr>
          <w:rStyle w:val="Strong"/>
          <w:rFonts w:ascii="Helvetica" w:hAnsi="Helvetica" w:cs="Helvetica"/>
          <w:i/>
          <w:iCs/>
          <w:color w:val="0000FF"/>
        </w:rPr>
        <w:t>title(</w:t>
      </w:r>
      <w:proofErr w:type="gramEnd"/>
      <w:r>
        <w:rPr>
          <w:rStyle w:val="Strong"/>
          <w:rFonts w:ascii="Helvetica" w:hAnsi="Helvetica" w:cs="Helvetica"/>
          <w:i/>
          <w:iCs/>
          <w:color w:val="0000FF"/>
        </w:rPr>
        <w:t>)</w:t>
      </w:r>
      <w:r>
        <w:rPr>
          <w:rStyle w:val="Emphasis"/>
          <w:rFonts w:ascii="Helvetica" w:hAnsi="Helvetica" w:cs="Helvetica"/>
          <w:color w:val="0000FF"/>
        </w:rPr>
        <w:t> – It will check whether the title of the web page is equal to the variable “t</w:t>
      </w:r>
      <w:r>
        <w:rPr>
          <w:rStyle w:val="Strong"/>
          <w:rFonts w:ascii="Helvetica" w:hAnsi="Helvetica" w:cs="Helvetica"/>
          <w:i/>
          <w:iCs/>
          <w:color w:val="0000FF"/>
        </w:rPr>
        <w:t>est_title</w:t>
      </w:r>
      <w:r>
        <w:rPr>
          <w:rStyle w:val="Emphasis"/>
          <w:rFonts w:ascii="Helvetica" w:hAnsi="Helvetica" w:cs="Helvetica"/>
          <w:color w:val="0000FF"/>
        </w:rPr>
        <w:t>” or not. I have placed the wrong title, so this method should fail.</w:t>
      </w:r>
    </w:p>
    <w:p w:rsidR="004B6FC6" w:rsidRDefault="004B6FC6" w:rsidP="00F85722">
      <w:pPr>
        <w:numPr>
          <w:ilvl w:val="0"/>
          <w:numId w:val="13"/>
        </w:numPr>
        <w:spacing w:after="0" w:line="240" w:lineRule="auto"/>
        <w:ind w:left="300"/>
        <w:rPr>
          <w:rFonts w:ascii="Helvetica" w:hAnsi="Helvetica" w:cs="Helvetica"/>
          <w:color w:val="333333"/>
        </w:rPr>
      </w:pPr>
      <w:r>
        <w:rPr>
          <w:rStyle w:val="Strong"/>
          <w:rFonts w:ascii="Helvetica" w:hAnsi="Helvetica" w:cs="Helvetica"/>
          <w:i/>
          <w:iCs/>
          <w:color w:val="0000FF"/>
        </w:rPr>
        <w:t>click_element()</w:t>
      </w:r>
      <w:r>
        <w:rPr>
          <w:rStyle w:val="Emphasis"/>
          <w:rFonts w:ascii="Helvetica" w:hAnsi="Helvetica" w:cs="Helvetica"/>
          <w:color w:val="0000FF"/>
        </w:rPr>
        <w:t> – This method will find an element called “</w:t>
      </w:r>
      <w:r>
        <w:rPr>
          <w:rStyle w:val="Strong"/>
          <w:rFonts w:ascii="Helvetica" w:hAnsi="Helvetica" w:cs="Helvetica"/>
          <w:i/>
          <w:iCs/>
          <w:color w:val="0000FF"/>
        </w:rPr>
        <w:t>Sortable”</w:t>
      </w:r>
      <w:r>
        <w:rPr>
          <w:rStyle w:val="Emphasis"/>
          <w:rFonts w:ascii="Helvetica" w:hAnsi="Helvetica" w:cs="Helvetica"/>
          <w:color w:val="0000FF"/>
        </w:rPr>
        <w:t> on the web page with the help of XPath and will click it.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have used the group name called “</w:t>
      </w:r>
      <w:r>
        <w:rPr>
          <w:rStyle w:val="Strong"/>
          <w:rFonts w:ascii="Helvetica" w:hAnsi="Helvetica" w:cs="Helvetica"/>
          <w:i/>
          <w:iCs/>
          <w:color w:val="333333"/>
        </w:rPr>
        <w:t>demo</w:t>
      </w:r>
      <w:r>
        <w:rPr>
          <w:rFonts w:ascii="Helvetica" w:hAnsi="Helvetica" w:cs="Helvetica"/>
          <w:color w:val="333333"/>
        </w:rPr>
        <w:t>” but only on two methods, namely </w:t>
      </w:r>
      <w:r>
        <w:rPr>
          <w:rStyle w:val="Strong"/>
          <w:rFonts w:ascii="Helvetica" w:hAnsi="Helvetica" w:cs="Helvetica"/>
          <w:i/>
          <w:iCs/>
          <w:color w:val="333333"/>
        </w:rPr>
        <w:t>check_title</w:t>
      </w:r>
      <w:r>
        <w:rPr>
          <w:rFonts w:ascii="Helvetica" w:hAnsi="Helvetica" w:cs="Helvetica"/>
          <w:color w:val="333333"/>
        </w:rPr>
        <w:t> and </w:t>
      </w:r>
      <w:r>
        <w:rPr>
          <w:rStyle w:val="Strong"/>
          <w:rFonts w:ascii="Helvetica" w:hAnsi="Helvetica" w:cs="Helvetica"/>
          <w:i/>
          <w:iCs/>
          <w:color w:val="333333"/>
        </w:rPr>
        <w:t>click_element</w:t>
      </w:r>
      <w:r>
        <w:rPr>
          <w:rFonts w:ascii="Helvetica" w:hAnsi="Helvetica" w:cs="Helvetica"/>
          <w:color w:val="333333"/>
        </w:rPr>
        <w:t>. Once we are done with the code, we need to tell our XML file about the groups (if we want to run according to the groups).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tbl>
      <w:tblPr>
        <w:tblW w:w="0" w:type="auto"/>
        <w:tblCellSpacing w:w="15" w:type="dxa"/>
        <w:tblCellMar>
          <w:top w:w="15" w:type="dxa"/>
          <w:left w:w="15" w:type="dxa"/>
          <w:bottom w:w="15" w:type="dxa"/>
          <w:right w:w="15" w:type="dxa"/>
        </w:tblCellMar>
        <w:tblLook w:val="04A0"/>
      </w:tblPr>
      <w:tblGrid>
        <w:gridCol w:w="81"/>
        <w:gridCol w:w="9000"/>
      </w:tblGrid>
      <w:tr w:rsidR="004B6FC6" w:rsidTr="00F85722">
        <w:trPr>
          <w:tblCellSpacing w:w="15" w:type="dxa"/>
        </w:trPr>
        <w:tc>
          <w:tcPr>
            <w:tcW w:w="0" w:type="auto"/>
            <w:vAlign w:val="center"/>
            <w:hideMark/>
          </w:tcPr>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sz w:val="24"/>
                <w:szCs w:val="24"/>
              </w:rPr>
            </w:pPr>
          </w:p>
        </w:tc>
        <w:tc>
          <w:tcPr>
            <w:tcW w:w="8955" w:type="dxa"/>
            <w:vAlign w:val="center"/>
            <w:hideMark/>
          </w:tcPr>
          <w:p w:rsidR="004B6FC6" w:rsidRDefault="004B6FC6" w:rsidP="00F85722">
            <w:pPr>
              <w:spacing w:after="0" w:line="240" w:lineRule="auto"/>
              <w:rPr>
                <w:rFonts w:ascii="inherit" w:hAnsi="inherit"/>
                <w:color w:val="000000"/>
              </w:rPr>
            </w:pPr>
            <w:r>
              <w:rPr>
                <w:rStyle w:val="crayon-n"/>
                <w:rFonts w:ascii="inherit" w:hAnsi="inherit"/>
                <w:i/>
                <w:iCs/>
                <w:color w:val="000000"/>
              </w:rPr>
              <w:t>&lt;!DOCTYPE suite SYSTEM "https://testng.org/testng-1.0.dtd" &gt;</w:t>
            </w:r>
          </w:p>
          <w:p w:rsidR="004B6FC6" w:rsidRDefault="004B6FC6"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"Test-Suite"</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"ToolsQA"</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&lt;run&gt;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&lt;include </w:t>
            </w:r>
            <w:r>
              <w:rPr>
                <w:rStyle w:val="crayon-e"/>
                <w:rFonts w:ascii="inherit" w:hAnsi="inherit"/>
                <w:color w:val="000000"/>
              </w:rPr>
              <w:t>name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"demo"</w:t>
            </w:r>
            <w:r>
              <w:rPr>
                <w:rStyle w:val="crayon-r"/>
                <w:rFonts w:ascii="inherit" w:hAnsi="inherit"/>
                <w:color w:val="000000"/>
              </w:rPr>
              <w:t>&gt;&lt;/include&gt;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&lt;/run&gt;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r>
              <w:rPr>
                <w:rStyle w:val="crayon-i"/>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"TestNG"</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4B6FC6" w:rsidRDefault="004B6FC6" w:rsidP="00F85722">
            <w:pPr>
              <w:spacing w:after="0" w:line="240" w:lineRule="auto"/>
              <w:rPr>
                <w:rFonts w:ascii="inherit" w:hAnsi="inherit"/>
                <w:color w:val="000000"/>
                <w:sz w:val="24"/>
                <w:szCs w:val="24"/>
              </w:rPr>
            </w:pPr>
            <w:r>
              <w:rPr>
                <w:rStyle w:val="crayon-i"/>
                <w:rFonts w:ascii="inherit" w:hAnsi="inherit"/>
                <w:color w:val="000000"/>
              </w:rPr>
              <w:t xml:space="preserve"> </w:t>
            </w:r>
            <w:r>
              <w:rPr>
                <w:rStyle w:val="crayon-r"/>
                <w:rFonts w:ascii="inherit" w:hAnsi="inherit"/>
                <w:color w:val="000000"/>
              </w:rPr>
              <w:t>&lt;/suite&gt;</w:t>
            </w:r>
          </w:p>
        </w:tc>
      </w:tr>
    </w:tbl>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have included the name of the group “</w:t>
      </w:r>
      <w:r>
        <w:rPr>
          <w:rStyle w:val="Strong"/>
          <w:rFonts w:ascii="Helvetica" w:hAnsi="Helvetica" w:cs="Helvetica"/>
          <w:i/>
          <w:iCs/>
          <w:color w:val="333333"/>
        </w:rPr>
        <w:t>demo</w:t>
      </w:r>
      <w:r>
        <w:rPr>
          <w:rFonts w:ascii="Helvetica" w:hAnsi="Helvetica" w:cs="Helvetica"/>
          <w:color w:val="333333"/>
        </w:rPr>
        <w:t>” inside our XML file within the </w:t>
      </w:r>
      <w:r>
        <w:rPr>
          <w:rStyle w:val="Strong"/>
          <w:rFonts w:ascii="Helvetica" w:hAnsi="Helvetica" w:cs="Helvetica"/>
          <w:i/>
          <w:iCs/>
          <w:color w:val="333333"/>
        </w:rPr>
        <w:t>“include”</w:t>
      </w:r>
      <w:r>
        <w:rPr>
          <w:rFonts w:ascii="Helvetica" w:hAnsi="Helvetica" w:cs="Helvetica"/>
          <w:color w:val="333333"/>
        </w:rPr>
        <w:t> tag. By this, we expect to run only two tests because only two tests are included in the group “</w:t>
      </w:r>
      <w:r>
        <w:rPr>
          <w:rStyle w:val="Strong"/>
          <w:rFonts w:ascii="Helvetica" w:hAnsi="Helvetica" w:cs="Helvetica"/>
          <w:i/>
          <w:iCs/>
          <w:color w:val="333333"/>
        </w:rPr>
        <w:t>demo.”</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Right-click on the file </w:t>
      </w:r>
      <w:r>
        <w:rPr>
          <w:rStyle w:val="Strong"/>
          <w:rFonts w:ascii="Helvetica" w:hAnsi="Helvetica" w:cs="Helvetica"/>
          <w:i/>
          <w:iCs/>
          <w:color w:val="333333"/>
        </w:rPr>
        <w:t>-&gt;</w:t>
      </w:r>
      <w:r>
        <w:rPr>
          <w:rStyle w:val="Emphasis"/>
          <w:rFonts w:ascii="Helvetica" w:hAnsi="Helvetica" w:cs="Helvetica"/>
          <w:color w:val="333333"/>
        </w:rPr>
        <w:t> </w:t>
      </w:r>
      <w:r>
        <w:rPr>
          <w:rStyle w:val="Strong"/>
          <w:rFonts w:ascii="Helvetica" w:hAnsi="Helvetica" w:cs="Helvetica"/>
          <w:i/>
          <w:iCs/>
          <w:color w:val="333333"/>
        </w:rPr>
        <w:t>Run As – &gt; TestNG Suite</w:t>
      </w:r>
    </w:p>
    <w:p w:rsidR="004B6FC6" w:rsidRDefault="002E0963" w:rsidP="00F85722">
      <w:pPr>
        <w:pStyle w:val="NormalWeb"/>
        <w:spacing w:before="0" w:beforeAutospacing="0" w:after="0" w:afterAutospacing="0"/>
        <w:rPr>
          <w:rFonts w:ascii="Helvetica" w:hAnsi="Helvetica" w:cs="Helvetica"/>
          <w:color w:val="333333"/>
        </w:rPr>
      </w:pPr>
      <w:r>
        <w:rPr>
          <w:rFonts w:ascii="Helvetica" w:hAnsi="Helvetica" w:cs="Helvetica"/>
          <w:color w:val="333333"/>
        </w:rPr>
        <w:pict>
          <v:shape id="_x0000_i1632" type="#_x0000_t75" alt="run testng group" style="width:242.25pt;height:219.75pt"/>
        </w:pic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4E4E4E"/>
        </w:rPr>
        <w:t>Check the results on the bottom half of the screen.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4039696" cy="1733080"/>
            <wp:effectExtent l="19050" t="0" r="0" b="0"/>
            <wp:docPr id="170" name="NDYyOjE4Ng==-1" descr="running testng group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YyOjE4Ng==-1" descr="running testng group file"/>
                    <pic:cNvPicPr>
                      <a:picLocks noChangeAspect="1" noChangeArrowheads="1"/>
                    </pic:cNvPicPr>
                  </pic:nvPicPr>
                  <pic:blipFill>
                    <a:blip r:embed="rId99"/>
                    <a:srcRect/>
                    <a:stretch>
                      <a:fillRect/>
                    </a:stretch>
                  </pic:blipFill>
                  <pic:spPr bwMode="auto">
                    <a:xfrm>
                      <a:off x="0" y="0"/>
                      <a:ext cx="4046364" cy="1735941"/>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As expected, only two tests ran, which were inside the group “</w:t>
      </w:r>
      <w:r>
        <w:rPr>
          <w:rStyle w:val="Strong"/>
          <w:rFonts w:ascii="Helvetica" w:hAnsi="Helvetica" w:cs="Helvetica"/>
          <w:i/>
          <w:iCs/>
          <w:color w:val="333333"/>
        </w:rPr>
        <w:t>demo”.</w:t>
      </w:r>
      <w:r>
        <w:rPr>
          <w:rFonts w:ascii="Helvetica" w:hAnsi="Helvetica" w:cs="Helvetica"/>
          <w:color w:val="333333"/>
        </w:rPr>
        <w:t> Notice that they both must have failed since we were initializing the Chromedriver in the first test, which never ran.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You can create your groups and shuffle the tests in these groups to see the results. But did you know</w:t>
      </w:r>
      <w:proofErr w:type="gramStart"/>
      <w:r>
        <w:rPr>
          <w:rFonts w:ascii="Helvetica" w:hAnsi="Helvetica" w:cs="Helvetica"/>
          <w:color w:val="333333"/>
        </w:rPr>
        <w:t>,</w:t>
      </w:r>
      <w:proofErr w:type="gramEnd"/>
      <w:r>
        <w:rPr>
          <w:rFonts w:ascii="Helvetica" w:hAnsi="Helvetica" w:cs="Helvetica"/>
          <w:color w:val="333333"/>
        </w:rPr>
        <w:t xml:space="preserve"> we can also include groups inside of groups?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TestNG Groups </w:t>
      </w:r>
      <w:proofErr w:type="gramStart"/>
      <w:r>
        <w:rPr>
          <w:rFonts w:ascii="Helvetica" w:hAnsi="Helvetica" w:cs="Helvetica"/>
          <w:color w:val="333333"/>
          <w:sz w:val="45"/>
          <w:szCs w:val="45"/>
        </w:rPr>
        <w:t>Inside</w:t>
      </w:r>
      <w:proofErr w:type="gramEnd"/>
      <w:r>
        <w:rPr>
          <w:rFonts w:ascii="Helvetica" w:hAnsi="Helvetica" w:cs="Helvetica"/>
          <w:color w:val="333333"/>
          <w:sz w:val="45"/>
          <w:szCs w:val="45"/>
        </w:rPr>
        <w:t xml:space="preserve"> Groups</w:t>
      </w:r>
    </w:p>
    <w:p w:rsidR="004B6FC6" w:rsidRDefault="004B6FC6"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TestNG provides the flexibility of providing groups inside another group</w:t>
      </w:r>
      <w:r>
        <w:rPr>
          <w:rFonts w:ascii="Helvetica" w:hAnsi="Helvetica" w:cs="Helvetica"/>
          <w:color w:val="333333"/>
        </w:rPr>
        <w:t> and running them according to your needs. We can term them “</w:t>
      </w:r>
      <w:r>
        <w:rPr>
          <w:rStyle w:val="Strong"/>
          <w:rFonts w:ascii="Helvetica" w:hAnsi="Helvetica" w:cs="Helvetica"/>
          <w:i/>
          <w:iCs/>
          <w:color w:val="333333"/>
        </w:rPr>
        <w:t>nested groups,</w:t>
      </w:r>
      <w:r>
        <w:rPr>
          <w:rFonts w:ascii="Helvetica" w:hAnsi="Helvetica" w:cs="Helvetica"/>
          <w:color w:val="333333"/>
        </w:rPr>
        <w:t>” but this is no official term. Let’s create a group inside a group in our XML file.</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tbl>
      <w:tblPr>
        <w:tblW w:w="0" w:type="auto"/>
        <w:tblCellSpacing w:w="15" w:type="dxa"/>
        <w:tblCellMar>
          <w:top w:w="15" w:type="dxa"/>
          <w:left w:w="15" w:type="dxa"/>
          <w:bottom w:w="15" w:type="dxa"/>
          <w:right w:w="15" w:type="dxa"/>
        </w:tblCellMar>
        <w:tblLook w:val="04A0"/>
      </w:tblPr>
      <w:tblGrid>
        <w:gridCol w:w="81"/>
        <w:gridCol w:w="9000"/>
      </w:tblGrid>
      <w:tr w:rsidR="004B6FC6" w:rsidTr="00F85722">
        <w:trPr>
          <w:tblCellSpacing w:w="15" w:type="dxa"/>
        </w:trPr>
        <w:tc>
          <w:tcPr>
            <w:tcW w:w="0" w:type="auto"/>
            <w:vAlign w:val="center"/>
            <w:hideMark/>
          </w:tcPr>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sz w:val="24"/>
                <w:szCs w:val="24"/>
              </w:rPr>
            </w:pPr>
          </w:p>
        </w:tc>
        <w:tc>
          <w:tcPr>
            <w:tcW w:w="8955" w:type="dxa"/>
            <w:vAlign w:val="center"/>
            <w:hideMark/>
          </w:tcPr>
          <w:p w:rsidR="004B6FC6" w:rsidRDefault="004B6FC6" w:rsidP="00F85722">
            <w:pPr>
              <w:spacing w:after="0" w:line="240" w:lineRule="auto"/>
              <w:rPr>
                <w:rFonts w:ascii="inherit" w:hAnsi="inherit"/>
                <w:color w:val="000000"/>
              </w:rPr>
            </w:pPr>
            <w:r>
              <w:rPr>
                <w:rStyle w:val="crayon-n"/>
                <w:rFonts w:ascii="inherit" w:hAnsi="inherit"/>
                <w:i/>
                <w:iCs/>
                <w:color w:val="000000"/>
              </w:rPr>
              <w:t>&lt;!DOCTYPE suite SYSTEM "https://testng.org/testng-1.0.dtd" &gt;</w:t>
            </w:r>
          </w:p>
          <w:p w:rsidR="004B6FC6" w:rsidRDefault="004B6FC6"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"Test-Suite"</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"ToolsQA"</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&lt;define </w:t>
            </w:r>
            <w:r>
              <w:rPr>
                <w:rStyle w:val="crayon-e"/>
                <w:rFonts w:ascii="inherit" w:hAnsi="inherit"/>
                <w:color w:val="000000"/>
              </w:rPr>
              <w:t>name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"SuperGroup"</w:t>
            </w:r>
            <w:r>
              <w:rPr>
                <w:rStyle w:val="crayon-r"/>
                <w:rFonts w:ascii="inherit" w:hAnsi="inherit"/>
                <w:color w:val="000000"/>
              </w:rPr>
              <w:t>&gt;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&lt;include </w:t>
            </w:r>
            <w:r>
              <w:rPr>
                <w:rStyle w:val="crayon-e"/>
                <w:rFonts w:ascii="inherit" w:hAnsi="inherit"/>
                <w:color w:val="000000"/>
              </w:rPr>
              <w:t>name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"demo"</w:t>
            </w:r>
            <w:r>
              <w:rPr>
                <w:rStyle w:val="crayon-r"/>
                <w:rFonts w:ascii="inherit" w:hAnsi="inherit"/>
                <w:color w:val="000000"/>
              </w:rPr>
              <w:t>&gt;&lt;/include&gt;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&lt;/define&gt;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&lt;run&gt;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&lt;include </w:t>
            </w:r>
            <w:r>
              <w:rPr>
                <w:rStyle w:val="crayon-e"/>
                <w:rFonts w:ascii="inherit" w:hAnsi="inherit"/>
                <w:color w:val="000000"/>
              </w:rPr>
              <w:t>name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"SuperGroup"</w:t>
            </w:r>
            <w:r>
              <w:rPr>
                <w:rStyle w:val="crayon-r"/>
                <w:rFonts w:ascii="inherit" w:hAnsi="inherit"/>
                <w:color w:val="000000"/>
              </w:rPr>
              <w:t>&gt;&lt;/include&gt;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&lt;/run&gt;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r>
              <w:rPr>
                <w:rStyle w:val="crayon-i"/>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"TestNG"</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4B6FC6" w:rsidRDefault="004B6FC6" w:rsidP="00F85722">
            <w:pPr>
              <w:spacing w:after="0" w:line="240" w:lineRule="auto"/>
              <w:rPr>
                <w:rFonts w:ascii="inherit" w:hAnsi="inherit"/>
                <w:color w:val="000000"/>
                <w:sz w:val="24"/>
                <w:szCs w:val="24"/>
              </w:rPr>
            </w:pPr>
            <w:r>
              <w:rPr>
                <w:rStyle w:val="crayon-i"/>
                <w:rFonts w:ascii="inherit" w:hAnsi="inherit"/>
                <w:color w:val="000000"/>
              </w:rPr>
              <w:t xml:space="preserve"> </w:t>
            </w:r>
            <w:r>
              <w:rPr>
                <w:rStyle w:val="crayon-r"/>
                <w:rFonts w:ascii="inherit" w:hAnsi="inherit"/>
                <w:color w:val="000000"/>
              </w:rPr>
              <w:t>&lt;/suite&gt;</w:t>
            </w:r>
          </w:p>
        </w:tc>
      </w:tr>
    </w:tbl>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Above, we created a new group with the name </w:t>
      </w:r>
      <w:proofErr w:type="gramStart"/>
      <w:r>
        <w:rPr>
          <w:rFonts w:ascii="Helvetica" w:hAnsi="Helvetica" w:cs="Helvetica"/>
          <w:color w:val="333333"/>
        </w:rPr>
        <w:t>‘</w:t>
      </w:r>
      <w:r>
        <w:rPr>
          <w:rStyle w:val="Strong"/>
          <w:rFonts w:ascii="Helvetica" w:hAnsi="Helvetica" w:cs="Helvetica"/>
          <w:i/>
          <w:iCs/>
          <w:color w:val="333333"/>
        </w:rPr>
        <w:t>SuperGroup</w:t>
      </w:r>
      <w:r>
        <w:rPr>
          <w:rFonts w:ascii="Helvetica" w:hAnsi="Helvetica" w:cs="Helvetica"/>
          <w:color w:val="333333"/>
        </w:rPr>
        <w:t>‘ and</w:t>
      </w:r>
      <w:proofErr w:type="gramEnd"/>
      <w:r>
        <w:rPr>
          <w:rFonts w:ascii="Helvetica" w:hAnsi="Helvetica" w:cs="Helvetica"/>
          <w:color w:val="333333"/>
        </w:rPr>
        <w:t xml:space="preserve"> included our group demo into it. Then we called the newly created group (SuperGroup) for execution by including it in the run tag. The output will be like this: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4019550" cy="1637826"/>
            <wp:effectExtent l="19050" t="0" r="0" b="0"/>
            <wp:docPr id="171" name="NTA3OjE1NQ==-1" descr="testng groups in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A3OjE1NQ==-1" descr="testng groups in groups"/>
                    <pic:cNvPicPr>
                      <a:picLocks noChangeAspect="1" noChangeArrowheads="1"/>
                    </pic:cNvPicPr>
                  </pic:nvPicPr>
                  <pic:blipFill>
                    <a:blip r:embed="rId100"/>
                    <a:srcRect/>
                    <a:stretch>
                      <a:fillRect/>
                    </a:stretch>
                  </pic:blipFill>
                  <pic:spPr bwMode="auto">
                    <a:xfrm>
                      <a:off x="0" y="0"/>
                      <a:ext cx="4019550" cy="1637826"/>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will be the same as the previous output. As a practice, you can create multiple groups and include all inside this one group. You can try different scenarios.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Simple, isn’t it? TestNG is very easy to learn, and groups just provide extra power to these tests and annotations. The above section just told us about including other groups in TestNG groups. It raises a simple question in my mind, and I am sure your’s too. What if we want to exclude a particular group and run the rest? This question must have been raised while developing TestNG, and hence they provided the solution for it.</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How </w:t>
      </w:r>
      <w:proofErr w:type="gramStart"/>
      <w:r>
        <w:rPr>
          <w:rStyle w:val="Strong"/>
          <w:rFonts w:ascii="Helvetica" w:hAnsi="Helvetica" w:cs="Helvetica"/>
          <w:b/>
          <w:bCs/>
          <w:i/>
          <w:iCs/>
          <w:color w:val="333333"/>
          <w:sz w:val="36"/>
          <w:szCs w:val="36"/>
        </w:rPr>
        <w:t>To</w:t>
      </w:r>
      <w:proofErr w:type="gramEnd"/>
      <w:r>
        <w:rPr>
          <w:rStyle w:val="Strong"/>
          <w:rFonts w:ascii="Helvetica" w:hAnsi="Helvetica" w:cs="Helvetica"/>
          <w:b/>
          <w:bCs/>
          <w:i/>
          <w:iCs/>
          <w:color w:val="333333"/>
          <w:sz w:val="36"/>
          <w:szCs w:val="36"/>
        </w:rPr>
        <w:t xml:space="preserve"> Ignore (Exclude) a group in TestNG?</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Till now, to run the groups, we have included them inside the “include” tag, which is quite obvious since we want to “include” them in our test run. Similar to this, we can ignore the groups by putting them under the “exclude” tag. This minor tweak can be seen in the XML file below.</w:t>
      </w:r>
    </w:p>
    <w:tbl>
      <w:tblPr>
        <w:tblW w:w="0" w:type="auto"/>
        <w:tblCellSpacing w:w="15" w:type="dxa"/>
        <w:tblCellMar>
          <w:top w:w="15" w:type="dxa"/>
          <w:left w:w="15" w:type="dxa"/>
          <w:bottom w:w="15" w:type="dxa"/>
          <w:right w:w="15" w:type="dxa"/>
        </w:tblCellMar>
        <w:tblLook w:val="04A0"/>
      </w:tblPr>
      <w:tblGrid>
        <w:gridCol w:w="81"/>
        <w:gridCol w:w="8910"/>
      </w:tblGrid>
      <w:tr w:rsidR="004B6FC6" w:rsidTr="00F85722">
        <w:trPr>
          <w:tblCellSpacing w:w="15" w:type="dxa"/>
        </w:trPr>
        <w:tc>
          <w:tcPr>
            <w:tcW w:w="0" w:type="auto"/>
            <w:vAlign w:val="center"/>
            <w:hideMark/>
          </w:tcPr>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sz w:val="24"/>
                <w:szCs w:val="24"/>
              </w:rPr>
            </w:pPr>
          </w:p>
        </w:tc>
        <w:tc>
          <w:tcPr>
            <w:tcW w:w="8865" w:type="dxa"/>
            <w:vAlign w:val="center"/>
            <w:hideMark/>
          </w:tcPr>
          <w:p w:rsidR="004B6FC6" w:rsidRDefault="004B6FC6" w:rsidP="00F85722">
            <w:pPr>
              <w:spacing w:after="0" w:line="240" w:lineRule="auto"/>
              <w:rPr>
                <w:rFonts w:ascii="inherit" w:hAnsi="inherit"/>
                <w:color w:val="000000"/>
              </w:rPr>
            </w:pPr>
            <w:r>
              <w:rPr>
                <w:rStyle w:val="crayon-n"/>
                <w:rFonts w:ascii="inherit" w:hAnsi="inherit"/>
                <w:color w:val="000000"/>
              </w:rPr>
              <w:t>&lt;!DOCTYPE suite SYSTEM "https://testng.org/testng-1.0.dtd" &gt;</w:t>
            </w:r>
          </w:p>
          <w:p w:rsidR="004B6FC6" w:rsidRDefault="004B6FC6"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"Test-Suite"</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"ToolsQA"</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&lt;run&gt;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&lt;exclude </w:t>
            </w:r>
            <w:r>
              <w:rPr>
                <w:rStyle w:val="crayon-e"/>
                <w:rFonts w:ascii="inherit" w:hAnsi="inherit"/>
                <w:color w:val="000000"/>
              </w:rPr>
              <w:t>name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"demo"</w:t>
            </w:r>
            <w:r>
              <w:rPr>
                <w:rStyle w:val="crayon-r"/>
                <w:rFonts w:ascii="inherit" w:hAnsi="inherit"/>
                <w:color w:val="000000"/>
              </w:rPr>
              <w:t>&gt;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&lt;/exclude&gt;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&lt;/run&gt;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r>
              <w:rPr>
                <w:rStyle w:val="crayon-i"/>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"TestNG"</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4B6FC6" w:rsidRDefault="004B6FC6" w:rsidP="00F85722">
            <w:pPr>
              <w:spacing w:after="0" w:line="240" w:lineRule="auto"/>
              <w:rPr>
                <w:rFonts w:ascii="inherit" w:hAnsi="inherit"/>
                <w:color w:val="000000"/>
                <w:sz w:val="24"/>
                <w:szCs w:val="24"/>
              </w:rPr>
            </w:pPr>
            <w:r>
              <w:rPr>
                <w:rStyle w:val="crayon-i"/>
                <w:rFonts w:ascii="inherit" w:hAnsi="inherit"/>
                <w:color w:val="000000"/>
              </w:rPr>
              <w:t xml:space="preserve"> </w:t>
            </w:r>
            <w:r>
              <w:rPr>
                <w:rStyle w:val="crayon-r"/>
                <w:rFonts w:ascii="inherit" w:hAnsi="inherit"/>
                <w:color w:val="000000"/>
              </w:rPr>
              <w:t>&lt;/suite&gt;</w:t>
            </w:r>
          </w:p>
        </w:tc>
      </w:tr>
    </w:tbl>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By putting our group “demo” inside the exclude tag, we are requesting TestNG to ignore the test cases under the group “demo”. So, any guesses how many tests will run? Check the below output to see if you are right or wrong.</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4334714" cy="1525551"/>
            <wp:effectExtent l="19050" t="0" r="8686" b="0"/>
            <wp:docPr id="172" name="NTQ5OjE3MA==-1" descr="exclud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Q5OjE3MA==-1" descr="exclude tests"/>
                    <pic:cNvPicPr>
                      <a:picLocks noChangeAspect="1" noChangeArrowheads="1"/>
                    </pic:cNvPicPr>
                  </pic:nvPicPr>
                  <pic:blipFill>
                    <a:blip r:embed="rId101"/>
                    <a:srcRect/>
                    <a:stretch>
                      <a:fillRect/>
                    </a:stretch>
                  </pic:blipFill>
                  <pic:spPr bwMode="auto">
                    <a:xfrm>
                      <a:off x="0" y="0"/>
                      <a:ext cx="4342619" cy="1528333"/>
                    </a:xfrm>
                    <a:prstGeom prst="rect">
                      <a:avLst/>
                    </a:prstGeom>
                    <a:noFill/>
                    <a:ln w="9525">
                      <a:noFill/>
                      <a:miter lim="800000"/>
                      <a:headEnd/>
                      <a:tailEnd/>
                    </a:ln>
                  </pic:spPr>
                </pic:pic>
              </a:graphicData>
            </a:graphic>
          </wp:inline>
        </w:drawing>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2"/>
        <w:spacing w:before="0" w:beforeAutospacing="0" w:after="0" w:afterAutospacing="0"/>
        <w:rPr>
          <w:rFonts w:ascii="Helvetica" w:hAnsi="Helvetica" w:cs="Helvetica"/>
          <w:color w:val="333333"/>
        </w:rPr>
      </w:pPr>
      <w:r>
        <w:rPr>
          <w:rFonts w:ascii="Helvetica" w:hAnsi="Helvetica" w:cs="Helvetica"/>
          <w:color w:val="333333"/>
        </w:rPr>
        <w:t>Only one test runs because it is the only test that was not inside the “demo” group.</w:t>
      </w:r>
    </w:p>
    <w:p w:rsidR="004B6FC6" w:rsidRDefault="004B6FC6" w:rsidP="00F85722">
      <w:pPr>
        <w:pStyle w:val="h2"/>
        <w:spacing w:before="0" w:beforeAutospacing="0" w:after="0" w:afterAutospacing="0"/>
        <w:rPr>
          <w:rFonts w:ascii="Helvetica" w:hAnsi="Helvetica" w:cs="Helvetica"/>
          <w:color w:val="333333"/>
        </w:rPr>
      </w:pPr>
      <w:r>
        <w:rPr>
          <w:rFonts w:ascii="Helvetica" w:hAnsi="Helvetica" w:cs="Helvetica"/>
          <w:color w:val="333333"/>
        </w:rPr>
        <w:t>This leaves us with one more point to remember while creating groups. A regular expression helps in defining a generalized pattern to include in the field we apply them. For example, using regular expressions we can command the computer to include only those people from the database who live in a place starting from A and ending from D. It becomes a generalized way. Can we use regular expressions inside the groups in TestNG? We definitely can.</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How </w:t>
      </w:r>
      <w:proofErr w:type="gramStart"/>
      <w:r>
        <w:rPr>
          <w:rStyle w:val="Strong"/>
          <w:rFonts w:ascii="Helvetica" w:hAnsi="Helvetica" w:cs="Helvetica"/>
          <w:b/>
          <w:bCs/>
          <w:i/>
          <w:iCs/>
          <w:color w:val="333333"/>
          <w:sz w:val="36"/>
          <w:szCs w:val="36"/>
        </w:rPr>
        <w:t>To</w:t>
      </w:r>
      <w:proofErr w:type="gramEnd"/>
      <w:r>
        <w:rPr>
          <w:rStyle w:val="Strong"/>
          <w:rFonts w:ascii="Helvetica" w:hAnsi="Helvetica" w:cs="Helvetica"/>
          <w:b/>
          <w:bCs/>
          <w:i/>
          <w:iCs/>
          <w:color w:val="333333"/>
          <w:sz w:val="36"/>
          <w:szCs w:val="36"/>
        </w:rPr>
        <w:t xml:space="preserve"> Use Regular Expressions With TestNG Groups?</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TestNG Groups gives us the freedom to include regular expressions inside the include/exclude tag. By this, we can just define a generalised pattern which is there inside more than one </w:t>
      </w:r>
      <w:proofErr w:type="gramStart"/>
      <w:r>
        <w:rPr>
          <w:rFonts w:ascii="Helvetica" w:hAnsi="Helvetica" w:cs="Helvetica"/>
          <w:color w:val="333333"/>
        </w:rPr>
        <w:t>groups</w:t>
      </w:r>
      <w:proofErr w:type="gramEnd"/>
      <w:r>
        <w:rPr>
          <w:rFonts w:ascii="Helvetica" w:hAnsi="Helvetica" w:cs="Helvetica"/>
          <w:color w:val="333333"/>
        </w:rPr>
        <w:t xml:space="preserve"> so that we do not need to write the complete group names. To find this, we have changed the group name to </w:t>
      </w:r>
      <w:r>
        <w:rPr>
          <w:rStyle w:val="Strong"/>
          <w:rFonts w:ascii="Helvetica" w:hAnsi="Helvetica" w:cs="Helvetica"/>
          <w:i/>
          <w:iCs/>
          <w:color w:val="333333"/>
        </w:rPr>
        <w:t>demo1</w:t>
      </w:r>
      <w:r>
        <w:rPr>
          <w:rStyle w:val="Emphasis"/>
          <w:rFonts w:ascii="Helvetica" w:hAnsi="Helvetica" w:cs="Helvetica"/>
          <w:color w:val="333333"/>
        </w:rPr>
        <w:t> </w:t>
      </w:r>
      <w:r>
        <w:rPr>
          <w:rFonts w:ascii="Helvetica" w:hAnsi="Helvetica" w:cs="Helvetica"/>
          <w:color w:val="333333"/>
        </w:rPr>
        <w:t>and </w:t>
      </w:r>
      <w:r>
        <w:rPr>
          <w:rStyle w:val="Strong"/>
          <w:rFonts w:ascii="Helvetica" w:hAnsi="Helvetica" w:cs="Helvetica"/>
          <w:i/>
          <w:iCs/>
          <w:color w:val="333333"/>
        </w:rPr>
        <w:t>demo2</w:t>
      </w:r>
      <w:r>
        <w:rPr>
          <w:rFonts w:ascii="Helvetica" w:hAnsi="Helvetica" w:cs="Helvetica"/>
          <w:color w:val="333333"/>
        </w:rPr>
        <w:t> for </w:t>
      </w:r>
      <w:proofErr w:type="gramStart"/>
      <w:r>
        <w:rPr>
          <w:rStyle w:val="Emphasis"/>
          <w:rFonts w:ascii="Helvetica" w:hAnsi="Helvetica" w:cs="Helvetica"/>
          <w:color w:val="333333"/>
        </w:rPr>
        <w:t>checkTitle(</w:t>
      </w:r>
      <w:proofErr w:type="gramEnd"/>
      <w:r>
        <w:rPr>
          <w:rStyle w:val="Emphasis"/>
          <w:rFonts w:ascii="Helvetica" w:hAnsi="Helvetica" w:cs="Helvetica"/>
          <w:color w:val="333333"/>
        </w:rPr>
        <w:t>)</w:t>
      </w:r>
      <w:r>
        <w:rPr>
          <w:rFonts w:ascii="Helvetica" w:hAnsi="Helvetica" w:cs="Helvetica"/>
          <w:color w:val="333333"/>
        </w:rPr>
        <w:t> and </w:t>
      </w:r>
      <w:r>
        <w:rPr>
          <w:rStyle w:val="Emphasis"/>
          <w:rFonts w:ascii="Helvetica" w:hAnsi="Helvetica" w:cs="Helvetica"/>
          <w:color w:val="333333"/>
        </w:rPr>
        <w:t>click_element()</w:t>
      </w:r>
      <w:r>
        <w:rPr>
          <w:rFonts w:ascii="Helvetica" w:hAnsi="Helvetica" w:cs="Helvetica"/>
          <w:color w:val="333333"/>
        </w:rPr>
        <w:t> methods respectively.</w:t>
      </w:r>
    </w:p>
    <w:tbl>
      <w:tblPr>
        <w:tblW w:w="0" w:type="auto"/>
        <w:tblCellSpacing w:w="15" w:type="dxa"/>
        <w:tblCellMar>
          <w:top w:w="15" w:type="dxa"/>
          <w:left w:w="15" w:type="dxa"/>
          <w:bottom w:w="15" w:type="dxa"/>
          <w:right w:w="15" w:type="dxa"/>
        </w:tblCellMar>
        <w:tblLook w:val="04A0"/>
      </w:tblPr>
      <w:tblGrid>
        <w:gridCol w:w="81"/>
        <w:gridCol w:w="9155"/>
      </w:tblGrid>
      <w:tr w:rsidR="004B6FC6" w:rsidTr="002E0963">
        <w:trPr>
          <w:tblCellSpacing w:w="15" w:type="dxa"/>
        </w:trPr>
        <w:tc>
          <w:tcPr>
            <w:tcW w:w="0" w:type="auto"/>
            <w:vAlign w:val="center"/>
            <w:hideMark/>
          </w:tcPr>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sz w:val="24"/>
                <w:szCs w:val="24"/>
              </w:rPr>
            </w:pPr>
          </w:p>
        </w:tc>
        <w:tc>
          <w:tcPr>
            <w:tcW w:w="9110" w:type="dxa"/>
            <w:vAlign w:val="center"/>
            <w:hideMark/>
          </w:tcPr>
          <w:p w:rsidR="004B6FC6" w:rsidRDefault="004B6FC6"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st"/>
                <w:rFonts w:ascii="inherit" w:hAnsi="inherit"/>
                <w:color w:val="000000"/>
              </w:rPr>
              <w:t>Assert</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Fonts w:ascii="inherit" w:hAnsi="inherit"/>
                <w:color w:val="000000"/>
              </w:rPr>
              <w:t> </w:t>
            </w:r>
          </w:p>
          <w:p w:rsidR="004B6FC6" w:rsidRDefault="004B6FC6"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c"/>
                <w:rFonts w:ascii="inherit" w:hAnsi="inherit"/>
                <w:color w:val="000000"/>
              </w:rPr>
              <w:t>// Saving the expected title of the Webpage</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"ToolsQA - Demo Website For Automation"</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starting_point</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"This is the starting point of the test"</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c"/>
                <w:rFonts w:ascii="inherit" w:hAnsi="inherit"/>
                <w:color w:val="000000"/>
              </w:rPr>
              <w:t>//Initialize Chrome Driver</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c"/>
                <w:rFonts w:ascii="inherit" w:hAnsi="inherit"/>
                <w:color w:val="000000"/>
              </w:rPr>
              <w:t>//driver.manage().timeouts().implicitlyWait(1,TimeUnit.SECONDS);</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"https://demoqa.com/"</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p>
          <w:p w:rsidR="004B6FC6" w:rsidRDefault="004B6FC6" w:rsidP="00F85722">
            <w:pPr>
              <w:spacing w:after="0" w:line="240" w:lineRule="auto"/>
              <w:rPr>
                <w:rFonts w:ascii="inherit" w:hAnsi="inherit"/>
                <w:color w:val="000000"/>
              </w:rPr>
            </w:pPr>
            <w:r>
              <w:rPr>
                <w:rStyle w:val="crayon-h"/>
                <w:rFonts w:ascii="inherit" w:hAnsi="inherit"/>
                <w:color w:val="000000"/>
              </w:rPr>
              <w:lastRenderedPageBreak/>
              <w:t>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"demo1"</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checkTitle</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testTitle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"Free QA Automation Tools For Everyone"</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originalTitle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getTitle</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st"/>
                <w:rFonts w:ascii="inherit" w:hAnsi="inherit"/>
                <w:color w:val="000000"/>
              </w:rPr>
              <w: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originalTitle</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testTitle</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"demo2"</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click_element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xpath</w:t>
            </w:r>
            <w:r>
              <w:rPr>
                <w:rStyle w:val="crayon-sy"/>
                <w:rFonts w:ascii="inherit" w:hAnsi="inherit"/>
                <w:color w:val="000000"/>
              </w:rPr>
              <w:t>(</w:t>
            </w:r>
            <w:r>
              <w:rPr>
                <w:rStyle w:val="crayon-s"/>
                <w:rFonts w:ascii="inherit" w:hAnsi="inherit"/>
                <w:color w:val="000000"/>
              </w:rPr>
              <w:t>"//*[@id=\"sidebar\"]/aside[1]/ul/li[1]/a"</w:t>
            </w:r>
            <w:r>
              <w:rPr>
                <w:rStyle w:val="crayon-sy"/>
                <w:rFonts w:ascii="inherit" w:hAnsi="inherit"/>
                <w:color w:val="000000"/>
              </w:rPr>
              <w:t>)).</w:t>
            </w:r>
            <w:r>
              <w:rPr>
                <w:rStyle w:val="crayon-e"/>
                <w:rFonts w:ascii="inherit" w:hAnsi="inherit"/>
                <w:color w:val="000000"/>
              </w:rPr>
              <w:t>click</w:t>
            </w:r>
            <w:r>
              <w:rPr>
                <w:rStyle w:val="crayon-sy"/>
                <w:rFonts w:ascii="inherit" w:hAnsi="inherit"/>
                <w:color w:val="000000"/>
              </w:rPr>
              <w:t>();</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"Home Page heading is displayed"</w:t>
            </w:r>
            <w:r>
              <w:rPr>
                <w:rStyle w:val="crayon-sy"/>
                <w:rFonts w:ascii="inherit" w:hAnsi="inherit"/>
                <w:color w:val="000000"/>
              </w:rPr>
              <w:t>);</w:t>
            </w:r>
            <w:r>
              <w:rPr>
                <w:rStyle w:val="crayon-h"/>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4B6FC6" w:rsidRDefault="004B6FC6" w:rsidP="00F85722">
            <w:pPr>
              <w:spacing w:after="0" w:line="240" w:lineRule="auto"/>
              <w:rPr>
                <w:rFonts w:ascii="inherit" w:hAnsi="inherit"/>
                <w:color w:val="000000"/>
                <w:sz w:val="24"/>
                <w:szCs w:val="24"/>
              </w:rPr>
            </w:pPr>
            <w:r>
              <w:rPr>
                <w:rStyle w:val="crayon-sy"/>
                <w:rFonts w:ascii="inherit" w:hAnsi="inherit"/>
                <w:color w:val="000000"/>
              </w:rPr>
              <w:t>}</w:t>
            </w:r>
          </w:p>
        </w:tc>
      </w:tr>
    </w:tbl>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Now we have a pattern in the groups i.e. the word “</w:t>
      </w:r>
      <w:r>
        <w:rPr>
          <w:rStyle w:val="Strong"/>
          <w:rFonts w:ascii="Helvetica" w:hAnsi="Helvetica" w:cs="Helvetica"/>
          <w:i/>
          <w:iCs/>
          <w:color w:val="333333"/>
        </w:rPr>
        <w:t>demo</w:t>
      </w:r>
      <w:r>
        <w:rPr>
          <w:rFonts w:ascii="Helvetica" w:hAnsi="Helvetica" w:cs="Helvetica"/>
          <w:color w:val="333333"/>
        </w:rPr>
        <w:t>” is common in both the groups. Include the regex in your XML file and check whether TestNG accepts the regular expression or not.</w:t>
      </w:r>
    </w:p>
    <w:tbl>
      <w:tblPr>
        <w:tblW w:w="0" w:type="auto"/>
        <w:tblCellSpacing w:w="15" w:type="dxa"/>
        <w:tblCellMar>
          <w:top w:w="15" w:type="dxa"/>
          <w:left w:w="15" w:type="dxa"/>
          <w:bottom w:w="15" w:type="dxa"/>
          <w:right w:w="15" w:type="dxa"/>
        </w:tblCellMar>
        <w:tblLook w:val="04A0"/>
      </w:tblPr>
      <w:tblGrid>
        <w:gridCol w:w="81"/>
        <w:gridCol w:w="8910"/>
      </w:tblGrid>
      <w:tr w:rsidR="004B6FC6" w:rsidTr="00F85722">
        <w:trPr>
          <w:tblCellSpacing w:w="15" w:type="dxa"/>
        </w:trPr>
        <w:tc>
          <w:tcPr>
            <w:tcW w:w="0" w:type="auto"/>
            <w:vAlign w:val="center"/>
            <w:hideMark/>
          </w:tcPr>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rPr>
            </w:pPr>
          </w:p>
          <w:p w:rsidR="004B6FC6" w:rsidRDefault="004B6FC6" w:rsidP="00F85722">
            <w:pPr>
              <w:spacing w:after="0" w:line="240" w:lineRule="auto"/>
              <w:jc w:val="center"/>
              <w:rPr>
                <w:rFonts w:ascii="inherit" w:hAnsi="inherit"/>
                <w:sz w:val="24"/>
                <w:szCs w:val="24"/>
              </w:rPr>
            </w:pPr>
          </w:p>
        </w:tc>
        <w:tc>
          <w:tcPr>
            <w:tcW w:w="8865" w:type="dxa"/>
            <w:vAlign w:val="center"/>
            <w:hideMark/>
          </w:tcPr>
          <w:p w:rsidR="004B6FC6" w:rsidRDefault="004B6FC6" w:rsidP="00F85722">
            <w:pPr>
              <w:spacing w:after="0" w:line="240" w:lineRule="auto"/>
              <w:rPr>
                <w:rFonts w:ascii="inherit" w:hAnsi="inherit"/>
                <w:color w:val="000000"/>
              </w:rPr>
            </w:pPr>
            <w:r>
              <w:rPr>
                <w:rStyle w:val="crayon-n"/>
                <w:rFonts w:ascii="inherit" w:hAnsi="inherit"/>
                <w:color w:val="000000"/>
              </w:rPr>
              <w:t>&lt;!DOCTYPE suite SYSTEM "https://testng.org/testng-1.0.dtd" &gt;</w:t>
            </w:r>
          </w:p>
          <w:p w:rsidR="004B6FC6" w:rsidRDefault="004B6FC6"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"Test-Suite"</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"ToolsQA"</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&lt;run&gt;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&lt;include </w:t>
            </w:r>
            <w:r>
              <w:rPr>
                <w:rStyle w:val="crayon-e"/>
                <w:rFonts w:ascii="inherit" w:hAnsi="inherit"/>
                <w:color w:val="000000"/>
              </w:rPr>
              <w:t>name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"demo.*"</w:t>
            </w:r>
            <w:r>
              <w:rPr>
                <w:rStyle w:val="crayon-r"/>
                <w:rFonts w:ascii="inherit" w:hAnsi="inherit"/>
                <w:color w:val="000000"/>
              </w:rPr>
              <w:t>&gt;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&lt;/include&gt;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&lt;/run&gt;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r>
              <w:rPr>
                <w:rStyle w:val="crayon-i"/>
                <w:rFonts w:ascii="inherit" w:hAnsi="inherit"/>
                <w:color w:val="000000"/>
              </w:rPr>
              <w:t xml:space="preserve"> </w:t>
            </w:r>
          </w:p>
          <w:p w:rsidR="004B6FC6" w:rsidRDefault="004B6FC6"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"TestNG"</w:t>
            </w:r>
            <w:r>
              <w:rPr>
                <w:rStyle w:val="crayon-r"/>
                <w:rFonts w:ascii="inherit" w:hAnsi="inherit"/>
                <w:color w:val="000000"/>
              </w:rPr>
              <w:t xml:space="preserve"> /&gt;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p>
          <w:p w:rsidR="004B6FC6" w:rsidRDefault="004B6FC6"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4B6FC6" w:rsidRDefault="004B6FC6" w:rsidP="00F85722">
            <w:pPr>
              <w:spacing w:after="0" w:line="240" w:lineRule="auto"/>
              <w:rPr>
                <w:rFonts w:ascii="inherit" w:hAnsi="inherit"/>
                <w:color w:val="000000"/>
                <w:sz w:val="24"/>
                <w:szCs w:val="24"/>
              </w:rPr>
            </w:pPr>
            <w:r>
              <w:rPr>
                <w:rStyle w:val="crayon-i"/>
                <w:rFonts w:ascii="inherit" w:hAnsi="inherit"/>
                <w:color w:val="000000"/>
              </w:rPr>
              <w:t xml:space="preserve"> </w:t>
            </w:r>
            <w:r>
              <w:rPr>
                <w:rStyle w:val="crayon-r"/>
                <w:rFonts w:ascii="inherit" w:hAnsi="inherit"/>
                <w:color w:val="000000"/>
              </w:rPr>
              <w:t>&lt;/suite&gt;</w:t>
            </w:r>
          </w:p>
        </w:tc>
      </w:tr>
    </w:tbl>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Notice the expression demo.* in the include tag. demo.* denotes that whatever group name starts with demo (</w:t>
      </w:r>
      <w:r>
        <w:rPr>
          <w:rStyle w:val="Emphasis"/>
          <w:rFonts w:ascii="Helvetica" w:hAnsi="Helvetica" w:cs="Helvetica"/>
          <w:color w:val="333333"/>
        </w:rPr>
        <w:t>no matter what it has ahead of it</w:t>
      </w:r>
      <w:r>
        <w:rPr>
          <w:rFonts w:ascii="Helvetica" w:hAnsi="Helvetica" w:cs="Helvetica"/>
          <w:color w:val="333333"/>
        </w:rPr>
        <w:t>) should be included in the test. Check the output in your eclipse and see if it has both demo1 and demo2 running or not. It will!!</w:t>
      </w:r>
    </w:p>
    <w:p w:rsidR="004B6FC6" w:rsidRDefault="004B6FC6"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This was all about using groups in </w:t>
      </w:r>
      <w:hyperlink r:id="rId102" w:history="1">
        <w:r>
          <w:rPr>
            <w:rStyle w:val="Strong"/>
            <w:rFonts w:ascii="Helvetica" w:hAnsi="Helvetica" w:cs="Helvetica"/>
            <w:i/>
            <w:iCs/>
            <w:color w:val="3366FF"/>
            <w:u w:val="single"/>
          </w:rPr>
          <w:t>TestNG</w:t>
        </w:r>
      </w:hyperlink>
      <w:r>
        <w:rPr>
          <w:rFonts w:ascii="Helvetica" w:hAnsi="Helvetica" w:cs="Helvetica"/>
          <w:color w:val="333333"/>
        </w:rPr>
        <w:t>. Remember that groups are very important since you always need to group the tests in bigger projects rather than executing them one by one. Practice grouping of tests as much as you can. In the next tutorial, we will show you another type of tests called the dependency test in TestNG.</w:t>
      </w:r>
    </w:p>
    <w:p w:rsidR="004B6FC6" w:rsidRDefault="004B6FC6" w:rsidP="00F85722">
      <w:pPr>
        <w:pStyle w:val="NormalWeb"/>
        <w:spacing w:before="0" w:beforeAutospacing="0" w:after="0" w:afterAutospacing="0"/>
        <w:rPr>
          <w:rFonts w:ascii="Helvetica" w:hAnsi="Helvetica" w:cs="Helvetica"/>
          <w:color w:val="333333"/>
        </w:rPr>
      </w:pPr>
    </w:p>
    <w:p w:rsidR="004B6FC6" w:rsidRDefault="004B6FC6" w:rsidP="00F85722">
      <w:pPr>
        <w:pStyle w:val="NormalWeb"/>
        <w:spacing w:before="0" w:beforeAutospacing="0" w:after="0" w:afterAutospacing="0"/>
        <w:rPr>
          <w:rFonts w:ascii="Helvetica" w:hAnsi="Helvetica" w:cs="Helvetica"/>
          <w:color w:val="333333"/>
        </w:rPr>
      </w:pPr>
    </w:p>
    <w:p w:rsidR="004B6FC6" w:rsidRDefault="004B6FC6"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last tutorial, we discussed the concept of </w:t>
      </w:r>
      <w:hyperlink r:id="rId103" w:history="1">
        <w:r>
          <w:rPr>
            <w:rStyle w:val="Strong"/>
            <w:rFonts w:ascii="Helvetica" w:hAnsi="Helvetica" w:cs="Helvetica"/>
            <w:i/>
            <w:iCs/>
            <w:color w:val="3366FF"/>
            <w:u w:val="single"/>
          </w:rPr>
          <w:t>Groups in TestNG</w:t>
        </w:r>
      </w:hyperlink>
      <w:r>
        <w:rPr>
          <w:rFonts w:ascii="Helvetica" w:hAnsi="Helvetica" w:cs="Helvetica"/>
          <w:color w:val="333333"/>
        </w:rPr>
        <w:t> and how to use them in different ways in TestNG. In TestNG, we often require to run the test in a specific order. Along with that, we may require that a test must run only when another test has run. For example, I want </w:t>
      </w:r>
      <w:r>
        <w:rPr>
          <w:rStyle w:val="Emphasis"/>
          <w:rFonts w:ascii="Helvetica" w:hAnsi="Helvetica" w:cs="Helvetica"/>
          <w:color w:val="333333"/>
        </w:rPr>
        <w:t>testB</w:t>
      </w:r>
      <w:r>
        <w:rPr>
          <w:rFonts w:ascii="Helvetica" w:hAnsi="Helvetica" w:cs="Helvetica"/>
          <w:color w:val="333333"/>
        </w:rPr>
        <w:t> to run if </w:t>
      </w:r>
      <w:r>
        <w:rPr>
          <w:rStyle w:val="Emphasis"/>
          <w:rFonts w:ascii="Helvetica" w:hAnsi="Helvetica" w:cs="Helvetica"/>
          <w:color w:val="333333"/>
        </w:rPr>
        <w:t>testA</w:t>
      </w:r>
      <w:r>
        <w:rPr>
          <w:rFonts w:ascii="Helvetica" w:hAnsi="Helvetica" w:cs="Helvetica"/>
          <w:color w:val="333333"/>
        </w:rPr>
        <w:t xml:space="preserve"> has run. By this, I denote </w:t>
      </w:r>
      <w:r>
        <w:rPr>
          <w:rFonts w:ascii="Helvetica" w:hAnsi="Helvetica" w:cs="Helvetica"/>
          <w:color w:val="333333"/>
        </w:rPr>
        <w:lastRenderedPageBreak/>
        <w:t>that </w:t>
      </w:r>
      <w:r>
        <w:rPr>
          <w:rStyle w:val="Emphasis"/>
          <w:rFonts w:ascii="Helvetica" w:hAnsi="Helvetica" w:cs="Helvetica"/>
          <w:color w:val="333333"/>
        </w:rPr>
        <w:t>testB</w:t>
      </w:r>
      <w:r>
        <w:rPr>
          <w:rFonts w:ascii="Helvetica" w:hAnsi="Helvetica" w:cs="Helvetica"/>
          <w:color w:val="333333"/>
        </w:rPr>
        <w:t> is dependent on </w:t>
      </w:r>
      <w:r>
        <w:rPr>
          <w:rStyle w:val="Emphasis"/>
          <w:rFonts w:ascii="Helvetica" w:hAnsi="Helvetica" w:cs="Helvetica"/>
          <w:color w:val="333333"/>
        </w:rPr>
        <w:t>testA</w:t>
      </w:r>
      <w:r>
        <w:rPr>
          <w:rFonts w:ascii="Helvetica" w:hAnsi="Helvetica" w:cs="Helvetica"/>
          <w:color w:val="333333"/>
        </w:rPr>
        <w:t>, and these are called </w:t>
      </w:r>
      <w:r>
        <w:rPr>
          <w:rStyle w:val="Strong"/>
          <w:rFonts w:ascii="Helvetica" w:hAnsi="Helvetica" w:cs="Helvetica"/>
          <w:i/>
          <w:iCs/>
          <w:color w:val="333333"/>
        </w:rPr>
        <w:t>Dependent Tests in TestNG</w:t>
      </w:r>
      <w:r>
        <w:rPr>
          <w:rFonts w:ascii="Helvetica" w:hAnsi="Helvetica" w:cs="Helvetica"/>
          <w:color w:val="333333"/>
        </w:rPr>
        <w:t>. There are different types of TestNG dependent tests, and we intend to cover all those in this tutorial. So the index will look like:</w:t>
      </w:r>
    </w:p>
    <w:p w:rsidR="00791DA7" w:rsidRDefault="00791DA7" w:rsidP="00F85722">
      <w:pPr>
        <w:numPr>
          <w:ilvl w:val="0"/>
          <w:numId w:val="14"/>
        </w:numPr>
        <w:spacing w:after="0" w:line="240" w:lineRule="auto"/>
        <w:ind w:left="300"/>
        <w:rPr>
          <w:rFonts w:ascii="Helvetica" w:hAnsi="Helvetica" w:cs="Helvetica"/>
          <w:color w:val="333333"/>
        </w:rPr>
      </w:pPr>
      <w:r>
        <w:rPr>
          <w:rStyle w:val="Emphasis"/>
          <w:rFonts w:ascii="Helvetica" w:hAnsi="Helvetica" w:cs="Helvetica"/>
          <w:b/>
          <w:bCs/>
          <w:color w:val="0000FF"/>
        </w:rPr>
        <w:t>What Are TestNG Dependent Tests?</w:t>
      </w:r>
    </w:p>
    <w:p w:rsidR="00791DA7" w:rsidRDefault="00791DA7" w:rsidP="00F85722">
      <w:pPr>
        <w:numPr>
          <w:ilvl w:val="1"/>
          <w:numId w:val="14"/>
        </w:numPr>
        <w:spacing w:after="0" w:line="240" w:lineRule="auto"/>
        <w:ind w:left="600"/>
        <w:rPr>
          <w:rFonts w:ascii="Helvetica" w:hAnsi="Helvetica" w:cs="Helvetica"/>
          <w:color w:val="333333"/>
        </w:rPr>
      </w:pPr>
      <w:r>
        <w:rPr>
          <w:rStyle w:val="Emphasis"/>
          <w:rFonts w:ascii="Helvetica" w:hAnsi="Helvetica" w:cs="Helvetica"/>
          <w:b/>
          <w:bCs/>
          <w:color w:val="0000FF"/>
        </w:rPr>
        <w:t>Single Dependent Test Methods</w:t>
      </w:r>
    </w:p>
    <w:p w:rsidR="00791DA7" w:rsidRDefault="00791DA7" w:rsidP="00F85722">
      <w:pPr>
        <w:numPr>
          <w:ilvl w:val="1"/>
          <w:numId w:val="14"/>
        </w:numPr>
        <w:spacing w:after="0" w:line="240" w:lineRule="auto"/>
        <w:ind w:left="600"/>
        <w:rPr>
          <w:rFonts w:ascii="Helvetica" w:hAnsi="Helvetica" w:cs="Helvetica"/>
          <w:color w:val="333333"/>
        </w:rPr>
      </w:pPr>
      <w:r>
        <w:rPr>
          <w:rStyle w:val="Emphasis"/>
          <w:rFonts w:ascii="Helvetica" w:hAnsi="Helvetica" w:cs="Helvetica"/>
          <w:b/>
          <w:bCs/>
          <w:color w:val="0000FF"/>
        </w:rPr>
        <w:t>Multiple Dependent Test Methods</w:t>
      </w:r>
    </w:p>
    <w:p w:rsidR="00791DA7" w:rsidRDefault="00791DA7" w:rsidP="00F85722">
      <w:pPr>
        <w:numPr>
          <w:ilvl w:val="1"/>
          <w:numId w:val="14"/>
        </w:numPr>
        <w:spacing w:after="0" w:line="240" w:lineRule="auto"/>
        <w:ind w:left="600"/>
        <w:rPr>
          <w:rFonts w:ascii="Helvetica" w:hAnsi="Helvetica" w:cs="Helvetica"/>
          <w:color w:val="333333"/>
        </w:rPr>
      </w:pPr>
      <w:r>
        <w:rPr>
          <w:rStyle w:val="Emphasis"/>
          <w:rFonts w:ascii="Helvetica" w:hAnsi="Helvetica" w:cs="Helvetica"/>
          <w:b/>
          <w:bCs/>
          <w:color w:val="0000FF"/>
        </w:rPr>
        <w:t>Inherited Dependent Test Methods</w:t>
      </w:r>
    </w:p>
    <w:p w:rsidR="00791DA7" w:rsidRDefault="00791DA7" w:rsidP="00F85722">
      <w:pPr>
        <w:numPr>
          <w:ilvl w:val="0"/>
          <w:numId w:val="14"/>
        </w:numPr>
        <w:spacing w:after="0" w:line="240" w:lineRule="auto"/>
        <w:ind w:left="300"/>
        <w:rPr>
          <w:rFonts w:ascii="Helvetica" w:hAnsi="Helvetica" w:cs="Helvetica"/>
          <w:color w:val="333333"/>
        </w:rPr>
      </w:pPr>
      <w:r>
        <w:rPr>
          <w:rStyle w:val="Emphasis"/>
          <w:rFonts w:ascii="Helvetica" w:hAnsi="Helvetica" w:cs="Helvetica"/>
          <w:b/>
          <w:bCs/>
          <w:color w:val="0000FF"/>
        </w:rPr>
        <w:t>Group Dependent Tests In TestNG</w:t>
      </w:r>
    </w:p>
    <w:p w:rsidR="00791DA7" w:rsidRDefault="00791DA7" w:rsidP="00F85722">
      <w:pPr>
        <w:numPr>
          <w:ilvl w:val="0"/>
          <w:numId w:val="14"/>
        </w:numPr>
        <w:spacing w:after="0" w:line="240" w:lineRule="auto"/>
        <w:ind w:left="300"/>
        <w:rPr>
          <w:rFonts w:ascii="Helvetica" w:hAnsi="Helvetica" w:cs="Helvetica"/>
          <w:color w:val="333333"/>
        </w:rPr>
      </w:pPr>
      <w:r>
        <w:rPr>
          <w:rStyle w:val="Strong"/>
          <w:rFonts w:ascii="Helvetica" w:hAnsi="Helvetica" w:cs="Helvetica"/>
          <w:i/>
          <w:iCs/>
          <w:color w:val="0000FF"/>
        </w:rPr>
        <w:t>TestNG Dependent Tests in XML Suite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What Are Dependent Test In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Often, we want to run our test cases in a particular order in TestNG. We may use the </w:t>
      </w:r>
      <w:hyperlink r:id="rId104" w:history="1">
        <w:r>
          <w:rPr>
            <w:rStyle w:val="Strong"/>
            <w:rFonts w:ascii="Helvetica" w:hAnsi="Helvetica" w:cs="Helvetica"/>
            <w:i/>
            <w:iCs/>
            <w:color w:val="3366FF"/>
            <w:u w:val="single"/>
          </w:rPr>
          <w:t>priority parameter</w:t>
        </w:r>
      </w:hyperlink>
      <w:r>
        <w:rPr>
          <w:rFonts w:ascii="Helvetica" w:hAnsi="Helvetica" w:cs="Helvetica"/>
          <w:color w:val="333333"/>
        </w:rPr>
        <w:t> for that, no doubt, but priority will run all the cases without looking for the relationship we want to define (</w:t>
      </w:r>
      <w:r>
        <w:rPr>
          <w:rStyle w:val="Emphasis"/>
          <w:rFonts w:ascii="Helvetica" w:hAnsi="Helvetica" w:cs="Helvetica"/>
          <w:color w:val="333333"/>
        </w:rPr>
        <w:t>alphabetically for the same priority</w:t>
      </w:r>
      <w:r>
        <w:rPr>
          <w:rFonts w:ascii="Helvetica" w:hAnsi="Helvetica" w:cs="Helvetica"/>
          <w:color w:val="333333"/>
        </w:rPr>
        <w:t xml:space="preserve">). The dependent tests in TestNG determine the dependency of a test on a single or group of tests. In this case, we say that a test is dependent on another test. It is similar to saying a browser is dependent on the internet. No internet means </w:t>
      </w:r>
      <w:proofErr w:type="gramStart"/>
      <w:r>
        <w:rPr>
          <w:rFonts w:ascii="Helvetica" w:hAnsi="Helvetica" w:cs="Helvetica"/>
          <w:color w:val="333333"/>
        </w:rPr>
        <w:t>no</w:t>
      </w:r>
      <w:proofErr w:type="gramEnd"/>
      <w:r>
        <w:rPr>
          <w:rFonts w:ascii="Helvetica" w:hAnsi="Helvetica" w:cs="Helvetica"/>
          <w:color w:val="333333"/>
        </w:rPr>
        <w:t xml:space="preserve"> purpose in running the browser. Providing dependencies among tests also helps us in the scenarios where we want to share the state or data between the methods. So, first things first, how do we specify these dependent tests in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How </w:t>
      </w:r>
      <w:proofErr w:type="gramStart"/>
      <w:r>
        <w:rPr>
          <w:rStyle w:val="Strong"/>
          <w:rFonts w:ascii="Helvetica" w:hAnsi="Helvetica" w:cs="Helvetica"/>
          <w:b/>
          <w:bCs/>
          <w:i/>
          <w:iCs/>
          <w:color w:val="333333"/>
          <w:sz w:val="36"/>
          <w:szCs w:val="36"/>
        </w:rPr>
        <w:t>To</w:t>
      </w:r>
      <w:proofErr w:type="gramEnd"/>
      <w:r>
        <w:rPr>
          <w:rStyle w:val="Strong"/>
          <w:rFonts w:ascii="Helvetica" w:hAnsi="Helvetica" w:cs="Helvetica"/>
          <w:b/>
          <w:bCs/>
          <w:i/>
          <w:iCs/>
          <w:color w:val="333333"/>
          <w:sz w:val="36"/>
          <w:szCs w:val="36"/>
        </w:rPr>
        <w:t xml:space="preserve"> Use dependsOn attribute in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TestNG allows you to specify dependencies in the following two ways:</w:t>
      </w:r>
    </w:p>
    <w:p w:rsidR="00791DA7" w:rsidRDefault="00791DA7" w:rsidP="00F85722">
      <w:pPr>
        <w:numPr>
          <w:ilvl w:val="0"/>
          <w:numId w:val="15"/>
        </w:numPr>
        <w:spacing w:after="0" w:line="240" w:lineRule="auto"/>
        <w:ind w:left="300"/>
        <w:rPr>
          <w:rFonts w:ascii="Helvetica" w:hAnsi="Helvetica" w:cs="Helvetica"/>
          <w:color w:val="333333"/>
        </w:rPr>
      </w:pPr>
      <w:r>
        <w:rPr>
          <w:rStyle w:val="Strong"/>
          <w:rFonts w:ascii="Helvetica" w:hAnsi="Helvetica" w:cs="Helvetica"/>
          <w:i/>
          <w:iCs/>
          <w:color w:val="0000FF"/>
        </w:rPr>
        <w:t>Using attributes dependsOnMethods in @Test annotations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w:t>
      </w:r>
      <w:r>
        <w:rPr>
          <w:rStyle w:val="Emphasis"/>
          <w:rFonts w:ascii="Helvetica" w:hAnsi="Helvetica" w:cs="Helvetica"/>
          <w:color w:val="333333"/>
        </w:rPr>
        <w:t>dependsOnMethods</w:t>
      </w:r>
      <w:r>
        <w:rPr>
          <w:rFonts w:ascii="Helvetica" w:hAnsi="Helvetica" w:cs="Helvetica"/>
          <w:color w:val="333333"/>
        </w:rPr>
        <w:t> lets us make a test depend on a particular method. For example, look at the following code:</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Dependent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dependsOnMethods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"OpenBrowser"</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SignIn</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"This will execute second (SignIn)"</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"This will execute first (Open Browser)"</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Here, our method </w:t>
      </w:r>
      <w:proofErr w:type="gramStart"/>
      <w:r>
        <w:rPr>
          <w:rStyle w:val="Emphasis"/>
          <w:rFonts w:ascii="Helvetica" w:hAnsi="Helvetica" w:cs="Helvetica"/>
          <w:color w:val="333333"/>
        </w:rPr>
        <w:t>SignIn(</w:t>
      </w:r>
      <w:proofErr w:type="gramEnd"/>
      <w:r>
        <w:rPr>
          <w:rStyle w:val="Emphasis"/>
          <w:rFonts w:ascii="Helvetica" w:hAnsi="Helvetica" w:cs="Helvetica"/>
          <w:color w:val="333333"/>
        </w:rPr>
        <w:t>)</w:t>
      </w:r>
      <w:r>
        <w:rPr>
          <w:rFonts w:ascii="Helvetica" w:hAnsi="Helvetica" w:cs="Helvetica"/>
          <w:color w:val="333333"/>
        </w:rPr>
        <w:t> is dependent upon the method </w:t>
      </w:r>
      <w:r>
        <w:rPr>
          <w:rStyle w:val="Emphasis"/>
          <w:rFonts w:ascii="Helvetica" w:hAnsi="Helvetica" w:cs="Helvetica"/>
          <w:color w:val="333333"/>
        </w:rPr>
        <w:t>OpenBrowser()</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numPr>
          <w:ilvl w:val="0"/>
          <w:numId w:val="16"/>
        </w:numPr>
        <w:spacing w:after="0" w:line="240" w:lineRule="auto"/>
        <w:ind w:left="300"/>
        <w:rPr>
          <w:rFonts w:ascii="Helvetica" w:hAnsi="Helvetica" w:cs="Helvetica"/>
          <w:color w:val="333333"/>
        </w:rPr>
      </w:pPr>
      <w:r>
        <w:rPr>
          <w:rStyle w:val="Strong"/>
          <w:rFonts w:ascii="Helvetica" w:hAnsi="Helvetica" w:cs="Helvetica"/>
          <w:i/>
          <w:iCs/>
          <w:color w:val="0000FF"/>
        </w:rPr>
        <w:t>Using attributes dependsOnGroups in @Test annotations.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dependsOnGroups attribute lets us make a test depend on a whole group rather than a single test. For example, see the code below:</w:t>
      </w:r>
    </w:p>
    <w:tbl>
      <w:tblPr>
        <w:tblW w:w="0" w:type="auto"/>
        <w:tblCellSpacing w:w="15" w:type="dxa"/>
        <w:tblCellMar>
          <w:top w:w="15" w:type="dxa"/>
          <w:left w:w="15" w:type="dxa"/>
          <w:bottom w:w="15" w:type="dxa"/>
          <w:right w:w="15" w:type="dxa"/>
        </w:tblCellMar>
        <w:tblLook w:val="04A0"/>
      </w:tblPr>
      <w:tblGrid>
        <w:gridCol w:w="81"/>
        <w:gridCol w:w="900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955" w:type="dxa"/>
            <w:vAlign w:val="center"/>
            <w:hideMark/>
          </w:tcPr>
          <w:p w:rsidR="00791DA7" w:rsidRDefault="00791DA7" w:rsidP="00F85722">
            <w:pPr>
              <w:spacing w:after="0" w:line="240" w:lineRule="auto"/>
              <w:rPr>
                <w:rFonts w:ascii="inherit" w:hAnsi="inherit"/>
                <w:color w:val="000000"/>
              </w:rPr>
            </w:pPr>
            <w:r>
              <w:rPr>
                <w:rStyle w:val="crayon-m"/>
                <w:rFonts w:ascii="inherit" w:hAnsi="inherit"/>
                <w:color w:val="000000"/>
              </w:rPr>
              <w:lastRenderedPageBreak/>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GroupDependency</w:t>
            </w:r>
          </w:p>
          <w:p w:rsidR="00791DA7" w:rsidRDefault="00791DA7" w:rsidP="00F85722">
            <w:pPr>
              <w:spacing w:after="0" w:line="240" w:lineRule="auto"/>
              <w:rPr>
                <w:rFonts w:ascii="inherit" w:hAnsi="inherit"/>
                <w:color w:val="000000"/>
              </w:rPr>
            </w:pP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lastRenderedPageBreak/>
              <w:t>    </w:t>
            </w:r>
            <w:r>
              <w:rPr>
                <w:rStyle w:val="crayon-sy"/>
                <w:rFonts w:ascii="inherit" w:hAnsi="inherit"/>
                <w:color w:val="000000"/>
              </w:rPr>
              <w:t>@</w:t>
            </w:r>
            <w:r>
              <w:rPr>
                <w:rStyle w:val="crayon-e"/>
                <w:rFonts w:ascii="inherit" w:hAnsi="inherit"/>
                <w:color w:val="000000"/>
              </w:rPr>
              <w:t>Test</w:t>
            </w:r>
            <w:r>
              <w:rPr>
                <w:rStyle w:val="crayon-sy"/>
                <w:rFonts w:ascii="inherit" w:hAnsi="inherit"/>
                <w:color w:val="000000"/>
              </w:rPr>
              <w:t>(</w:t>
            </w:r>
            <w:r>
              <w:rPr>
                <w:rStyle w:val="crayon-v"/>
                <w:rFonts w:ascii="inherit" w:hAnsi="inherit"/>
                <w:color w:val="000000"/>
              </w:rPr>
              <w:t>dependsOnGroups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"SignIn"</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ViewAcc</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"SignIn Successful"</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r>
              <w:rPr>
                <w:rStyle w:val="crayon-e"/>
                <w:rFonts w:ascii="inherit" w:hAnsi="inherit"/>
                <w:color w:val="000000"/>
              </w:rPr>
              <w:t>Test</w:t>
            </w:r>
            <w:r>
              <w:rPr>
                <w:rStyle w:val="crayon-sy"/>
                <w:rFonts w:ascii="inherit" w:hAnsi="inherit"/>
                <w:color w:val="000000"/>
              </w:rPr>
              <w:t>(</w:t>
            </w:r>
            <w:r>
              <w:rPr>
                <w:rStyle w:val="crayon-v"/>
                <w:rFonts w:ascii="inherit" w:hAnsi="inherit"/>
                <w:color w:val="000000"/>
              </w:rPr>
              <w:t>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"SignIn"</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LogIn</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"Logging In Success"</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Here, our test method, “</w:t>
      </w:r>
      <w:proofErr w:type="gramStart"/>
      <w:r>
        <w:rPr>
          <w:rStyle w:val="Strong"/>
          <w:rFonts w:ascii="Helvetica" w:hAnsi="Helvetica" w:cs="Helvetica"/>
          <w:i/>
          <w:iCs/>
          <w:color w:val="333333"/>
        </w:rPr>
        <w:t>ViewAcc(</w:t>
      </w:r>
      <w:proofErr w:type="gramEnd"/>
      <w:r>
        <w:rPr>
          <w:rStyle w:val="Strong"/>
          <w:rFonts w:ascii="Helvetica" w:hAnsi="Helvetica" w:cs="Helvetica"/>
          <w:i/>
          <w:iCs/>
          <w:color w:val="333333"/>
        </w:rPr>
        <w:t>),</w:t>
      </w:r>
      <w:r>
        <w:rPr>
          <w:rFonts w:ascii="Helvetica" w:hAnsi="Helvetica" w:cs="Helvetica"/>
          <w:color w:val="333333"/>
        </w:rPr>
        <w:t>” depends upon the group “</w:t>
      </w:r>
      <w:r>
        <w:rPr>
          <w:rStyle w:val="Strong"/>
          <w:rFonts w:ascii="Helvetica" w:hAnsi="Helvetica" w:cs="Helvetica"/>
          <w:i/>
          <w:iCs/>
          <w:color w:val="333333"/>
        </w:rPr>
        <w:t>SignIn.”</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Refer </w:t>
      </w:r>
      <w:hyperlink r:id="rId105" w:history="1">
        <w:r>
          <w:rPr>
            <w:rStyle w:val="Strong"/>
            <w:rFonts w:ascii="Helvetica" w:hAnsi="Helvetica" w:cs="Helvetica"/>
            <w:i/>
            <w:iCs/>
            <w:color w:val="3366FF"/>
            <w:u w:val="single"/>
          </w:rPr>
          <w:t>TestNG Annotations</w:t>
        </w:r>
      </w:hyperlink>
      <w:r>
        <w:rPr>
          <w:rFonts w:ascii="Helvetica" w:hAnsi="Helvetica" w:cs="Helvetica"/>
          <w:color w:val="333333"/>
        </w:rPr>
        <w:t> to know more about the annotations, their benefits, and how they work in the hierarchy with different possible scenarios.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Let us see the different ways in which we can provide the dependency in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3"/>
        <w:spacing w:before="0" w:beforeAutospacing="0" w:after="0" w:afterAutospacing="0"/>
        <w:rPr>
          <w:rFonts w:ascii="Helvetica" w:hAnsi="Helvetica" w:cs="Helvetica"/>
          <w:color w:val="333333"/>
          <w:sz w:val="36"/>
          <w:szCs w:val="36"/>
        </w:rPr>
      </w:pPr>
      <w:r>
        <w:rPr>
          <w:rStyle w:val="Emphasis"/>
          <w:rFonts w:ascii="Helvetica" w:hAnsi="Helvetica" w:cs="Helvetica"/>
          <w:color w:val="333333"/>
          <w:sz w:val="36"/>
          <w:szCs w:val="36"/>
        </w:rPr>
        <w:t xml:space="preserve">Single Dependent Test Methods </w:t>
      </w:r>
      <w:proofErr w:type="gramStart"/>
      <w:r>
        <w:rPr>
          <w:rStyle w:val="Emphasis"/>
          <w:rFonts w:ascii="Helvetica" w:hAnsi="Helvetica" w:cs="Helvetica"/>
          <w:color w:val="333333"/>
          <w:sz w:val="36"/>
          <w:szCs w:val="36"/>
        </w:rPr>
        <w:t>In</w:t>
      </w:r>
      <w:proofErr w:type="gramEnd"/>
      <w:r>
        <w:rPr>
          <w:rStyle w:val="Emphasis"/>
          <w:rFonts w:ascii="Helvetica" w:hAnsi="Helvetica" w:cs="Helvetica"/>
          <w:color w:val="333333"/>
          <w:sz w:val="36"/>
          <w:szCs w:val="36"/>
        </w:rPr>
        <w:t xml:space="preserve">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 single dependent test in TestNG is declared when a single test depends on another test. It is similar to the example we saw above. We use </w:t>
      </w:r>
      <w:r>
        <w:rPr>
          <w:rStyle w:val="Emphasis"/>
          <w:rFonts w:ascii="Helvetica" w:hAnsi="Helvetica" w:cs="Helvetica"/>
          <w:color w:val="333333"/>
        </w:rPr>
        <w:t>dependsOnMethods</w:t>
      </w:r>
      <w:r>
        <w:rPr>
          <w:rFonts w:ascii="Helvetica" w:hAnsi="Helvetica" w:cs="Helvetica"/>
          <w:color w:val="333333"/>
        </w:rPr>
        <w:t> for the same purpose.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Take a look over the below example:</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DependsOnTest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dependsOnMethods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"OpenBrowser"</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SignIn</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"User has signed in successfully"</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"The browser is opened"</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dependsOnMethods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"SignIn"</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LogOut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"The user logged out successfully"</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above code contains three functions:</w:t>
      </w:r>
    </w:p>
    <w:p w:rsidR="00791DA7" w:rsidRDefault="00791DA7" w:rsidP="00F85722">
      <w:pPr>
        <w:numPr>
          <w:ilvl w:val="0"/>
          <w:numId w:val="1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SignIn(</w:t>
      </w:r>
      <w:proofErr w:type="gramEnd"/>
      <w:r>
        <w:rPr>
          <w:rStyle w:val="Strong"/>
          <w:rFonts w:ascii="Helvetica" w:hAnsi="Helvetica" w:cs="Helvetica"/>
          <w:i/>
          <w:iCs/>
          <w:color w:val="0000FF"/>
        </w:rPr>
        <w:t>)</w:t>
      </w:r>
      <w:r>
        <w:rPr>
          <w:rStyle w:val="Emphasis"/>
          <w:rFonts w:ascii="Helvetica" w:hAnsi="Helvetica" w:cs="Helvetica"/>
          <w:color w:val="0000FF"/>
        </w:rPr>
        <w:t> – This function depends on the method OpenBrowser (depicted by dependsOnMethod).</w:t>
      </w:r>
    </w:p>
    <w:p w:rsidR="00791DA7" w:rsidRDefault="00791DA7" w:rsidP="00F85722">
      <w:pPr>
        <w:numPr>
          <w:ilvl w:val="0"/>
          <w:numId w:val="1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OpenBrowser(</w:t>
      </w:r>
      <w:proofErr w:type="gramEnd"/>
      <w:r>
        <w:rPr>
          <w:rStyle w:val="Strong"/>
          <w:rFonts w:ascii="Helvetica" w:hAnsi="Helvetica" w:cs="Helvetica"/>
          <w:i/>
          <w:iCs/>
          <w:color w:val="0000FF"/>
        </w:rPr>
        <w:t>)</w:t>
      </w:r>
      <w:r>
        <w:rPr>
          <w:rStyle w:val="Emphasis"/>
          <w:rFonts w:ascii="Helvetica" w:hAnsi="Helvetica" w:cs="Helvetica"/>
          <w:color w:val="0000FF"/>
        </w:rPr>
        <w:t> – This method does not depend on any method; hence it is a standard test case.</w:t>
      </w:r>
    </w:p>
    <w:p w:rsidR="00791DA7" w:rsidRDefault="00791DA7" w:rsidP="00F85722">
      <w:pPr>
        <w:numPr>
          <w:ilvl w:val="0"/>
          <w:numId w:val="1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LogOut(</w:t>
      </w:r>
      <w:proofErr w:type="gramEnd"/>
      <w:r>
        <w:rPr>
          <w:rStyle w:val="Strong"/>
          <w:rFonts w:ascii="Helvetica" w:hAnsi="Helvetica" w:cs="Helvetica"/>
          <w:i/>
          <w:iCs/>
          <w:color w:val="0000FF"/>
        </w:rPr>
        <w:t>)-</w:t>
      </w:r>
      <w:r>
        <w:rPr>
          <w:rStyle w:val="Emphasis"/>
          <w:rFonts w:ascii="Helvetica" w:hAnsi="Helvetica" w:cs="Helvetica"/>
          <w:color w:val="0000FF"/>
        </w:rPr>
        <w:t>  This method depends on the method SignIn() (depicted by dependsOnMethod).</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If you think about it, it is helping us in testing in a more significant way. By making one test depend upon another test, we can ensure that </w:t>
      </w:r>
      <w:r>
        <w:rPr>
          <w:rStyle w:val="Emphasis"/>
          <w:rFonts w:ascii="Helvetica" w:hAnsi="Helvetica" w:cs="Helvetica"/>
          <w:color w:val="333333"/>
        </w:rPr>
        <w:t>SignIn</w:t>
      </w:r>
      <w:r>
        <w:rPr>
          <w:rFonts w:ascii="Helvetica" w:hAnsi="Helvetica" w:cs="Helvetica"/>
          <w:color w:val="333333"/>
        </w:rPr>
        <w:t> happens after the browser has opened. </w:t>
      </w:r>
      <w:r>
        <w:rPr>
          <w:rStyle w:val="Emphasis"/>
          <w:rFonts w:ascii="Helvetica" w:hAnsi="Helvetica" w:cs="Helvetica"/>
          <w:color w:val="333333"/>
        </w:rPr>
        <w:t>Logout</w:t>
      </w:r>
      <w:r>
        <w:rPr>
          <w:rFonts w:ascii="Helvetica" w:hAnsi="Helvetica" w:cs="Helvetica"/>
          <w:color w:val="333333"/>
        </w:rPr>
        <w:t> happens only when the </w:t>
      </w:r>
      <w:r>
        <w:rPr>
          <w:rStyle w:val="Emphasis"/>
          <w:rFonts w:ascii="Helvetica" w:hAnsi="Helvetica" w:cs="Helvetica"/>
          <w:color w:val="333333"/>
        </w:rPr>
        <w:t>SignIn</w:t>
      </w:r>
      <w:r>
        <w:rPr>
          <w:rFonts w:ascii="Helvetica" w:hAnsi="Helvetica" w:cs="Helvetica"/>
          <w:color w:val="333333"/>
        </w:rPr>
        <w:t> i. You can use these kinds of logic queries to bring more out of TestNG in your tests.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Let’s verify the output and see if it matches our expectations.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pict>
          <v:shape id="_x0000_i1643" type="#_x0000_t75" alt="single method dependent tests in TestNG output" style="width:24pt;height:24pt"/>
        </w:pic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result is as expected. It brings us to our next question whether we can make one test rely on more than one test? Let’s explore in the next section.</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Multiple Dependent Tests </w:t>
      </w:r>
      <w:proofErr w:type="gramStart"/>
      <w:r>
        <w:rPr>
          <w:rStyle w:val="Strong"/>
          <w:rFonts w:ascii="Helvetica" w:hAnsi="Helvetica" w:cs="Helvetica"/>
          <w:b/>
          <w:bCs/>
          <w:i/>
          <w:iCs/>
          <w:color w:val="333333"/>
          <w:sz w:val="36"/>
          <w:szCs w:val="36"/>
        </w:rPr>
        <w:t>In</w:t>
      </w:r>
      <w:proofErr w:type="gramEnd"/>
      <w:r>
        <w:rPr>
          <w:rStyle w:val="Strong"/>
          <w:rFonts w:ascii="Helvetica" w:hAnsi="Helvetica" w:cs="Helvetica"/>
          <w:b/>
          <w:bCs/>
          <w:i/>
          <w:iCs/>
          <w:color w:val="333333"/>
          <w:sz w:val="36"/>
          <w:szCs w:val="36"/>
        </w:rPr>
        <w:t xml:space="preserve">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 single test depends on multiple tests in TestNG. We make use of defining various dependencies for the same. Observe the code below:</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DependsOnTest</w:t>
            </w: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"Opening The Browser"</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dependsOnMethods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"SignIn"</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"OpenBrowser"</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LogOut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"Logging Out"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SignIn</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"Signing In"</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above example, I have created multiple dependencies by making the test method “</w:t>
      </w:r>
      <w:r>
        <w:rPr>
          <w:rStyle w:val="Emphasis"/>
          <w:rFonts w:ascii="Helvetica" w:hAnsi="Helvetica" w:cs="Helvetica"/>
          <w:color w:val="333333"/>
        </w:rPr>
        <w:t>LogOut</w:t>
      </w:r>
      <w:r>
        <w:rPr>
          <w:rFonts w:ascii="Helvetica" w:hAnsi="Helvetica" w:cs="Helvetica"/>
          <w:color w:val="333333"/>
        </w:rPr>
        <w:t>” depend upon two different tests, which are “</w:t>
      </w:r>
      <w:r>
        <w:rPr>
          <w:rStyle w:val="Emphasis"/>
          <w:rFonts w:ascii="Helvetica" w:hAnsi="Helvetica" w:cs="Helvetica"/>
          <w:color w:val="333333"/>
        </w:rPr>
        <w:t>SignIn</w:t>
      </w:r>
      <w:r>
        <w:rPr>
          <w:rFonts w:ascii="Helvetica" w:hAnsi="Helvetica" w:cs="Helvetica"/>
          <w:color w:val="333333"/>
        </w:rPr>
        <w:t>” and “</w:t>
      </w:r>
      <w:r>
        <w:rPr>
          <w:rStyle w:val="Emphasis"/>
          <w:rFonts w:ascii="Helvetica" w:hAnsi="Helvetica" w:cs="Helvetica"/>
          <w:color w:val="333333"/>
        </w:rPr>
        <w:t>OpenBrowser.”</w:t>
      </w:r>
      <w:r>
        <w:rPr>
          <w:rFonts w:ascii="Helvetica" w:hAnsi="Helvetica" w:cs="Helvetica"/>
          <w:color w:val="333333"/>
        </w:rPr>
        <w:t> The </w:t>
      </w:r>
      <w:proofErr w:type="gramStart"/>
      <w:r>
        <w:rPr>
          <w:rStyle w:val="Emphasis"/>
          <w:rFonts w:ascii="Helvetica" w:hAnsi="Helvetica" w:cs="Helvetica"/>
          <w:color w:val="333333"/>
        </w:rPr>
        <w:t>Logout(</w:t>
      </w:r>
      <w:proofErr w:type="gramEnd"/>
      <w:r>
        <w:rPr>
          <w:rStyle w:val="Emphasis"/>
          <w:rFonts w:ascii="Helvetica" w:hAnsi="Helvetica" w:cs="Helvetica"/>
          <w:color w:val="333333"/>
        </w:rPr>
        <w:t>)</w:t>
      </w:r>
      <w:r>
        <w:rPr>
          <w:rFonts w:ascii="Helvetica" w:hAnsi="Helvetica" w:cs="Helvetica"/>
          <w:color w:val="333333"/>
        </w:rPr>
        <w:t> method has been moved to the middle intentionally to demonstrate the use of dependent tests in TestNG. Logically, it would come at the last.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above code will give the following output in Eclipse: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3228686" cy="1333685"/>
            <wp:effectExtent l="19050" t="0" r="0" b="0"/>
            <wp:docPr id="44" name="NDUyOjIwNQ==-1" descr="multiple method dependent tests in Test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UyOjIwNQ==-1" descr="multiple method dependent tests in TestNG output"/>
                    <pic:cNvPicPr>
                      <a:picLocks noChangeAspect="1" noChangeArrowheads="1"/>
                    </pic:cNvPicPr>
                  </pic:nvPicPr>
                  <pic:blipFill>
                    <a:blip r:embed="rId106"/>
                    <a:srcRect/>
                    <a:stretch>
                      <a:fillRect/>
                    </a:stretch>
                  </pic:blipFill>
                  <pic:spPr bwMode="auto">
                    <a:xfrm>
                      <a:off x="0" y="0"/>
                      <a:ext cx="3238950" cy="1337925"/>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As expected, the </w:t>
      </w:r>
      <w:proofErr w:type="gramStart"/>
      <w:r>
        <w:rPr>
          <w:rStyle w:val="Emphasis"/>
          <w:rFonts w:ascii="Helvetica" w:hAnsi="Helvetica" w:cs="Helvetica"/>
          <w:color w:val="333333"/>
        </w:rPr>
        <w:t>LogOut(</w:t>
      </w:r>
      <w:proofErr w:type="gramEnd"/>
      <w:r>
        <w:rPr>
          <w:rStyle w:val="Emphasis"/>
          <w:rFonts w:ascii="Helvetica" w:hAnsi="Helvetica" w:cs="Helvetica"/>
          <w:color w:val="333333"/>
        </w:rPr>
        <w:t>)</w:t>
      </w:r>
      <w:r>
        <w:rPr>
          <w:rFonts w:ascii="Helvetica" w:hAnsi="Helvetica" w:cs="Helvetica"/>
          <w:color w:val="333333"/>
        </w:rPr>
        <w:t> method executed after the methods on which it depended has executed.</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Inherited Dependent Test Methods </w:t>
      </w:r>
      <w:proofErr w:type="gramStart"/>
      <w:r>
        <w:rPr>
          <w:rStyle w:val="Strong"/>
          <w:rFonts w:ascii="Helvetica" w:hAnsi="Helvetica" w:cs="Helvetica"/>
          <w:b/>
          <w:bCs/>
          <w:i/>
          <w:iCs/>
          <w:color w:val="333333"/>
          <w:sz w:val="36"/>
          <w:szCs w:val="36"/>
        </w:rPr>
        <w:t>In</w:t>
      </w:r>
      <w:proofErr w:type="gramEnd"/>
      <w:r>
        <w:rPr>
          <w:rStyle w:val="Strong"/>
          <w:rFonts w:ascii="Helvetica" w:hAnsi="Helvetica" w:cs="Helvetica"/>
          <w:b/>
          <w:bCs/>
          <w:i/>
          <w:iCs/>
          <w:color w:val="333333"/>
          <w:sz w:val="36"/>
          <w:szCs w:val="36"/>
        </w:rPr>
        <w:t xml:space="preserve">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Inheritance is a popular concept in object-oriented programming paradigms, and especially if you have worked in Java, you must have heard and used it a lot. In the previously used methods, we used all the tests of the same class in TestNG. </w:t>
      </w:r>
      <w:r>
        <w:rPr>
          <w:rStyle w:val="Strong"/>
          <w:rFonts w:ascii="Helvetica" w:hAnsi="Helvetica" w:cs="Helvetica"/>
          <w:i/>
          <w:iCs/>
          <w:color w:val="333333"/>
        </w:rPr>
        <w:t>In inherited dependent test methods in TestNG, we create dependency among the methods that belong to different classes, and one of the classes inherits the functionalities of another class</w:t>
      </w:r>
      <w:r>
        <w:rPr>
          <w:rFonts w:ascii="Helvetica" w:hAnsi="Helvetica" w:cs="Helvetica"/>
          <w:color w:val="333333"/>
        </w:rPr>
        <w:t>.</w:t>
      </w:r>
    </w:p>
    <w:p w:rsidR="003830F3" w:rsidRDefault="003830F3" w:rsidP="00F85722">
      <w:pPr>
        <w:pStyle w:val="NormalWeb"/>
        <w:spacing w:before="0" w:beforeAutospacing="0" w:after="0" w:afterAutospacing="0"/>
        <w:rPr>
          <w:rFonts w:ascii="Helvetica" w:hAnsi="Helvetica" w:cs="Helvetica"/>
          <w:color w:val="333333"/>
        </w:rPr>
      </w:pP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SuperClass</w:t>
            </w:r>
          </w:p>
          <w:p w:rsidR="00791DA7" w:rsidRDefault="00791DA7" w:rsidP="00F85722">
            <w:pPr>
              <w:spacing w:after="0" w:line="240" w:lineRule="auto"/>
              <w:rPr>
                <w:rFonts w:ascii="inherit" w:hAnsi="inherit"/>
                <w:color w:val="000000"/>
              </w:rPr>
            </w:pP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"BrowserOpened"</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InheritedDependencyTest</w:t>
            </w:r>
            <w:r>
              <w:rPr>
                <w:rStyle w:val="crayon-h"/>
                <w:rFonts w:ascii="inherit" w:hAnsi="inherit"/>
                <w:color w:val="000000"/>
              </w:rPr>
              <w:t xml:space="preserve"> </w:t>
            </w:r>
            <w:r>
              <w:rPr>
                <w:rStyle w:val="crayon-r"/>
                <w:rFonts w:ascii="inherit" w:hAnsi="inherit"/>
                <w:color w:val="000000"/>
              </w:rPr>
              <w:t>extends</w:t>
            </w:r>
            <w:r>
              <w:rPr>
                <w:rStyle w:val="crayon-h"/>
                <w:rFonts w:ascii="inherit" w:hAnsi="inherit"/>
                <w:color w:val="000000"/>
              </w:rPr>
              <w:t xml:space="preserve"> </w:t>
            </w:r>
            <w:r>
              <w:rPr>
                <w:rStyle w:val="crayon-e"/>
                <w:rFonts w:ascii="inherit" w:hAnsi="inherit"/>
                <w:color w:val="000000"/>
              </w:rPr>
              <w:t>SuperClass</w:t>
            </w:r>
          </w:p>
          <w:p w:rsidR="00791DA7" w:rsidRDefault="00791DA7" w:rsidP="00F85722">
            <w:pPr>
              <w:spacing w:after="0" w:line="240" w:lineRule="auto"/>
              <w:rPr>
                <w:rFonts w:ascii="inherit" w:hAnsi="inherit"/>
                <w:color w:val="000000"/>
              </w:rPr>
            </w:pP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dependsOnMethods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"OpenBrowser"</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LogIn</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"Logged In"</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As seen in the above code, the </w:t>
      </w:r>
      <w:r>
        <w:rPr>
          <w:rStyle w:val="Emphasis"/>
          <w:rFonts w:ascii="Helvetica" w:hAnsi="Helvetica" w:cs="Helvetica"/>
          <w:color w:val="333333"/>
        </w:rPr>
        <w:t>InheritedDependencyTest</w:t>
      </w:r>
      <w:r>
        <w:rPr>
          <w:rFonts w:ascii="Helvetica" w:hAnsi="Helvetica" w:cs="Helvetica"/>
          <w:color w:val="333333"/>
        </w:rPr>
        <w:t> class inherits the </w:t>
      </w:r>
      <w:r>
        <w:rPr>
          <w:rStyle w:val="Emphasis"/>
          <w:rFonts w:ascii="Helvetica" w:hAnsi="Helvetica" w:cs="Helvetica"/>
          <w:color w:val="333333"/>
        </w:rPr>
        <w:t>SuperClass</w:t>
      </w:r>
      <w:r>
        <w:rPr>
          <w:rFonts w:ascii="Helvetica" w:hAnsi="Helvetica" w:cs="Helvetica"/>
          <w:color w:val="333333"/>
        </w:rPr>
        <w:t> and hence can depend on any function described in </w:t>
      </w:r>
      <w:r>
        <w:rPr>
          <w:rStyle w:val="Emphasis"/>
          <w:rFonts w:ascii="Helvetica" w:hAnsi="Helvetica" w:cs="Helvetica"/>
          <w:color w:val="333333"/>
        </w:rPr>
        <w:t>SuperClass</w:t>
      </w:r>
      <w:r>
        <w:rPr>
          <w:rFonts w:ascii="Helvetica" w:hAnsi="Helvetica" w:cs="Helvetica"/>
          <w:color w:val="333333"/>
        </w:rPr>
        <w:t>. Consequently, the above code will result in the following output:</w:t>
      </w:r>
    </w:p>
    <w:p w:rsidR="00C01825" w:rsidRDefault="00C01825" w:rsidP="00F85722">
      <w:pPr>
        <w:pStyle w:val="NormalWeb"/>
        <w:spacing w:before="0" w:beforeAutospacing="0" w:after="0" w:afterAutospacing="0"/>
        <w:rPr>
          <w:rFonts w:ascii="Helvetica" w:hAnsi="Helvetica" w:cs="Helvetica"/>
          <w:color w:val="333333"/>
        </w:rPr>
      </w:pPr>
    </w:p>
    <w:p w:rsidR="00C01825" w:rsidRDefault="00C01825" w:rsidP="00F85722">
      <w:pPr>
        <w:pStyle w:val="NormalWeb"/>
        <w:spacing w:before="0" w:beforeAutospacing="0" w:after="0" w:afterAutospacing="0"/>
        <w:rPr>
          <w:rFonts w:ascii="Helvetica" w:hAnsi="Helvetica" w:cs="Helvetica"/>
          <w:color w:val="333333"/>
        </w:rPr>
      </w:pPr>
    </w:p>
    <w:p w:rsidR="00C01825" w:rsidRDefault="00C01825"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767293" cy="2047875"/>
            <wp:effectExtent l="19050" t="0" r="0" b="0"/>
            <wp:docPr id="45" name="NDk1OjE3Nw==-1" descr="inherited dependent test in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k1OjE3Nw==-1" descr="inherited dependent test in TestNG"/>
                    <pic:cNvPicPr>
                      <a:picLocks noChangeAspect="1" noChangeArrowheads="1"/>
                    </pic:cNvPicPr>
                  </pic:nvPicPr>
                  <pic:blipFill>
                    <a:blip r:embed="rId107"/>
                    <a:srcRect/>
                    <a:stretch>
                      <a:fillRect/>
                    </a:stretch>
                  </pic:blipFill>
                  <pic:spPr bwMode="auto">
                    <a:xfrm>
                      <a:off x="0" y="0"/>
                      <a:ext cx="4767293" cy="2047875"/>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Please note that the name of the TestNG class is </w:t>
      </w:r>
      <w:r>
        <w:rPr>
          <w:rStyle w:val="Emphasis"/>
          <w:rFonts w:ascii="Helvetica" w:hAnsi="Helvetica" w:cs="Helvetica"/>
          <w:color w:val="333333"/>
        </w:rPr>
        <w:t>InheritedDependencyTest,</w:t>
      </w:r>
      <w:r>
        <w:rPr>
          <w:rFonts w:ascii="Helvetica" w:hAnsi="Helvetica" w:cs="Helvetica"/>
          <w:color w:val="333333"/>
        </w:rPr>
        <w:t> which is the base class in the above code. As a practice, you can swap superclass and base class names to analyze the response from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What Are Group Dependent Test?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above sections, we just created dependencies of a single test over another test (single or multiple). While creating dependencies in multiple tests, we have to write each test name separately manually. For example, if I want to make a test depend on three other tests, I need all the three names in the dependsOnMethod attribute. What if we want to create a dependent test that depends on a group of tests? If we could do that, we can have a group of a test run before this test and then we just need to mention a single group name instead of multiple test names.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Fortunately, </w:t>
      </w:r>
      <w:r>
        <w:rPr>
          <w:rStyle w:val="Strong"/>
          <w:rFonts w:ascii="Helvetica" w:hAnsi="Helvetica" w:cs="Helvetica"/>
          <w:i/>
          <w:iCs/>
          <w:color w:val="333333"/>
        </w:rPr>
        <w:t>TestNG provides the functionality of making a test depend on a group of tests.</w:t>
      </w:r>
      <w:r>
        <w:rPr>
          <w:rFonts w:ascii="Helvetica" w:hAnsi="Helvetica" w:cs="Helvetica"/>
          <w:color w:val="333333"/>
        </w:rPr>
        <w:t> Let’s see the following code to understand the same.</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GroupDependency</w:t>
            </w:r>
          </w:p>
          <w:p w:rsidR="00791DA7" w:rsidRDefault="00791DA7" w:rsidP="00F85722">
            <w:pPr>
              <w:spacing w:after="0" w:line="240" w:lineRule="auto"/>
              <w:rPr>
                <w:rFonts w:ascii="inherit" w:hAnsi="inherit"/>
                <w:color w:val="000000"/>
              </w:rPr>
            </w:pP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dependsOnGroups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"SignIn"</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ViewAcc</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"View Your Dashboardd"</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"SignIn"</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"Browser Opened Successfully"</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"SignIn"</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LogIn</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"Login Into The Account"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above code, we created a group called </w:t>
      </w:r>
      <w:r>
        <w:rPr>
          <w:rStyle w:val="Emphasis"/>
          <w:rFonts w:ascii="Helvetica" w:hAnsi="Helvetica" w:cs="Helvetica"/>
          <w:color w:val="333333"/>
        </w:rPr>
        <w:t>SignIn</w:t>
      </w:r>
      <w:r>
        <w:rPr>
          <w:rFonts w:ascii="Helvetica" w:hAnsi="Helvetica" w:cs="Helvetica"/>
          <w:color w:val="333333"/>
        </w:rPr>
        <w:t> and a test method </w:t>
      </w:r>
      <w:r>
        <w:rPr>
          <w:rStyle w:val="Emphasis"/>
          <w:rFonts w:ascii="Helvetica" w:hAnsi="Helvetica" w:cs="Helvetica"/>
          <w:color w:val="333333"/>
        </w:rPr>
        <w:t>ViewAcc</w:t>
      </w:r>
      <w:r>
        <w:rPr>
          <w:rFonts w:ascii="Helvetica" w:hAnsi="Helvetica" w:cs="Helvetica"/>
          <w:color w:val="333333"/>
        </w:rPr>
        <w:t> that depends on that group.</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group SignIn contains two tests under it called OpenBrowser (describing the successful event of opening a browser) and LogIn (describing the successful login event).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Run the file to see that the </w:t>
      </w:r>
      <w:r>
        <w:rPr>
          <w:rStyle w:val="Emphasis"/>
          <w:rFonts w:ascii="Helvetica" w:hAnsi="Helvetica" w:cs="Helvetica"/>
          <w:color w:val="333333"/>
        </w:rPr>
        <w:t>ViewAcc</w:t>
      </w:r>
      <w:r>
        <w:rPr>
          <w:rFonts w:ascii="Helvetica" w:hAnsi="Helvetica" w:cs="Helvetica"/>
          <w:color w:val="333333"/>
        </w:rPr>
        <w:t> will run in the last.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5139998" cy="1952625"/>
            <wp:effectExtent l="19050" t="0" r="3502" b="0"/>
            <wp:docPr id="46" name="NTQyOjE3MQ==-1" descr="group dependent tests in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QyOjE3MQ==-1" descr="group dependent tests in TestNG"/>
                    <pic:cNvPicPr>
                      <a:picLocks noChangeAspect="1" noChangeArrowheads="1"/>
                    </pic:cNvPicPr>
                  </pic:nvPicPr>
                  <pic:blipFill>
                    <a:blip r:embed="rId108"/>
                    <a:srcRect/>
                    <a:stretch>
                      <a:fillRect/>
                    </a:stretch>
                  </pic:blipFill>
                  <pic:spPr bwMode="auto">
                    <a:xfrm>
                      <a:off x="0" y="0"/>
                      <a:ext cx="5139998" cy="1952625"/>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As expected, the ViewAcc runs after all the group tests have run on which it depended.</w:t>
      </w:r>
    </w:p>
    <w:p w:rsidR="00791DA7" w:rsidRDefault="00791DA7"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But, notice the tests run in the group </w:t>
      </w:r>
      <w:r>
        <w:rPr>
          <w:rStyle w:val="Emphasis"/>
          <w:rFonts w:ascii="Helvetica" w:hAnsi="Helvetica" w:cs="Helvetica"/>
          <w:color w:val="333333"/>
        </w:rPr>
        <w:t>SignIn</w:t>
      </w:r>
      <w:r>
        <w:rPr>
          <w:rFonts w:ascii="Helvetica" w:hAnsi="Helvetica" w:cs="Helvetica"/>
          <w:color w:val="333333"/>
        </w:rPr>
        <w:t>.</w:t>
      </w:r>
      <w:proofErr w:type="gramEnd"/>
      <w:r>
        <w:rPr>
          <w:rFonts w:ascii="Helvetica" w:hAnsi="Helvetica" w:cs="Helvetica"/>
          <w:color w:val="333333"/>
        </w:rPr>
        <w:t xml:space="preserve"> We intended to run the OpenBrowser test first and LogIn after that. I mean, that makes logical sense. But in the above run, </w:t>
      </w:r>
      <w:r>
        <w:rPr>
          <w:rStyle w:val="Emphasis"/>
          <w:rFonts w:ascii="Helvetica" w:hAnsi="Helvetica" w:cs="Helvetica"/>
          <w:color w:val="333333"/>
        </w:rPr>
        <w:t>LogIn</w:t>
      </w:r>
      <w:r>
        <w:rPr>
          <w:rFonts w:ascii="Helvetica" w:hAnsi="Helvetica" w:cs="Helvetica"/>
          <w:color w:val="333333"/>
        </w:rPr>
        <w:t> has run before the </w:t>
      </w:r>
      <w:r>
        <w:rPr>
          <w:rStyle w:val="Emphasis"/>
          <w:rFonts w:ascii="Helvetica" w:hAnsi="Helvetica" w:cs="Helvetica"/>
          <w:color w:val="333333"/>
        </w:rPr>
        <w:t>OpenBrowser</w:t>
      </w:r>
      <w:r>
        <w:rPr>
          <w:rFonts w:ascii="Helvetica" w:hAnsi="Helvetica" w:cs="Helvetica"/>
          <w:color w:val="333333"/>
        </w:rPr>
        <w:t> method. That would create problems as how would you LogIn if the browser has not yet opened.</w:t>
      </w:r>
    </w:p>
    <w:p w:rsidR="00791DA7" w:rsidRDefault="00791DA7"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So, any guesses why that happened?</w:t>
      </w:r>
      <w:proofErr w:type="gramEnd"/>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Since the group and the annotation is the same, TestNG will run the methods in the alphabetical order.</w:t>
      </w:r>
      <w:r>
        <w:rPr>
          <w:rFonts w:ascii="Helvetica" w:hAnsi="Helvetica" w:cs="Helvetica"/>
          <w:color w:val="333333"/>
        </w:rPr>
        <w:t xml:space="preserve"> Try renaming the LogIn as something like </w:t>
      </w:r>
      <w:proofErr w:type="gramStart"/>
      <w:r>
        <w:rPr>
          <w:rFonts w:ascii="Helvetica" w:hAnsi="Helvetica" w:cs="Helvetica"/>
          <w:color w:val="333333"/>
        </w:rPr>
        <w:t>Testing(</w:t>
      </w:r>
      <w:proofErr w:type="gramEnd"/>
      <w:r>
        <w:rPr>
          <w:rFonts w:ascii="Helvetica" w:hAnsi="Helvetica" w:cs="Helvetica"/>
          <w:color w:val="333333"/>
        </w:rPr>
        <w:t>). Since T comes after O, OpenBrowser will run first. For more on this, please refer to </w:t>
      </w:r>
      <w:hyperlink r:id="rId109" w:history="1">
        <w:r>
          <w:rPr>
            <w:rStyle w:val="Strong"/>
            <w:rFonts w:ascii="Helvetica" w:hAnsi="Helvetica" w:cs="Helvetica"/>
            <w:i/>
            <w:iCs/>
            <w:color w:val="3366FF"/>
            <w:u w:val="single"/>
          </w:rPr>
          <w:t>TestNG Annotations and its hierarchy</w:t>
        </w:r>
      </w:hyperlink>
      <w:r>
        <w:rPr>
          <w:rFonts w:ascii="Helvetica" w:hAnsi="Helvetica" w:cs="Helvetica"/>
          <w:color w:val="333333"/>
        </w:rPr>
        <w: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TestNG Dependent Test </w:t>
      </w:r>
      <w:proofErr w:type="gramStart"/>
      <w:r>
        <w:rPr>
          <w:rFonts w:ascii="Helvetica" w:hAnsi="Helvetica" w:cs="Helvetica"/>
          <w:color w:val="333333"/>
          <w:sz w:val="45"/>
          <w:szCs w:val="45"/>
        </w:rPr>
        <w:t>In</w:t>
      </w:r>
      <w:proofErr w:type="gramEnd"/>
      <w:r>
        <w:rPr>
          <w:rFonts w:ascii="Helvetica" w:hAnsi="Helvetica" w:cs="Helvetica"/>
          <w:color w:val="333333"/>
          <w:sz w:val="45"/>
          <w:szCs w:val="45"/>
        </w:rPr>
        <w:t xml:space="preserve"> XML Suite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All that we discussed in the above sections of this tutorial was somehow related to the changes done in the TestNG test case file. In this section, we will move our dependency commands over to the XML file.</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TestNG lets you create dependencies between groups in the XML file.</w:t>
      </w:r>
      <w:r>
        <w:rPr>
          <w:rFonts w:ascii="Helvetica" w:hAnsi="Helvetica" w:cs="Helvetica"/>
          <w:color w:val="333333"/>
        </w:rPr>
        <w:t> So, if you have multiple groups in the TestNG file, you can create the dependent tests in between them in the XML file.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Let’s create multiple groups in our TestNG test case file first before jumping to the XML file.</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GroupDependency</w:t>
            </w:r>
          </w:p>
          <w:p w:rsidR="00791DA7" w:rsidRDefault="00791DA7" w:rsidP="00F85722">
            <w:pPr>
              <w:spacing w:after="0" w:line="240" w:lineRule="auto"/>
              <w:rPr>
                <w:rFonts w:ascii="inherit" w:hAnsi="inherit"/>
                <w:color w:val="000000"/>
              </w:rPr>
            </w:pP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"viewacc"</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ViewAcc</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"View Your Dashboardd"</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"openbrowser"</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"Browser Opened Successfully"</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lastRenderedPageBreak/>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"login"</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LogIn</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"Login Into The Account"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sy"/>
                <w:rFonts w:ascii="inherit" w:hAnsi="inherit"/>
                <w:color w:val="000000"/>
              </w:rPr>
              <w:t>(</w:t>
            </w:r>
            <w:r>
              <w:rPr>
                <w:rStyle w:val="crayon-v"/>
                <w:rFonts w:ascii="inherit" w:hAnsi="inherit"/>
                <w:color w:val="000000"/>
              </w:rPr>
              <w:t>groups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s"/>
                <w:rFonts w:ascii="inherit" w:hAnsi="inherit"/>
                <w:color w:val="000000"/>
              </w:rPr>
              <w:t>"logout"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CloseAccount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"Closing The Account"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above code, I have created four groups and declared one method in each of them. Notice that there are no dependencies in this file so the file will currently run the methods in the alphabetical order as follow:</w:t>
      </w:r>
    </w:p>
    <w:p w:rsidR="00C01825" w:rsidRDefault="00C01825"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295775" cy="1840193"/>
            <wp:effectExtent l="19050" t="0" r="9525" b="0"/>
            <wp:docPr id="47" name="NTk3OjE1MQ==-1" descr="testng xml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k3OjE1MQ==-1" descr="testng xml dependency"/>
                    <pic:cNvPicPr>
                      <a:picLocks noChangeAspect="1" noChangeArrowheads="1"/>
                    </pic:cNvPicPr>
                  </pic:nvPicPr>
                  <pic:blipFill>
                    <a:blip r:embed="rId110"/>
                    <a:srcRect/>
                    <a:stretch>
                      <a:fillRect/>
                    </a:stretch>
                  </pic:blipFill>
                  <pic:spPr bwMode="auto">
                    <a:xfrm>
                      <a:off x="0" y="0"/>
                      <a:ext cx="4295775" cy="1840193"/>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don’t want to close our account before logging in.</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Let’s hop on to the XML file and create some dependencies.</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n"/>
                <w:rFonts w:ascii="inherit" w:hAnsi="inherit"/>
                <w:color w:val="000000"/>
              </w:rPr>
              <w:t>&lt;!DOCTYPE suite SYSTEM "https://testng.org/testng-1.0.dtd" &gt;</w:t>
            </w:r>
          </w:p>
          <w:p w:rsidR="00791DA7" w:rsidRDefault="00791DA7"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"TestNG XML Dependency Suite"</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"ToolsQA"</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&lt;dependencies&gt;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&lt;group </w:t>
            </w:r>
            <w:r>
              <w:rPr>
                <w:rStyle w:val="crayon-e"/>
                <w:rFonts w:ascii="inherit" w:hAnsi="inherit"/>
                <w:color w:val="000000"/>
              </w:rPr>
              <w:t>depends-on</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"openbrowser"</w:t>
            </w:r>
            <w:r>
              <w:rPr>
                <w:rStyle w:val="crayon-h"/>
                <w:rFonts w:ascii="inherit" w:hAnsi="inherit"/>
                <w:color w:val="000000"/>
              </w:rPr>
              <w:t xml:space="preserve"> </w:t>
            </w:r>
            <w:r>
              <w:rPr>
                <w:rStyle w:val="crayon-e"/>
                <w:rFonts w:ascii="inherit" w:hAnsi="inherit"/>
                <w:color w:val="000000"/>
              </w:rPr>
              <w:t>name</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"login"</w:t>
            </w:r>
            <w:r>
              <w:rPr>
                <w:rStyle w:val="crayon-r"/>
                <w:rFonts w:ascii="inherit" w:hAnsi="inherit"/>
                <w:color w:val="000000"/>
              </w:rPr>
              <w:t>&gt;&lt;/group&gt;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&lt;group </w:t>
            </w:r>
            <w:r>
              <w:rPr>
                <w:rStyle w:val="crayon-e"/>
                <w:rFonts w:ascii="inherit" w:hAnsi="inherit"/>
                <w:color w:val="000000"/>
              </w:rPr>
              <w:t>depends-on</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"login"</w:t>
            </w:r>
            <w:r>
              <w:rPr>
                <w:rStyle w:val="crayon-h"/>
                <w:rFonts w:ascii="inherit" w:hAnsi="inherit"/>
                <w:color w:val="000000"/>
              </w:rPr>
              <w:t xml:space="preserve"> </w:t>
            </w:r>
            <w:r>
              <w:rPr>
                <w:rStyle w:val="crayon-e"/>
                <w:rFonts w:ascii="inherit" w:hAnsi="inherit"/>
                <w:color w:val="000000"/>
              </w:rPr>
              <w:t>name</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"viewaccount"</w:t>
            </w:r>
            <w:r>
              <w:rPr>
                <w:rStyle w:val="crayon-r"/>
                <w:rFonts w:ascii="inherit" w:hAnsi="inherit"/>
                <w:color w:val="000000"/>
              </w:rPr>
              <w:t>&gt;&lt;/group&gt;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&lt;group </w:t>
            </w:r>
            <w:r>
              <w:rPr>
                <w:rStyle w:val="crayon-e"/>
                <w:rFonts w:ascii="inherit" w:hAnsi="inherit"/>
                <w:color w:val="000000"/>
              </w:rPr>
              <w:t>depends-on</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"viewaccount"</w:t>
            </w:r>
            <w:r>
              <w:rPr>
                <w:rStyle w:val="crayon-h"/>
                <w:rFonts w:ascii="inherit" w:hAnsi="inherit"/>
                <w:color w:val="000000"/>
              </w:rPr>
              <w:t xml:space="preserve"> </w:t>
            </w:r>
            <w:r>
              <w:rPr>
                <w:rStyle w:val="crayon-e"/>
                <w:rFonts w:ascii="inherit" w:hAnsi="inherit"/>
                <w:color w:val="000000"/>
              </w:rPr>
              <w:t>name</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"logout"</w:t>
            </w:r>
            <w:r>
              <w:rPr>
                <w:rStyle w:val="crayon-r"/>
                <w:rFonts w:ascii="inherit" w:hAnsi="inherit"/>
                <w:color w:val="000000"/>
              </w:rPr>
              <w:t>&gt;&lt;/group&gt;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&lt;/dependencies&gt;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&lt;/groups&gt;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r>
              <w:rPr>
                <w:rStyle w:val="crayon-i"/>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"GroupDependency"</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791DA7" w:rsidRDefault="00791DA7" w:rsidP="00F85722">
            <w:pPr>
              <w:spacing w:after="0" w:line="240" w:lineRule="auto"/>
              <w:rPr>
                <w:rFonts w:ascii="inherit" w:hAnsi="inherit"/>
                <w:color w:val="000000"/>
                <w:sz w:val="24"/>
                <w:szCs w:val="24"/>
              </w:rPr>
            </w:pPr>
            <w:r>
              <w:rPr>
                <w:rStyle w:val="crayon-i"/>
                <w:rFonts w:ascii="inherit" w:hAnsi="inherit"/>
                <w:color w:val="000000"/>
              </w:rPr>
              <w:t xml:space="preserve"> </w:t>
            </w:r>
            <w:r>
              <w:rPr>
                <w:rStyle w:val="crayon-r"/>
                <w:rFonts w:ascii="inherit" w:hAnsi="inherit"/>
                <w:color w:val="000000"/>
              </w:rPr>
              <w:t>&lt;/suite&gt;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In the “</w:t>
      </w:r>
      <w:r>
        <w:rPr>
          <w:rStyle w:val="Strong"/>
          <w:rFonts w:ascii="Helvetica" w:hAnsi="Helvetica" w:cs="Helvetica"/>
          <w:i/>
          <w:iCs/>
          <w:color w:val="333333"/>
        </w:rPr>
        <w:t>dependencies</w:t>
      </w:r>
      <w:r>
        <w:rPr>
          <w:rFonts w:ascii="Helvetica" w:hAnsi="Helvetica" w:cs="Helvetica"/>
          <w:color w:val="333333"/>
        </w:rPr>
        <w:t>” tag, I have created the flow of groups that I want to execute. There are a total of three components in each dependency that I have created.</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&lt;</w:t>
      </w:r>
      <w:proofErr w:type="gramStart"/>
      <w:r>
        <w:rPr>
          <w:rStyle w:val="Strong"/>
          <w:rFonts w:ascii="Helvetica" w:hAnsi="Helvetica" w:cs="Helvetica"/>
          <w:i/>
          <w:iCs/>
          <w:color w:val="333333"/>
        </w:rPr>
        <w:t>group</w:t>
      </w:r>
      <w:proofErr w:type="gramEnd"/>
      <w:r>
        <w:rPr>
          <w:rStyle w:val="Strong"/>
          <w:rFonts w:ascii="Helvetica" w:hAnsi="Helvetica" w:cs="Helvetica"/>
          <w:i/>
          <w:iCs/>
          <w:color w:val="333333"/>
        </w:rPr>
        <w:t>&gt;</w:t>
      </w:r>
      <w:r>
        <w:rPr>
          <w:rStyle w:val="Emphasis"/>
          <w:rFonts w:ascii="Helvetica" w:hAnsi="Helvetica" w:cs="Helvetica"/>
          <w:color w:val="333333"/>
        </w:rPr>
        <w:t> – The tag you need to specify to tell XML that we are talking about the groups.</w:t>
      </w:r>
    </w:p>
    <w:p w:rsidR="00791DA7" w:rsidRDefault="00791DA7" w:rsidP="00F85722">
      <w:pPr>
        <w:pStyle w:val="NormalWeb"/>
        <w:spacing w:before="0" w:beforeAutospacing="0" w:after="0" w:afterAutospacing="0"/>
        <w:rPr>
          <w:rFonts w:ascii="Helvetica" w:hAnsi="Helvetica" w:cs="Helvetica"/>
          <w:color w:val="333333"/>
        </w:rPr>
      </w:pPr>
      <w:proofErr w:type="gramStart"/>
      <w:r>
        <w:rPr>
          <w:rStyle w:val="Strong"/>
          <w:rFonts w:ascii="Helvetica" w:hAnsi="Helvetica" w:cs="Helvetica"/>
          <w:i/>
          <w:iCs/>
          <w:color w:val="333333"/>
        </w:rPr>
        <w:t>depends-</w:t>
      </w:r>
      <w:proofErr w:type="gramEnd"/>
      <w:r>
        <w:rPr>
          <w:rStyle w:val="Strong"/>
          <w:rFonts w:ascii="Helvetica" w:hAnsi="Helvetica" w:cs="Helvetica"/>
          <w:i/>
          <w:iCs/>
          <w:color w:val="333333"/>
        </w:rPr>
        <w:t>on</w:t>
      </w:r>
      <w:r>
        <w:rPr>
          <w:rStyle w:val="Emphasis"/>
          <w:rFonts w:ascii="Helvetica" w:hAnsi="Helvetica" w:cs="Helvetica"/>
          <w:color w:val="333333"/>
        </w:rPr>
        <w:t> –  The name of the group on which you want this group to depend.</w:t>
      </w:r>
    </w:p>
    <w:p w:rsidR="00791DA7" w:rsidRDefault="00791DA7" w:rsidP="00F85722">
      <w:pPr>
        <w:pStyle w:val="NormalWeb"/>
        <w:spacing w:before="0" w:beforeAutospacing="0" w:after="0" w:afterAutospacing="0"/>
        <w:rPr>
          <w:rFonts w:ascii="Helvetica" w:hAnsi="Helvetica" w:cs="Helvetica"/>
          <w:color w:val="333333"/>
        </w:rPr>
      </w:pPr>
      <w:proofErr w:type="gramStart"/>
      <w:r>
        <w:rPr>
          <w:rStyle w:val="Strong"/>
          <w:rFonts w:ascii="Helvetica" w:hAnsi="Helvetica" w:cs="Helvetica"/>
          <w:i/>
          <w:iCs/>
          <w:color w:val="333333"/>
        </w:rPr>
        <w:t>name-</w:t>
      </w:r>
      <w:proofErr w:type="gramEnd"/>
      <w:r>
        <w:rPr>
          <w:rStyle w:val="Emphasis"/>
          <w:rFonts w:ascii="Helvetica" w:hAnsi="Helvetica" w:cs="Helvetica"/>
          <w:color w:val="333333"/>
        </w:rPr>
        <w:t> Name of the group that you want to depend on.</w:t>
      </w:r>
    </w:p>
    <w:p w:rsidR="00791DA7" w:rsidRDefault="00791DA7"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&lt;group depends-on = “openbrowser” name = “login”&gt;&lt;/group&gt;</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The above code states that the group named “login” should depend upon the group with the name “openbrowser.”</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Similarly, you can analyze the other two dependencies in the above XML code.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Running the test suite will give us the following output: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973928" cy="1981200"/>
            <wp:effectExtent l="19050" t="0" r="0" b="0"/>
            <wp:docPr id="48" name="NjQzOjE3Nw==-1" descr="testng_xml_dependency_suite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QzOjE3Nw==-1" descr="testng_xml_dependency_suite_output"/>
                    <pic:cNvPicPr>
                      <a:picLocks noChangeAspect="1" noChangeArrowheads="1"/>
                    </pic:cNvPicPr>
                  </pic:nvPicPr>
                  <pic:blipFill>
                    <a:blip r:embed="rId111"/>
                    <a:srcRect/>
                    <a:stretch>
                      <a:fillRect/>
                    </a:stretch>
                  </pic:blipFill>
                  <pic:spPr bwMode="auto">
                    <a:xfrm>
                      <a:off x="0" y="0"/>
                      <a:ext cx="4973928" cy="1981200"/>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Since before CloseAccount was running before every other test, this time, we have run it in the correct order by creating the dependency.</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 hope that was a clear and crisp tutorial about the dependent tests in TestNG. Till this point, we have covered a lot by which it would be straightforward to write good tests in </w:t>
      </w:r>
      <w:hyperlink r:id="rId112" w:history="1">
        <w:r>
          <w:rPr>
            <w:rStyle w:val="Strong"/>
            <w:rFonts w:ascii="Helvetica" w:hAnsi="Helvetica" w:cs="Helvetica"/>
            <w:i/>
            <w:iCs/>
            <w:color w:val="3366FF"/>
            <w:u w:val="single"/>
          </w:rPr>
          <w:t>TestNG</w:t>
        </w:r>
      </w:hyperlink>
      <w:r>
        <w:rPr>
          <w:rFonts w:ascii="Helvetica" w:hAnsi="Helvetica" w:cs="Helvetica"/>
          <w:color w:val="333333"/>
        </w:rPr>
        <w:t> and use different types of tests also. Practice your way as much as you can to write good tests in TestNG. We will move on to our next tutorial.</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4B6FC6" w:rsidRDefault="004B6FC6"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p>
    <w:p w:rsidR="00791DA7" w:rsidRDefault="00791DA7" w:rsidP="00F85722">
      <w:pPr>
        <w:pStyle w:val="Heading1"/>
        <w:spacing w:before="0" w:line="240" w:lineRule="auto"/>
        <w:jc w:val="center"/>
        <w:rPr>
          <w:rFonts w:ascii="Verdana" w:hAnsi="Verdana"/>
          <w:color w:val="3366FF"/>
          <w:sz w:val="54"/>
          <w:szCs w:val="54"/>
        </w:rPr>
      </w:pPr>
      <w:r>
        <w:rPr>
          <w:rFonts w:ascii="Verdana" w:hAnsi="Verdana"/>
          <w:color w:val="3366FF"/>
          <w:sz w:val="54"/>
          <w:szCs w:val="54"/>
        </w:rPr>
        <w:t>TestNG Reports</w:t>
      </w:r>
    </w:p>
    <w:p w:rsidR="00791DA7" w:rsidRDefault="00791DA7"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last tutorial, we wrote and executed a </w:t>
      </w:r>
      <w:hyperlink r:id="rId113" w:history="1">
        <w:r>
          <w:rPr>
            <w:rStyle w:val="Strong"/>
            <w:rFonts w:ascii="Helvetica" w:hAnsi="Helvetica" w:cs="Helvetica"/>
            <w:i/>
            <w:iCs/>
            <w:color w:val="3366FF"/>
            <w:u w:val="single"/>
          </w:rPr>
          <w:t>test case in TestNG</w:t>
        </w:r>
      </w:hyperlink>
      <w:r>
        <w:rPr>
          <w:rFonts w:ascii="Helvetica" w:hAnsi="Helvetica" w:cs="Helvetica"/>
          <w:color w:val="333333"/>
        </w:rPr>
        <w:t>. When we run a test case in TestNG or a </w:t>
      </w:r>
      <w:hyperlink r:id="rId114" w:history="1">
        <w:r>
          <w:rPr>
            <w:rStyle w:val="Hyperlink"/>
            <w:rFonts w:ascii="Helvetica" w:eastAsiaTheme="majorEastAsia" w:hAnsi="Helvetica" w:cs="Helvetica"/>
            <w:b/>
            <w:bCs/>
            <w:i/>
            <w:iCs/>
            <w:color w:val="3366FF"/>
          </w:rPr>
          <w:t>test suite</w:t>
        </w:r>
      </w:hyperlink>
      <w:r>
        <w:rPr>
          <w:rStyle w:val="Strong"/>
          <w:rFonts w:ascii="Helvetica" w:hAnsi="Helvetica" w:cs="Helvetica"/>
          <w:i/>
          <w:iCs/>
          <w:color w:val="3366FF"/>
        </w:rPr>
        <w:t>,</w:t>
      </w:r>
      <w:r>
        <w:rPr>
          <w:rFonts w:ascii="Helvetica" w:hAnsi="Helvetica" w:cs="Helvetica"/>
          <w:color w:val="333333"/>
        </w:rPr>
        <w:t> if that matters, the results are shown at the bottom half of the screen (</w:t>
      </w:r>
      <w:r>
        <w:rPr>
          <w:rStyle w:val="Emphasis"/>
          <w:rFonts w:ascii="Helvetica" w:hAnsi="Helvetica" w:cs="Helvetica"/>
          <w:color w:val="333333"/>
        </w:rPr>
        <w:t>we will be talking in terms of eclipse only</w:t>
      </w:r>
      <w:r>
        <w:rPr>
          <w:rFonts w:ascii="Helvetica" w:hAnsi="Helvetica" w:cs="Helvetica"/>
          <w:color w:val="333333"/>
        </w:rPr>
        <w:t>). These results are in terms of reports, and </w:t>
      </w:r>
      <w:r>
        <w:rPr>
          <w:rStyle w:val="Strong"/>
          <w:rFonts w:ascii="Helvetica" w:hAnsi="Helvetica" w:cs="Helvetica"/>
          <w:i/>
          <w:iCs/>
          <w:color w:val="333333"/>
        </w:rPr>
        <w:t>TestNG Reports</w:t>
      </w:r>
      <w:r>
        <w:rPr>
          <w:rStyle w:val="Emphasis"/>
          <w:rFonts w:ascii="Helvetica" w:hAnsi="Helvetica" w:cs="Helvetica"/>
          <w:color w:val="333333"/>
        </w:rPr>
        <w:t> </w:t>
      </w:r>
      <w:r>
        <w:rPr>
          <w:rFonts w:ascii="Helvetica" w:hAnsi="Helvetica" w:cs="Helvetica"/>
          <w:color w:val="333333"/>
        </w:rPr>
        <w:t xml:space="preserve">required a separate section in this course as they are very detailed, explicit, and complex. Apart from this, TestNG has </w:t>
      </w:r>
      <w:proofErr w:type="gramStart"/>
      <w:r>
        <w:rPr>
          <w:rFonts w:ascii="Helvetica" w:hAnsi="Helvetica" w:cs="Helvetica"/>
          <w:color w:val="333333"/>
        </w:rPr>
        <w:t>it’s</w:t>
      </w:r>
      <w:proofErr w:type="gramEnd"/>
      <w:r>
        <w:rPr>
          <w:rFonts w:ascii="Helvetica" w:hAnsi="Helvetica" w:cs="Helvetica"/>
          <w:color w:val="333333"/>
        </w:rPr>
        <w:t xml:space="preserve"> own default way of developing the reports in the transferrable format. Consequently, this post will combine the following topics:</w:t>
      </w:r>
    </w:p>
    <w:p w:rsidR="00791DA7" w:rsidRDefault="00791DA7" w:rsidP="00F85722">
      <w:pPr>
        <w:numPr>
          <w:ilvl w:val="0"/>
          <w:numId w:val="18"/>
        </w:numPr>
        <w:spacing w:after="0" w:line="240" w:lineRule="auto"/>
        <w:ind w:left="300"/>
        <w:rPr>
          <w:rFonts w:ascii="Helvetica" w:hAnsi="Helvetica" w:cs="Helvetica"/>
          <w:color w:val="333333"/>
        </w:rPr>
      </w:pPr>
      <w:r>
        <w:rPr>
          <w:rStyle w:val="Strong"/>
          <w:rFonts w:ascii="Helvetica" w:hAnsi="Helvetica" w:cs="Helvetica"/>
          <w:i/>
          <w:iCs/>
          <w:color w:val="0000FF"/>
        </w:rPr>
        <w:t>TestNG Reports’ Dashboard in Eclipse</w:t>
      </w:r>
    </w:p>
    <w:p w:rsidR="00791DA7" w:rsidRDefault="00791DA7" w:rsidP="00F85722">
      <w:pPr>
        <w:numPr>
          <w:ilvl w:val="1"/>
          <w:numId w:val="18"/>
        </w:numPr>
        <w:spacing w:after="0" w:line="240" w:lineRule="auto"/>
        <w:ind w:left="600"/>
        <w:rPr>
          <w:rFonts w:ascii="Helvetica" w:hAnsi="Helvetica" w:cs="Helvetica"/>
          <w:color w:val="333333"/>
        </w:rPr>
      </w:pPr>
      <w:r>
        <w:rPr>
          <w:rStyle w:val="Strong"/>
          <w:rFonts w:ascii="Helvetica" w:hAnsi="Helvetica" w:cs="Helvetica"/>
          <w:i/>
          <w:iCs/>
          <w:color w:val="0000FF"/>
        </w:rPr>
        <w:t>Also, TestNG Console Report</w:t>
      </w:r>
    </w:p>
    <w:p w:rsidR="00791DA7" w:rsidRDefault="00791DA7" w:rsidP="00F85722">
      <w:pPr>
        <w:numPr>
          <w:ilvl w:val="1"/>
          <w:numId w:val="18"/>
        </w:numPr>
        <w:spacing w:after="0" w:line="240" w:lineRule="auto"/>
        <w:ind w:left="600"/>
        <w:rPr>
          <w:rFonts w:ascii="Helvetica" w:hAnsi="Helvetica" w:cs="Helvetica"/>
          <w:color w:val="333333"/>
        </w:rPr>
      </w:pPr>
      <w:r>
        <w:rPr>
          <w:rStyle w:val="Strong"/>
          <w:rFonts w:ascii="Helvetica" w:hAnsi="Helvetica" w:cs="Helvetica"/>
          <w:i/>
          <w:iCs/>
          <w:color w:val="0000FF"/>
        </w:rPr>
        <w:lastRenderedPageBreak/>
        <w:t>TestNG “Report” Section In Eclipse</w:t>
      </w:r>
    </w:p>
    <w:p w:rsidR="00791DA7" w:rsidRDefault="00791DA7" w:rsidP="00F85722">
      <w:pPr>
        <w:numPr>
          <w:ilvl w:val="0"/>
          <w:numId w:val="18"/>
        </w:numPr>
        <w:spacing w:after="0" w:line="240" w:lineRule="auto"/>
        <w:ind w:left="300"/>
        <w:rPr>
          <w:rFonts w:ascii="Helvetica" w:hAnsi="Helvetica" w:cs="Helvetica"/>
          <w:color w:val="333333"/>
        </w:rPr>
      </w:pPr>
      <w:r>
        <w:rPr>
          <w:rStyle w:val="Strong"/>
          <w:rFonts w:ascii="Helvetica" w:hAnsi="Helvetica" w:cs="Helvetica"/>
          <w:i/>
          <w:iCs/>
          <w:color w:val="0000FF"/>
        </w:rPr>
        <w:t>How To Generate and View Emailable Report In TestNG?</w:t>
      </w:r>
    </w:p>
    <w:p w:rsidR="00791DA7" w:rsidRDefault="00791DA7" w:rsidP="00F85722">
      <w:pPr>
        <w:numPr>
          <w:ilvl w:val="0"/>
          <w:numId w:val="18"/>
        </w:numPr>
        <w:spacing w:after="0" w:line="240" w:lineRule="auto"/>
        <w:ind w:left="300"/>
        <w:rPr>
          <w:rFonts w:ascii="Helvetica" w:hAnsi="Helvetica" w:cs="Helvetica"/>
          <w:color w:val="333333"/>
        </w:rPr>
      </w:pPr>
      <w:r>
        <w:rPr>
          <w:rStyle w:val="Strong"/>
          <w:rFonts w:ascii="Helvetica" w:hAnsi="Helvetica" w:cs="Helvetica"/>
          <w:i/>
          <w:iCs/>
          <w:color w:val="0000FF"/>
        </w:rPr>
        <w:t xml:space="preserve">Additionally, how </w:t>
      </w:r>
      <w:proofErr w:type="gramStart"/>
      <w:r>
        <w:rPr>
          <w:rStyle w:val="Strong"/>
          <w:rFonts w:ascii="Helvetica" w:hAnsi="Helvetica" w:cs="Helvetica"/>
          <w:i/>
          <w:iCs/>
          <w:color w:val="0000FF"/>
        </w:rPr>
        <w:t>To</w:t>
      </w:r>
      <w:proofErr w:type="gramEnd"/>
      <w:r>
        <w:rPr>
          <w:rStyle w:val="Strong"/>
          <w:rFonts w:ascii="Helvetica" w:hAnsi="Helvetica" w:cs="Helvetica"/>
          <w:i/>
          <w:iCs/>
          <w:color w:val="0000FF"/>
        </w:rPr>
        <w:t xml:space="preserve"> Generate and View Index Report In TestNG?</w:t>
      </w:r>
    </w:p>
    <w:p w:rsidR="00791DA7" w:rsidRDefault="00791DA7" w:rsidP="00F85722">
      <w:pPr>
        <w:numPr>
          <w:ilvl w:val="0"/>
          <w:numId w:val="18"/>
        </w:numPr>
        <w:spacing w:after="0" w:line="240" w:lineRule="auto"/>
        <w:ind w:left="300"/>
        <w:rPr>
          <w:rFonts w:ascii="Helvetica" w:hAnsi="Helvetica" w:cs="Helvetica"/>
          <w:color w:val="333333"/>
        </w:rPr>
      </w:pPr>
      <w:r>
        <w:rPr>
          <w:rStyle w:val="Strong"/>
          <w:rFonts w:ascii="Helvetica" w:hAnsi="Helvetica" w:cs="Helvetica"/>
          <w:i/>
          <w:iCs/>
          <w:color w:val="0000FF"/>
        </w:rPr>
        <w:t>How To Use Reporter Class To Generate TestNG Reports?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Before we try to generate reports that we can view and send outside of Eclipse, let’s explore the Eclipse results dashboard and the meaningful insights it gives.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TestNG Reports’ Dashboard </w:t>
      </w:r>
      <w:proofErr w:type="gramStart"/>
      <w:r>
        <w:rPr>
          <w:rFonts w:ascii="Helvetica" w:hAnsi="Helvetica" w:cs="Helvetica"/>
          <w:color w:val="333333"/>
          <w:sz w:val="45"/>
          <w:szCs w:val="45"/>
        </w:rPr>
        <w:t>In</w:t>
      </w:r>
      <w:proofErr w:type="gramEnd"/>
      <w:r>
        <w:rPr>
          <w:rFonts w:ascii="Helvetica" w:hAnsi="Helvetica" w:cs="Helvetica"/>
          <w:color w:val="333333"/>
          <w:sz w:val="45"/>
          <w:szCs w:val="45"/>
        </w:rPr>
        <w:t xml:space="preserve"> Eclipse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is important to note that we will walk through this tutorial in continuation of the previous tutorial about the </w:t>
      </w:r>
      <w:hyperlink r:id="rId115" w:history="1">
        <w:r>
          <w:rPr>
            <w:rStyle w:val="Strong"/>
            <w:rFonts w:ascii="Helvetica" w:hAnsi="Helvetica" w:cs="Helvetica"/>
            <w:i/>
            <w:iCs/>
            <w:color w:val="3366FF"/>
            <w:u w:val="single"/>
          </w:rPr>
          <w:t>TestNG test case</w:t>
        </w:r>
      </w:hyperlink>
      <w:r>
        <w:rPr>
          <w:rFonts w:ascii="Helvetica" w:hAnsi="Helvetica" w:cs="Helvetica"/>
          <w:color w:val="333333"/>
        </w:rPr>
        <w:t xml:space="preserve">. In that tutorial, we ran a test case that would open the browser and close it using Selenium. If you do not know how to run the tests in TestNG, we recommend </w:t>
      </w:r>
      <w:proofErr w:type="gramStart"/>
      <w:r>
        <w:rPr>
          <w:rFonts w:ascii="Helvetica" w:hAnsi="Helvetica" w:cs="Helvetica"/>
          <w:color w:val="333333"/>
        </w:rPr>
        <w:t>to read</w:t>
      </w:r>
      <w:proofErr w:type="gramEnd"/>
      <w:r>
        <w:rPr>
          <w:rFonts w:ascii="Helvetica" w:hAnsi="Helvetica" w:cs="Helvetica"/>
          <w:color w:val="333333"/>
        </w:rPr>
        <w:t xml:space="preserve"> that tutorial first. The test source code looked like this:</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BeforeMethod</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AfterMethod</w:t>
            </w:r>
            <w:r>
              <w:rPr>
                <w:rStyle w:val="crayon-sy"/>
                <w:rFonts w:ascii="inherit" w:hAnsi="inherit"/>
                <w:color w:val="000000"/>
              </w:rPr>
              <w:t>;</w:t>
            </w:r>
          </w:p>
          <w:p w:rsidR="00791DA7" w:rsidRDefault="00791DA7" w:rsidP="00F85722">
            <w:pPr>
              <w:spacing w:after="0" w:line="240" w:lineRule="auto"/>
              <w:rPr>
                <w:rFonts w:ascii="inherit" w:hAnsi="inherit"/>
                <w:color w:val="000000"/>
              </w:rPr>
            </w:pPr>
            <w:proofErr w:type="gramStart"/>
            <w:r>
              <w:rPr>
                <w:rStyle w:val="crayon-r"/>
                <w:rFonts w:ascii="inherit" w:hAnsi="inherit"/>
                <w:color w:val="000000"/>
              </w:rPr>
              <w:t>import</w:t>
            </w:r>
            <w:proofErr w:type="gramEnd"/>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o"/>
                <w:rFonts w:ascii="inherit" w:hAnsi="inherit"/>
                <w:color w:val="000000"/>
              </w:rPr>
              <w: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st"/>
                <w:rFonts w:ascii="inherit" w:hAnsi="inherit"/>
                <w:color w:val="000000"/>
              </w:rPr>
              <w:t>Assert</w:t>
            </w:r>
            <w:r>
              <w:rPr>
                <w:rStyle w:val="crayon-sy"/>
                <w:rFonts w:ascii="inherit" w:hAnsi="inherit"/>
                <w:color w:val="000000"/>
              </w:rPr>
              <w:t>;</w:t>
            </w:r>
          </w:p>
          <w:p w:rsidR="00791DA7" w:rsidRDefault="00791DA7" w:rsidP="00F85722">
            <w:pPr>
              <w:spacing w:after="0" w:line="240" w:lineRule="auto"/>
              <w:rPr>
                <w:rFonts w:ascii="inherit" w:hAnsi="inherit"/>
                <w:color w:val="000000"/>
              </w:rPr>
            </w:pPr>
            <w:proofErr w:type="gramStart"/>
            <w:r>
              <w:rPr>
                <w:rStyle w:val="crayon-r"/>
                <w:rFonts w:ascii="inherit" w:hAnsi="inherit"/>
                <w:color w:val="000000"/>
              </w:rPr>
              <w:t>import</w:t>
            </w:r>
            <w:proofErr w:type="gramEnd"/>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o"/>
                <w:rFonts w:ascii="inherit" w:hAnsi="inherit"/>
                <w:color w:val="000000"/>
              </w:rPr>
              <w: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i"/>
                <w:rFonts w:ascii="inherit" w:hAnsi="inherit"/>
                <w:color w:val="000000"/>
              </w:rPr>
              <w:t>driver</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@Test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f</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baseUrl</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"https://www.toolsqa.com/"</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"Launching Google Chrome browser"</w:t>
            </w:r>
            <w:r>
              <w:rPr>
                <w:rStyle w:val="crayon-sy"/>
                <w:rFonts w:ascii="inherit" w:hAnsi="inherit"/>
                <w:color w:val="000000"/>
              </w:rPr>
              <w:t>);</w:t>
            </w: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v"/>
                <w:rFonts w:ascii="inherit" w:hAnsi="inherit"/>
                <w:color w:val="000000"/>
              </w:rPr>
              <w:t>baseUrl</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testTitle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"Free QA Automation Tools For Everyone"</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originalTitle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getTitle</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originalTitle</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testTitle</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@BeforeMethod</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beforeMethod</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"Starting Test On Chrome Browser"</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@AfterMethod</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afterMethod</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close</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lastRenderedPageBreak/>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"Finished Test On Chrome Browser"</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When we run this test, there are two separate sections in the Eclipse where these reports are visible.</w:t>
      </w:r>
    </w:p>
    <w:p w:rsidR="00791DA7" w:rsidRDefault="00791DA7" w:rsidP="00F85722">
      <w:pPr>
        <w:numPr>
          <w:ilvl w:val="0"/>
          <w:numId w:val="19"/>
        </w:numPr>
        <w:spacing w:after="0" w:line="240" w:lineRule="auto"/>
        <w:ind w:left="300"/>
        <w:rPr>
          <w:rFonts w:ascii="Helvetica" w:hAnsi="Helvetica" w:cs="Helvetica"/>
          <w:color w:val="333333"/>
        </w:rPr>
      </w:pPr>
      <w:r>
        <w:rPr>
          <w:rStyle w:val="Strong"/>
          <w:rFonts w:ascii="Helvetica" w:hAnsi="Helvetica" w:cs="Helvetica"/>
          <w:i/>
          <w:iCs/>
          <w:color w:val="333333"/>
        </w:rPr>
        <w:t>Console</w:t>
      </w:r>
    </w:p>
    <w:p w:rsidR="00791DA7" w:rsidRDefault="00791DA7" w:rsidP="00F85722">
      <w:pPr>
        <w:numPr>
          <w:ilvl w:val="0"/>
          <w:numId w:val="19"/>
        </w:numPr>
        <w:spacing w:after="0" w:line="240" w:lineRule="auto"/>
        <w:ind w:left="300"/>
        <w:rPr>
          <w:rFonts w:ascii="Helvetica" w:hAnsi="Helvetica" w:cs="Helvetica"/>
          <w:color w:val="333333"/>
        </w:rPr>
      </w:pPr>
      <w:r>
        <w:rPr>
          <w:rStyle w:val="Strong"/>
          <w:rFonts w:ascii="Helvetica" w:hAnsi="Helvetica" w:cs="Helvetica"/>
          <w:i/>
          <w:iCs/>
          <w:color w:val="333333"/>
        </w:rPr>
        <w:t>Report Section</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Console Reports </w:t>
      </w:r>
      <w:proofErr w:type="gramStart"/>
      <w:r>
        <w:rPr>
          <w:rStyle w:val="Strong"/>
          <w:rFonts w:ascii="Helvetica" w:hAnsi="Helvetica" w:cs="Helvetica"/>
          <w:b/>
          <w:bCs/>
          <w:i/>
          <w:iCs/>
          <w:color w:val="333333"/>
          <w:sz w:val="36"/>
          <w:szCs w:val="36"/>
        </w:rPr>
        <w:t>In</w:t>
      </w:r>
      <w:proofErr w:type="gramEnd"/>
      <w:r>
        <w:rPr>
          <w:rStyle w:val="Strong"/>
          <w:rFonts w:ascii="Helvetica" w:hAnsi="Helvetica" w:cs="Helvetica"/>
          <w:b/>
          <w:bCs/>
          <w:i/>
          <w:iCs/>
          <w:color w:val="333333"/>
          <w:sz w:val="36"/>
          <w:szCs w:val="36"/>
        </w:rPr>
        <w:t xml:space="preserve">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Console reports in TestNG are short and simple, which just denote the overall summary of the test.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pict>
          <v:shape id="_x0000_i1652" type="#_x0000_t75" alt="testng console" style="width:24pt;height:24pt"/>
        </w:pic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Along with these short stats, the console also shows a bunch of process commands from TestNG that we do not need to bother. If there is any hindrance in running these tests, the error commands display in the console tab only. The console works like a typical console in every language.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TestNG Report Section </w:t>
      </w:r>
      <w:proofErr w:type="gramStart"/>
      <w:r>
        <w:rPr>
          <w:rStyle w:val="Strong"/>
          <w:rFonts w:ascii="Helvetica" w:hAnsi="Helvetica" w:cs="Helvetica"/>
          <w:b/>
          <w:bCs/>
          <w:i/>
          <w:iCs/>
          <w:color w:val="333333"/>
          <w:sz w:val="36"/>
          <w:szCs w:val="36"/>
        </w:rPr>
        <w:t>In</w:t>
      </w:r>
      <w:proofErr w:type="gramEnd"/>
      <w:r>
        <w:rPr>
          <w:rStyle w:val="Strong"/>
          <w:rFonts w:ascii="Helvetica" w:hAnsi="Helvetica" w:cs="Helvetica"/>
          <w:b/>
          <w:bCs/>
          <w:i/>
          <w:iCs/>
          <w:color w:val="333333"/>
          <w:sz w:val="36"/>
          <w:szCs w:val="36"/>
        </w:rPr>
        <w:t xml:space="preserve"> Eclipse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Alongside the console tab, the reports tab lies in Eclipse that generates a more in-depth view than what we had in the console.</w:t>
      </w:r>
    </w:p>
    <w:p w:rsidR="00C01825" w:rsidRDefault="00C01825"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333949" cy="942975"/>
            <wp:effectExtent l="19050" t="0" r="0" b="0"/>
            <wp:docPr id="80" name="MzU0OjE1OQ==-1" descr="testng sec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U0OjE1OQ==-1" descr="testng section in eclipse"/>
                    <pic:cNvPicPr>
                      <a:picLocks noChangeAspect="1" noChangeArrowheads="1"/>
                    </pic:cNvPicPr>
                  </pic:nvPicPr>
                  <pic:blipFill>
                    <a:blip r:embed="rId116"/>
                    <a:srcRect/>
                    <a:stretch>
                      <a:fillRect/>
                    </a:stretch>
                  </pic:blipFill>
                  <pic:spPr bwMode="auto">
                    <a:xfrm>
                      <a:off x="0" y="0"/>
                      <a:ext cx="6347957" cy="945060"/>
                    </a:xfrm>
                    <a:prstGeom prst="rect">
                      <a:avLst/>
                    </a:prstGeom>
                    <a:noFill/>
                    <a:ln w="9525">
                      <a:noFill/>
                      <a:miter lim="800000"/>
                      <a:headEnd/>
                      <a:tailEnd/>
                    </a:ln>
                  </pic:spPr>
                </pic:pic>
              </a:graphicData>
            </a:graphic>
          </wp:inline>
        </w:drawing>
      </w:r>
    </w:p>
    <w:p w:rsidR="00C01825" w:rsidRDefault="00C01825"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top section of the report contains the same summary that we saw in the console part. We have marked it in the above screenshot.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Below the summary, TestNG provides the class name and the function name that were part of the tests.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4785232" cy="1552575"/>
            <wp:effectExtent l="19050" t="0" r="0" b="0"/>
            <wp:docPr id="81" name="MzU4OjE2Mw==-1" descr="testng report class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U4OjE2Mw==-1" descr="testng report class eclipse"/>
                    <pic:cNvPicPr>
                      <a:picLocks noChangeAspect="1" noChangeArrowheads="1"/>
                    </pic:cNvPicPr>
                  </pic:nvPicPr>
                  <pic:blipFill>
                    <a:blip r:embed="rId117"/>
                    <a:srcRect/>
                    <a:stretch>
                      <a:fillRect/>
                    </a:stretch>
                  </pic:blipFill>
                  <pic:spPr bwMode="auto">
                    <a:xfrm>
                      <a:off x="0" y="0"/>
                      <a:ext cx="4785232" cy="1552575"/>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Along with that, the time is taken to execute the “</w:t>
      </w:r>
      <w:proofErr w:type="gramStart"/>
      <w:r>
        <w:rPr>
          <w:rStyle w:val="Emphasis"/>
          <w:rFonts w:ascii="Helvetica" w:hAnsi="Helvetica" w:cs="Helvetica"/>
          <w:color w:val="333333"/>
        </w:rPr>
        <w:t>f(</w:t>
      </w:r>
      <w:proofErr w:type="gramEnd"/>
      <w:r>
        <w:rPr>
          <w:rStyle w:val="Emphasis"/>
          <w:rFonts w:ascii="Helvetica" w:hAnsi="Helvetica" w:cs="Helvetica"/>
          <w:color w:val="333333"/>
        </w:rPr>
        <w:t>)</w:t>
      </w:r>
      <w:r>
        <w:rPr>
          <w:rFonts w:ascii="Helvetica" w:hAnsi="Helvetica" w:cs="Helvetica"/>
          <w:color w:val="333333"/>
        </w:rPr>
        <w:t>” test method is available alongside. It is the default view that comes under the “</w:t>
      </w:r>
      <w:r>
        <w:rPr>
          <w:rStyle w:val="Strong"/>
          <w:rFonts w:ascii="Helvetica" w:hAnsi="Helvetica" w:cs="Helvetica"/>
          <w:i/>
          <w:iCs/>
          <w:color w:val="333333"/>
        </w:rPr>
        <w:t>All Tests</w:t>
      </w:r>
      <w:r>
        <w:rPr>
          <w:rFonts w:ascii="Helvetica" w:hAnsi="Helvetica" w:cs="Helvetica"/>
          <w:color w:val="333333"/>
        </w:rPr>
        <w:t>” part.</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Failed Tests</w:t>
      </w:r>
      <w:r>
        <w:rPr>
          <w:rFonts w:ascii="Helvetica" w:hAnsi="Helvetica" w:cs="Helvetica"/>
          <w:color w:val="333333"/>
        </w:rPr>
        <w:t> and </w:t>
      </w:r>
      <w:r>
        <w:rPr>
          <w:rStyle w:val="Strong"/>
          <w:rFonts w:ascii="Helvetica" w:hAnsi="Helvetica" w:cs="Helvetica"/>
          <w:i/>
          <w:iCs/>
          <w:color w:val="333333"/>
        </w:rPr>
        <w:t>Summary</w:t>
      </w:r>
      <w:r>
        <w:rPr>
          <w:rFonts w:ascii="Helvetica" w:hAnsi="Helvetica" w:cs="Helvetica"/>
          <w:color w:val="333333"/>
        </w:rPr>
        <w:t> of the tests are also visible with the different tabs besides </w:t>
      </w:r>
      <w:r>
        <w:rPr>
          <w:rStyle w:val="Emphasis"/>
          <w:rFonts w:ascii="Helvetica" w:hAnsi="Helvetica" w:cs="Helvetica"/>
          <w:color w:val="333333"/>
        </w:rPr>
        <w:t>All Tests,</w:t>
      </w:r>
      <w:r>
        <w:rPr>
          <w:rFonts w:ascii="Helvetica" w:hAnsi="Helvetica" w:cs="Helvetica"/>
          <w:color w:val="333333"/>
        </w:rPr>
        <w:t> as shown in the below image.</w:t>
      </w:r>
    </w:p>
    <w:p w:rsidR="00C01825" w:rsidRDefault="00C01825"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165844" cy="1209675"/>
            <wp:effectExtent l="19050" t="0" r="0" b="0"/>
            <wp:docPr id="82" name="MzYyOjE2Nw==-1" descr="failed test summary in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YyOjE2Nw==-1" descr="failed test summary in testng"/>
                    <pic:cNvPicPr>
                      <a:picLocks noChangeAspect="1" noChangeArrowheads="1"/>
                    </pic:cNvPicPr>
                  </pic:nvPicPr>
                  <pic:blipFill>
                    <a:blip r:embed="rId118"/>
                    <a:srcRect/>
                    <a:stretch>
                      <a:fillRect/>
                    </a:stretch>
                  </pic:blipFill>
                  <pic:spPr bwMode="auto">
                    <a:xfrm>
                      <a:off x="0" y="0"/>
                      <a:ext cx="5165844" cy="1209675"/>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above screenshot is of the </w:t>
      </w:r>
      <w:r>
        <w:rPr>
          <w:rStyle w:val="Strong"/>
          <w:rFonts w:ascii="Helvetica" w:hAnsi="Helvetica" w:cs="Helvetica"/>
          <w:i/>
          <w:iCs/>
          <w:color w:val="333333"/>
        </w:rPr>
        <w:t>Failed Tests</w:t>
      </w:r>
      <w:r>
        <w:rPr>
          <w:rFonts w:ascii="Helvetica" w:hAnsi="Helvetica" w:cs="Helvetica"/>
          <w:color w:val="333333"/>
        </w:rPr>
        <w:t> tab, and it looks the same as the </w:t>
      </w:r>
      <w:r>
        <w:rPr>
          <w:rStyle w:val="Strong"/>
          <w:rFonts w:ascii="Helvetica" w:hAnsi="Helvetica" w:cs="Helvetica"/>
          <w:i/>
          <w:iCs/>
          <w:color w:val="333333"/>
        </w:rPr>
        <w:t>All Tests</w:t>
      </w:r>
      <w:r>
        <w:rPr>
          <w:rFonts w:ascii="Helvetica" w:hAnsi="Helvetica" w:cs="Helvetica"/>
          <w:color w:val="333333"/>
        </w:rPr>
        <w:t> tab. It is because we had one test, and that failed in execution. The UI is similar to both of them.</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summary tab of the TestNG reports section contains a few different things. Click on the “</w:t>
      </w:r>
      <w:r>
        <w:rPr>
          <w:rStyle w:val="Strong"/>
          <w:rFonts w:ascii="Helvetica" w:hAnsi="Helvetica" w:cs="Helvetica"/>
          <w:i/>
          <w:iCs/>
          <w:color w:val="333333"/>
        </w:rPr>
        <w:t>Summary</w:t>
      </w:r>
      <w:r>
        <w:rPr>
          <w:rFonts w:ascii="Helvetica" w:hAnsi="Helvetica" w:cs="Helvetica"/>
          <w:color w:val="333333"/>
        </w:rPr>
        <w:t>” tab:</w:t>
      </w:r>
    </w:p>
    <w:p w:rsidR="00C01825" w:rsidRDefault="00C01825"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486400" cy="2183641"/>
            <wp:effectExtent l="19050" t="0" r="0" b="0"/>
            <wp:docPr id="83" name="MzY2OjE1MQ==-1" descr="testng repor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Y2OjE1MQ==-1" descr="testng report summary"/>
                    <pic:cNvPicPr>
                      <a:picLocks noChangeAspect="1" noChangeArrowheads="1"/>
                    </pic:cNvPicPr>
                  </pic:nvPicPr>
                  <pic:blipFill>
                    <a:blip r:embed="rId119"/>
                    <a:srcRect/>
                    <a:stretch>
                      <a:fillRect/>
                    </a:stretch>
                  </pic:blipFill>
                  <pic:spPr bwMode="auto">
                    <a:xfrm>
                      <a:off x="0" y="0"/>
                      <a:ext cx="5490468" cy="2185260"/>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summary will show a complete summary of the different tests that we executed. If you run a test suite, then there will be multiple tests; otherwise, if you have executed a single test like me, a single test will be seen. The Time (</w:t>
      </w:r>
      <w:r>
        <w:rPr>
          <w:rStyle w:val="Emphasis"/>
          <w:rFonts w:ascii="Helvetica" w:hAnsi="Helvetica" w:cs="Helvetica"/>
          <w:color w:val="333333"/>
        </w:rPr>
        <w:t>seconds</w:t>
      </w:r>
      <w:r>
        <w:rPr>
          <w:rFonts w:ascii="Helvetica" w:hAnsi="Helvetica" w:cs="Helvetica"/>
          <w:color w:val="333333"/>
        </w:rPr>
        <w:t xml:space="preserve">) column will show the </w:t>
      </w:r>
      <w:r>
        <w:rPr>
          <w:rFonts w:ascii="Helvetica" w:hAnsi="Helvetica" w:cs="Helvetica"/>
          <w:color w:val="333333"/>
        </w:rPr>
        <w:lastRenderedPageBreak/>
        <w:t>total time that took to execute the test with the other two columns showing the count of classes and methods in the tests, respectively.</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was about the Eclipse reports or summary when we run the tests. But, ultimately, we need to email these reports to other team members as well. For this, we need to make use of what is called an “</w:t>
      </w:r>
      <w:r>
        <w:rPr>
          <w:rStyle w:val="Emphasis"/>
          <w:rFonts w:ascii="Helvetica" w:hAnsi="Helvetica" w:cs="Helvetica"/>
          <w:color w:val="333333"/>
        </w:rPr>
        <w:t>emailable-report</w:t>
      </w:r>
      <w:r>
        <w:rPr>
          <w:rFonts w:ascii="Helvetica" w:hAnsi="Helvetica" w:cs="Helvetica"/>
          <w:color w:val="333333"/>
        </w:rPr>
        <w:t>” in TestNG. Let’s see how to generate that.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How </w:t>
      </w:r>
      <w:proofErr w:type="gramStart"/>
      <w:r>
        <w:rPr>
          <w:rFonts w:ascii="Helvetica" w:hAnsi="Helvetica" w:cs="Helvetica"/>
          <w:color w:val="333333"/>
          <w:sz w:val="45"/>
          <w:szCs w:val="45"/>
        </w:rPr>
        <w:t>To</w:t>
      </w:r>
      <w:proofErr w:type="gramEnd"/>
      <w:r>
        <w:rPr>
          <w:rFonts w:ascii="Helvetica" w:hAnsi="Helvetica" w:cs="Helvetica"/>
          <w:color w:val="333333"/>
          <w:sz w:val="45"/>
          <w:szCs w:val="45"/>
        </w:rPr>
        <w:t xml:space="preserve"> Generate Emailable Report In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Emailable reports are generated in TestNG to let the user send their test reports to other team members. Emailable-reports do not require any extra work from the tester, and they are a part of overall test execution. To generate emailable reports, first, run the TestNG test class if you have not already.</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Once we have run the test case, a new folder generates in the same directory with the name </w:t>
      </w:r>
      <w:r>
        <w:rPr>
          <w:rStyle w:val="Strong"/>
          <w:rFonts w:ascii="Helvetica" w:hAnsi="Helvetica" w:cs="Helvetica"/>
          <w:i/>
          <w:iCs/>
          <w:color w:val="333333"/>
        </w:rPr>
        <w:t>test-output</w:t>
      </w:r>
      <w:r>
        <w:rPr>
          <w:rFonts w:ascii="Helvetica" w:hAnsi="Helvetica" w:cs="Helvetica"/>
          <w:color w:val="333333"/>
        </w:rPr>
        <w:t>.</w:t>
      </w:r>
    </w:p>
    <w:p w:rsidR="00C01825" w:rsidRDefault="00C01825"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517849" cy="1876425"/>
            <wp:effectExtent l="19050" t="0" r="0" b="0"/>
            <wp:docPr id="84" name="Mzc2OjE2NQ==-1" descr="test output folder in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c2OjE2NQ==-1" descr="test output folder in TestNG"/>
                    <pic:cNvPicPr>
                      <a:picLocks noChangeAspect="1" noChangeArrowheads="1"/>
                    </pic:cNvPicPr>
                  </pic:nvPicPr>
                  <pic:blipFill>
                    <a:blip r:embed="rId120"/>
                    <a:srcRect/>
                    <a:stretch>
                      <a:fillRect/>
                    </a:stretch>
                  </pic:blipFill>
                  <pic:spPr bwMode="auto">
                    <a:xfrm>
                      <a:off x="0" y="0"/>
                      <a:ext cx="6529325" cy="1879729"/>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Explore this folder. It will contain multiple files in it. We will talk about them at different points in this course. For this tutorial, we will focus on an </w:t>
      </w:r>
      <w:r>
        <w:rPr>
          <w:rStyle w:val="Strong"/>
          <w:rFonts w:ascii="Helvetica" w:hAnsi="Helvetica" w:cs="Helvetica"/>
          <w:i/>
          <w:iCs/>
          <w:color w:val="333333"/>
        </w:rPr>
        <w:t>emailable-report.html</w:t>
      </w:r>
      <w:r>
        <w:rPr>
          <w:rFonts w:ascii="Helvetica" w:hAnsi="Helvetica" w:cs="Helvetica"/>
          <w:color w:val="333333"/>
        </w:rPr>
        <w:t> file.</w:t>
      </w:r>
    </w:p>
    <w:p w:rsidR="00C01825" w:rsidRDefault="00C01825"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597359" cy="2058751"/>
            <wp:effectExtent l="19050" t="0" r="0" b="0"/>
            <wp:docPr id="85" name="Mzc5OjE2MQ==-1" descr="emailable report in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c5OjE2MQ==-1" descr="emailable report in TestNG"/>
                    <pic:cNvPicPr>
                      <a:picLocks noChangeAspect="1" noChangeArrowheads="1"/>
                    </pic:cNvPicPr>
                  </pic:nvPicPr>
                  <pic:blipFill>
                    <a:blip r:embed="rId121"/>
                    <a:srcRect/>
                    <a:stretch>
                      <a:fillRect/>
                    </a:stretch>
                  </pic:blipFill>
                  <pic:spPr bwMode="auto">
                    <a:xfrm>
                      <a:off x="0" y="0"/>
                      <a:ext cx="6601600" cy="2060074"/>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lastRenderedPageBreak/>
        <w:t>Right-click on the file.</w:t>
      </w:r>
      <w:proofErr w:type="gramEnd"/>
      <w:r>
        <w:rPr>
          <w:rFonts w:ascii="Helvetica" w:hAnsi="Helvetica" w:cs="Helvetica"/>
          <w:color w:val="333333"/>
        </w:rPr>
        <w:t xml:space="preserve"> Choose </w:t>
      </w:r>
      <w:r>
        <w:rPr>
          <w:rStyle w:val="Strong"/>
          <w:rFonts w:ascii="Helvetica" w:hAnsi="Helvetica" w:cs="Helvetica"/>
          <w:i/>
          <w:iCs/>
          <w:color w:val="333333"/>
        </w:rPr>
        <w:t>Open With -&gt; Web Browser</w:t>
      </w:r>
      <w:r>
        <w:rPr>
          <w:rFonts w:ascii="Helvetica" w:hAnsi="Helvetica" w:cs="Helvetica"/>
          <w:color w:val="333333"/>
        </w:rPr>
        <w: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213465" cy="4962525"/>
            <wp:effectExtent l="19050" t="0" r="0" b="0"/>
            <wp:docPr id="86" name="MzgyOjE1Mw==-1" descr="open emailabl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gyOjE1Mw==-1" descr="open emailable reports"/>
                    <pic:cNvPicPr>
                      <a:picLocks noChangeAspect="1" noChangeArrowheads="1"/>
                    </pic:cNvPicPr>
                  </pic:nvPicPr>
                  <pic:blipFill>
                    <a:blip r:embed="rId122"/>
                    <a:srcRect/>
                    <a:stretch>
                      <a:fillRect/>
                    </a:stretch>
                  </pic:blipFill>
                  <pic:spPr bwMode="auto">
                    <a:xfrm>
                      <a:off x="0" y="0"/>
                      <a:ext cx="4213465" cy="4962525"/>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C01825"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It will open the report inside Eclipse. For a better view, copy the URL from the address </w:t>
      </w:r>
    </w:p>
    <w:p w:rsidR="00C01825" w:rsidRDefault="00791DA7"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bar</w:t>
      </w:r>
      <w:proofErr w:type="gramEnd"/>
      <w:r>
        <w:rPr>
          <w:rFonts w:ascii="Helvetica" w:hAnsi="Helvetica" w:cs="Helvetica"/>
          <w:color w:val="333333"/>
        </w:rPr>
        <w:t xml:space="preserve"> in Eclipse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915025" cy="1449212"/>
            <wp:effectExtent l="19050" t="0" r="9525" b="0"/>
            <wp:docPr id="87" name="Mzg1OjE1NQ==-1" descr="url of emailabl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g1OjE1NQ==-1" descr="url of emailable report"/>
                    <pic:cNvPicPr>
                      <a:picLocks noChangeAspect="1" noChangeArrowheads="1"/>
                    </pic:cNvPicPr>
                  </pic:nvPicPr>
                  <pic:blipFill>
                    <a:blip r:embed="rId123"/>
                    <a:srcRect/>
                    <a:stretch>
                      <a:fillRect/>
                    </a:stretch>
                  </pic:blipFill>
                  <pic:spPr bwMode="auto">
                    <a:xfrm>
                      <a:off x="0" y="0"/>
                      <a:ext cx="5915025" cy="1449212"/>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Paste this URL to any browser of your choice to see the emailable-report in a better view.</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Another important file that resides inside the test-output folder is </w:t>
      </w:r>
      <w:r>
        <w:rPr>
          <w:rStyle w:val="Strong"/>
          <w:rFonts w:ascii="Helvetica" w:hAnsi="Helvetica" w:cs="Helvetica"/>
          <w:i/>
          <w:iCs/>
          <w:color w:val="333333"/>
        </w:rPr>
        <w:t>index.html</w:t>
      </w:r>
      <w:r>
        <w:rPr>
          <w:rFonts w:ascii="Helvetica" w:hAnsi="Helvetica" w:cs="Helvetica"/>
          <w:color w:val="333333"/>
        </w:rPr>
        <w:t>. Let’s have a look at that.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How </w:t>
      </w:r>
      <w:proofErr w:type="gramStart"/>
      <w:r>
        <w:rPr>
          <w:rFonts w:ascii="Helvetica" w:hAnsi="Helvetica" w:cs="Helvetica"/>
          <w:color w:val="333333"/>
          <w:sz w:val="45"/>
          <w:szCs w:val="45"/>
        </w:rPr>
        <w:t>To</w:t>
      </w:r>
      <w:proofErr w:type="gramEnd"/>
      <w:r>
        <w:rPr>
          <w:rFonts w:ascii="Helvetica" w:hAnsi="Helvetica" w:cs="Helvetica"/>
          <w:color w:val="333333"/>
          <w:sz w:val="45"/>
          <w:szCs w:val="45"/>
        </w:rPr>
        <w:t xml:space="preserve"> Generate Index File In TestNG?</w:t>
      </w:r>
    </w:p>
    <w:p w:rsidR="00C01825" w:rsidRPr="00C01825" w:rsidRDefault="00C01825" w:rsidP="00C01825"/>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Emailable reports are a type of summary reports that one can transfer to other people in the team through any medium. </w:t>
      </w:r>
      <w:proofErr w:type="gramStart"/>
      <w:r>
        <w:rPr>
          <w:rFonts w:ascii="Helvetica" w:hAnsi="Helvetica" w:cs="Helvetica"/>
          <w:color w:val="333333"/>
        </w:rPr>
        <w:t>Index reports, on the other hand, contains</w:t>
      </w:r>
      <w:proofErr w:type="gramEnd"/>
      <w:r>
        <w:rPr>
          <w:rFonts w:ascii="Helvetica" w:hAnsi="Helvetica" w:cs="Helvetica"/>
          <w:color w:val="333333"/>
        </w:rPr>
        <w:t xml:space="preserve"> the index-like structure of different parts of the report, such as failed tests, test file, passed test, etc.</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To open the </w:t>
      </w:r>
      <w:r>
        <w:rPr>
          <w:rStyle w:val="Strong"/>
          <w:rFonts w:ascii="Helvetica" w:hAnsi="Helvetica" w:cs="Helvetica"/>
          <w:i/>
          <w:iCs/>
          <w:color w:val="333333"/>
        </w:rPr>
        <w:t>index.html</w:t>
      </w:r>
      <w:r>
        <w:rPr>
          <w:rFonts w:ascii="Helvetica" w:hAnsi="Helvetica" w:cs="Helvetica"/>
          <w:color w:val="333333"/>
        </w:rPr>
        <w:t> file, locate it in the same test-output folder.</w:t>
      </w:r>
    </w:p>
    <w:p w:rsidR="00C01825" w:rsidRDefault="00C01825"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677285" cy="2095500"/>
            <wp:effectExtent l="19050" t="0" r="9265" b="0"/>
            <wp:docPr id="88" name="Mzk0OjE0MA==-1" descr="index htm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k0OjE0MA==-1" descr="index html file"/>
                    <pic:cNvPicPr>
                      <a:picLocks noChangeAspect="1" noChangeArrowheads="1"/>
                    </pic:cNvPicPr>
                  </pic:nvPicPr>
                  <pic:blipFill>
                    <a:blip r:embed="rId124"/>
                    <a:srcRect/>
                    <a:stretch>
                      <a:fillRect/>
                    </a:stretch>
                  </pic:blipFill>
                  <pic:spPr bwMode="auto">
                    <a:xfrm>
                      <a:off x="0" y="0"/>
                      <a:ext cx="6698514" cy="2102162"/>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Similar to the last report, open this one in the browser.</w:t>
      </w:r>
    </w:p>
    <w:p w:rsidR="00C01825" w:rsidRDefault="00C01825"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611159" cy="1790700"/>
            <wp:effectExtent l="19050" t="0" r="0" b="0"/>
            <wp:docPr id="89" name="Mzk3OjE3Nw==-1" descr="Execu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k3OjE3Nw==-1" descr="Execution Results"/>
                    <pic:cNvPicPr>
                      <a:picLocks noChangeAspect="1" noChangeArrowheads="1"/>
                    </pic:cNvPicPr>
                  </pic:nvPicPr>
                  <pic:blipFill>
                    <a:blip r:embed="rId125"/>
                    <a:srcRect/>
                    <a:stretch>
                      <a:fillRect/>
                    </a:stretch>
                  </pic:blipFill>
                  <pic:spPr bwMode="auto">
                    <a:xfrm>
                      <a:off x="0" y="0"/>
                      <a:ext cx="6619560" cy="1792975"/>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can divide this report into two parts. </w:t>
      </w:r>
      <w:r>
        <w:rPr>
          <w:rStyle w:val="Strong"/>
          <w:rFonts w:ascii="Helvetica" w:hAnsi="Helvetica" w:cs="Helvetica"/>
          <w:i/>
          <w:iCs/>
          <w:color w:val="333333"/>
        </w:rPr>
        <w:t>The left part contains the index,</w:t>
      </w:r>
      <w:r>
        <w:rPr>
          <w:rStyle w:val="Emphasis"/>
          <w:rFonts w:ascii="Helvetica" w:hAnsi="Helvetica" w:cs="Helvetica"/>
          <w:color w:val="333333"/>
        </w:rPr>
        <w:t> </w:t>
      </w:r>
      <w:r>
        <w:rPr>
          <w:rFonts w:ascii="Helvetica" w:hAnsi="Helvetica" w:cs="Helvetica"/>
          <w:color w:val="333333"/>
        </w:rPr>
        <w:t>and this is the reason it is called an index report, while the right part contains the explored content of that index.</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4433613" cy="2314575"/>
            <wp:effectExtent l="19050" t="0" r="5037" b="0"/>
            <wp:docPr id="90" name="NDAwOjE1NA==-1"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AwOjE1NA==-1" descr="index"/>
                    <pic:cNvPicPr>
                      <a:picLocks noChangeAspect="1" noChangeArrowheads="1"/>
                    </pic:cNvPicPr>
                  </pic:nvPicPr>
                  <pic:blipFill>
                    <a:blip r:embed="rId126"/>
                    <a:srcRect/>
                    <a:stretch>
                      <a:fillRect/>
                    </a:stretch>
                  </pic:blipFill>
                  <pic:spPr bwMode="auto">
                    <a:xfrm>
                      <a:off x="0" y="0"/>
                      <a:ext cx="4433613" cy="2314575"/>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More straightforwardly, whatever you choose in this index is projected on the right side. In the above example, the highlighted XML index projects on the right. It is more handy and user-friendly to operate.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How To Use Reporter Class To Generate TestNG Reports?</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Reporter class is an inbuilt class in TestNG</w:t>
      </w:r>
      <w:r>
        <w:rPr>
          <w:rFonts w:ascii="Helvetica" w:hAnsi="Helvetica" w:cs="Helvetica"/>
          <w:color w:val="333333"/>
        </w:rPr>
        <w:t>. The reporter class in TestNG helps in storing the logs inside the reports that are user-generated or system-generated so that in the future, when we look at the report, we can view the logs directly from there rather than rerunning the test case.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To use the reporter class, we use the following syntax:</w:t>
      </w:r>
    </w:p>
    <w:p w:rsidR="00791DA7" w:rsidRDefault="00791DA7" w:rsidP="00F85722">
      <w:pPr>
        <w:pStyle w:val="NormalWeb"/>
        <w:spacing w:before="0" w:beforeAutospacing="0" w:after="0" w:afterAutospacing="0"/>
        <w:rPr>
          <w:rFonts w:ascii="Helvetica" w:hAnsi="Helvetica" w:cs="Helvetica"/>
          <w:color w:val="333333"/>
        </w:rPr>
      </w:pPr>
      <w:proofErr w:type="gramStart"/>
      <w:r>
        <w:rPr>
          <w:rStyle w:val="Strong"/>
          <w:rFonts w:ascii="Helvetica" w:hAnsi="Helvetica" w:cs="Helvetica"/>
          <w:i/>
          <w:iCs/>
          <w:color w:val="0000FF"/>
        </w:rPr>
        <w:t>Reporter.log(</w:t>
      </w:r>
      <w:proofErr w:type="gramEnd"/>
      <w:r>
        <w:rPr>
          <w:rStyle w:val="Strong"/>
          <w:rFonts w:ascii="Helvetica" w:hAnsi="Helvetica" w:cs="Helvetica"/>
          <w:i/>
          <w:iCs/>
          <w:color w:val="0000FF"/>
        </w:rPr>
        <w:t>string);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Simply we are calling the “</w:t>
      </w:r>
      <w:r>
        <w:rPr>
          <w:rStyle w:val="Strong"/>
          <w:rFonts w:ascii="Helvetica" w:hAnsi="Helvetica" w:cs="Helvetica"/>
          <w:i/>
          <w:iCs/>
          <w:color w:val="333333"/>
        </w:rPr>
        <w:t>log</w:t>
      </w:r>
      <w:r>
        <w:rPr>
          <w:rFonts w:ascii="Helvetica" w:hAnsi="Helvetica" w:cs="Helvetica"/>
          <w:color w:val="333333"/>
        </w:rPr>
        <w:t>” function of the Reporter class of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Observe the following code snippet from the test case code that we used at the start of this tutorial.</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f</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baseUrl</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"https://www.toolsqa.com/"</w:t>
            </w:r>
            <w:r>
              <w:rPr>
                <w:rStyle w:val="crayon-sy"/>
                <w:rFonts w:ascii="inherit" w:hAnsi="inherit"/>
                <w:color w:val="000000"/>
              </w:rPr>
              <w:t>;</w:t>
            </w: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"Launching Google Chrome browser"</w:t>
            </w:r>
            <w:r>
              <w:rPr>
                <w:rStyle w:val="crayon-sy"/>
                <w:rFonts w:ascii="inherit" w:hAnsi="inherit"/>
                <w:color w:val="000000"/>
              </w:rPr>
              <w:t>);</w:t>
            </w:r>
            <w:r>
              <w:rPr>
                <w:rStyle w:val="crayon-h"/>
                <w:rFonts w:ascii="inherit" w:hAnsi="inherit"/>
                <w:color w:val="000000"/>
              </w:rPr>
              <w:t xml:space="preserve"> </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v"/>
                <w:rFonts w:ascii="inherit" w:hAnsi="inherit"/>
                <w:color w:val="000000"/>
              </w:rPr>
              <w:t>baseUrl</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"We used Google Chrome Ver 80 for this test"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testTitle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"Free QA Automation Tools For Everyone"</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originalTitle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getTitle</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originalTitle</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testTitle</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h"/>
                <w:rFonts w:ascii="inherit" w:hAnsi="inherit"/>
                <w:color w:val="000000"/>
              </w:rPr>
              <w:t>  </w:t>
            </w: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want to log the string “</w:t>
      </w:r>
      <w:r>
        <w:rPr>
          <w:rStyle w:val="Emphasis"/>
          <w:rFonts w:ascii="Helvetica" w:hAnsi="Helvetica" w:cs="Helvetica"/>
          <w:color w:val="333333"/>
        </w:rPr>
        <w:t>We used Google Chrome Ver 80 for this test”</w:t>
      </w:r>
      <w:r>
        <w:rPr>
          <w:rFonts w:ascii="Helvetica" w:hAnsi="Helvetica" w:cs="Helvetica"/>
          <w:color w:val="333333"/>
        </w:rPr>
        <w:t> onto the reports. Follow the above-said procedures to run the test case and generate the emailable-report.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Once done, open the emailable report in the browser:</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799533" cy="1790700"/>
            <wp:effectExtent l="19050" t="0" r="0" b="0"/>
            <wp:docPr id="91" name="NDQyOjE2Nw==-1" descr="TestNG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QyOjE2Nw==-1" descr="TestNG logs"/>
                    <pic:cNvPicPr>
                      <a:picLocks noChangeAspect="1" noChangeArrowheads="1"/>
                    </pic:cNvPicPr>
                  </pic:nvPicPr>
                  <pic:blipFill>
                    <a:blip r:embed="rId127"/>
                    <a:srcRect/>
                    <a:stretch>
                      <a:fillRect/>
                    </a:stretch>
                  </pic:blipFill>
                  <pic:spPr bwMode="auto">
                    <a:xfrm>
                      <a:off x="0" y="0"/>
                      <a:ext cx="5814104" cy="1795199"/>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And here we </w:t>
      </w:r>
      <w:proofErr w:type="gramStart"/>
      <w:r>
        <w:rPr>
          <w:rFonts w:ascii="Helvetica" w:hAnsi="Helvetica" w:cs="Helvetica"/>
          <w:color w:val="333333"/>
        </w:rPr>
        <w:t>go,</w:t>
      </w:r>
      <w:proofErr w:type="gramEnd"/>
      <w:r>
        <w:rPr>
          <w:rFonts w:ascii="Helvetica" w:hAnsi="Helvetica" w:cs="Helvetica"/>
          <w:color w:val="333333"/>
        </w:rPr>
        <w:t xml:space="preserve"> we have a message logged into the report for every team member that receives it. Great! It was all about the generation of TestNG reports and viewing them in Eclipse and your browser. Reports serve a similar purpose as your result card in exams. They help us analyze the complete summary without reading a single line of the code. </w:t>
      </w:r>
      <w:proofErr w:type="gramStart"/>
      <w:r>
        <w:rPr>
          <w:rFonts w:ascii="Helvetica" w:hAnsi="Helvetica" w:cs="Helvetica"/>
          <w:color w:val="333333"/>
        </w:rPr>
        <w:t>Since reports contain a vast number of elements (including those which are put by the tester in the code), we cannot explain everything in the tutorial or rather this course.</w:t>
      </w:r>
      <w:proofErr w:type="gramEnd"/>
      <w:r>
        <w:rPr>
          <w:rFonts w:ascii="Helvetica" w:hAnsi="Helvetica" w:cs="Helvetica"/>
          <w:color w:val="333333"/>
        </w:rPr>
        <w:t xml:space="preserve"> Although we will pick up important stuff as we progress. Therefore, I would recommend </w:t>
      </w:r>
      <w:proofErr w:type="gramStart"/>
      <w:r>
        <w:rPr>
          <w:rFonts w:ascii="Helvetica" w:hAnsi="Helvetica" w:cs="Helvetica"/>
          <w:color w:val="333333"/>
        </w:rPr>
        <w:t>to give some time on these reports and navigate</w:t>
      </w:r>
      <w:proofErr w:type="gramEnd"/>
      <w:r>
        <w:rPr>
          <w:rFonts w:ascii="Helvetica" w:hAnsi="Helvetica" w:cs="Helvetica"/>
          <w:color w:val="333333"/>
        </w:rPr>
        <w:t xml:space="preserve"> to every link you see. It would help a lot in the future.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Common Questions</w:t>
      </w:r>
      <w:proofErr w:type="gramStart"/>
      <w:r>
        <w:rPr>
          <w:rFonts w:ascii="Helvetica" w:hAnsi="Helvetica" w:cs="Helvetica"/>
          <w:color w:val="333333"/>
          <w:sz w:val="45"/>
          <w:szCs w:val="45"/>
        </w:rPr>
        <w:t>  About</w:t>
      </w:r>
      <w:proofErr w:type="gramEnd"/>
      <w:r>
        <w:rPr>
          <w:rFonts w:ascii="Helvetica" w:hAnsi="Helvetica" w:cs="Helvetica"/>
          <w:color w:val="333333"/>
          <w:sz w:val="45"/>
          <w:szCs w:val="45"/>
        </w:rPr>
        <w:t xml:space="preserve"> TestNG Reports</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Can the tester customize the TestNG reports?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Yes, the tester is free to customize the </w:t>
      </w:r>
      <w:hyperlink r:id="rId128" w:history="1">
        <w:r>
          <w:rPr>
            <w:rStyle w:val="Strong"/>
            <w:rFonts w:ascii="Helvetica" w:hAnsi="Helvetica" w:cs="Helvetica"/>
            <w:i/>
            <w:iCs/>
            <w:color w:val="3366FF"/>
            <w:u w:val="single"/>
          </w:rPr>
          <w:t>TestNG</w:t>
        </w:r>
      </w:hyperlink>
      <w:r>
        <w:rPr>
          <w:rFonts w:ascii="Helvetica" w:hAnsi="Helvetica" w:cs="Helvetica"/>
          <w:color w:val="333333"/>
        </w:rPr>
        <w:t> reports according to his will. For this purpose, we use two interfaces in TestNG:</w:t>
      </w:r>
    </w:p>
    <w:p w:rsidR="00791DA7" w:rsidRDefault="00791DA7" w:rsidP="00F85722">
      <w:pPr>
        <w:numPr>
          <w:ilvl w:val="0"/>
          <w:numId w:val="20"/>
        </w:numPr>
        <w:spacing w:after="0" w:line="240" w:lineRule="auto"/>
        <w:ind w:left="300"/>
        <w:rPr>
          <w:rFonts w:ascii="Helvetica" w:hAnsi="Helvetica" w:cs="Helvetica"/>
          <w:color w:val="333333"/>
        </w:rPr>
      </w:pPr>
      <w:r>
        <w:rPr>
          <w:rStyle w:val="Strong"/>
          <w:rFonts w:ascii="Helvetica" w:hAnsi="Helvetica" w:cs="Helvetica"/>
          <w:i/>
          <w:iCs/>
          <w:color w:val="333333"/>
        </w:rPr>
        <w:t>ITestListener Interface</w:t>
      </w:r>
    </w:p>
    <w:p w:rsidR="00791DA7" w:rsidRDefault="00791DA7" w:rsidP="00F85722">
      <w:pPr>
        <w:numPr>
          <w:ilvl w:val="0"/>
          <w:numId w:val="20"/>
        </w:numPr>
        <w:spacing w:after="0" w:line="240" w:lineRule="auto"/>
        <w:ind w:left="300"/>
        <w:rPr>
          <w:rFonts w:ascii="Helvetica" w:hAnsi="Helvetica" w:cs="Helvetica"/>
          <w:color w:val="333333"/>
        </w:rPr>
      </w:pPr>
      <w:r>
        <w:rPr>
          <w:rStyle w:val="Strong"/>
          <w:rFonts w:ascii="Helvetica" w:hAnsi="Helvetica" w:cs="Helvetica"/>
          <w:i/>
          <w:iCs/>
          <w:color w:val="333333"/>
        </w:rPr>
        <w:t>IReporter Interface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333333"/>
        </w:rPr>
        <w:t>Can we generate a PDF report instead of HTML reports in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Yes, TestNG allows generating PDF reports. The tester needs to download external Java APIs for this and read the documentation on how to use them. Moreover, they are readily available over the internet.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Do TestNG reports need external code to write?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No, there is no need to write any code to generate reports in TestNG. In other words, the reports generation happens by default.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What are the two ways to generate a report in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can generate the TestNG reports in two ways:</w:t>
      </w:r>
    </w:p>
    <w:p w:rsidR="00791DA7" w:rsidRDefault="00791DA7" w:rsidP="00F85722">
      <w:pPr>
        <w:numPr>
          <w:ilvl w:val="0"/>
          <w:numId w:val="21"/>
        </w:numPr>
        <w:spacing w:after="0" w:line="240" w:lineRule="auto"/>
        <w:ind w:left="300"/>
        <w:rPr>
          <w:rFonts w:ascii="Helvetica" w:hAnsi="Helvetica" w:cs="Helvetica"/>
          <w:color w:val="333333"/>
        </w:rPr>
      </w:pPr>
      <w:r>
        <w:rPr>
          <w:rFonts w:ascii="Helvetica" w:hAnsi="Helvetica" w:cs="Helvetica"/>
          <w:color w:val="333333"/>
        </w:rPr>
        <w:t>Emailable Reports</w:t>
      </w:r>
    </w:p>
    <w:p w:rsidR="00791DA7" w:rsidRDefault="00791DA7" w:rsidP="00F85722">
      <w:pPr>
        <w:numPr>
          <w:ilvl w:val="0"/>
          <w:numId w:val="21"/>
        </w:numPr>
        <w:spacing w:after="0" w:line="240" w:lineRule="auto"/>
        <w:ind w:left="300"/>
        <w:rPr>
          <w:rFonts w:ascii="Helvetica" w:hAnsi="Helvetica" w:cs="Helvetica"/>
          <w:color w:val="333333"/>
        </w:rPr>
      </w:pPr>
      <w:r>
        <w:rPr>
          <w:rFonts w:ascii="Helvetica" w:hAnsi="Helvetica" w:cs="Helvetica"/>
          <w:color w:val="333333"/>
        </w:rPr>
        <w:t>Index Reports</w:t>
      </w:r>
    </w:p>
    <w:p w:rsidR="00791DA7" w:rsidRDefault="00791DA7"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p>
    <w:p w:rsidR="00791DA7" w:rsidRDefault="00791DA7" w:rsidP="00F85722">
      <w:pPr>
        <w:pStyle w:val="Heading1"/>
        <w:spacing w:before="0" w:line="240" w:lineRule="auto"/>
        <w:jc w:val="center"/>
        <w:rPr>
          <w:rFonts w:ascii="Verdana" w:hAnsi="Verdana"/>
          <w:color w:val="3366FF"/>
          <w:sz w:val="54"/>
          <w:szCs w:val="54"/>
        </w:rPr>
      </w:pPr>
      <w:r>
        <w:rPr>
          <w:rFonts w:ascii="Verdana" w:hAnsi="Verdana"/>
          <w:color w:val="3366FF"/>
          <w:sz w:val="54"/>
          <w:szCs w:val="54"/>
        </w:rPr>
        <w:t>TestNG Parameters</w:t>
      </w:r>
    </w:p>
    <w:p w:rsidR="00791DA7" w:rsidRDefault="00791DA7"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test environment, as well as the development environment, we often create functions. We create </w:t>
      </w:r>
      <w:r>
        <w:rPr>
          <w:rStyle w:val="Strong"/>
          <w:rFonts w:ascii="Helvetica" w:hAnsi="Helvetica" w:cs="Helvetica"/>
          <w:i/>
          <w:iCs/>
          <w:color w:val="333333"/>
        </w:rPr>
        <w:t>Functions</w:t>
      </w:r>
      <w:r>
        <w:rPr>
          <w:rStyle w:val="Emphasis"/>
          <w:rFonts w:ascii="Helvetica" w:eastAsiaTheme="majorEastAsia" w:hAnsi="Helvetica" w:cs="Helvetica"/>
          <w:color w:val="333333"/>
        </w:rPr>
        <w:t> </w:t>
      </w:r>
      <w:r>
        <w:rPr>
          <w:rFonts w:ascii="Helvetica" w:hAnsi="Helvetica" w:cs="Helvetica"/>
          <w:color w:val="333333"/>
        </w:rPr>
        <w:t>so that we do not have to run or write the same code again and again, which is similar in structure but passes different values as input. </w:t>
      </w:r>
      <w:r>
        <w:rPr>
          <w:rStyle w:val="Emphasis"/>
          <w:rFonts w:ascii="Helvetica" w:eastAsiaTheme="majorEastAsia" w:hAnsi="Helvetica" w:cs="Helvetica"/>
          <w:color w:val="0000FF"/>
        </w:rPr>
        <w:t>For example, if I want to add 2 and 3, I will write the logic. But what if again at some point I want to add 3 and 5, then again 5 and 8 and so on. Should I write the logic every time? No way!!</w:t>
      </w:r>
      <w:r>
        <w:rPr>
          <w:rFonts w:ascii="Helvetica" w:hAnsi="Helvetica" w:cs="Helvetica"/>
          <w:color w:val="0000FF"/>
        </w:rPr>
        <w:t> </w:t>
      </w:r>
      <w:r>
        <w:rPr>
          <w:rFonts w:ascii="Helvetica" w:hAnsi="Helvetica" w:cs="Helvetica"/>
          <w:color w:val="333333"/>
        </w:rPr>
        <w:t>The same logic applies to TestNG. We do not run a single test only once, like in a lifetime. It’s run on different values to give the best results like entering different usernames etc. We use TestNG parameters for this, and they are of various kinds. In this tutorial, we will learn the following concepts in TestNG parameters:</w:t>
      </w:r>
    </w:p>
    <w:p w:rsidR="00791DA7" w:rsidRDefault="00791DA7" w:rsidP="00F85722">
      <w:pPr>
        <w:numPr>
          <w:ilvl w:val="0"/>
          <w:numId w:val="22"/>
        </w:numPr>
        <w:spacing w:after="0" w:line="240" w:lineRule="auto"/>
        <w:ind w:left="300"/>
        <w:rPr>
          <w:rFonts w:ascii="Helvetica" w:hAnsi="Helvetica" w:cs="Helvetica"/>
          <w:color w:val="333333"/>
        </w:rPr>
      </w:pPr>
      <w:r>
        <w:rPr>
          <w:rStyle w:val="Emphasis"/>
          <w:rFonts w:ascii="Helvetica" w:hAnsi="Helvetica" w:cs="Helvetica"/>
          <w:color w:val="0000FF"/>
        </w:rPr>
        <w:t>What are the TestNG Parameters?</w:t>
      </w:r>
    </w:p>
    <w:p w:rsidR="00791DA7" w:rsidRDefault="00791DA7" w:rsidP="00F85722">
      <w:pPr>
        <w:numPr>
          <w:ilvl w:val="1"/>
          <w:numId w:val="22"/>
        </w:numPr>
        <w:spacing w:after="0" w:line="240" w:lineRule="auto"/>
        <w:ind w:left="600"/>
        <w:rPr>
          <w:rFonts w:ascii="Helvetica" w:hAnsi="Helvetica" w:cs="Helvetica"/>
          <w:color w:val="333333"/>
        </w:rPr>
      </w:pPr>
      <w:r>
        <w:rPr>
          <w:rStyle w:val="Emphasis"/>
          <w:rFonts w:ascii="Helvetica" w:hAnsi="Helvetica" w:cs="Helvetica"/>
          <w:color w:val="0000FF"/>
        </w:rPr>
        <w:t>How to run TestNG Parameters?</w:t>
      </w:r>
    </w:p>
    <w:p w:rsidR="00791DA7" w:rsidRDefault="00791DA7" w:rsidP="00F85722">
      <w:pPr>
        <w:numPr>
          <w:ilvl w:val="1"/>
          <w:numId w:val="22"/>
        </w:numPr>
        <w:spacing w:after="0" w:line="240" w:lineRule="auto"/>
        <w:ind w:left="600"/>
        <w:rPr>
          <w:rFonts w:ascii="Helvetica" w:hAnsi="Helvetica" w:cs="Helvetica"/>
          <w:color w:val="333333"/>
        </w:rPr>
      </w:pPr>
      <w:r>
        <w:rPr>
          <w:rStyle w:val="Emphasis"/>
          <w:rFonts w:ascii="Helvetica" w:hAnsi="Helvetica" w:cs="Helvetica"/>
          <w:color w:val="0000FF"/>
        </w:rPr>
        <w:t>How to Define TestNG Parameters at the Suite level?</w:t>
      </w:r>
    </w:p>
    <w:p w:rsidR="00791DA7" w:rsidRDefault="00791DA7" w:rsidP="00F85722">
      <w:pPr>
        <w:numPr>
          <w:ilvl w:val="0"/>
          <w:numId w:val="22"/>
        </w:numPr>
        <w:spacing w:after="0" w:line="240" w:lineRule="auto"/>
        <w:ind w:left="300"/>
        <w:rPr>
          <w:rFonts w:ascii="Helvetica" w:hAnsi="Helvetica" w:cs="Helvetica"/>
          <w:color w:val="333333"/>
        </w:rPr>
      </w:pPr>
      <w:r>
        <w:rPr>
          <w:rStyle w:val="Emphasis"/>
          <w:rFonts w:ascii="Helvetica" w:hAnsi="Helvetica" w:cs="Helvetica"/>
          <w:color w:val="0000FF"/>
        </w:rPr>
        <w:t>Overriding power in TestNG Parameters.</w:t>
      </w:r>
    </w:p>
    <w:p w:rsidR="00791DA7" w:rsidRDefault="00791DA7" w:rsidP="00F85722">
      <w:pPr>
        <w:numPr>
          <w:ilvl w:val="0"/>
          <w:numId w:val="22"/>
        </w:numPr>
        <w:spacing w:after="0" w:line="240" w:lineRule="auto"/>
        <w:ind w:left="300"/>
        <w:rPr>
          <w:rFonts w:ascii="Helvetica" w:hAnsi="Helvetica" w:cs="Helvetica"/>
          <w:color w:val="333333"/>
        </w:rPr>
      </w:pPr>
      <w:r>
        <w:rPr>
          <w:rStyle w:val="Emphasis"/>
          <w:rFonts w:ascii="Helvetica" w:hAnsi="Helvetica" w:cs="Helvetica"/>
          <w:color w:val="0000FF"/>
        </w:rPr>
        <w:t>Optional Parameters.</w:t>
      </w:r>
    </w:p>
    <w:p w:rsidR="00791DA7" w:rsidRDefault="00791DA7"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What are the TestNG parameters?</w:t>
      </w:r>
    </w:p>
    <w:p w:rsidR="00530FD4" w:rsidRPr="00530FD4" w:rsidRDefault="00530FD4" w:rsidP="00530FD4"/>
    <w:p w:rsidR="00791DA7" w:rsidRDefault="00791DA7" w:rsidP="00F85722">
      <w:pPr>
        <w:pStyle w:val="NormalWeb"/>
        <w:spacing w:before="0" w:beforeAutospacing="0" w:after="0" w:afterAutospacing="0"/>
        <w:rPr>
          <w:rFonts w:ascii="Helvetica" w:hAnsi="Helvetica" w:cs="Helvetica"/>
          <w:color w:val="333333"/>
        </w:rPr>
      </w:pPr>
      <w:hyperlink r:id="rId129" w:history="1">
        <w:proofErr w:type="gramStart"/>
        <w:r>
          <w:rPr>
            <w:rStyle w:val="Hyperlink"/>
            <w:rFonts w:ascii="Helvetica" w:hAnsi="Helvetica" w:cs="Helvetica"/>
            <w:b/>
            <w:bCs/>
            <w:i/>
            <w:iCs/>
            <w:color w:val="3366FF"/>
          </w:rPr>
          <w:t>Parameters</w:t>
        </w:r>
      </w:hyperlink>
      <w:r>
        <w:rPr>
          <w:rFonts w:ascii="Helvetica" w:hAnsi="Helvetica" w:cs="Helvetica"/>
          <w:color w:val="333333"/>
        </w:rPr>
        <w:t> in TestNG is</w:t>
      </w:r>
      <w:proofErr w:type="gramEnd"/>
      <w:r>
        <w:rPr>
          <w:rFonts w:ascii="Helvetica" w:hAnsi="Helvetica" w:cs="Helvetica"/>
          <w:color w:val="333333"/>
        </w:rPr>
        <w:t xml:space="preserve"> similar to </w:t>
      </w:r>
      <w:hyperlink r:id="rId130" w:history="1">
        <w:r>
          <w:rPr>
            <w:rStyle w:val="Emphasis"/>
            <w:rFonts w:ascii="Helvetica" w:eastAsiaTheme="majorEastAsia" w:hAnsi="Helvetica" w:cs="Helvetica"/>
            <w:b/>
            <w:bCs/>
            <w:color w:val="3366FF"/>
            <w:u w:val="single"/>
          </w:rPr>
          <w:t>annotations in TestNG</w:t>
        </w:r>
      </w:hyperlink>
      <w:r>
        <w:rPr>
          <w:rStyle w:val="Strong"/>
          <w:rFonts w:ascii="Helvetica" w:hAnsi="Helvetica" w:cs="Helvetica"/>
          <w:color w:val="3366FF"/>
        </w:rPr>
        <w:t> </w:t>
      </w:r>
      <w:r>
        <w:rPr>
          <w:rFonts w:ascii="Helvetica" w:hAnsi="Helvetica" w:cs="Helvetica"/>
          <w:color w:val="333333"/>
        </w:rPr>
        <w:t>in their declaration. Similar to parameters in any other </w:t>
      </w:r>
      <w:hyperlink r:id="rId131" w:history="1">
        <w:r>
          <w:rPr>
            <w:rStyle w:val="Strong"/>
            <w:rFonts w:ascii="Helvetica" w:hAnsi="Helvetica" w:cs="Helvetica"/>
            <w:i/>
            <w:iCs/>
            <w:color w:val="3366FF"/>
            <w:u w:val="single"/>
          </w:rPr>
          <w:t>programming language</w:t>
        </w:r>
      </w:hyperlink>
      <w:r>
        <w:rPr>
          <w:rFonts w:ascii="Helvetica" w:hAnsi="Helvetica" w:cs="Helvetica"/>
          <w:color w:val="333333"/>
        </w:rPr>
        <w:t>, they are declared to pass some values onto the function. A simple reason to use parameters is that they let us run a function many times with different values or to run different functions with the same values. </w:t>
      </w:r>
      <w:r>
        <w:rPr>
          <w:rStyle w:val="Strong"/>
          <w:rFonts w:ascii="Helvetica" w:hAnsi="Helvetica" w:cs="Helvetica"/>
          <w:i/>
          <w:iCs/>
          <w:color w:val="333333"/>
        </w:rPr>
        <w:t>Parameters pass the values in the runtime</w:t>
      </w:r>
      <w:r>
        <w:rPr>
          <w:rFonts w:ascii="Helvetica" w:hAnsi="Helvetica" w:cs="Helvetica"/>
          <w:color w:val="333333"/>
        </w:rPr>
        <w:t>. An example of using the parameters in TestNG can be entering different values in an input box. Although you might think that you can change the variable name that is entering the value in the input box, but the test source codes are so long that you would prefer using parameters on any day.</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333333"/>
        </w:rPr>
        <w:t>Syntax:</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0000FF"/>
        </w:rPr>
        <w:t>@Parameters ({“a”, “b”})</w:t>
      </w:r>
    </w:p>
    <w:p w:rsidR="00791DA7" w:rsidRDefault="00791DA7"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where</w:t>
      </w:r>
      <w:proofErr w:type="gramEnd"/>
      <w:r>
        <w:rPr>
          <w:rFonts w:ascii="Helvetica" w:hAnsi="Helvetica" w:cs="Helvetica"/>
          <w:color w:val="333333"/>
        </w:rPr>
        <w:t xml:space="preserve"> a and b are the values that pass to the function.</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As we progress into this tutorial, we will see some additional characteristics of parameters in TestNG. For now, let us see how to run TestNG parameters on a simple class.</w:t>
      </w:r>
    </w:p>
    <w:p w:rsidR="00791DA7" w:rsidRDefault="00791DA7"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How </w:t>
      </w:r>
      <w:proofErr w:type="gramStart"/>
      <w:r>
        <w:rPr>
          <w:rStyle w:val="Strong"/>
          <w:rFonts w:ascii="Helvetica" w:hAnsi="Helvetica" w:cs="Helvetica"/>
          <w:b/>
          <w:bCs/>
          <w:i/>
          <w:iCs/>
          <w:color w:val="333333"/>
          <w:sz w:val="36"/>
          <w:szCs w:val="36"/>
        </w:rPr>
        <w:t>To</w:t>
      </w:r>
      <w:proofErr w:type="gramEnd"/>
      <w:r>
        <w:rPr>
          <w:rStyle w:val="Strong"/>
          <w:rFonts w:ascii="Helvetica" w:hAnsi="Helvetica" w:cs="Helvetica"/>
          <w:b/>
          <w:bCs/>
          <w:i/>
          <w:iCs/>
          <w:color w:val="333333"/>
          <w:sz w:val="36"/>
          <w:szCs w:val="36"/>
        </w:rPr>
        <w:t xml:space="preserve"> Run TestNG Parameters?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Let’s say we want to add two numbers using the TestNG parameters. Observe the below-given code for the same.</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Parameters</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m"/>
                <w:rFonts w:ascii="inherit" w:hAnsi="inherit"/>
                <w:color w:val="000000"/>
              </w:rPr>
              <w:lastRenderedPageBreak/>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Params</w:t>
            </w:r>
          </w:p>
          <w:p w:rsidR="00791DA7" w:rsidRDefault="00791DA7" w:rsidP="00F85722">
            <w:pPr>
              <w:spacing w:after="0" w:line="240" w:lineRule="auto"/>
              <w:rPr>
                <w:rFonts w:ascii="inherit" w:hAnsi="inherit"/>
                <w:color w:val="000000"/>
              </w:rPr>
            </w:pP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@Parameters</w:t>
            </w:r>
            <w:r>
              <w:rPr>
                <w:rStyle w:val="crayon-h"/>
                <w:rFonts w:ascii="inherit" w:hAnsi="inherit"/>
                <w:color w:val="000000"/>
              </w:rPr>
              <w:t xml:space="preserve"> </w:t>
            </w:r>
            <w:r>
              <w:rPr>
                <w:rStyle w:val="crayon-sy"/>
                <w:rFonts w:ascii="inherit" w:hAnsi="inherit"/>
                <w:color w:val="000000"/>
              </w:rPr>
              <w:t>({</w:t>
            </w:r>
            <w:r>
              <w:rPr>
                <w:rStyle w:val="crayon-s"/>
                <w:rFonts w:ascii="inherit" w:hAnsi="inherit"/>
                <w:color w:val="000000"/>
              </w:rPr>
              <w:t>"val1"</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"val2"</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Sum</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v1</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v2</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finalsum</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v1</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v2</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"The final sum of the given values is "</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finalsum</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Can we run it directly using </w:t>
      </w:r>
      <w:r>
        <w:rPr>
          <w:rStyle w:val="Strong"/>
          <w:rFonts w:ascii="Helvetica" w:hAnsi="Helvetica" w:cs="Helvetica"/>
          <w:i/>
          <w:iCs/>
          <w:color w:val="333333"/>
        </w:rPr>
        <w:t xml:space="preserve">Rus </w:t>
      </w:r>
      <w:proofErr w:type="gramStart"/>
      <w:r>
        <w:rPr>
          <w:rStyle w:val="Strong"/>
          <w:rFonts w:ascii="Helvetica" w:hAnsi="Helvetica" w:cs="Helvetica"/>
          <w:i/>
          <w:iCs/>
          <w:color w:val="333333"/>
        </w:rPr>
        <w:t>As</w:t>
      </w:r>
      <w:proofErr w:type="gramEnd"/>
      <w:r>
        <w:rPr>
          <w:rStyle w:val="Strong"/>
          <w:rFonts w:ascii="Helvetica" w:hAnsi="Helvetica" w:cs="Helvetica"/>
          <w:i/>
          <w:iCs/>
          <w:color w:val="333333"/>
        </w:rPr>
        <w:t xml:space="preserve"> -&gt; TestNG Test</w:t>
      </w:r>
      <w:r>
        <w:rPr>
          <w:rFonts w:ascii="Helvetica" w:hAnsi="Helvetica" w:cs="Helvetica"/>
          <w:color w:val="333333"/>
        </w:rPr>
        <w:t>? Try to run it like this. I am sure it won’t.</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color w:val="0000FF"/>
        </w:rPr>
        <w:t>Note: </w:t>
      </w:r>
      <w:r>
        <w:rPr>
          <w:rStyle w:val="Emphasis"/>
          <w:rFonts w:ascii="Helvetica" w:eastAsiaTheme="majorEastAsia" w:hAnsi="Helvetica" w:cs="Helvetica"/>
          <w:color w:val="0000FF"/>
        </w:rPr>
        <w:t>TestNG Parameters are run through the TestNG XML file and not from the test case files directly.</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Head over to the XML file and write the following XML code in it.</w:t>
      </w:r>
    </w:p>
    <w:p w:rsidR="00530FD4" w:rsidRDefault="00530FD4" w:rsidP="00F85722">
      <w:pPr>
        <w:pStyle w:val="NormalWeb"/>
        <w:spacing w:before="0" w:beforeAutospacing="0" w:after="0" w:afterAutospacing="0"/>
        <w:rPr>
          <w:rFonts w:ascii="Helvetica" w:hAnsi="Helvetica" w:cs="Helvetica"/>
          <w:color w:val="333333"/>
        </w:rPr>
      </w:pP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530FD4">
            <w:pPr>
              <w:spacing w:after="0" w:line="240" w:lineRule="auto"/>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proofErr w:type="gramStart"/>
            <w:r>
              <w:rPr>
                <w:rStyle w:val="crayon-ta"/>
                <w:rFonts w:ascii="inherit" w:hAnsi="inherit"/>
                <w:color w:val="000000"/>
              </w:rPr>
              <w:t>&lt;?</w:t>
            </w:r>
            <w:r>
              <w:rPr>
                <w:rStyle w:val="crayon-e"/>
                <w:rFonts w:ascii="inherit" w:hAnsi="inherit"/>
                <w:color w:val="000000"/>
              </w:rPr>
              <w:t>xml</w:t>
            </w:r>
            <w:proofErr w:type="gramEnd"/>
            <w:r>
              <w:rPr>
                <w:rStyle w:val="crayon-e"/>
                <w:rFonts w:ascii="inherit" w:hAnsi="inherit"/>
                <w:color w:val="000000"/>
              </w:rPr>
              <w:t xml:space="preserve"> </w:t>
            </w:r>
            <w:r>
              <w:rPr>
                <w:rStyle w:val="crayon-i"/>
                <w:rFonts w:ascii="inherit" w:hAnsi="inherit"/>
                <w:color w:val="000000"/>
              </w:rPr>
              <w:t>version</w:t>
            </w:r>
            <w:r>
              <w:rPr>
                <w:rStyle w:val="crayon-o"/>
                <w:rFonts w:ascii="inherit" w:hAnsi="inherit"/>
                <w:color w:val="000000"/>
              </w:rPr>
              <w:t>=</w:t>
            </w:r>
            <w:r>
              <w:rPr>
                <w:rStyle w:val="crayon-s"/>
                <w:rFonts w:ascii="inherit" w:hAnsi="inherit"/>
                <w:color w:val="000000"/>
              </w:rPr>
              <w:t>"1.0"</w:t>
            </w:r>
            <w:r>
              <w:rPr>
                <w:rStyle w:val="crayon-h"/>
                <w:rFonts w:ascii="inherit" w:hAnsi="inherit"/>
                <w:color w:val="000000"/>
              </w:rPr>
              <w:t xml:space="preserve"> </w:t>
            </w:r>
            <w:r>
              <w:rPr>
                <w:rStyle w:val="crayon-i"/>
                <w:rFonts w:ascii="inherit" w:hAnsi="inherit"/>
                <w:color w:val="000000"/>
              </w:rPr>
              <w:t>encoding</w:t>
            </w:r>
            <w:r>
              <w:rPr>
                <w:rStyle w:val="crayon-o"/>
                <w:rFonts w:ascii="inherit" w:hAnsi="inherit"/>
                <w:color w:val="000000"/>
              </w:rPr>
              <w:t>=</w:t>
            </w:r>
            <w:r>
              <w:rPr>
                <w:rStyle w:val="crayon-s"/>
                <w:rFonts w:ascii="inherit" w:hAnsi="inherit"/>
                <w:color w:val="000000"/>
              </w:rPr>
              <w:t>"UTF-8"</w:t>
            </w:r>
            <w:r>
              <w:rPr>
                <w:rStyle w:val="crayon-ta"/>
                <w:rFonts w:ascii="inherit" w:hAnsi="inherit"/>
                <w:color w:val="000000"/>
              </w:rPr>
              <w:t>?&gt;</w:t>
            </w:r>
          </w:p>
          <w:p w:rsidR="00791DA7" w:rsidRDefault="00791DA7" w:rsidP="00F85722">
            <w:pPr>
              <w:spacing w:after="0" w:line="240" w:lineRule="auto"/>
              <w:rPr>
                <w:rFonts w:ascii="inherit" w:hAnsi="inherit"/>
                <w:color w:val="000000"/>
              </w:rPr>
            </w:pPr>
            <w:r>
              <w:rPr>
                <w:rStyle w:val="crayon-n"/>
                <w:rFonts w:ascii="inherit" w:hAnsi="inherit"/>
                <w:color w:val="000000"/>
              </w:rPr>
              <w:t>&lt;!DOCTYPE suite SYSTEM "https://testng.org/testng-1.0.dtd"&gt;</w:t>
            </w:r>
          </w:p>
          <w:p w:rsidR="00791DA7" w:rsidRDefault="00791DA7"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"TestNG Parameters Suite"</w:t>
            </w:r>
            <w:r>
              <w:rPr>
                <w:rStyle w:val="crayon-r"/>
                <w:rFonts w:ascii="inherit" w:hAnsi="inherit"/>
                <w:color w:val="000000"/>
              </w:rPr>
              <w:t>&gt;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"Params"</w:t>
            </w:r>
            <w:r>
              <w:rPr>
                <w:rStyle w:val="crayon-r"/>
                <w:rFonts w:ascii="inherit" w:hAnsi="inherit"/>
                <w:color w:val="000000"/>
              </w:rPr>
              <w:t>&gt;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"val1"</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s"/>
                <w:rFonts w:ascii="inherit" w:hAnsi="inherit"/>
                <w:color w:val="000000"/>
              </w:rPr>
              <w:t>"2"</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"val2"</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s"/>
                <w:rFonts w:ascii="inherit" w:hAnsi="inherit"/>
                <w:color w:val="000000"/>
              </w:rPr>
              <w:t>"3"</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"Params"</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791DA7" w:rsidRDefault="00791DA7" w:rsidP="00F85722">
            <w:pPr>
              <w:spacing w:after="0" w:line="240" w:lineRule="auto"/>
              <w:rPr>
                <w:rFonts w:ascii="inherit" w:hAnsi="inherit"/>
                <w:color w:val="000000"/>
                <w:sz w:val="24"/>
                <w:szCs w:val="24"/>
              </w:rPr>
            </w:pPr>
            <w:r>
              <w:rPr>
                <w:rStyle w:val="crayon-r"/>
                <w:rFonts w:ascii="inherit" w:hAnsi="inherit"/>
                <w:color w:val="000000"/>
              </w:rPr>
              <w:t>&lt;/suite&gt;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above XML file, we have defined a tag called parameters which work as follows:</w:t>
      </w:r>
    </w:p>
    <w:p w:rsidR="00791DA7" w:rsidRDefault="00791DA7" w:rsidP="00F85722">
      <w:pPr>
        <w:numPr>
          <w:ilvl w:val="0"/>
          <w:numId w:val="23"/>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name</w:t>
      </w:r>
      <w:proofErr w:type="gramEnd"/>
      <w:r>
        <w:rPr>
          <w:rStyle w:val="Strong"/>
          <w:rFonts w:ascii="Helvetica" w:hAnsi="Helvetica" w:cs="Helvetica"/>
          <w:i/>
          <w:iCs/>
          <w:color w:val="0000FF"/>
        </w:rPr>
        <w:t>:</w:t>
      </w:r>
      <w:r>
        <w:rPr>
          <w:rStyle w:val="Emphasis"/>
          <w:rFonts w:ascii="Helvetica" w:hAnsi="Helvetica" w:cs="Helvetica"/>
          <w:color w:val="0000FF"/>
        </w:rPr>
        <w:t> Name of the variable that you declared in the test case file like val1 and val2 in the above example.</w:t>
      </w:r>
    </w:p>
    <w:p w:rsidR="00791DA7" w:rsidRDefault="00791DA7" w:rsidP="00F85722">
      <w:pPr>
        <w:numPr>
          <w:ilvl w:val="0"/>
          <w:numId w:val="23"/>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value</w:t>
      </w:r>
      <w:proofErr w:type="gramEnd"/>
      <w:r>
        <w:rPr>
          <w:rStyle w:val="Strong"/>
          <w:rFonts w:ascii="Helvetica" w:hAnsi="Helvetica" w:cs="Helvetica"/>
          <w:i/>
          <w:iCs/>
          <w:color w:val="0000FF"/>
        </w:rPr>
        <w:t>:</w:t>
      </w:r>
      <w:r>
        <w:rPr>
          <w:rStyle w:val="Emphasis"/>
          <w:rFonts w:ascii="Helvetica" w:hAnsi="Helvetica" w:cs="Helvetica"/>
          <w:color w:val="0000FF"/>
        </w:rPr>
        <w:t> The value of the variable you want to insert.</w:t>
      </w:r>
    </w:p>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0000FF"/>
        </w:rPr>
        <w:t>Note</w:t>
      </w:r>
      <w:r>
        <w:rPr>
          <w:rStyle w:val="Emphasis"/>
          <w:rFonts w:ascii="Helvetica" w:eastAsiaTheme="majorEastAsia" w:hAnsi="Helvetica" w:cs="Helvetica"/>
          <w:color w:val="0000FF"/>
        </w:rPr>
        <w:t>: If you are confused with the suite and test element in the TestNG XML, I request you to refer to the previous tutorials of the</w:t>
      </w:r>
      <w:r>
        <w:rPr>
          <w:rStyle w:val="Emphasis"/>
          <w:rFonts w:ascii="Helvetica" w:eastAsiaTheme="majorEastAsia" w:hAnsi="Helvetica" w:cs="Helvetica"/>
          <w:color w:val="333333"/>
        </w:rPr>
        <w:t> </w:t>
      </w:r>
      <w:hyperlink r:id="rId132" w:history="1">
        <w:r>
          <w:rPr>
            <w:rStyle w:val="Hyperlink"/>
            <w:rFonts w:ascii="Helvetica" w:hAnsi="Helvetica" w:cs="Helvetica"/>
            <w:b/>
            <w:bCs/>
            <w:i/>
            <w:iCs/>
            <w:color w:val="3366FF"/>
          </w:rPr>
          <w:t>TestNG Test Suite</w:t>
        </w:r>
      </w:hyperlink>
      <w:r>
        <w:rPr>
          <w:rStyle w:val="Emphasis"/>
          <w:rFonts w:ascii="Helvetica" w:eastAsiaTheme="majorEastAsia" w:hAnsi="Helvetica" w:cs="Helvetica"/>
          <w:color w:val="333333"/>
        </w:rPr>
        <w:t> </w:t>
      </w:r>
      <w:r>
        <w:rPr>
          <w:rStyle w:val="Emphasis"/>
          <w:rFonts w:ascii="Helvetica" w:eastAsiaTheme="majorEastAsia" w:hAnsi="Helvetica" w:cs="Helvetica"/>
          <w:color w:val="0000FF"/>
        </w:rPr>
        <w:t>&amp;</w:t>
      </w:r>
      <w:r>
        <w:rPr>
          <w:rStyle w:val="Emphasis"/>
          <w:rFonts w:ascii="Helvetica" w:eastAsiaTheme="majorEastAsia" w:hAnsi="Helvetica" w:cs="Helvetica"/>
          <w:color w:val="333333"/>
        </w:rPr>
        <w:t> </w:t>
      </w:r>
      <w:hyperlink r:id="rId133" w:history="1">
        <w:r>
          <w:rPr>
            <w:rStyle w:val="Hyperlink"/>
            <w:rFonts w:ascii="Helvetica" w:hAnsi="Helvetica" w:cs="Helvetica"/>
            <w:b/>
            <w:bCs/>
            <w:i/>
            <w:iCs/>
            <w:color w:val="3366FF"/>
          </w:rPr>
          <w:t>TestNG Test</w:t>
        </w:r>
      </w:hyperlink>
      <w:r>
        <w:rPr>
          <w:rStyle w:val="Emphasis"/>
          <w:rFonts w:ascii="Helvetica" w:eastAsiaTheme="majorEastAsia" w:hAnsi="Helvetica" w:cs="Helvetica"/>
          <w:color w:val="333333"/>
        </w:rPr>
        <w: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Run the XML file by </w:t>
      </w:r>
      <w:r>
        <w:rPr>
          <w:rStyle w:val="Strong"/>
          <w:rFonts w:ascii="Helvetica" w:hAnsi="Helvetica" w:cs="Helvetica"/>
          <w:i/>
          <w:iCs/>
          <w:color w:val="333333"/>
        </w:rPr>
        <w:t xml:space="preserve">Rus </w:t>
      </w:r>
      <w:proofErr w:type="gramStart"/>
      <w:r>
        <w:rPr>
          <w:rStyle w:val="Strong"/>
          <w:rFonts w:ascii="Helvetica" w:hAnsi="Helvetica" w:cs="Helvetica"/>
          <w:i/>
          <w:iCs/>
          <w:color w:val="333333"/>
        </w:rPr>
        <w:t>As</w:t>
      </w:r>
      <w:proofErr w:type="gramEnd"/>
      <w:r>
        <w:rPr>
          <w:rStyle w:val="Strong"/>
          <w:rFonts w:ascii="Helvetica" w:hAnsi="Helvetica" w:cs="Helvetica"/>
          <w:i/>
          <w:iCs/>
          <w:color w:val="333333"/>
        </w:rPr>
        <w:t xml:space="preserve"> -&gt; TestNG</w:t>
      </w:r>
      <w:r>
        <w:rPr>
          <w:rFonts w:ascii="Helvetica" w:hAnsi="Helvetica" w:cs="Helvetica"/>
          <w:color w:val="333333"/>
        </w:rPr>
        <w:t> Suite.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4493614" cy="4838700"/>
            <wp:effectExtent l="19050" t="0" r="2186" b="0"/>
            <wp:docPr id="111" name="MzUzOjE4Nw==-1" descr="run_as_testng_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UzOjE4Nw==-1" descr="run_as_testng_suite"/>
                    <pic:cNvPicPr>
                      <a:picLocks noChangeAspect="1" noChangeArrowheads="1"/>
                    </pic:cNvPicPr>
                  </pic:nvPicPr>
                  <pic:blipFill>
                    <a:blip r:embed="rId134"/>
                    <a:srcRect/>
                    <a:stretch>
                      <a:fillRect/>
                    </a:stretch>
                  </pic:blipFill>
                  <pic:spPr bwMode="auto">
                    <a:xfrm>
                      <a:off x="0" y="0"/>
                      <a:ext cx="4493614" cy="4838700"/>
                    </a:xfrm>
                    <a:prstGeom prst="rect">
                      <a:avLst/>
                    </a:prstGeom>
                    <a:noFill/>
                    <a:ln w="9525">
                      <a:noFill/>
                      <a:miter lim="800000"/>
                      <a:headEnd/>
                      <a:tailEnd/>
                    </a:ln>
                  </pic:spPr>
                </pic:pic>
              </a:graphicData>
            </a:graphic>
          </wp:inline>
        </w:drawing>
      </w:r>
    </w:p>
    <w:p w:rsidR="00530FD4" w:rsidRDefault="00530FD4" w:rsidP="00F85722">
      <w:pPr>
        <w:pStyle w:val="NormalWeb"/>
        <w:spacing w:before="0" w:beforeAutospacing="0" w:after="0" w:afterAutospacing="0"/>
        <w:rPr>
          <w:rFonts w:ascii="Helvetica" w:hAnsi="Helvetica" w:cs="Helvetica"/>
          <w:color w:val="333333"/>
        </w:rPr>
      </w:pPr>
    </w:p>
    <w:p w:rsidR="00530FD4" w:rsidRDefault="00530FD4"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output will be visible in the console.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069140" cy="1276350"/>
            <wp:effectExtent l="19050" t="0" r="0" b="0"/>
            <wp:docPr id="112" name="MzU1OjE5Nw==-1" descr="testng_parameters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U1OjE5Nw==-1" descr="testng_parameters_output"/>
                    <pic:cNvPicPr>
                      <a:picLocks noChangeAspect="1" noChangeArrowheads="1"/>
                    </pic:cNvPicPr>
                  </pic:nvPicPr>
                  <pic:blipFill>
                    <a:blip r:embed="rId135"/>
                    <a:srcRect/>
                    <a:stretch>
                      <a:fillRect/>
                    </a:stretch>
                  </pic:blipFill>
                  <pic:spPr bwMode="auto">
                    <a:xfrm>
                      <a:off x="0" y="0"/>
                      <a:ext cx="5069140" cy="1276350"/>
                    </a:xfrm>
                    <a:prstGeom prst="rect">
                      <a:avLst/>
                    </a:prstGeom>
                    <a:noFill/>
                    <a:ln w="9525">
                      <a:noFill/>
                      <a:miter lim="800000"/>
                      <a:headEnd/>
                      <a:tailEnd/>
                    </a:ln>
                  </pic:spPr>
                </pic:pic>
              </a:graphicData>
            </a:graphic>
          </wp:inline>
        </w:drawing>
      </w:r>
    </w:p>
    <w:p w:rsidR="00530FD4" w:rsidRDefault="00530FD4"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Now it is so easy just to run this file to see the changes in the test cases.</w:t>
      </w:r>
    </w:p>
    <w:p w:rsidR="00791DA7" w:rsidRDefault="00791DA7"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How to Define Parameters in TestNG at the Suite Level?</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can provide the parameters in TestNG at both suite and test levels. In the above test run, we declared parameters at the test case level. In the following code, we will be declaring them on the suite level. To observe this behavior, we will define two different tests along with the parameters.</w:t>
      </w:r>
    </w:p>
    <w:tbl>
      <w:tblPr>
        <w:tblW w:w="0" w:type="auto"/>
        <w:tblCellSpacing w:w="15" w:type="dxa"/>
        <w:tblCellMar>
          <w:top w:w="15" w:type="dxa"/>
          <w:left w:w="15" w:type="dxa"/>
          <w:bottom w:w="15" w:type="dxa"/>
          <w:right w:w="15" w:type="dxa"/>
        </w:tblCellMar>
        <w:tblLook w:val="04A0"/>
      </w:tblPr>
      <w:tblGrid>
        <w:gridCol w:w="81"/>
        <w:gridCol w:w="9155"/>
      </w:tblGrid>
      <w:tr w:rsidR="00791DA7" w:rsidTr="00530FD4">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9110" w:type="dxa"/>
            <w:vAlign w:val="center"/>
            <w:hideMark/>
          </w:tcPr>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Parameters</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Params</w:t>
            </w:r>
          </w:p>
          <w:p w:rsidR="00791DA7" w:rsidRDefault="00791DA7" w:rsidP="00F85722">
            <w:pPr>
              <w:spacing w:after="0" w:line="240" w:lineRule="auto"/>
              <w:rPr>
                <w:rFonts w:ascii="inherit" w:hAnsi="inherit"/>
                <w:color w:val="000000"/>
              </w:rPr>
            </w:pP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@Parameters</w:t>
            </w:r>
            <w:r>
              <w:rPr>
                <w:rStyle w:val="crayon-h"/>
                <w:rFonts w:ascii="inherit" w:hAnsi="inherit"/>
                <w:color w:val="000000"/>
              </w:rPr>
              <w:t xml:space="preserve"> </w:t>
            </w:r>
            <w:r>
              <w:rPr>
                <w:rStyle w:val="crayon-sy"/>
                <w:rFonts w:ascii="inherit" w:hAnsi="inherit"/>
                <w:color w:val="000000"/>
              </w:rPr>
              <w:t>({</w:t>
            </w:r>
            <w:r>
              <w:rPr>
                <w:rStyle w:val="crayon-s"/>
                <w:rFonts w:ascii="inherit" w:hAnsi="inherit"/>
                <w:color w:val="000000"/>
              </w:rPr>
              <w:t>"val1"</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"val2"</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Sum</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v1</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v2</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finalsum</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v1</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v2</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"The final sum of the given values is "</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finalsum</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@Parameters</w:t>
            </w:r>
            <w:r>
              <w:rPr>
                <w:rStyle w:val="crayon-h"/>
                <w:rFonts w:ascii="inherit" w:hAnsi="inherit"/>
                <w:color w:val="000000"/>
              </w:rPr>
              <w:t xml:space="preserve"> </w:t>
            </w:r>
            <w:r>
              <w:rPr>
                <w:rStyle w:val="crayon-sy"/>
                <w:rFonts w:ascii="inherit" w:hAnsi="inherit"/>
                <w:color w:val="000000"/>
              </w:rPr>
              <w:t>({</w:t>
            </w:r>
            <w:r>
              <w:rPr>
                <w:rStyle w:val="crayon-s"/>
                <w:rFonts w:ascii="inherit" w:hAnsi="inherit"/>
                <w:color w:val="000000"/>
              </w:rPr>
              <w:t>"val1"</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"val2"</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Diff</w:t>
            </w:r>
            <w:r>
              <w:rPr>
                <w:rStyle w:val="crayon-h"/>
                <w:rFonts w:ascii="inherit" w:hAnsi="inherit"/>
                <w:color w:val="000000"/>
              </w:rPr>
              <w:t xml:space="preserve"> </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v1</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v2</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finaldiff</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v1</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v2</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"The final difference of the given values is "</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finaldiff</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above file, the Sum function adds the numbers and Diff function to show the difference between them.</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See that we have used the same variable value in both the methods. When we define the parameters at the suite level, our XML file looks as follows:</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proofErr w:type="gramStart"/>
            <w:r>
              <w:rPr>
                <w:rStyle w:val="crayon-ta"/>
                <w:rFonts w:ascii="inherit" w:hAnsi="inherit"/>
                <w:color w:val="000000"/>
              </w:rPr>
              <w:t>&lt;?</w:t>
            </w:r>
            <w:r>
              <w:rPr>
                <w:rStyle w:val="crayon-e"/>
                <w:rFonts w:ascii="inherit" w:hAnsi="inherit"/>
                <w:color w:val="000000"/>
              </w:rPr>
              <w:t>xml</w:t>
            </w:r>
            <w:proofErr w:type="gramEnd"/>
            <w:r>
              <w:rPr>
                <w:rStyle w:val="crayon-e"/>
                <w:rFonts w:ascii="inherit" w:hAnsi="inherit"/>
                <w:color w:val="000000"/>
              </w:rPr>
              <w:t xml:space="preserve"> </w:t>
            </w:r>
            <w:r>
              <w:rPr>
                <w:rStyle w:val="crayon-i"/>
                <w:rFonts w:ascii="inherit" w:hAnsi="inherit"/>
                <w:color w:val="000000"/>
              </w:rPr>
              <w:t>version</w:t>
            </w:r>
            <w:r>
              <w:rPr>
                <w:rStyle w:val="crayon-o"/>
                <w:rFonts w:ascii="inherit" w:hAnsi="inherit"/>
                <w:color w:val="000000"/>
              </w:rPr>
              <w:t>=</w:t>
            </w:r>
            <w:r>
              <w:rPr>
                <w:rStyle w:val="crayon-s"/>
                <w:rFonts w:ascii="inherit" w:hAnsi="inherit"/>
                <w:color w:val="000000"/>
              </w:rPr>
              <w:t>"1.0"</w:t>
            </w:r>
            <w:r>
              <w:rPr>
                <w:rStyle w:val="crayon-h"/>
                <w:rFonts w:ascii="inherit" w:hAnsi="inherit"/>
                <w:color w:val="000000"/>
              </w:rPr>
              <w:t xml:space="preserve"> </w:t>
            </w:r>
            <w:r>
              <w:rPr>
                <w:rStyle w:val="crayon-i"/>
                <w:rFonts w:ascii="inherit" w:hAnsi="inherit"/>
                <w:color w:val="000000"/>
              </w:rPr>
              <w:t>encoding</w:t>
            </w:r>
            <w:r>
              <w:rPr>
                <w:rStyle w:val="crayon-o"/>
                <w:rFonts w:ascii="inherit" w:hAnsi="inherit"/>
                <w:color w:val="000000"/>
              </w:rPr>
              <w:t>=</w:t>
            </w:r>
            <w:r>
              <w:rPr>
                <w:rStyle w:val="crayon-s"/>
                <w:rFonts w:ascii="inherit" w:hAnsi="inherit"/>
                <w:color w:val="000000"/>
              </w:rPr>
              <w:t>"UTF-8"</w:t>
            </w:r>
            <w:r>
              <w:rPr>
                <w:rStyle w:val="crayon-ta"/>
                <w:rFonts w:ascii="inherit" w:hAnsi="inherit"/>
                <w:color w:val="000000"/>
              </w:rPr>
              <w:t>?&gt;</w:t>
            </w:r>
          </w:p>
          <w:p w:rsidR="00791DA7" w:rsidRDefault="00791DA7" w:rsidP="00F85722">
            <w:pPr>
              <w:spacing w:after="0" w:line="240" w:lineRule="auto"/>
              <w:rPr>
                <w:rFonts w:ascii="inherit" w:hAnsi="inherit"/>
                <w:color w:val="000000"/>
              </w:rPr>
            </w:pPr>
            <w:r>
              <w:rPr>
                <w:rStyle w:val="crayon-n"/>
                <w:rFonts w:ascii="inherit" w:hAnsi="inherit"/>
                <w:color w:val="000000"/>
              </w:rPr>
              <w:t>&lt;!DOCTYPE suite SYSTEM "https://testng.org/testng-1.0.dtd"&gt;</w:t>
            </w:r>
          </w:p>
          <w:p w:rsidR="00791DA7" w:rsidRDefault="00791DA7"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"TestNG Parameters Suite"</w:t>
            </w:r>
            <w:r>
              <w:rPr>
                <w:rStyle w:val="crayon-r"/>
                <w:rFonts w:ascii="inherit" w:hAnsi="inherit"/>
                <w:color w:val="000000"/>
              </w:rPr>
              <w:t>&gt;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"val1"</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s"/>
                <w:rFonts w:ascii="inherit" w:hAnsi="inherit"/>
                <w:color w:val="000000"/>
              </w:rPr>
              <w:t>"3"</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"val2"</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s"/>
                <w:rFonts w:ascii="inherit" w:hAnsi="inherit"/>
                <w:color w:val="000000"/>
              </w:rPr>
              <w:t>"50"</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"Params"</w:t>
            </w:r>
            <w:r>
              <w:rPr>
                <w:rStyle w:val="crayon-r"/>
                <w:rFonts w:ascii="inherit" w:hAnsi="inherit"/>
                <w:color w:val="000000"/>
              </w:rPr>
              <w:t>&gt;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"Params"</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791DA7" w:rsidRDefault="00791DA7" w:rsidP="00F85722">
            <w:pPr>
              <w:spacing w:after="0" w:line="240" w:lineRule="auto"/>
              <w:rPr>
                <w:rFonts w:ascii="inherit" w:hAnsi="inherit"/>
                <w:color w:val="000000"/>
                <w:sz w:val="24"/>
                <w:szCs w:val="24"/>
              </w:rPr>
            </w:pPr>
            <w:r>
              <w:rPr>
                <w:rStyle w:val="crayon-r"/>
                <w:rFonts w:ascii="inherit" w:hAnsi="inherit"/>
                <w:color w:val="000000"/>
              </w:rPr>
              <w:t>&lt;/suite&gt;</w:t>
            </w:r>
          </w:p>
        </w:tc>
      </w:tr>
    </w:tbl>
    <w:p w:rsidR="00791DA7" w:rsidRDefault="00791DA7" w:rsidP="00F85722">
      <w:pPr>
        <w:pStyle w:val="NormalWeb"/>
        <w:spacing w:before="0" w:beforeAutospacing="0" w:after="0" w:afterAutospacing="0"/>
        <w:rPr>
          <w:rFonts w:ascii="Helvetica" w:hAnsi="Helvetica" w:cs="Helvetica"/>
          <w:color w:val="333333"/>
        </w:rPr>
      </w:pPr>
      <w:r>
        <w:rPr>
          <w:rStyle w:val="Emphasis"/>
          <w:rFonts w:ascii="Helvetica" w:eastAsiaTheme="majorEastAsia" w:hAnsi="Helvetica" w:cs="Helvetica"/>
          <w:b/>
          <w:bCs/>
          <w:color w:val="0000FF"/>
        </w:rPr>
        <w:t>Note</w:t>
      </w:r>
      <w:r>
        <w:rPr>
          <w:rStyle w:val="Strong"/>
          <w:rFonts w:ascii="Helvetica" w:hAnsi="Helvetica" w:cs="Helvetica"/>
          <w:color w:val="0000FF"/>
        </w:rPr>
        <w:t>:</w:t>
      </w:r>
      <w:r>
        <w:rPr>
          <w:rFonts w:ascii="Helvetica" w:hAnsi="Helvetica" w:cs="Helvetica"/>
          <w:color w:val="0000FF"/>
        </w:rPr>
        <w:t> </w:t>
      </w:r>
      <w:r>
        <w:rPr>
          <w:rStyle w:val="Emphasis"/>
          <w:rFonts w:ascii="Helvetica" w:eastAsiaTheme="majorEastAsia" w:hAnsi="Helvetica" w:cs="Helvetica"/>
          <w:color w:val="0000FF"/>
        </w:rPr>
        <w:t>The parameter tag has moved from being under the &lt;test&gt; to &lt;suite&gt;.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Run this XML file and see that both of the methods would have executed taking the values as 3 and 50, respectively.</w:t>
      </w:r>
    </w:p>
    <w:p w:rsidR="00530FD4" w:rsidRDefault="00530FD4"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389897" cy="1647825"/>
            <wp:effectExtent l="19050" t="0" r="0" b="0"/>
            <wp:docPr id="113" name="NDI3OjIxMw==-1" descr="suite level parameters in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I3OjIxMw==-1" descr="suite level parameters in TestNG"/>
                    <pic:cNvPicPr>
                      <a:picLocks noChangeAspect="1" noChangeArrowheads="1"/>
                    </pic:cNvPicPr>
                  </pic:nvPicPr>
                  <pic:blipFill>
                    <a:blip r:embed="rId136"/>
                    <a:srcRect/>
                    <a:stretch>
                      <a:fillRect/>
                    </a:stretch>
                  </pic:blipFill>
                  <pic:spPr bwMode="auto">
                    <a:xfrm>
                      <a:off x="0" y="0"/>
                      <a:ext cx="6398974" cy="1650166"/>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As you see, we achieved this by defining the values just once. By defining the parameters in the suite level, you can not only pass the same values in the different methods of the same class but also on different methods in different classes.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Below I have created another file that contains another method called ‘</w:t>
      </w:r>
      <w:r>
        <w:rPr>
          <w:rStyle w:val="Emphasis"/>
          <w:rFonts w:ascii="Helvetica" w:eastAsiaTheme="majorEastAsia" w:hAnsi="Helvetica" w:cs="Helvetica"/>
          <w:color w:val="333333"/>
        </w:rPr>
        <w:t>Multiply </w:t>
      </w:r>
      <w:proofErr w:type="gramStart"/>
      <w:r>
        <w:rPr>
          <w:rFonts w:ascii="Helvetica" w:hAnsi="Helvetica" w:cs="Helvetica"/>
          <w:color w:val="333333"/>
        </w:rPr>
        <w:t>‘ to</w:t>
      </w:r>
      <w:proofErr w:type="gramEnd"/>
      <w:r>
        <w:rPr>
          <w:rFonts w:ascii="Helvetica" w:hAnsi="Helvetica" w:cs="Helvetica"/>
          <w:color w:val="333333"/>
        </w:rPr>
        <w:t xml:space="preserve"> multiply two numbers.</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Parameters</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Multiply</w:t>
            </w:r>
          </w:p>
          <w:p w:rsidR="00791DA7" w:rsidRDefault="00791DA7" w:rsidP="00F85722">
            <w:pPr>
              <w:spacing w:after="0" w:line="240" w:lineRule="auto"/>
              <w:rPr>
                <w:rFonts w:ascii="inherit" w:hAnsi="inherit"/>
                <w:color w:val="000000"/>
              </w:rPr>
            </w:pP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@Parameters</w:t>
            </w:r>
            <w:r>
              <w:rPr>
                <w:rStyle w:val="crayon-h"/>
                <w:rFonts w:ascii="inherit" w:hAnsi="inherit"/>
                <w:color w:val="000000"/>
              </w:rPr>
              <w:t xml:space="preserve"> </w:t>
            </w:r>
            <w:r>
              <w:rPr>
                <w:rStyle w:val="crayon-sy"/>
                <w:rFonts w:ascii="inherit" w:hAnsi="inherit"/>
                <w:color w:val="000000"/>
              </w:rPr>
              <w:t>({</w:t>
            </w:r>
            <w:r>
              <w:rPr>
                <w:rStyle w:val="crayon-s"/>
                <w:rFonts w:ascii="inherit" w:hAnsi="inherit"/>
                <w:color w:val="000000"/>
              </w:rPr>
              <w:t>"val1"</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"val2"</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mul</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v1</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v2</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prod</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v1</w:t>
            </w:r>
            <w:r>
              <w:rPr>
                <w:rStyle w:val="crayon-o"/>
                <w:rFonts w:ascii="inherit" w:hAnsi="inherit"/>
                <w:color w:val="000000"/>
              </w:rPr>
              <w:t>*</w:t>
            </w:r>
            <w:r>
              <w:rPr>
                <w:rStyle w:val="crayon-v"/>
                <w:rFonts w:ascii="inherit" w:hAnsi="inherit"/>
                <w:color w:val="000000"/>
              </w:rPr>
              <w:t>v2</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"The Product Of Value 1 and 2 is "</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prod</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Style w:val="Strong"/>
          <w:rFonts w:ascii="Helvetica" w:hAnsi="Helvetica" w:cs="Helvetica"/>
          <w:i/>
          <w:iCs/>
          <w:color w:val="0000FF"/>
        </w:rPr>
        <w:t>Note:</w:t>
      </w:r>
      <w:r>
        <w:rPr>
          <w:rStyle w:val="Emphasis"/>
          <w:rFonts w:ascii="Helvetica" w:eastAsiaTheme="majorEastAsia" w:hAnsi="Helvetica" w:cs="Helvetica"/>
          <w:color w:val="0000FF"/>
        </w:rPr>
        <w:t> that this class also contains the same parameters variable names as in the TestNG class we declared above.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Since we want to run all the three functions (</w:t>
      </w:r>
      <w:r>
        <w:rPr>
          <w:rStyle w:val="Emphasis"/>
          <w:rFonts w:ascii="Helvetica" w:eastAsiaTheme="majorEastAsia" w:hAnsi="Helvetica" w:cs="Helvetica"/>
          <w:color w:val="333333"/>
        </w:rPr>
        <w:t>Sum, Diff, and Mul</w:t>
      </w:r>
      <w:r>
        <w:rPr>
          <w:rFonts w:ascii="Helvetica" w:hAnsi="Helvetica" w:cs="Helvetica"/>
          <w:color w:val="333333"/>
        </w:rPr>
        <w:t>) using the same set of variables, our XML file will look like this:</w:t>
      </w:r>
    </w:p>
    <w:p w:rsidR="00530FD4" w:rsidRDefault="00530FD4" w:rsidP="00F85722">
      <w:pPr>
        <w:pStyle w:val="NormalWeb"/>
        <w:spacing w:before="0" w:beforeAutospacing="0" w:after="0" w:afterAutospacing="0"/>
        <w:rPr>
          <w:rFonts w:ascii="Helvetica" w:hAnsi="Helvetica" w:cs="Helvetica"/>
          <w:color w:val="333333"/>
        </w:rPr>
      </w:pP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proofErr w:type="gramStart"/>
            <w:r>
              <w:rPr>
                <w:rStyle w:val="crayon-ta"/>
                <w:rFonts w:ascii="inherit" w:hAnsi="inherit"/>
                <w:color w:val="000000"/>
              </w:rPr>
              <w:t>&lt;?</w:t>
            </w:r>
            <w:r>
              <w:rPr>
                <w:rStyle w:val="crayon-e"/>
                <w:rFonts w:ascii="inherit" w:hAnsi="inherit"/>
                <w:color w:val="000000"/>
              </w:rPr>
              <w:t>xml</w:t>
            </w:r>
            <w:proofErr w:type="gramEnd"/>
            <w:r>
              <w:rPr>
                <w:rStyle w:val="crayon-e"/>
                <w:rFonts w:ascii="inherit" w:hAnsi="inherit"/>
                <w:color w:val="000000"/>
              </w:rPr>
              <w:t xml:space="preserve"> </w:t>
            </w:r>
            <w:r>
              <w:rPr>
                <w:rStyle w:val="crayon-i"/>
                <w:rFonts w:ascii="inherit" w:hAnsi="inherit"/>
                <w:color w:val="000000"/>
              </w:rPr>
              <w:t>version</w:t>
            </w:r>
            <w:r>
              <w:rPr>
                <w:rStyle w:val="crayon-o"/>
                <w:rFonts w:ascii="inherit" w:hAnsi="inherit"/>
                <w:color w:val="000000"/>
              </w:rPr>
              <w:t>=</w:t>
            </w:r>
            <w:r>
              <w:rPr>
                <w:rStyle w:val="crayon-s"/>
                <w:rFonts w:ascii="inherit" w:hAnsi="inherit"/>
                <w:color w:val="000000"/>
              </w:rPr>
              <w:t>"1.0"</w:t>
            </w:r>
            <w:r>
              <w:rPr>
                <w:rStyle w:val="crayon-h"/>
                <w:rFonts w:ascii="inherit" w:hAnsi="inherit"/>
                <w:color w:val="000000"/>
              </w:rPr>
              <w:t xml:space="preserve"> </w:t>
            </w:r>
            <w:r>
              <w:rPr>
                <w:rStyle w:val="crayon-i"/>
                <w:rFonts w:ascii="inherit" w:hAnsi="inherit"/>
                <w:color w:val="000000"/>
              </w:rPr>
              <w:t>encoding</w:t>
            </w:r>
            <w:r>
              <w:rPr>
                <w:rStyle w:val="crayon-o"/>
                <w:rFonts w:ascii="inherit" w:hAnsi="inherit"/>
                <w:color w:val="000000"/>
              </w:rPr>
              <w:t>=</w:t>
            </w:r>
            <w:r>
              <w:rPr>
                <w:rStyle w:val="crayon-s"/>
                <w:rFonts w:ascii="inherit" w:hAnsi="inherit"/>
                <w:color w:val="000000"/>
              </w:rPr>
              <w:t>"UTF-8"</w:t>
            </w:r>
            <w:r>
              <w:rPr>
                <w:rStyle w:val="crayon-ta"/>
                <w:rFonts w:ascii="inherit" w:hAnsi="inherit"/>
                <w:color w:val="000000"/>
              </w:rPr>
              <w:t>?&gt;</w:t>
            </w:r>
          </w:p>
          <w:p w:rsidR="00791DA7" w:rsidRDefault="00791DA7" w:rsidP="00F85722">
            <w:pPr>
              <w:spacing w:after="0" w:line="240" w:lineRule="auto"/>
              <w:rPr>
                <w:rFonts w:ascii="inherit" w:hAnsi="inherit"/>
                <w:color w:val="000000"/>
              </w:rPr>
            </w:pPr>
            <w:r>
              <w:rPr>
                <w:rStyle w:val="crayon-n"/>
                <w:rFonts w:ascii="inherit" w:hAnsi="inherit"/>
                <w:color w:val="000000"/>
              </w:rPr>
              <w:t>&lt;!DOCTYPE suite SYSTEM "https://testng.org/testng-1.0.dtd"&gt;</w:t>
            </w:r>
          </w:p>
          <w:p w:rsidR="00791DA7" w:rsidRDefault="00791DA7"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"TestNG Parameters Suite"</w:t>
            </w:r>
            <w:r>
              <w:rPr>
                <w:rStyle w:val="crayon-r"/>
                <w:rFonts w:ascii="inherit" w:hAnsi="inherit"/>
                <w:color w:val="000000"/>
              </w:rPr>
              <w:t>&gt;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"val1"</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s"/>
                <w:rFonts w:ascii="inherit" w:hAnsi="inherit"/>
                <w:color w:val="000000"/>
              </w:rPr>
              <w:t>"3"</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"val2"</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s"/>
                <w:rFonts w:ascii="inherit" w:hAnsi="inherit"/>
                <w:color w:val="000000"/>
              </w:rPr>
              <w:t>"50"</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"Params"</w:t>
            </w:r>
            <w:r>
              <w:rPr>
                <w:rStyle w:val="crayon-r"/>
                <w:rFonts w:ascii="inherit" w:hAnsi="inherit"/>
                <w:color w:val="000000"/>
              </w:rPr>
              <w:t>&gt;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"Params"</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"Multiply"</w:t>
            </w:r>
            <w:r>
              <w:rPr>
                <w:rStyle w:val="crayon-r"/>
                <w:rFonts w:ascii="inherit" w:hAnsi="inherit"/>
                <w:color w:val="000000"/>
              </w:rPr>
              <w:t>&gt;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"Multiply"</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791DA7" w:rsidRDefault="00791DA7" w:rsidP="00F85722">
            <w:pPr>
              <w:spacing w:after="0" w:line="240" w:lineRule="auto"/>
              <w:rPr>
                <w:rFonts w:ascii="inherit" w:hAnsi="inherit"/>
                <w:color w:val="000000"/>
                <w:sz w:val="24"/>
                <w:szCs w:val="24"/>
              </w:rPr>
            </w:pPr>
            <w:r>
              <w:rPr>
                <w:rStyle w:val="crayon-r"/>
                <w:rFonts w:ascii="inherit" w:hAnsi="inherit"/>
                <w:color w:val="000000"/>
              </w:rPr>
              <w:t>&lt;/suite&gt;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Execute this TestNG suite to see that all the three methods have run even though being in different classes.</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5353050" cy="1934745"/>
            <wp:effectExtent l="19050" t="0" r="0" b="0"/>
            <wp:docPr id="114" name="NDk3OjE4OQ==-1" descr="Parameters in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k3OjE4OQ==-1" descr="Parameters in TestNG"/>
                    <pic:cNvPicPr>
                      <a:picLocks noChangeAspect="1" noChangeArrowheads="1"/>
                    </pic:cNvPicPr>
                  </pic:nvPicPr>
                  <pic:blipFill>
                    <a:blip r:embed="rId137"/>
                    <a:srcRect/>
                    <a:stretch>
                      <a:fillRect/>
                    </a:stretch>
                  </pic:blipFill>
                  <pic:spPr bwMode="auto">
                    <a:xfrm>
                      <a:off x="0" y="0"/>
                      <a:ext cx="5353050" cy="1934745"/>
                    </a:xfrm>
                    <a:prstGeom prst="rect">
                      <a:avLst/>
                    </a:prstGeom>
                    <a:noFill/>
                    <a:ln w="9525">
                      <a:noFill/>
                      <a:miter lim="800000"/>
                      <a:headEnd/>
                      <a:tailEnd/>
                    </a:ln>
                  </pic:spPr>
                </pic:pic>
              </a:graphicData>
            </a:graphic>
          </wp:inline>
        </w:drawing>
      </w:r>
    </w:p>
    <w:p w:rsidR="00530FD4" w:rsidRDefault="00530FD4"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So, we can just declare, pass, and execute variables at a single place only once to run it over any number of files we want. It is convenient. But, you might be wondering what if we declare the same variables at both the levels?</w:t>
      </w:r>
    </w:p>
    <w:p w:rsidR="00791DA7" w:rsidRDefault="00791DA7"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Order </w:t>
      </w:r>
      <w:proofErr w:type="gramStart"/>
      <w:r>
        <w:rPr>
          <w:rFonts w:ascii="Helvetica" w:hAnsi="Helvetica" w:cs="Helvetica"/>
          <w:color w:val="333333"/>
          <w:sz w:val="45"/>
          <w:szCs w:val="45"/>
        </w:rPr>
        <w:t>Of</w:t>
      </w:r>
      <w:proofErr w:type="gramEnd"/>
      <w:r>
        <w:rPr>
          <w:rFonts w:ascii="Helvetica" w:hAnsi="Helvetica" w:cs="Helvetica"/>
          <w:color w:val="333333"/>
          <w:sz w:val="45"/>
          <w:szCs w:val="45"/>
        </w:rPr>
        <w:t xml:space="preserve"> Execution In TestNG XML</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A tester can declare the variables at the suite level, and test level both, but that would make one of them trivial. Let’s see how does TestNG </w:t>
      </w:r>
      <w:proofErr w:type="gramStart"/>
      <w:r>
        <w:rPr>
          <w:rFonts w:ascii="Helvetica" w:hAnsi="Helvetica" w:cs="Helvetica"/>
          <w:color w:val="333333"/>
        </w:rPr>
        <w:t>gives</w:t>
      </w:r>
      <w:proofErr w:type="gramEnd"/>
      <w:r>
        <w:rPr>
          <w:rFonts w:ascii="Helvetica" w:hAnsi="Helvetica" w:cs="Helvetica"/>
          <w:color w:val="333333"/>
        </w:rPr>
        <w:t xml:space="preserve"> us the results when we encounter such a situation.</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proofErr w:type="gramStart"/>
            <w:r>
              <w:rPr>
                <w:rStyle w:val="crayon-ta"/>
                <w:rFonts w:ascii="inherit" w:hAnsi="inherit"/>
                <w:color w:val="000000"/>
              </w:rPr>
              <w:t>&lt;?</w:t>
            </w:r>
            <w:r>
              <w:rPr>
                <w:rStyle w:val="crayon-e"/>
                <w:rFonts w:ascii="inherit" w:hAnsi="inherit"/>
                <w:color w:val="000000"/>
              </w:rPr>
              <w:t>xml</w:t>
            </w:r>
            <w:proofErr w:type="gramEnd"/>
            <w:r>
              <w:rPr>
                <w:rStyle w:val="crayon-e"/>
                <w:rFonts w:ascii="inherit" w:hAnsi="inherit"/>
                <w:color w:val="000000"/>
              </w:rPr>
              <w:t xml:space="preserve"> </w:t>
            </w:r>
            <w:r>
              <w:rPr>
                <w:rStyle w:val="crayon-i"/>
                <w:rFonts w:ascii="inherit" w:hAnsi="inherit"/>
                <w:color w:val="000000"/>
              </w:rPr>
              <w:t>version</w:t>
            </w:r>
            <w:r>
              <w:rPr>
                <w:rStyle w:val="crayon-o"/>
                <w:rFonts w:ascii="inherit" w:hAnsi="inherit"/>
                <w:color w:val="000000"/>
              </w:rPr>
              <w:t>=</w:t>
            </w:r>
            <w:r>
              <w:rPr>
                <w:rStyle w:val="crayon-s"/>
                <w:rFonts w:ascii="inherit" w:hAnsi="inherit"/>
                <w:color w:val="000000"/>
              </w:rPr>
              <w:t>"1.0"</w:t>
            </w:r>
            <w:r>
              <w:rPr>
                <w:rStyle w:val="crayon-h"/>
                <w:rFonts w:ascii="inherit" w:hAnsi="inherit"/>
                <w:color w:val="000000"/>
              </w:rPr>
              <w:t xml:space="preserve"> </w:t>
            </w:r>
            <w:r>
              <w:rPr>
                <w:rStyle w:val="crayon-i"/>
                <w:rFonts w:ascii="inherit" w:hAnsi="inherit"/>
                <w:color w:val="000000"/>
              </w:rPr>
              <w:t>encoding</w:t>
            </w:r>
            <w:r>
              <w:rPr>
                <w:rStyle w:val="crayon-o"/>
                <w:rFonts w:ascii="inherit" w:hAnsi="inherit"/>
                <w:color w:val="000000"/>
              </w:rPr>
              <w:t>=</w:t>
            </w:r>
            <w:r>
              <w:rPr>
                <w:rStyle w:val="crayon-s"/>
                <w:rFonts w:ascii="inherit" w:hAnsi="inherit"/>
                <w:color w:val="000000"/>
              </w:rPr>
              <w:t>"UTF-8"</w:t>
            </w:r>
            <w:r>
              <w:rPr>
                <w:rStyle w:val="crayon-ta"/>
                <w:rFonts w:ascii="inherit" w:hAnsi="inherit"/>
                <w:color w:val="000000"/>
              </w:rPr>
              <w:t>?&gt;</w:t>
            </w:r>
          </w:p>
          <w:p w:rsidR="00791DA7" w:rsidRDefault="00791DA7" w:rsidP="00F85722">
            <w:pPr>
              <w:spacing w:after="0" w:line="240" w:lineRule="auto"/>
              <w:rPr>
                <w:rFonts w:ascii="inherit" w:hAnsi="inherit"/>
                <w:color w:val="000000"/>
              </w:rPr>
            </w:pPr>
            <w:r>
              <w:rPr>
                <w:rStyle w:val="crayon-n"/>
                <w:rFonts w:ascii="inherit" w:hAnsi="inherit"/>
                <w:color w:val="000000"/>
              </w:rPr>
              <w:t>&lt;!DOCTYPE suite SYSTEM "https://testng.org/testng-1.0.dtd"&gt;</w:t>
            </w:r>
          </w:p>
          <w:p w:rsidR="00791DA7" w:rsidRDefault="00791DA7"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"TestNG Parameters Suite"</w:t>
            </w:r>
            <w:r>
              <w:rPr>
                <w:rStyle w:val="crayon-r"/>
                <w:rFonts w:ascii="inherit" w:hAnsi="inherit"/>
                <w:color w:val="000000"/>
              </w:rPr>
              <w:t>&gt;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"val1"</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s"/>
                <w:rFonts w:ascii="inherit" w:hAnsi="inherit"/>
                <w:color w:val="000000"/>
              </w:rPr>
              <w:t>"3"</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"val2"</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s"/>
                <w:rFonts w:ascii="inherit" w:hAnsi="inherit"/>
                <w:color w:val="000000"/>
              </w:rPr>
              <w:t>"50"</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"Params"</w:t>
            </w:r>
            <w:r>
              <w:rPr>
                <w:rStyle w:val="crayon-r"/>
                <w:rFonts w:ascii="inherit" w:hAnsi="inherit"/>
                <w:color w:val="000000"/>
              </w:rPr>
              <w:t>&gt;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"val1"</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s"/>
                <w:rFonts w:ascii="inherit" w:hAnsi="inherit"/>
                <w:color w:val="000000"/>
              </w:rPr>
              <w:t>"13"</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"val2"</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s"/>
                <w:rFonts w:ascii="inherit" w:hAnsi="inherit"/>
                <w:color w:val="000000"/>
              </w:rPr>
              <w:t>"5"</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"Params"</w:t>
            </w:r>
            <w:r>
              <w:rPr>
                <w:rStyle w:val="crayon-r"/>
                <w:rFonts w:ascii="inherit" w:hAnsi="inherit"/>
                <w:color w:val="000000"/>
              </w:rPr>
              <w:t xml:space="preserve"> /&gt;</w:t>
            </w:r>
          </w:p>
          <w:p w:rsidR="00791DA7" w:rsidRDefault="00791DA7" w:rsidP="00F85722">
            <w:pPr>
              <w:spacing w:after="0" w:line="240" w:lineRule="auto"/>
              <w:rPr>
                <w:rFonts w:ascii="inherit" w:hAnsi="inherit"/>
                <w:color w:val="000000"/>
              </w:rPr>
            </w:pPr>
            <w:r>
              <w:rPr>
                <w:rStyle w:val="crayon-i"/>
                <w:rFonts w:ascii="inherit" w:hAnsi="inherit"/>
                <w:color w:val="000000"/>
              </w:rPr>
              <w:t>      </w:t>
            </w:r>
            <w:r>
              <w:rPr>
                <w:rStyle w:val="crayon-r"/>
                <w:rFonts w:ascii="inherit" w:hAnsi="inherit"/>
                <w:color w:val="000000"/>
              </w:rPr>
              <w:t>&lt;/classes&gt;</w:t>
            </w:r>
          </w:p>
          <w:p w:rsidR="00791DA7" w:rsidRDefault="00791DA7"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791DA7" w:rsidRDefault="00791DA7" w:rsidP="00F85722">
            <w:pPr>
              <w:spacing w:after="0" w:line="240" w:lineRule="auto"/>
              <w:rPr>
                <w:rFonts w:ascii="inherit" w:hAnsi="inherit"/>
                <w:color w:val="000000"/>
                <w:sz w:val="24"/>
                <w:szCs w:val="24"/>
              </w:rPr>
            </w:pPr>
            <w:r>
              <w:rPr>
                <w:rStyle w:val="crayon-r"/>
                <w:rFonts w:ascii="inherit" w:hAnsi="inherit"/>
                <w:color w:val="000000"/>
              </w:rPr>
              <w:t>&lt;/suite&gt;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Execute the TestNG suite and observe the results:</w:t>
      </w:r>
    </w:p>
    <w:p w:rsidR="00530FD4" w:rsidRDefault="00530FD4"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644828" cy="1666875"/>
            <wp:effectExtent l="19050" t="0" r="0" b="0"/>
            <wp:docPr id="115" name="NTMyOjIxOQ==-1" descr="preference suite and test in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MyOjIxOQ==-1" descr="preference suite and test in TestNG"/>
                    <pic:cNvPicPr>
                      <a:picLocks noChangeAspect="1" noChangeArrowheads="1"/>
                    </pic:cNvPicPr>
                  </pic:nvPicPr>
                  <pic:blipFill>
                    <a:blip r:embed="rId138"/>
                    <a:srcRect/>
                    <a:stretch>
                      <a:fillRect/>
                    </a:stretch>
                  </pic:blipFill>
                  <pic:spPr bwMode="auto">
                    <a:xfrm>
                      <a:off x="0" y="0"/>
                      <a:ext cx="5644828" cy="1666875"/>
                    </a:xfrm>
                    <a:prstGeom prst="rect">
                      <a:avLst/>
                    </a:prstGeom>
                    <a:noFill/>
                    <a:ln w="9525">
                      <a:noFill/>
                      <a:miter lim="800000"/>
                      <a:headEnd/>
                      <a:tailEnd/>
                    </a:ln>
                  </pic:spPr>
                </pic:pic>
              </a:graphicData>
            </a:graphic>
          </wp:inline>
        </w:drawing>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By this result, you can already guess which test took preference. TestNG gives preference to the Parameters defined at the test level over the parameters set at the suite level.</w:t>
      </w:r>
    </w:p>
    <w:p w:rsidR="00791DA7" w:rsidRDefault="00791DA7"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lastRenderedPageBreak/>
        <w:t xml:space="preserve">Optional Parameters </w:t>
      </w:r>
      <w:proofErr w:type="gramStart"/>
      <w:r>
        <w:rPr>
          <w:rFonts w:ascii="Helvetica" w:hAnsi="Helvetica" w:cs="Helvetica"/>
          <w:color w:val="333333"/>
          <w:sz w:val="45"/>
          <w:szCs w:val="45"/>
        </w:rPr>
        <w:t>In</w:t>
      </w:r>
      <w:proofErr w:type="gramEnd"/>
      <w:r>
        <w:rPr>
          <w:rFonts w:ascii="Helvetica" w:hAnsi="Helvetica" w:cs="Helvetica"/>
          <w:color w:val="333333"/>
          <w:sz w:val="45"/>
          <w:szCs w:val="45"/>
        </w:rPr>
        <w:t xml:space="preserve"> TestNG</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Optional parameters are yet another type of parameter which kind of acts like the “</w:t>
      </w:r>
      <w:r>
        <w:rPr>
          <w:rStyle w:val="Emphasis"/>
          <w:rFonts w:ascii="Helvetica" w:eastAsiaTheme="majorEastAsia" w:hAnsi="Helvetica" w:cs="Helvetica"/>
          <w:color w:val="333333"/>
        </w:rPr>
        <w:t>default</w:t>
      </w:r>
      <w:r>
        <w:rPr>
          <w:rFonts w:ascii="Helvetica" w:hAnsi="Helvetica" w:cs="Helvetica"/>
          <w:color w:val="333333"/>
        </w:rPr>
        <w:t>” attribute of the switch case in programming languages. </w:t>
      </w:r>
      <w:r>
        <w:rPr>
          <w:rStyle w:val="Strong"/>
          <w:rFonts w:ascii="Helvetica" w:hAnsi="Helvetica" w:cs="Helvetica"/>
          <w:i/>
          <w:iCs/>
          <w:color w:val="333333"/>
        </w:rPr>
        <w:t>So, if no parameter value is specified, the optional parameter value is taken. </w:t>
      </w:r>
      <w:r>
        <w:rPr>
          <w:rFonts w:ascii="Helvetica" w:hAnsi="Helvetica" w:cs="Helvetica"/>
          <w:color w:val="333333"/>
        </w:rPr>
        <w:t>Optional parameters are defined similarly to Parameters (</w:t>
      </w:r>
      <w:r>
        <w:rPr>
          <w:rStyle w:val="Emphasis"/>
          <w:rFonts w:ascii="Helvetica" w:eastAsiaTheme="majorEastAsia" w:hAnsi="Helvetica" w:cs="Helvetica"/>
          <w:color w:val="333333"/>
        </w:rPr>
        <w:t>with annotations</w:t>
      </w:r>
      <w:r>
        <w:rPr>
          <w:rFonts w:ascii="Helvetica" w:hAnsi="Helvetica" w:cs="Helvetica"/>
          <w:color w:val="333333"/>
        </w:rPr>
        <w:t>), but the place they occupy is different.</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following code, I have set a method OP that has an optional parameter notation with the message </w:t>
      </w:r>
      <w:r>
        <w:rPr>
          <w:rStyle w:val="Strong"/>
          <w:rFonts w:ascii="Helvetica" w:hAnsi="Helvetica" w:cs="Helvetica"/>
          <w:i/>
          <w:iCs/>
          <w:color w:val="333333"/>
        </w:rPr>
        <w:t>“Operational Parameter Selected.”</w:t>
      </w:r>
      <w:r>
        <w:rPr>
          <w:rFonts w:ascii="Helvetica" w:hAnsi="Helvetica" w:cs="Helvetica"/>
          <w:color w:val="333333"/>
        </w:rPr>
        <w:t> So, if this method gets nothing passed onto the @Parameters, this message will be saved inside the string variable </w:t>
      </w:r>
      <w:r>
        <w:rPr>
          <w:rStyle w:val="Emphasis"/>
          <w:rFonts w:ascii="Helvetica" w:eastAsiaTheme="majorEastAsia" w:hAnsi="Helvetica" w:cs="Helvetica"/>
          <w:color w:val="333333"/>
        </w:rPr>
        <w:t>message</w:t>
      </w:r>
      <w:r>
        <w:rPr>
          <w:rFonts w:ascii="Helvetica" w:hAnsi="Helvetica" w:cs="Helvetica"/>
          <w:color w:val="333333"/>
        </w:rPr>
        <w:t>.</w:t>
      </w:r>
    </w:p>
    <w:tbl>
      <w:tblPr>
        <w:tblW w:w="0" w:type="auto"/>
        <w:tblCellSpacing w:w="15" w:type="dxa"/>
        <w:tblCellMar>
          <w:top w:w="15" w:type="dxa"/>
          <w:left w:w="15" w:type="dxa"/>
          <w:bottom w:w="15" w:type="dxa"/>
          <w:right w:w="15" w:type="dxa"/>
        </w:tblCellMar>
        <w:tblLook w:val="04A0"/>
      </w:tblPr>
      <w:tblGrid>
        <w:gridCol w:w="81"/>
        <w:gridCol w:w="891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865" w:type="dxa"/>
            <w:vAlign w:val="center"/>
            <w:hideMark/>
          </w:tcPr>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Optional</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Parameters</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Fonts w:ascii="inherit" w:hAnsi="inherit"/>
                <w:color w:val="000000"/>
              </w:rPr>
              <w:t> </w:t>
            </w:r>
          </w:p>
          <w:p w:rsidR="00791DA7" w:rsidRDefault="00791DA7"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Params</w:t>
            </w:r>
          </w:p>
          <w:p w:rsidR="00791DA7" w:rsidRDefault="00791DA7" w:rsidP="00F85722">
            <w:pPr>
              <w:spacing w:after="0" w:line="240" w:lineRule="auto"/>
              <w:rPr>
                <w:rFonts w:ascii="inherit" w:hAnsi="inherit"/>
                <w:color w:val="000000"/>
              </w:rPr>
            </w:pP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@Parameters</w:t>
            </w:r>
            <w:r>
              <w:rPr>
                <w:rStyle w:val="crayon-h"/>
                <w:rFonts w:ascii="inherit" w:hAnsi="inherit"/>
                <w:color w:val="000000"/>
              </w:rPr>
              <w:t xml:space="preserve"> </w:t>
            </w:r>
            <w:r>
              <w:rPr>
                <w:rStyle w:val="crayon-sy"/>
                <w:rFonts w:ascii="inherit" w:hAnsi="inherit"/>
                <w:color w:val="000000"/>
              </w:rPr>
              <w:t>(</w:t>
            </w:r>
            <w:r>
              <w:rPr>
                <w:rStyle w:val="crayon-s"/>
                <w:rFonts w:ascii="inherit" w:hAnsi="inherit"/>
                <w:color w:val="000000"/>
              </w:rPr>
              <w:t>"message"</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w:t>
            </w:r>
            <w:r>
              <w:rPr>
                <w:rStyle w:val="crayon-sy"/>
                <w:rFonts w:ascii="inherit" w:hAnsi="inherit"/>
                <w:color w:val="000000"/>
              </w:rPr>
              <w:t>(</w:t>
            </w:r>
            <w:r>
              <w:rPr>
                <w:rStyle w:val="crayon-h"/>
                <w:rFonts w:ascii="inherit" w:hAnsi="inherit"/>
                <w:color w:val="000000"/>
              </w:rPr>
              <w:t xml:space="preserve"> </w:t>
            </w:r>
            <w:r>
              <w:rPr>
                <w:rStyle w:val="crayon-n"/>
                <w:rFonts w:ascii="inherit" w:hAnsi="inherit"/>
                <w:color w:val="000000"/>
              </w:rPr>
              <w:t>@Optional</w:t>
            </w:r>
            <w:r>
              <w:rPr>
                <w:rStyle w:val="crayon-sy"/>
                <w:rFonts w:ascii="inherit" w:hAnsi="inherit"/>
                <w:color w:val="000000"/>
              </w:rPr>
              <w:t>(</w:t>
            </w:r>
            <w:r>
              <w:rPr>
                <w:rStyle w:val="crayon-s"/>
                <w:rFonts w:ascii="inherit" w:hAnsi="inherit"/>
                <w:color w:val="000000"/>
              </w:rPr>
              <w:t>"Optional Parameter Selected"</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message</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v"/>
                <w:rFonts w:ascii="inherit" w:hAnsi="inherit"/>
                <w:color w:val="000000"/>
              </w:rPr>
              <w:t>message</w:t>
            </w:r>
            <w:r>
              <w:rPr>
                <w:rStyle w:val="crayon-sy"/>
                <w:rFonts w:ascii="inherit" w:hAnsi="inherit"/>
                <w:color w:val="000000"/>
              </w:rPr>
              <w: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791DA7" w:rsidRDefault="00791DA7" w:rsidP="00F85722">
            <w:pPr>
              <w:spacing w:after="0" w:line="240" w:lineRule="auto"/>
              <w:rPr>
                <w:rFonts w:ascii="inherit" w:hAnsi="inherit"/>
                <w:color w:val="000000"/>
                <w:sz w:val="24"/>
                <w:szCs w:val="24"/>
              </w:rPr>
            </w:pPr>
            <w:r>
              <w:rPr>
                <w:rStyle w:val="crayon-sy"/>
                <w:rFonts w:ascii="inherit" w:hAnsi="inherit"/>
                <w:color w:val="000000"/>
              </w:rPr>
              <w: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XML file, I have passed the parameters only in the second method.</w:t>
      </w:r>
    </w:p>
    <w:tbl>
      <w:tblPr>
        <w:tblW w:w="0" w:type="auto"/>
        <w:tblCellSpacing w:w="15" w:type="dxa"/>
        <w:tblCellMar>
          <w:top w:w="15" w:type="dxa"/>
          <w:left w:w="15" w:type="dxa"/>
          <w:bottom w:w="15" w:type="dxa"/>
          <w:right w:w="15" w:type="dxa"/>
        </w:tblCellMar>
        <w:tblLook w:val="04A0"/>
      </w:tblPr>
      <w:tblGrid>
        <w:gridCol w:w="81"/>
        <w:gridCol w:w="9000"/>
      </w:tblGrid>
      <w:tr w:rsidR="00791DA7" w:rsidTr="00791DA7">
        <w:trPr>
          <w:tblCellSpacing w:w="15" w:type="dxa"/>
        </w:trPr>
        <w:tc>
          <w:tcPr>
            <w:tcW w:w="0" w:type="auto"/>
            <w:vAlign w:val="center"/>
            <w:hideMark/>
          </w:tcPr>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rPr>
            </w:pPr>
          </w:p>
          <w:p w:rsidR="00791DA7" w:rsidRDefault="00791DA7" w:rsidP="00F85722">
            <w:pPr>
              <w:spacing w:after="0" w:line="240" w:lineRule="auto"/>
              <w:jc w:val="center"/>
              <w:rPr>
                <w:rFonts w:ascii="inherit" w:hAnsi="inherit"/>
                <w:sz w:val="24"/>
                <w:szCs w:val="24"/>
              </w:rPr>
            </w:pPr>
          </w:p>
        </w:tc>
        <w:tc>
          <w:tcPr>
            <w:tcW w:w="8955" w:type="dxa"/>
            <w:vAlign w:val="center"/>
            <w:hideMark/>
          </w:tcPr>
          <w:p w:rsidR="00791DA7" w:rsidRDefault="00791DA7" w:rsidP="00F85722">
            <w:pPr>
              <w:spacing w:after="0" w:line="240" w:lineRule="auto"/>
              <w:rPr>
                <w:rFonts w:ascii="inherit" w:hAnsi="inherit"/>
                <w:color w:val="000000"/>
              </w:rPr>
            </w:pPr>
            <w:proofErr w:type="gramStart"/>
            <w:r>
              <w:rPr>
                <w:rStyle w:val="crayon-ta"/>
                <w:rFonts w:ascii="inherit" w:hAnsi="inherit"/>
                <w:color w:val="000000"/>
              </w:rPr>
              <w:t>&lt;?</w:t>
            </w:r>
            <w:r>
              <w:rPr>
                <w:rStyle w:val="crayon-e"/>
                <w:rFonts w:ascii="inherit" w:hAnsi="inherit"/>
                <w:color w:val="000000"/>
              </w:rPr>
              <w:t>xml</w:t>
            </w:r>
            <w:proofErr w:type="gramEnd"/>
            <w:r>
              <w:rPr>
                <w:rStyle w:val="crayon-e"/>
                <w:rFonts w:ascii="inherit" w:hAnsi="inherit"/>
                <w:color w:val="000000"/>
              </w:rPr>
              <w:t xml:space="preserve"> </w:t>
            </w:r>
            <w:r>
              <w:rPr>
                <w:rStyle w:val="crayon-i"/>
                <w:rFonts w:ascii="inherit" w:hAnsi="inherit"/>
                <w:color w:val="000000"/>
              </w:rPr>
              <w:t>version</w:t>
            </w:r>
            <w:r>
              <w:rPr>
                <w:rStyle w:val="crayon-o"/>
                <w:rFonts w:ascii="inherit" w:hAnsi="inherit"/>
                <w:color w:val="000000"/>
              </w:rPr>
              <w:t>=</w:t>
            </w:r>
            <w:r>
              <w:rPr>
                <w:rStyle w:val="crayon-s"/>
                <w:rFonts w:ascii="inherit" w:hAnsi="inherit"/>
                <w:color w:val="000000"/>
              </w:rPr>
              <w:t>"1.0"</w:t>
            </w:r>
            <w:r>
              <w:rPr>
                <w:rStyle w:val="crayon-h"/>
                <w:rFonts w:ascii="inherit" w:hAnsi="inherit"/>
                <w:color w:val="000000"/>
              </w:rPr>
              <w:t xml:space="preserve"> </w:t>
            </w:r>
            <w:r>
              <w:rPr>
                <w:rStyle w:val="crayon-i"/>
                <w:rFonts w:ascii="inherit" w:hAnsi="inherit"/>
                <w:color w:val="000000"/>
              </w:rPr>
              <w:t>encoding</w:t>
            </w:r>
            <w:r>
              <w:rPr>
                <w:rStyle w:val="crayon-o"/>
                <w:rFonts w:ascii="inherit" w:hAnsi="inherit"/>
                <w:color w:val="000000"/>
              </w:rPr>
              <w:t>=</w:t>
            </w:r>
            <w:r>
              <w:rPr>
                <w:rStyle w:val="crayon-s"/>
                <w:rFonts w:ascii="inherit" w:hAnsi="inherit"/>
                <w:color w:val="000000"/>
              </w:rPr>
              <w:t>"UTF-8"</w:t>
            </w:r>
            <w:r>
              <w:rPr>
                <w:rStyle w:val="crayon-ta"/>
                <w:rFonts w:ascii="inherit" w:hAnsi="inherit"/>
                <w:color w:val="000000"/>
              </w:rPr>
              <w:t>?&gt;</w:t>
            </w:r>
          </w:p>
          <w:p w:rsidR="00791DA7" w:rsidRDefault="00791DA7" w:rsidP="00F85722">
            <w:pPr>
              <w:spacing w:after="0" w:line="240" w:lineRule="auto"/>
              <w:rPr>
                <w:rFonts w:ascii="inherit" w:hAnsi="inherit"/>
                <w:color w:val="000000"/>
              </w:rPr>
            </w:pPr>
            <w:r>
              <w:rPr>
                <w:rStyle w:val="crayon-o"/>
                <w:rFonts w:ascii="inherit" w:hAnsi="inherit"/>
                <w:color w:val="000000"/>
              </w:rPr>
              <w:t>&lt;!</w:t>
            </w:r>
            <w:r>
              <w:rPr>
                <w:rStyle w:val="crayon-e"/>
                <w:rFonts w:ascii="inherit" w:hAnsi="inherit"/>
                <w:color w:val="000000"/>
              </w:rPr>
              <w:t xml:space="preserve">DOCTYPE suite </w:t>
            </w:r>
            <w:r>
              <w:rPr>
                <w:rStyle w:val="crayon-i"/>
                <w:rFonts w:ascii="inherit" w:hAnsi="inherit"/>
                <w:color w:val="000000"/>
              </w:rPr>
              <w:t>SYSTEM</w:t>
            </w:r>
            <w:r>
              <w:rPr>
                <w:rStyle w:val="crayon-h"/>
                <w:rFonts w:ascii="inherit" w:hAnsi="inherit"/>
                <w:color w:val="000000"/>
              </w:rPr>
              <w:t xml:space="preserve"> </w:t>
            </w:r>
            <w:r>
              <w:rPr>
                <w:rStyle w:val="crayon-s"/>
                <w:rFonts w:ascii="inherit" w:hAnsi="inherit"/>
                <w:color w:val="000000"/>
              </w:rPr>
              <w:t>"https://testng.org/testng-1.0.dtd"</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o"/>
                <w:rFonts w:ascii="inherit" w:hAnsi="inherit"/>
                <w:color w:val="000000"/>
              </w:rPr>
              <w:t>&lt;</w:t>
            </w:r>
            <w:r>
              <w:rPr>
                <w:rStyle w:val="crayon-e"/>
                <w:rFonts w:ascii="inherit" w:hAnsi="inherit"/>
                <w:color w:val="000000"/>
              </w:rPr>
              <w:t xml:space="preserve">suite </w:t>
            </w:r>
            <w:r>
              <w:rPr>
                <w:rStyle w:val="crayon-v"/>
                <w:rFonts w:ascii="inherit" w:hAnsi="inherit"/>
                <w:color w:val="000000"/>
              </w:rPr>
              <w:t>name</w:t>
            </w:r>
            <w:r>
              <w:rPr>
                <w:rStyle w:val="crayon-o"/>
                <w:rFonts w:ascii="inherit" w:hAnsi="inherit"/>
                <w:color w:val="000000"/>
              </w:rPr>
              <w:t>=</w:t>
            </w:r>
            <w:r>
              <w:rPr>
                <w:rStyle w:val="crayon-s"/>
                <w:rFonts w:ascii="inherit" w:hAnsi="inherit"/>
                <w:color w:val="000000"/>
              </w:rPr>
              <w:t>"TestNG Parameters Suite"</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o"/>
                <w:rFonts w:ascii="inherit" w:hAnsi="inherit"/>
                <w:color w:val="000000"/>
              </w:rPr>
              <w:t>&lt;</w:t>
            </w:r>
            <w:r>
              <w:rPr>
                <w:rStyle w:val="crayon-e"/>
                <w:rFonts w:ascii="inherit" w:hAnsi="inherit"/>
                <w:color w:val="000000"/>
              </w:rPr>
              <w:t xml:space="preserve">test </w:t>
            </w:r>
            <w:r>
              <w:rPr>
                <w:rStyle w:val="crayon-v"/>
                <w:rFonts w:ascii="inherit" w:hAnsi="inherit"/>
                <w:color w:val="000000"/>
              </w:rPr>
              <w:t>name</w:t>
            </w:r>
            <w:r>
              <w:rPr>
                <w:rStyle w:val="crayon-o"/>
                <w:rFonts w:ascii="inherit" w:hAnsi="inherit"/>
                <w:color w:val="000000"/>
              </w:rPr>
              <w:t>=</w:t>
            </w:r>
            <w:r>
              <w:rPr>
                <w:rStyle w:val="crayon-s"/>
                <w:rFonts w:ascii="inherit" w:hAnsi="inherit"/>
                <w:color w:val="000000"/>
              </w:rPr>
              <w:t>"Params"</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o"/>
                <w:rFonts w:ascii="inherit" w:hAnsi="inherit"/>
                <w:color w:val="000000"/>
              </w:rPr>
              <w:t>&lt;</w:t>
            </w:r>
            <w:r>
              <w:rPr>
                <w:rStyle w:val="crayon-e"/>
                <w:rFonts w:ascii="inherit" w:hAnsi="inherit"/>
                <w:color w:val="000000"/>
              </w:rPr>
              <w:t xml:space="preserve">parameter </w:t>
            </w:r>
            <w:r>
              <w:rPr>
                <w:rStyle w:val="crayon-v"/>
                <w:rFonts w:ascii="inherit" w:hAnsi="inherit"/>
                <w:color w:val="000000"/>
              </w:rPr>
              <w:t>name</w:t>
            </w:r>
            <w:r>
              <w:rPr>
                <w:rStyle w:val="crayon-o"/>
                <w:rFonts w:ascii="inherit" w:hAnsi="inherit"/>
                <w:color w:val="000000"/>
              </w:rPr>
              <w:t>=</w:t>
            </w:r>
            <w:r>
              <w:rPr>
                <w:rStyle w:val="crayon-s"/>
                <w:rFonts w:ascii="inherit" w:hAnsi="inherit"/>
                <w:color w:val="000000"/>
              </w:rPr>
              <w:t>"message"</w:t>
            </w:r>
            <w:r>
              <w:rPr>
                <w:rStyle w:val="crayon-h"/>
                <w:rFonts w:ascii="inherit" w:hAnsi="inherit"/>
                <w:color w:val="000000"/>
              </w:rPr>
              <w:t xml:space="preserve"> </w:t>
            </w:r>
            <w:r>
              <w:rPr>
                <w:rStyle w:val="crayon-v"/>
                <w:rFonts w:ascii="inherit" w:hAnsi="inherit"/>
                <w:color w:val="000000"/>
              </w:rPr>
              <w:t>value</w:t>
            </w:r>
            <w:r>
              <w:rPr>
                <w:rStyle w:val="crayon-o"/>
                <w:rFonts w:ascii="inherit" w:hAnsi="inherit"/>
                <w:color w:val="000000"/>
              </w:rPr>
              <w:t>=</w:t>
            </w:r>
            <w:r>
              <w:rPr>
                <w:rStyle w:val="crayon-s"/>
                <w:rFonts w:ascii="inherit" w:hAnsi="inherit"/>
                <w:color w:val="000000"/>
              </w:rPr>
              <w:t>"Normal Parameter Selected"</w:t>
            </w:r>
            <w:r>
              <w:rPr>
                <w:rStyle w:val="crayon-h"/>
                <w:rFonts w:ascii="inherit" w:hAnsi="inherit"/>
                <w:color w:val="000000"/>
              </w:rPr>
              <w:t xml:space="preserve"> </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o"/>
                <w:rFonts w:ascii="inherit" w:hAnsi="inherit"/>
                <w:color w:val="000000"/>
              </w:rPr>
              <w:t>&lt;</w:t>
            </w:r>
            <w:r>
              <w:rPr>
                <w:rStyle w:val="crayon-v"/>
                <w:rFonts w:ascii="inherit" w:hAnsi="inherit"/>
                <w:color w:val="000000"/>
              </w:rPr>
              <w:t>classes</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o"/>
                <w:rFonts w:ascii="inherit" w:hAnsi="inherit"/>
                <w:color w:val="000000"/>
              </w:rPr>
              <w:t>&lt;</w:t>
            </w:r>
            <w:r>
              <w:rPr>
                <w:rStyle w:val="crayon-t"/>
                <w:rFonts w:ascii="inherit" w:hAnsi="inherit"/>
                <w:color w:val="000000"/>
              </w:rPr>
              <w:t>class</w:t>
            </w:r>
            <w:r>
              <w:rPr>
                <w:rStyle w:val="crayon-h"/>
                <w:rFonts w:ascii="inherit" w:hAnsi="inherit"/>
                <w:color w:val="000000"/>
              </w:rPr>
              <w:t xml:space="preserve"> </w:t>
            </w:r>
            <w:r>
              <w:rPr>
                <w:rStyle w:val="crayon-v"/>
                <w:rFonts w:ascii="inherit" w:hAnsi="inherit"/>
                <w:color w:val="000000"/>
              </w:rPr>
              <w:t>name</w:t>
            </w:r>
            <w:r>
              <w:rPr>
                <w:rStyle w:val="crayon-o"/>
                <w:rFonts w:ascii="inherit" w:hAnsi="inherit"/>
                <w:color w:val="000000"/>
              </w:rPr>
              <w:t>=</w:t>
            </w:r>
            <w:r>
              <w:rPr>
                <w:rStyle w:val="crayon-s"/>
                <w:rFonts w:ascii="inherit" w:hAnsi="inherit"/>
                <w:color w:val="000000"/>
              </w:rPr>
              <w:t>"Params"</w:t>
            </w:r>
            <w:r>
              <w:rPr>
                <w:rStyle w:val="crayon-h"/>
                <w:rFonts w:ascii="inherit" w:hAnsi="inherit"/>
                <w:color w:val="000000"/>
              </w:rPr>
              <w:t xml:space="preserve"> </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o"/>
                <w:rFonts w:ascii="inherit" w:hAnsi="inherit"/>
                <w:color w:val="000000"/>
              </w:rPr>
              <w:t>&lt;/</w:t>
            </w:r>
            <w:r>
              <w:rPr>
                <w:rStyle w:val="crayon-v"/>
                <w:rFonts w:ascii="inherit" w:hAnsi="inherit"/>
                <w:color w:val="000000"/>
              </w:rPr>
              <w:t>classes</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o"/>
                <w:rFonts w:ascii="inherit" w:hAnsi="inherit"/>
                <w:color w:val="000000"/>
              </w:rPr>
              <w:t>&lt;/</w:t>
            </w:r>
            <w:r>
              <w:rPr>
                <w:rStyle w:val="crayon-v"/>
                <w:rFonts w:ascii="inherit" w:hAnsi="inherit"/>
                <w:color w:val="000000"/>
              </w:rPr>
              <w:t>test</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o"/>
                <w:rFonts w:ascii="inherit" w:hAnsi="inherit"/>
                <w:color w:val="000000"/>
              </w:rPr>
              <w:t>&lt;</w:t>
            </w:r>
            <w:r>
              <w:rPr>
                <w:rStyle w:val="crayon-e"/>
                <w:rFonts w:ascii="inherit" w:hAnsi="inherit"/>
                <w:color w:val="000000"/>
              </w:rPr>
              <w:t xml:space="preserve">test </w:t>
            </w:r>
            <w:r>
              <w:rPr>
                <w:rStyle w:val="crayon-v"/>
                <w:rFonts w:ascii="inherit" w:hAnsi="inherit"/>
                <w:color w:val="000000"/>
              </w:rPr>
              <w:t>name</w:t>
            </w:r>
            <w:r>
              <w:rPr>
                <w:rStyle w:val="crayon-o"/>
                <w:rFonts w:ascii="inherit" w:hAnsi="inherit"/>
                <w:color w:val="000000"/>
              </w:rPr>
              <w:t>=</w:t>
            </w:r>
            <w:r>
              <w:rPr>
                <w:rStyle w:val="crayon-s"/>
                <w:rFonts w:ascii="inherit" w:hAnsi="inherit"/>
                <w:color w:val="000000"/>
              </w:rPr>
              <w:t>"Params 2"</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o"/>
                <w:rFonts w:ascii="inherit" w:hAnsi="inherit"/>
                <w:color w:val="000000"/>
              </w:rPr>
              <w:t>&lt;</w:t>
            </w:r>
            <w:r>
              <w:rPr>
                <w:rStyle w:val="crayon-v"/>
                <w:rFonts w:ascii="inherit" w:hAnsi="inherit"/>
                <w:color w:val="000000"/>
              </w:rPr>
              <w:t>classes</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o"/>
                <w:rFonts w:ascii="inherit" w:hAnsi="inherit"/>
                <w:color w:val="000000"/>
              </w:rPr>
              <w:t>&lt;</w:t>
            </w:r>
            <w:r>
              <w:rPr>
                <w:rStyle w:val="crayon-t"/>
                <w:rFonts w:ascii="inherit" w:hAnsi="inherit"/>
                <w:color w:val="000000"/>
              </w:rPr>
              <w:t>class</w:t>
            </w:r>
            <w:r>
              <w:rPr>
                <w:rStyle w:val="crayon-h"/>
                <w:rFonts w:ascii="inherit" w:hAnsi="inherit"/>
                <w:color w:val="000000"/>
              </w:rPr>
              <w:t xml:space="preserve"> </w:t>
            </w:r>
            <w:r>
              <w:rPr>
                <w:rStyle w:val="crayon-v"/>
                <w:rFonts w:ascii="inherit" w:hAnsi="inherit"/>
                <w:color w:val="000000"/>
              </w:rPr>
              <w:t>name</w:t>
            </w:r>
            <w:r>
              <w:rPr>
                <w:rStyle w:val="crayon-o"/>
                <w:rFonts w:ascii="inherit" w:hAnsi="inherit"/>
                <w:color w:val="000000"/>
              </w:rPr>
              <w:t>=</w:t>
            </w:r>
            <w:r>
              <w:rPr>
                <w:rStyle w:val="crayon-s"/>
                <w:rFonts w:ascii="inherit" w:hAnsi="inherit"/>
                <w:color w:val="000000"/>
              </w:rPr>
              <w:t>"Params"</w:t>
            </w:r>
            <w:r>
              <w:rPr>
                <w:rStyle w:val="crayon-h"/>
                <w:rFonts w:ascii="inherit" w:hAnsi="inherit"/>
                <w:color w:val="000000"/>
              </w:rPr>
              <w:t xml:space="preserve"> </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h"/>
                <w:rFonts w:ascii="inherit" w:hAnsi="inherit"/>
                <w:color w:val="000000"/>
              </w:rPr>
              <w:t>      </w:t>
            </w:r>
            <w:r>
              <w:rPr>
                <w:rStyle w:val="crayon-o"/>
                <w:rFonts w:ascii="inherit" w:hAnsi="inherit"/>
                <w:color w:val="000000"/>
              </w:rPr>
              <w:t>&lt;/</w:t>
            </w:r>
            <w:r>
              <w:rPr>
                <w:rStyle w:val="crayon-v"/>
                <w:rFonts w:ascii="inherit" w:hAnsi="inherit"/>
                <w:color w:val="000000"/>
              </w:rPr>
              <w:t>classes</w:t>
            </w:r>
            <w:r>
              <w:rPr>
                <w:rStyle w:val="crayon-o"/>
                <w:rFonts w:ascii="inherit" w:hAnsi="inherit"/>
                <w:color w:val="000000"/>
              </w:rPr>
              <w:t>&gt;</w:t>
            </w:r>
          </w:p>
          <w:p w:rsidR="00791DA7" w:rsidRDefault="00791DA7" w:rsidP="00F85722">
            <w:pPr>
              <w:spacing w:after="0" w:line="240" w:lineRule="auto"/>
              <w:rPr>
                <w:rFonts w:ascii="inherit" w:hAnsi="inherit"/>
                <w:color w:val="000000"/>
              </w:rPr>
            </w:pPr>
            <w:r>
              <w:rPr>
                <w:rStyle w:val="crayon-h"/>
                <w:rFonts w:ascii="inherit" w:hAnsi="inherit"/>
                <w:color w:val="000000"/>
              </w:rPr>
              <w:t xml:space="preserve">   </w:t>
            </w:r>
            <w:r>
              <w:rPr>
                <w:rStyle w:val="crayon-o"/>
                <w:rFonts w:ascii="inherit" w:hAnsi="inherit"/>
                <w:color w:val="000000"/>
              </w:rPr>
              <w:t>&lt;/</w:t>
            </w:r>
            <w:r>
              <w:rPr>
                <w:rStyle w:val="crayon-v"/>
                <w:rFonts w:ascii="inherit" w:hAnsi="inherit"/>
                <w:color w:val="000000"/>
              </w:rPr>
              <w:t>test</w:t>
            </w:r>
            <w:r>
              <w:rPr>
                <w:rStyle w:val="crayon-o"/>
                <w:rFonts w:ascii="inherit" w:hAnsi="inherit"/>
                <w:color w:val="000000"/>
              </w:rPr>
              <w:t>&gt;</w:t>
            </w:r>
          </w:p>
          <w:p w:rsidR="00791DA7" w:rsidRDefault="00791DA7" w:rsidP="00F85722">
            <w:pPr>
              <w:spacing w:after="0" w:line="240" w:lineRule="auto"/>
              <w:rPr>
                <w:rFonts w:ascii="inherit" w:hAnsi="inherit"/>
                <w:color w:val="000000"/>
                <w:sz w:val="24"/>
                <w:szCs w:val="24"/>
              </w:rPr>
            </w:pPr>
            <w:r>
              <w:rPr>
                <w:rStyle w:val="crayon-o"/>
                <w:rFonts w:ascii="inherit" w:hAnsi="inherit"/>
                <w:color w:val="000000"/>
              </w:rPr>
              <w:t>&lt;/</w:t>
            </w:r>
            <w:r>
              <w:rPr>
                <w:rStyle w:val="crayon-v"/>
                <w:rFonts w:ascii="inherit" w:hAnsi="inherit"/>
                <w:color w:val="000000"/>
              </w:rPr>
              <w:t>suite</w:t>
            </w:r>
            <w:r>
              <w:rPr>
                <w:rStyle w:val="crayon-o"/>
                <w:rFonts w:ascii="inherit" w:hAnsi="inherit"/>
                <w:color w:val="000000"/>
              </w:rPr>
              <w:t>&gt;</w:t>
            </w:r>
          </w:p>
        </w:tc>
      </w:tr>
    </w:tbl>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Run the above TestNG test suite and see how the output comes onto the console.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5962650" cy="1835312"/>
            <wp:effectExtent l="19050" t="0" r="0" b="0"/>
            <wp:docPr id="116" name="NjAwOjIwNw==-1" descr="optional parameters in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AwOjIwNw==-1" descr="optional parameters in TestNG"/>
                    <pic:cNvPicPr>
                      <a:picLocks noChangeAspect="1" noChangeArrowheads="1"/>
                    </pic:cNvPicPr>
                  </pic:nvPicPr>
                  <pic:blipFill>
                    <a:blip r:embed="rId139"/>
                    <a:srcRect/>
                    <a:stretch>
                      <a:fillRect/>
                    </a:stretch>
                  </pic:blipFill>
                  <pic:spPr bwMode="auto">
                    <a:xfrm>
                      <a:off x="0" y="0"/>
                      <a:ext cx="5962650" cy="1835312"/>
                    </a:xfrm>
                    <a:prstGeom prst="rect">
                      <a:avLst/>
                    </a:prstGeom>
                    <a:noFill/>
                    <a:ln w="9525">
                      <a:noFill/>
                      <a:miter lim="800000"/>
                      <a:headEnd/>
                      <a:tailEnd/>
                    </a:ln>
                  </pic:spPr>
                </pic:pic>
              </a:graphicData>
            </a:graphic>
          </wp:inline>
        </w:drawing>
      </w:r>
    </w:p>
    <w:p w:rsidR="00530FD4" w:rsidRDefault="00530FD4"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As expected, the second test executed with the optional parameters as I declared no parameters in the XML file.</w:t>
      </w:r>
    </w:p>
    <w:p w:rsidR="00791DA7" w:rsidRDefault="00791DA7"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brings us to the end of this tutorial about a very comfortable topic that is very easy to understand. </w:t>
      </w:r>
      <w:r>
        <w:rPr>
          <w:rStyle w:val="Strong"/>
          <w:rFonts w:ascii="Helvetica" w:hAnsi="Helvetica" w:cs="Helvetica"/>
          <w:i/>
          <w:iCs/>
          <w:color w:val="333333"/>
        </w:rPr>
        <w:t>@Parameters</w:t>
      </w:r>
      <w:r>
        <w:rPr>
          <w:rFonts w:ascii="Helvetica" w:hAnsi="Helvetica" w:cs="Helvetica"/>
          <w:color w:val="333333"/>
        </w:rPr>
        <w:t> </w:t>
      </w:r>
      <w:proofErr w:type="gramStart"/>
      <w:r>
        <w:rPr>
          <w:rFonts w:ascii="Helvetica" w:hAnsi="Helvetica" w:cs="Helvetica"/>
          <w:color w:val="333333"/>
        </w:rPr>
        <w:t>gives</w:t>
      </w:r>
      <w:proofErr w:type="gramEnd"/>
      <w:r>
        <w:rPr>
          <w:rFonts w:ascii="Helvetica" w:hAnsi="Helvetica" w:cs="Helvetica"/>
          <w:color w:val="333333"/>
        </w:rPr>
        <w:t xml:space="preserve"> us the power to execute a large number of varying tests by declaring the variable values just once. It makes our testing part easy and efficient. Remember that you can use @Parameters annotation with any method that has a @Test, @Before / @After, or @Factory annotation. With this note, we will move onto another type of similar concept called </w:t>
      </w:r>
      <w:r>
        <w:rPr>
          <w:rStyle w:val="Emphasis"/>
          <w:rFonts w:ascii="Helvetica" w:eastAsiaTheme="majorEastAsia" w:hAnsi="Helvetica" w:cs="Helvetica"/>
          <w:color w:val="333333"/>
        </w:rPr>
        <w:t>“</w:t>
      </w:r>
      <w:r>
        <w:rPr>
          <w:rStyle w:val="Strong"/>
          <w:rFonts w:ascii="Helvetica" w:hAnsi="Helvetica" w:cs="Helvetica"/>
          <w:i/>
          <w:iCs/>
          <w:color w:val="333333"/>
        </w:rPr>
        <w:t>Data Provider in TestNG</w:t>
      </w:r>
      <w:r>
        <w:rPr>
          <w:rFonts w:ascii="Helvetica" w:hAnsi="Helvetica" w:cs="Helvetica"/>
          <w:color w:val="333333"/>
        </w:rPr>
        <w:t>“.</w:t>
      </w:r>
    </w:p>
    <w:p w:rsidR="00791DA7" w:rsidRDefault="00791DA7" w:rsidP="00F85722">
      <w:pPr>
        <w:spacing w:after="0" w:line="240" w:lineRule="auto"/>
        <w:rPr>
          <w:rFonts w:ascii="Helvetica" w:hAnsi="Helvetica" w:cs="Helvetica"/>
          <w:color w:val="333333"/>
          <w:sz w:val="20"/>
          <w:szCs w:val="20"/>
        </w:rPr>
      </w:pPr>
      <w:r>
        <w:rPr>
          <w:rStyle w:val="category-link"/>
          <w:rFonts w:ascii="Helvetica" w:hAnsi="Helvetica" w:cs="Helvetica"/>
          <w:color w:val="B4B5BB"/>
          <w:sz w:val="20"/>
          <w:szCs w:val="20"/>
        </w:rPr>
        <w:t>Category: </w:t>
      </w:r>
      <w:hyperlink r:id="rId140" w:history="1">
        <w:r>
          <w:rPr>
            <w:rStyle w:val="Hyperlink"/>
            <w:rFonts w:ascii="Helvetica" w:hAnsi="Helvetica" w:cs="Helvetica"/>
            <w:color w:val="B4B5BB"/>
            <w:sz w:val="20"/>
            <w:szCs w:val="20"/>
          </w:rPr>
          <w:t>TestNG</w:t>
        </w:r>
      </w:hyperlink>
    </w:p>
    <w:p w:rsidR="00791DA7" w:rsidRDefault="00791DA7" w:rsidP="00F85722">
      <w:pPr>
        <w:pStyle w:val="NormalWeb"/>
        <w:spacing w:before="0" w:beforeAutospacing="0" w:after="0" w:afterAutospacing="0"/>
        <w:rPr>
          <w:rFonts w:ascii="Helvetica" w:hAnsi="Helvetica" w:cs="Helvetica"/>
          <w:color w:val="333333"/>
        </w:rPr>
      </w:pPr>
    </w:p>
    <w:p w:rsidR="00791DA7" w:rsidRDefault="00791DA7" w:rsidP="00F85722">
      <w:pPr>
        <w:pStyle w:val="NormalWeb"/>
        <w:spacing w:before="0" w:beforeAutospacing="0" w:after="0" w:afterAutospacing="0"/>
        <w:rPr>
          <w:rFonts w:ascii="Helvetica" w:hAnsi="Helvetica" w:cs="Helvetica"/>
          <w:color w:val="333333"/>
        </w:rPr>
      </w:pPr>
    </w:p>
    <w:p w:rsidR="005A7554" w:rsidRDefault="005A7554" w:rsidP="00F85722">
      <w:pPr>
        <w:pStyle w:val="Heading1"/>
        <w:spacing w:before="0" w:line="240" w:lineRule="auto"/>
        <w:jc w:val="center"/>
        <w:rPr>
          <w:rFonts w:ascii="Verdana" w:hAnsi="Verdana"/>
          <w:color w:val="3366FF"/>
          <w:sz w:val="54"/>
          <w:szCs w:val="54"/>
        </w:rPr>
      </w:pPr>
      <w:r>
        <w:rPr>
          <w:rFonts w:ascii="Verdana" w:hAnsi="Verdana"/>
          <w:color w:val="3366FF"/>
          <w:sz w:val="54"/>
          <w:szCs w:val="54"/>
        </w:rPr>
        <w:t>TestNG DataProviders</w:t>
      </w:r>
    </w:p>
    <w:p w:rsidR="00791DA7" w:rsidRDefault="00791DA7"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last tutorial, we discussed the </w:t>
      </w:r>
      <w:hyperlink r:id="rId141" w:history="1">
        <w:r>
          <w:rPr>
            <w:rStyle w:val="Emphasis"/>
            <w:rFonts w:ascii="Helvetica" w:hAnsi="Helvetica" w:cs="Helvetica"/>
            <w:b/>
            <w:bCs/>
            <w:color w:val="3366FF"/>
            <w:u w:val="single"/>
          </w:rPr>
          <w:t>TestNG Parameters</w:t>
        </w:r>
      </w:hyperlink>
      <w:r>
        <w:rPr>
          <w:rFonts w:ascii="Helvetica" w:hAnsi="Helvetica" w:cs="Helvetica"/>
          <w:color w:val="333333"/>
        </w:rPr>
        <w:t> and how to use them for passing the values to your test class from the XML file. But, there is a problem with TestNG parameters. They worked very well to pass the value and run the tests, but that happens only once per execution. What if I want to run the same test with multiple values? Can I do that with parameters? No, I can’t since this is a very common operation while testing; there needs to be a standard way to accomplish this goal. It is where </w:t>
      </w:r>
      <w:r>
        <w:rPr>
          <w:rStyle w:val="Strong"/>
          <w:rFonts w:ascii="Helvetica" w:eastAsiaTheme="majorEastAsia" w:hAnsi="Helvetica" w:cs="Helvetica"/>
          <w:i/>
          <w:iCs/>
          <w:color w:val="333333"/>
        </w:rPr>
        <w:t>TestNG DataProviders</w:t>
      </w:r>
      <w:r>
        <w:rPr>
          <w:rFonts w:ascii="Helvetica" w:hAnsi="Helvetica" w:cs="Helvetica"/>
          <w:color w:val="333333"/>
        </w:rPr>
        <w:t> come into the picture, and this tutorial will cover just that. Along with the introduction, we will learn the following to use TestNG </w:t>
      </w:r>
      <w:r>
        <w:rPr>
          <w:rStyle w:val="Emphasis"/>
          <w:rFonts w:ascii="Helvetica" w:hAnsi="Helvetica" w:cs="Helvetica"/>
          <w:color w:val="333333"/>
        </w:rPr>
        <w:t>dataproviders</w:t>
      </w:r>
      <w:r>
        <w:rPr>
          <w:rFonts w:ascii="Helvetica" w:hAnsi="Helvetica" w:cs="Helvetica"/>
          <w:color w:val="333333"/>
        </w:rPr>
        <w:t> efficiently:</w:t>
      </w:r>
    </w:p>
    <w:p w:rsidR="005A7554" w:rsidRDefault="005A7554" w:rsidP="00F85722">
      <w:pPr>
        <w:numPr>
          <w:ilvl w:val="0"/>
          <w:numId w:val="24"/>
        </w:numPr>
        <w:spacing w:after="0" w:line="240" w:lineRule="auto"/>
        <w:ind w:left="300"/>
        <w:rPr>
          <w:rFonts w:ascii="Helvetica" w:hAnsi="Helvetica" w:cs="Helvetica"/>
          <w:color w:val="333333"/>
        </w:rPr>
      </w:pPr>
      <w:r>
        <w:rPr>
          <w:rStyle w:val="Emphasis"/>
          <w:rFonts w:ascii="Helvetica" w:hAnsi="Helvetica" w:cs="Helvetica"/>
          <w:color w:val="0000FF"/>
        </w:rPr>
        <w:t>What are DataProviders in TestNG?</w:t>
      </w:r>
    </w:p>
    <w:p w:rsidR="005A7554" w:rsidRDefault="005A7554" w:rsidP="00F85722">
      <w:pPr>
        <w:numPr>
          <w:ilvl w:val="1"/>
          <w:numId w:val="24"/>
        </w:numPr>
        <w:spacing w:after="0" w:line="240" w:lineRule="auto"/>
        <w:ind w:left="600"/>
        <w:rPr>
          <w:rFonts w:ascii="Helvetica" w:hAnsi="Helvetica" w:cs="Helvetica"/>
          <w:color w:val="333333"/>
        </w:rPr>
      </w:pPr>
      <w:r>
        <w:rPr>
          <w:rStyle w:val="Emphasis"/>
          <w:rFonts w:ascii="Helvetica" w:hAnsi="Helvetica" w:cs="Helvetica"/>
          <w:color w:val="0000FF"/>
        </w:rPr>
        <w:t>DataProvider syntax</w:t>
      </w:r>
    </w:p>
    <w:p w:rsidR="005A7554" w:rsidRDefault="005A7554" w:rsidP="00F85722">
      <w:pPr>
        <w:numPr>
          <w:ilvl w:val="0"/>
          <w:numId w:val="24"/>
        </w:numPr>
        <w:spacing w:after="0" w:line="240" w:lineRule="auto"/>
        <w:ind w:left="300"/>
        <w:rPr>
          <w:rFonts w:ascii="Helvetica" w:hAnsi="Helvetica" w:cs="Helvetica"/>
          <w:color w:val="333333"/>
        </w:rPr>
      </w:pPr>
      <w:r>
        <w:rPr>
          <w:rStyle w:val="Emphasis"/>
          <w:rFonts w:ascii="Helvetica" w:hAnsi="Helvetica" w:cs="Helvetica"/>
          <w:color w:val="0000FF"/>
        </w:rPr>
        <w:t xml:space="preserve">How </w:t>
      </w:r>
      <w:proofErr w:type="gramStart"/>
      <w:r>
        <w:rPr>
          <w:rStyle w:val="Emphasis"/>
          <w:rFonts w:ascii="Helvetica" w:hAnsi="Helvetica" w:cs="Helvetica"/>
          <w:color w:val="0000FF"/>
        </w:rPr>
        <w:t>To</w:t>
      </w:r>
      <w:proofErr w:type="gramEnd"/>
      <w:r>
        <w:rPr>
          <w:rStyle w:val="Emphasis"/>
          <w:rFonts w:ascii="Helvetica" w:hAnsi="Helvetica" w:cs="Helvetica"/>
          <w:color w:val="0000FF"/>
        </w:rPr>
        <w:t xml:space="preserve"> Use DataProviders In TestNG?</w:t>
      </w:r>
    </w:p>
    <w:p w:rsidR="005A7554" w:rsidRDefault="005A7554" w:rsidP="00F85722">
      <w:pPr>
        <w:numPr>
          <w:ilvl w:val="0"/>
          <w:numId w:val="24"/>
        </w:numPr>
        <w:spacing w:after="0" w:line="240" w:lineRule="auto"/>
        <w:ind w:left="300"/>
        <w:rPr>
          <w:rFonts w:ascii="Helvetica" w:hAnsi="Helvetica" w:cs="Helvetica"/>
          <w:color w:val="333333"/>
        </w:rPr>
      </w:pPr>
      <w:r>
        <w:rPr>
          <w:rStyle w:val="Emphasis"/>
          <w:rFonts w:ascii="Helvetica" w:hAnsi="Helvetica" w:cs="Helvetica"/>
          <w:color w:val="0000FF"/>
        </w:rPr>
        <w:t>Inherited DataProviders in TestNG.</w:t>
      </w:r>
    </w:p>
    <w:p w:rsidR="005A7554" w:rsidRDefault="005A7554" w:rsidP="00F85722">
      <w:pPr>
        <w:numPr>
          <w:ilvl w:val="1"/>
          <w:numId w:val="24"/>
        </w:numPr>
        <w:spacing w:after="0" w:line="240" w:lineRule="auto"/>
        <w:ind w:left="600"/>
        <w:rPr>
          <w:rFonts w:ascii="Helvetica" w:hAnsi="Helvetica" w:cs="Helvetica"/>
          <w:color w:val="333333"/>
        </w:rPr>
      </w:pPr>
      <w:r>
        <w:rPr>
          <w:rStyle w:val="Emphasis"/>
          <w:rFonts w:ascii="Helvetica" w:hAnsi="Helvetica" w:cs="Helvetica"/>
          <w:color w:val="0000FF"/>
        </w:rPr>
        <w:t>MultiValue DataProviders in TestNG.</w:t>
      </w:r>
    </w:p>
    <w:p w:rsidR="005A7554" w:rsidRDefault="005A7554" w:rsidP="00F85722">
      <w:pPr>
        <w:numPr>
          <w:ilvl w:val="0"/>
          <w:numId w:val="24"/>
        </w:numPr>
        <w:spacing w:after="0" w:line="240" w:lineRule="auto"/>
        <w:ind w:left="300"/>
        <w:rPr>
          <w:rFonts w:ascii="Helvetica" w:hAnsi="Helvetica" w:cs="Helvetica"/>
          <w:color w:val="333333"/>
        </w:rPr>
      </w:pPr>
      <w:r>
        <w:rPr>
          <w:rStyle w:val="Emphasis"/>
          <w:rFonts w:ascii="Helvetica" w:hAnsi="Helvetica" w:cs="Helvetica"/>
          <w:color w:val="0000FF"/>
        </w:rPr>
        <w:t xml:space="preserve">DataProviders </w:t>
      </w:r>
      <w:proofErr w:type="gramStart"/>
      <w:r>
        <w:rPr>
          <w:rStyle w:val="Emphasis"/>
          <w:rFonts w:ascii="Helvetica" w:hAnsi="Helvetica" w:cs="Helvetica"/>
          <w:color w:val="0000FF"/>
        </w:rPr>
        <w:t>With</w:t>
      </w:r>
      <w:proofErr w:type="gramEnd"/>
      <w:r>
        <w:rPr>
          <w:rStyle w:val="Emphasis"/>
          <w:rFonts w:ascii="Helvetica" w:hAnsi="Helvetica" w:cs="Helvetica"/>
          <w:color w:val="0000FF"/>
        </w:rPr>
        <w:t xml:space="preserve"> Method As Parameters.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What are DataProviders in TestNG?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w:t>
      </w:r>
      <w:r>
        <w:rPr>
          <w:rStyle w:val="Emphasis"/>
          <w:rFonts w:ascii="Helvetica" w:hAnsi="Helvetica" w:cs="Helvetica"/>
          <w:color w:val="333333"/>
        </w:rPr>
        <w:t>DataProviders</w:t>
      </w:r>
      <w:r>
        <w:rPr>
          <w:rFonts w:ascii="Helvetica" w:hAnsi="Helvetica" w:cs="Helvetica"/>
          <w:color w:val="333333"/>
        </w:rPr>
        <w:t> in TestNG are another way to pass the parameters in the test function, the other one being TestNG parameters. </w:t>
      </w:r>
      <w:r>
        <w:rPr>
          <w:rStyle w:val="Emphasis"/>
          <w:rFonts w:ascii="Helvetica" w:hAnsi="Helvetica" w:cs="Helvetica"/>
          <w:color w:val="333333"/>
        </w:rPr>
        <w:t>DataProviders</w:t>
      </w:r>
      <w:r>
        <w:rPr>
          <w:rFonts w:ascii="Helvetica" w:hAnsi="Helvetica" w:cs="Helvetica"/>
          <w:color w:val="333333"/>
        </w:rPr>
        <w:t xml:space="preserve"> pass different values </w:t>
      </w:r>
      <w:r>
        <w:rPr>
          <w:rFonts w:ascii="Helvetica" w:hAnsi="Helvetica" w:cs="Helvetica"/>
          <w:color w:val="333333"/>
        </w:rPr>
        <w:lastRenderedPageBreak/>
        <w:t>to the </w:t>
      </w:r>
      <w:hyperlink r:id="rId142" w:history="1">
        <w:r>
          <w:rPr>
            <w:rStyle w:val="Emphasis"/>
            <w:rFonts w:ascii="Helvetica" w:hAnsi="Helvetica" w:cs="Helvetica"/>
            <w:b/>
            <w:bCs/>
            <w:color w:val="3366FF"/>
            <w:u w:val="single"/>
          </w:rPr>
          <w:t>TestNG Test Case</w:t>
        </w:r>
      </w:hyperlink>
      <w:r>
        <w:rPr>
          <w:rStyle w:val="Strong"/>
          <w:rFonts w:ascii="Helvetica" w:eastAsiaTheme="majorEastAsia" w:hAnsi="Helvetica" w:cs="Helvetica"/>
          <w:color w:val="333333"/>
        </w:rPr>
        <w:t> </w:t>
      </w:r>
      <w:r>
        <w:rPr>
          <w:rFonts w:ascii="Helvetica" w:hAnsi="Helvetica" w:cs="Helvetica"/>
          <w:color w:val="333333"/>
        </w:rPr>
        <w:t>in a single execution and in the form of </w:t>
      </w:r>
      <w:hyperlink r:id="rId143" w:history="1">
        <w:r>
          <w:rPr>
            <w:rStyle w:val="Emphasis"/>
            <w:rFonts w:ascii="Helvetica" w:hAnsi="Helvetica" w:cs="Helvetica"/>
            <w:b/>
            <w:bCs/>
            <w:color w:val="3366FF"/>
            <w:u w:val="single"/>
          </w:rPr>
          <w:t>TestNG Annotations</w:t>
        </w:r>
      </w:hyperlink>
      <w:r>
        <w:rPr>
          <w:rFonts w:ascii="Helvetica" w:hAnsi="Helvetica" w:cs="Helvetica"/>
          <w:color w:val="333333"/>
        </w:rPr>
        <w:t>. It is a part of the inbuilt TestNG data-driven testing for which TestNG is quite popular. </w:t>
      </w:r>
      <w:r>
        <w:rPr>
          <w:rStyle w:val="Emphasis"/>
          <w:rFonts w:ascii="Helvetica" w:hAnsi="Helvetica" w:cs="Helvetica"/>
          <w:color w:val="333333"/>
        </w:rPr>
        <w:t>DataProviders</w:t>
      </w:r>
      <w:r>
        <w:rPr>
          <w:rFonts w:ascii="Helvetica" w:hAnsi="Helvetica" w:cs="Helvetica"/>
          <w:color w:val="333333"/>
        </w:rPr>
        <w:t xml:space="preserve"> help in passing the parameters in different ways. These will be confusing if discussed here. </w:t>
      </w:r>
      <w:proofErr w:type="gramStart"/>
      <w:r>
        <w:rPr>
          <w:rFonts w:ascii="Helvetica" w:hAnsi="Helvetica" w:cs="Helvetica"/>
          <w:color w:val="333333"/>
        </w:rPr>
        <w:t>Hence their division into separate sections.</w:t>
      </w:r>
      <w:proofErr w:type="gramEnd"/>
      <w:r>
        <w:rPr>
          <w:rFonts w:ascii="Helvetica" w:hAnsi="Helvetica" w:cs="Helvetica"/>
          <w:color w:val="333333"/>
        </w:rPr>
        <w:t xml:space="preserve"> The next article will brief you on the syntax of TestNG </w:t>
      </w:r>
      <w:r>
        <w:rPr>
          <w:rStyle w:val="Emphasis"/>
          <w:rFonts w:ascii="Helvetica" w:hAnsi="Helvetica" w:cs="Helvetica"/>
          <w:color w:val="333333"/>
        </w:rPr>
        <w:t>DataProviders</w:t>
      </w:r>
      <w:r>
        <w:rPr>
          <w:rFonts w:ascii="Helvetica" w:hAnsi="Helvetica" w:cs="Helvetica"/>
          <w:color w:val="333333"/>
        </w:rPr>
        <w: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t>DataProvider Syntax:</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w:t>
      </w:r>
      <w:r>
        <w:rPr>
          <w:rStyle w:val="Emphasis"/>
          <w:rFonts w:ascii="Helvetica" w:hAnsi="Helvetica" w:cs="Helvetica"/>
          <w:color w:val="333333"/>
        </w:rPr>
        <w:t>TestNG DataProvider</w:t>
      </w:r>
      <w:r>
        <w:rPr>
          <w:rFonts w:ascii="Helvetica" w:hAnsi="Helvetica" w:cs="Helvetica"/>
          <w:color w:val="333333"/>
        </w:rPr>
        <w:t> is used in the following manner:</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@DataProvider (name = “name_of_dataprovider”)</w:t>
      </w:r>
    </w:p>
    <w:p w:rsidR="005A7554" w:rsidRDefault="005A7554" w:rsidP="00F85722">
      <w:pPr>
        <w:pStyle w:val="NormalWeb"/>
        <w:spacing w:before="0" w:beforeAutospacing="0" w:after="0" w:afterAutospacing="0"/>
        <w:rPr>
          <w:rFonts w:ascii="Helvetica" w:hAnsi="Helvetica" w:cs="Helvetica"/>
          <w:color w:val="333333"/>
        </w:rPr>
      </w:pPr>
      <w:proofErr w:type="gramStart"/>
      <w:r>
        <w:rPr>
          <w:rStyle w:val="Emphasis"/>
          <w:rFonts w:ascii="Helvetica" w:hAnsi="Helvetica" w:cs="Helvetica"/>
          <w:color w:val="0000FF"/>
        </w:rPr>
        <w:t>public</w:t>
      </w:r>
      <w:proofErr w:type="gramEnd"/>
      <w:r>
        <w:rPr>
          <w:rStyle w:val="Emphasis"/>
          <w:rFonts w:ascii="Helvetica" w:hAnsi="Helvetica" w:cs="Helvetica"/>
          <w:color w:val="0000FF"/>
        </w:rPr>
        <w:t xml:space="preserve"> Object[][] dpMethod() {</w:t>
      </w:r>
    </w:p>
    <w:p w:rsidR="005A7554" w:rsidRDefault="005A7554" w:rsidP="00F85722">
      <w:pPr>
        <w:pStyle w:val="NormalWeb"/>
        <w:spacing w:before="0" w:beforeAutospacing="0" w:after="0" w:afterAutospacing="0"/>
        <w:rPr>
          <w:rFonts w:ascii="Helvetica" w:hAnsi="Helvetica" w:cs="Helvetica"/>
          <w:color w:val="333333"/>
        </w:rPr>
      </w:pPr>
      <w:proofErr w:type="gramStart"/>
      <w:r>
        <w:rPr>
          <w:rStyle w:val="Emphasis"/>
          <w:rFonts w:ascii="Helvetica" w:hAnsi="Helvetica" w:cs="Helvetica"/>
          <w:color w:val="0000FF"/>
        </w:rPr>
        <w:t>return</w:t>
      </w:r>
      <w:proofErr w:type="gramEnd"/>
      <w:r>
        <w:rPr>
          <w:rStyle w:val="Emphasis"/>
          <w:rFonts w:ascii="Helvetica" w:hAnsi="Helvetica" w:cs="Helvetica"/>
          <w:color w:val="0000FF"/>
        </w:rPr>
        <w:t xml:space="preserve"> new Object [][] { values}</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3366FF"/>
        </w:rPr>
        <w: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After the introduction of this syntax, there are a few things that you should take note of before writing a test case:</w:t>
      </w:r>
    </w:p>
    <w:p w:rsidR="005A7554" w:rsidRDefault="005A7554" w:rsidP="00F85722">
      <w:pPr>
        <w:numPr>
          <w:ilvl w:val="0"/>
          <w:numId w:val="25"/>
        </w:numPr>
        <w:spacing w:after="0" w:line="240" w:lineRule="auto"/>
        <w:ind w:left="300"/>
        <w:rPr>
          <w:rFonts w:ascii="Helvetica" w:hAnsi="Helvetica" w:cs="Helvetica"/>
          <w:color w:val="333333"/>
        </w:rPr>
      </w:pPr>
      <w:r>
        <w:rPr>
          <w:rStyle w:val="Emphasis"/>
          <w:rFonts w:ascii="Helvetica" w:hAnsi="Helvetica" w:cs="Helvetica"/>
          <w:color w:val="0000FF"/>
        </w:rPr>
        <w:t>The TestNG DataProvider (the annotation part) contains only one single attribute, which is its name. It is always a string type in nature. For example, “name_of_dataprovider,” as mentioned above.</w:t>
      </w:r>
    </w:p>
    <w:p w:rsidR="005A7554" w:rsidRDefault="005A7554" w:rsidP="00F85722">
      <w:pPr>
        <w:numPr>
          <w:ilvl w:val="0"/>
          <w:numId w:val="25"/>
        </w:numPr>
        <w:spacing w:after="0" w:line="240" w:lineRule="auto"/>
        <w:ind w:left="300"/>
        <w:rPr>
          <w:rFonts w:ascii="Helvetica" w:hAnsi="Helvetica" w:cs="Helvetica"/>
          <w:color w:val="333333"/>
        </w:rPr>
      </w:pPr>
      <w:r>
        <w:rPr>
          <w:rStyle w:val="Emphasis"/>
          <w:rFonts w:ascii="Helvetica" w:hAnsi="Helvetica" w:cs="Helvetica"/>
          <w:color w:val="0000FF"/>
        </w:rPr>
        <w:t>DataProviders are not declared on top of the functions like </w:t>
      </w:r>
      <w:hyperlink r:id="rId144" w:history="1">
        <w:r>
          <w:rPr>
            <w:rStyle w:val="Hyperlink"/>
            <w:rFonts w:ascii="Helvetica" w:hAnsi="Helvetica" w:cs="Helvetica"/>
            <w:b/>
            <w:bCs/>
            <w:i/>
            <w:iCs/>
            <w:color w:val="3366FF"/>
          </w:rPr>
          <w:t>TestNG parameters</w:t>
        </w:r>
      </w:hyperlink>
      <w:r>
        <w:rPr>
          <w:rStyle w:val="Strong"/>
          <w:rFonts w:ascii="Helvetica" w:hAnsi="Helvetica" w:cs="Helvetica"/>
          <w:i/>
          <w:iCs/>
          <w:color w:val="3366FF"/>
        </w:rPr>
        <w:t> </w:t>
      </w:r>
      <w:r>
        <w:rPr>
          <w:rStyle w:val="Emphasis"/>
          <w:rFonts w:ascii="Helvetica" w:hAnsi="Helvetica" w:cs="Helvetica"/>
          <w:color w:val="0000FF"/>
        </w:rPr>
        <w:t>but have a method of their own, which in regular speaking terms called a dataprovider method. For example, dpMethod here.</w:t>
      </w:r>
    </w:p>
    <w:p w:rsidR="005A7554" w:rsidRDefault="005A7554" w:rsidP="00F85722">
      <w:pPr>
        <w:numPr>
          <w:ilvl w:val="0"/>
          <w:numId w:val="25"/>
        </w:numPr>
        <w:spacing w:after="0" w:line="240" w:lineRule="auto"/>
        <w:ind w:left="300"/>
        <w:rPr>
          <w:rFonts w:ascii="Helvetica" w:hAnsi="Helvetica" w:cs="Helvetica"/>
          <w:color w:val="333333"/>
        </w:rPr>
      </w:pPr>
      <w:r>
        <w:rPr>
          <w:rStyle w:val="Emphasis"/>
          <w:rFonts w:ascii="Helvetica" w:hAnsi="Helvetica" w:cs="Helvetica"/>
          <w:color w:val="0000FF"/>
        </w:rPr>
        <w:t>If the tester has not specified the name of the dataprovider, then the method name becomes the dataprovider name by default.</w:t>
      </w:r>
    </w:p>
    <w:p w:rsidR="005A7554" w:rsidRDefault="005A7554" w:rsidP="00F85722">
      <w:pPr>
        <w:numPr>
          <w:ilvl w:val="0"/>
          <w:numId w:val="25"/>
        </w:numPr>
        <w:spacing w:after="0" w:line="240" w:lineRule="auto"/>
        <w:ind w:left="300"/>
        <w:rPr>
          <w:rFonts w:ascii="Helvetica" w:hAnsi="Helvetica" w:cs="Helvetica"/>
          <w:color w:val="333333"/>
        </w:rPr>
      </w:pPr>
      <w:r>
        <w:rPr>
          <w:rStyle w:val="Emphasis"/>
          <w:rFonts w:ascii="Helvetica" w:hAnsi="Helvetica" w:cs="Helvetica"/>
          <w:color w:val="0000FF"/>
        </w:rPr>
        <w:t>TestNG dataprovider returns a 2d list of objects.</w:t>
      </w:r>
    </w:p>
    <w:p w:rsidR="005A7554" w:rsidRDefault="005A7554" w:rsidP="00F85722">
      <w:pPr>
        <w:numPr>
          <w:ilvl w:val="0"/>
          <w:numId w:val="25"/>
        </w:numPr>
        <w:spacing w:after="0" w:line="240" w:lineRule="auto"/>
        <w:ind w:left="300"/>
        <w:rPr>
          <w:rFonts w:ascii="Helvetica" w:hAnsi="Helvetica" w:cs="Helvetica"/>
          <w:color w:val="333333"/>
        </w:rPr>
      </w:pPr>
      <w:r>
        <w:rPr>
          <w:rStyle w:val="Emphasis"/>
          <w:rFonts w:ascii="Helvetica" w:hAnsi="Helvetica" w:cs="Helvetica"/>
          <w:color w:val="0000FF"/>
        </w:rPr>
        <w:t>The method then performs a data-driven test for each value that you have specified.</w:t>
      </w:r>
    </w:p>
    <w:p w:rsidR="005A7554" w:rsidRDefault="005A7554" w:rsidP="00F85722">
      <w:pPr>
        <w:numPr>
          <w:ilvl w:val="0"/>
          <w:numId w:val="25"/>
        </w:numPr>
        <w:spacing w:after="0" w:line="240" w:lineRule="auto"/>
        <w:ind w:left="300"/>
        <w:rPr>
          <w:rFonts w:ascii="Helvetica" w:hAnsi="Helvetica" w:cs="Helvetica"/>
          <w:color w:val="333333"/>
        </w:rPr>
      </w:pPr>
      <w:r>
        <w:rPr>
          <w:rStyle w:val="Emphasis"/>
          <w:rFonts w:ascii="Helvetica" w:hAnsi="Helvetica" w:cs="Helvetica"/>
          <w:color w:val="0000FF"/>
        </w:rPr>
        <w:t>The dataprovider name calls the dataprovider method, and if there is no name specified by the tester, then the dataprovider method is the default name used in the receiving @Test case.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How </w:t>
      </w:r>
      <w:proofErr w:type="gramStart"/>
      <w:r>
        <w:rPr>
          <w:rFonts w:ascii="Helvetica" w:hAnsi="Helvetica" w:cs="Helvetica"/>
          <w:color w:val="333333"/>
          <w:sz w:val="45"/>
          <w:szCs w:val="45"/>
        </w:rPr>
        <w:t>To</w:t>
      </w:r>
      <w:proofErr w:type="gramEnd"/>
      <w:r>
        <w:rPr>
          <w:rFonts w:ascii="Helvetica" w:hAnsi="Helvetica" w:cs="Helvetica"/>
          <w:color w:val="333333"/>
          <w:sz w:val="45"/>
          <w:szCs w:val="45"/>
        </w:rPr>
        <w:t xml:space="preserve"> Use DataProvider In TestNG?</w:t>
      </w:r>
    </w:p>
    <w:p w:rsidR="00530FD4" w:rsidRPr="00530FD4" w:rsidRDefault="00530FD4" w:rsidP="00530FD4"/>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If you have understood the above-said points, using </w:t>
      </w:r>
      <w:r>
        <w:rPr>
          <w:rStyle w:val="Emphasis"/>
          <w:rFonts w:ascii="Helvetica" w:hAnsi="Helvetica" w:cs="Helvetica"/>
          <w:color w:val="333333"/>
        </w:rPr>
        <w:t>dataproviders</w:t>
      </w:r>
      <w:r>
        <w:rPr>
          <w:rFonts w:ascii="Helvetica" w:hAnsi="Helvetica" w:cs="Helvetica"/>
          <w:color w:val="333333"/>
        </w:rPr>
        <w:t> is very easy. We will start with a straightforward and basic </w:t>
      </w:r>
      <w:r>
        <w:rPr>
          <w:rStyle w:val="Emphasis"/>
          <w:rFonts w:ascii="Helvetica" w:hAnsi="Helvetica" w:cs="Helvetica"/>
          <w:color w:val="333333"/>
        </w:rPr>
        <w:t>DataProvider</w:t>
      </w:r>
      <w:r>
        <w:rPr>
          <w:rFonts w:ascii="Helvetica" w:hAnsi="Helvetica" w:cs="Helvetica"/>
          <w:color w:val="333333"/>
        </w:rPr>
        <w:t> test first. Observe the following code, which contains the </w:t>
      </w:r>
      <w:r>
        <w:rPr>
          <w:rStyle w:val="Emphasis"/>
          <w:rFonts w:ascii="Helvetica" w:hAnsi="Helvetica" w:cs="Helvetica"/>
          <w:color w:val="333333"/>
        </w:rPr>
        <w:t>@DataProvider</w:t>
      </w:r>
      <w:r>
        <w:rPr>
          <w:rFonts w:ascii="Helvetica" w:hAnsi="Helvetica" w:cs="Helvetica"/>
          <w:color w:val="333333"/>
        </w:rPr>
        <w:t>.</w:t>
      </w:r>
    </w:p>
    <w:tbl>
      <w:tblPr>
        <w:tblW w:w="0" w:type="auto"/>
        <w:tblCellSpacing w:w="15" w:type="dxa"/>
        <w:tblCellMar>
          <w:top w:w="15" w:type="dxa"/>
          <w:left w:w="15" w:type="dxa"/>
          <w:bottom w:w="15" w:type="dxa"/>
          <w:right w:w="15" w:type="dxa"/>
        </w:tblCellMar>
        <w:tblLook w:val="04A0"/>
      </w:tblPr>
      <w:tblGrid>
        <w:gridCol w:w="81"/>
        <w:gridCol w:w="8910"/>
      </w:tblGrid>
      <w:tr w:rsidR="005A7554" w:rsidTr="005A7554">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8865" w:type="dxa"/>
            <w:vAlign w:val="center"/>
            <w:hideMark/>
          </w:tcPr>
          <w:p w:rsidR="005A7554" w:rsidRDefault="005A7554"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Optional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Parameters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DP</w:t>
            </w:r>
          </w:p>
          <w:p w:rsidR="005A7554" w:rsidRDefault="005A7554" w:rsidP="00F85722">
            <w:pPr>
              <w:spacing w:after="0" w:line="240" w:lineRule="auto"/>
              <w:rPr>
                <w:rFonts w:ascii="inherit" w:hAnsi="inherit"/>
                <w:color w:val="000000"/>
              </w:rPr>
            </w:pP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@DataProvider</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name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dpMethod</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s"/>
                <w:rFonts w:ascii="inherit" w:hAnsi="inherit"/>
                <w:color w:val="000000"/>
              </w:rPr>
              <w:t>"First-Value"</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s"/>
                <w:rFonts w:ascii="inherit" w:hAnsi="inherit"/>
                <w:color w:val="000000"/>
              </w:rPr>
              <w:t>"Second-Value"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lastRenderedPageBreak/>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dataProvider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myTest</w:t>
            </w:r>
            <w:r>
              <w:rPr>
                <w:rStyle w:val="crayon-h"/>
                <w:rFonts w:ascii="inherit" w:hAnsi="inherit"/>
                <w:color w:val="000000"/>
              </w:rPr>
              <w:t xml:space="preserve"> </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val</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"Passed Parameter Is : "</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val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0000FF"/>
        </w:rPr>
        <w:lastRenderedPageBreak/>
        <w:t>Note</w:t>
      </w:r>
      <w:r>
        <w:rPr>
          <w:rStyle w:val="Strong"/>
          <w:rFonts w:ascii="Helvetica" w:eastAsiaTheme="majorEastAsia" w:hAnsi="Helvetica" w:cs="Helvetica"/>
          <w:color w:val="0000FF"/>
        </w:rPr>
        <w:t>:</w:t>
      </w:r>
      <w:r>
        <w:rPr>
          <w:rStyle w:val="Emphasis"/>
          <w:rFonts w:ascii="Helvetica" w:hAnsi="Helvetica" w:cs="Helvetica"/>
          <w:color w:val="0000FF"/>
        </w:rPr>
        <w:t> You need to import the DataProvider in TestNG by adding the line import org.testng.annotations.DataProvider;</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above code, I am trying to pass the values “</w:t>
      </w:r>
      <w:r>
        <w:rPr>
          <w:rStyle w:val="Emphasis"/>
          <w:rFonts w:ascii="Helvetica" w:hAnsi="Helvetica" w:cs="Helvetica"/>
          <w:color w:val="333333"/>
        </w:rPr>
        <w:t>First-Value</w:t>
      </w:r>
      <w:r>
        <w:rPr>
          <w:rFonts w:ascii="Helvetica" w:hAnsi="Helvetica" w:cs="Helvetica"/>
          <w:color w:val="333333"/>
        </w:rPr>
        <w:t>” and “</w:t>
      </w:r>
      <w:r>
        <w:rPr>
          <w:rStyle w:val="Emphasis"/>
          <w:rFonts w:ascii="Helvetica" w:hAnsi="Helvetica" w:cs="Helvetica"/>
          <w:color w:val="333333"/>
        </w:rPr>
        <w:t>Second-Value</w:t>
      </w:r>
      <w:r>
        <w:rPr>
          <w:rFonts w:ascii="Helvetica" w:hAnsi="Helvetica" w:cs="Helvetica"/>
          <w:color w:val="333333"/>
        </w:rPr>
        <w:t>” to the Test method “</w:t>
      </w:r>
      <w:r>
        <w:rPr>
          <w:rStyle w:val="Emphasis"/>
          <w:rFonts w:ascii="Helvetica" w:hAnsi="Helvetica" w:cs="Helvetica"/>
          <w:color w:val="333333"/>
        </w:rPr>
        <w:t>myTest</w:t>
      </w:r>
      <w:r>
        <w:rPr>
          <w:rFonts w:ascii="Helvetica" w:hAnsi="Helvetica" w:cs="Helvetica"/>
          <w:color w:val="333333"/>
        </w:rPr>
        <w:t>” with the help of the </w:t>
      </w:r>
      <w:r>
        <w:rPr>
          <w:rStyle w:val="Emphasis"/>
          <w:rFonts w:ascii="Helvetica" w:hAnsi="Helvetica" w:cs="Helvetica"/>
          <w:color w:val="333333"/>
        </w:rPr>
        <w:t>DataProvider</w:t>
      </w:r>
      <w:r>
        <w:rPr>
          <w:rFonts w:ascii="Helvetica" w:hAnsi="Helvetica" w:cs="Helvetica"/>
          <w:color w:val="333333"/>
        </w:rPr>
        <w:t> method “</w:t>
      </w:r>
      <w:r>
        <w:rPr>
          <w:rStyle w:val="Emphasis"/>
          <w:rFonts w:ascii="Helvetica" w:hAnsi="Helvetica" w:cs="Helvetica"/>
          <w:color w:val="333333"/>
        </w:rPr>
        <w:t>dpMethod().”</w:t>
      </w:r>
      <w:r>
        <w:rPr>
          <w:rFonts w:ascii="Helvetica" w:hAnsi="Helvetica" w:cs="Helvetica"/>
          <w:color w:val="333333"/>
        </w:rPr>
        <w:t> Please refer to the syntax section to recall the points once again.</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Run the code with </w:t>
      </w:r>
      <w:r>
        <w:rPr>
          <w:rStyle w:val="Strong"/>
          <w:rFonts w:ascii="Helvetica" w:eastAsiaTheme="majorEastAsia" w:hAnsi="Helvetica" w:cs="Helvetica"/>
          <w:i/>
          <w:iCs/>
          <w:color w:val="333333"/>
        </w:rPr>
        <w:t xml:space="preserve">Run </w:t>
      </w:r>
      <w:proofErr w:type="gramStart"/>
      <w:r>
        <w:rPr>
          <w:rStyle w:val="Strong"/>
          <w:rFonts w:ascii="Helvetica" w:eastAsiaTheme="majorEastAsia" w:hAnsi="Helvetica" w:cs="Helvetica"/>
          <w:i/>
          <w:iCs/>
          <w:color w:val="333333"/>
        </w:rPr>
        <w:t>As</w:t>
      </w:r>
      <w:proofErr w:type="gramEnd"/>
      <w:r>
        <w:rPr>
          <w:rStyle w:val="Strong"/>
          <w:rFonts w:ascii="Helvetica" w:eastAsiaTheme="majorEastAsia" w:hAnsi="Helvetica" w:cs="Helvetica"/>
          <w:i/>
          <w:iCs/>
          <w:color w:val="333333"/>
        </w:rPr>
        <w:t xml:space="preserve"> -&gt; TestNG Test</w:t>
      </w:r>
      <w:r>
        <w:rPr>
          <w:rFonts w:ascii="Helvetica" w:hAnsi="Helvetica" w:cs="Helvetica"/>
          <w:color w:val="333333"/>
        </w:rPr>
        <w:t> and see the output.</w:t>
      </w:r>
    </w:p>
    <w:p w:rsidR="00530FD4" w:rsidRDefault="00530FD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245137" cy="1893856"/>
            <wp:effectExtent l="19050" t="0" r="3263" b="0"/>
            <wp:docPr id="4" name="MzQ0OjE2Nw==-1" descr="dataprovider in test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Q0OjE2Nw==-1" descr="dataprovider in testng output"/>
                    <pic:cNvPicPr>
                      <a:picLocks noChangeAspect="1" noChangeArrowheads="1"/>
                    </pic:cNvPicPr>
                  </pic:nvPicPr>
                  <pic:blipFill>
                    <a:blip r:embed="rId145"/>
                    <a:srcRect/>
                    <a:stretch>
                      <a:fillRect/>
                    </a:stretch>
                  </pic:blipFill>
                  <pic:spPr bwMode="auto">
                    <a:xfrm>
                      <a:off x="0" y="0"/>
                      <a:ext cx="6256488" cy="1897298"/>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0000FF"/>
        </w:rPr>
        <w:t>Note</w:t>
      </w:r>
      <w:r>
        <w:rPr>
          <w:rStyle w:val="Strong"/>
          <w:rFonts w:ascii="Helvetica" w:eastAsiaTheme="majorEastAsia" w:hAnsi="Helvetica" w:cs="Helvetica"/>
          <w:color w:val="0000FF"/>
        </w:rPr>
        <w:t>: </w:t>
      </w:r>
      <w:r>
        <w:rPr>
          <w:rStyle w:val="Emphasis"/>
          <w:rFonts w:ascii="Helvetica" w:hAnsi="Helvetica" w:cs="Helvetica"/>
          <w:color w:val="0000FF"/>
        </w:rPr>
        <w:t>Unlike parameters in TestNG, the dataproviders can be run directly through the test case file.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Both the values appear in the output. It means that even though we ran the file once, the test case method ran twice with different values.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So, even though it is a small and simple code, you might know with how messy codes can get if you have while testing. Wouldn’t it be better if we could declare TestNG </w:t>
      </w:r>
      <w:r>
        <w:rPr>
          <w:rStyle w:val="Emphasis"/>
          <w:rFonts w:ascii="Helvetica" w:hAnsi="Helvetica" w:cs="Helvetica"/>
          <w:color w:val="333333"/>
        </w:rPr>
        <w:t>dataprovider</w:t>
      </w:r>
      <w:r>
        <w:rPr>
          <w:rFonts w:ascii="Helvetica" w:hAnsi="Helvetica" w:cs="Helvetica"/>
          <w:color w:val="333333"/>
        </w:rPr>
        <w:t> in another class and our test case into another? It is inheriting the </w:t>
      </w:r>
      <w:r>
        <w:rPr>
          <w:rStyle w:val="Emphasis"/>
          <w:rFonts w:ascii="Helvetica" w:hAnsi="Helvetica" w:cs="Helvetica"/>
          <w:color w:val="333333"/>
        </w:rPr>
        <w:t>dataproviders</w:t>
      </w:r>
      <w:r>
        <w:rPr>
          <w:rFonts w:ascii="Helvetica" w:hAnsi="Helvetica" w:cs="Helvetica"/>
          <w:color w:val="333333"/>
        </w:rPr>
        <w: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Inherited DataProvider </w:t>
      </w:r>
      <w:proofErr w:type="gramStart"/>
      <w:r>
        <w:rPr>
          <w:rFonts w:ascii="Helvetica" w:hAnsi="Helvetica" w:cs="Helvetica"/>
          <w:color w:val="333333"/>
          <w:sz w:val="45"/>
          <w:szCs w:val="45"/>
        </w:rPr>
        <w:t>In</w:t>
      </w:r>
      <w:proofErr w:type="gramEnd"/>
      <w:r>
        <w:rPr>
          <w:rFonts w:ascii="Helvetica" w:hAnsi="Helvetica" w:cs="Helvetica"/>
          <w:color w:val="333333"/>
          <w:sz w:val="45"/>
          <w:szCs w:val="45"/>
        </w:rPr>
        <w:t xml:space="preserve"> TestNG</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Dataprovider</w:t>
      </w:r>
      <w:r>
        <w:rPr>
          <w:rFonts w:ascii="Helvetica" w:hAnsi="Helvetica" w:cs="Helvetica"/>
          <w:color w:val="333333"/>
        </w:rPr>
        <w:t> and the test case method can also be in two different classes. It is inheriting the </w:t>
      </w:r>
      <w:r>
        <w:rPr>
          <w:rStyle w:val="Emphasis"/>
          <w:rFonts w:ascii="Helvetica" w:hAnsi="Helvetica" w:cs="Helvetica"/>
          <w:color w:val="333333"/>
        </w:rPr>
        <w:t>dataprovider</w:t>
      </w:r>
      <w:r>
        <w:rPr>
          <w:rFonts w:ascii="Helvetica" w:hAnsi="Helvetica" w:cs="Helvetica"/>
          <w:color w:val="333333"/>
        </w:rPr>
        <w:t> since we are inheriting it from another file. It’s required to slightly improve the above code to run the test case like this.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The following is the @Test file </w:t>
      </w:r>
      <w:proofErr w:type="gramStart"/>
      <w:r>
        <w:rPr>
          <w:rFonts w:ascii="Helvetica" w:hAnsi="Helvetica" w:cs="Helvetica"/>
          <w:color w:val="333333"/>
        </w:rPr>
        <w:t>below :</w:t>
      </w:r>
      <w:proofErr w:type="gramEnd"/>
    </w:p>
    <w:tbl>
      <w:tblPr>
        <w:tblW w:w="0" w:type="auto"/>
        <w:tblCellSpacing w:w="15" w:type="dxa"/>
        <w:tblCellMar>
          <w:top w:w="15" w:type="dxa"/>
          <w:left w:w="15" w:type="dxa"/>
          <w:bottom w:w="15" w:type="dxa"/>
          <w:right w:w="15" w:type="dxa"/>
        </w:tblCellMar>
        <w:tblLook w:val="04A0"/>
      </w:tblPr>
      <w:tblGrid>
        <w:gridCol w:w="81"/>
        <w:gridCol w:w="9015"/>
      </w:tblGrid>
      <w:tr w:rsidR="005A7554" w:rsidTr="005A7554">
        <w:trPr>
          <w:tblCellSpacing w:w="15" w:type="dxa"/>
        </w:trPr>
        <w:tc>
          <w:tcPr>
            <w:tcW w:w="0" w:type="auto"/>
            <w:vAlign w:val="center"/>
            <w:hideMark/>
          </w:tcPr>
          <w:p w:rsidR="005A7554" w:rsidRDefault="00530FD4" w:rsidP="00530FD4">
            <w:pPr>
              <w:spacing w:after="0" w:line="240" w:lineRule="auto"/>
              <w:rPr>
                <w:rFonts w:ascii="inherit" w:hAnsi="inherit"/>
              </w:rPr>
            </w:pPr>
            <w:r>
              <w:rPr>
                <w:rFonts w:ascii="inherit" w:hAnsi="inherit"/>
              </w:rPr>
              <w:t xml:space="preserve">  </w:t>
            </w:r>
          </w:p>
          <w:p w:rsidR="005A7554" w:rsidRDefault="005A7554" w:rsidP="00530FD4">
            <w:pPr>
              <w:spacing w:after="0" w:line="240" w:lineRule="auto"/>
              <w:rPr>
                <w:rFonts w:ascii="inherit" w:hAnsi="inherit"/>
              </w:rPr>
            </w:pPr>
          </w:p>
          <w:p w:rsidR="005A7554" w:rsidRDefault="005A7554" w:rsidP="00530FD4">
            <w:pPr>
              <w:spacing w:after="0" w:line="240" w:lineRule="auto"/>
              <w:rPr>
                <w:rFonts w:ascii="inherit" w:hAnsi="inherit"/>
              </w:rPr>
            </w:pPr>
          </w:p>
          <w:p w:rsidR="005A7554" w:rsidRDefault="005A7554" w:rsidP="00530FD4">
            <w:pPr>
              <w:spacing w:after="0" w:line="240" w:lineRule="auto"/>
              <w:rPr>
                <w:rFonts w:ascii="inherit" w:hAnsi="inherit"/>
              </w:rPr>
            </w:pPr>
          </w:p>
          <w:p w:rsidR="005A7554" w:rsidRDefault="005A7554" w:rsidP="00530FD4">
            <w:pPr>
              <w:spacing w:after="0" w:line="240" w:lineRule="auto"/>
              <w:rPr>
                <w:rFonts w:ascii="inherit" w:hAnsi="inherit"/>
              </w:rPr>
            </w:pPr>
          </w:p>
          <w:p w:rsidR="005A7554" w:rsidRDefault="005A7554" w:rsidP="00530FD4">
            <w:pPr>
              <w:spacing w:after="0" w:line="240" w:lineRule="auto"/>
              <w:rPr>
                <w:rFonts w:ascii="inherit" w:hAnsi="inherit"/>
                <w:sz w:val="24"/>
                <w:szCs w:val="24"/>
              </w:rPr>
            </w:pPr>
          </w:p>
        </w:tc>
        <w:tc>
          <w:tcPr>
            <w:tcW w:w="8970" w:type="dxa"/>
            <w:vAlign w:val="center"/>
            <w:hideMark/>
          </w:tcPr>
          <w:p w:rsidR="005A7554" w:rsidRDefault="005A7554"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DataProvider</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dataProvider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"data-provider"</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dataProviderClass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DP</w:t>
            </w:r>
            <w:r>
              <w:rPr>
                <w:rStyle w:val="crayon-sy"/>
                <w:rFonts w:ascii="inherit" w:hAnsi="inherit"/>
                <w:color w:val="000000"/>
              </w:rPr>
              <w:t>.</w:t>
            </w:r>
            <w:r>
              <w:rPr>
                <w:rStyle w:val="crayon-t"/>
                <w:rFonts w:ascii="inherit" w:hAnsi="inherit"/>
                <w:color w:val="000000"/>
              </w:rPr>
              <w:t>class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myTest</w:t>
            </w:r>
            <w:r>
              <w:rPr>
                <w:rStyle w:val="crayon-h"/>
                <w:rFonts w:ascii="inherit" w:hAnsi="inherit"/>
                <w:color w:val="000000"/>
              </w:rPr>
              <w:t xml:space="preserve"> </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val</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lastRenderedPageBreak/>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"Current Status : "</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val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The only difference here is that along with the name of </w:t>
      </w:r>
      <w:r>
        <w:rPr>
          <w:rStyle w:val="Emphasis"/>
          <w:rFonts w:ascii="Helvetica" w:hAnsi="Helvetica" w:cs="Helvetica"/>
          <w:color w:val="333333"/>
        </w:rPr>
        <w:t>dataProvider</w:t>
      </w:r>
      <w:r>
        <w:rPr>
          <w:rFonts w:ascii="Helvetica" w:hAnsi="Helvetica" w:cs="Helvetica"/>
          <w:color w:val="333333"/>
        </w:rPr>
        <w:t>; you now need to provide the </w:t>
      </w:r>
      <w:r>
        <w:rPr>
          <w:rStyle w:val="Emphasis"/>
          <w:rFonts w:ascii="Helvetica" w:hAnsi="Helvetica" w:cs="Helvetica"/>
          <w:color w:val="333333"/>
        </w:rPr>
        <w:t>dataProviderClass</w:t>
      </w:r>
      <w:r>
        <w:rPr>
          <w:rFonts w:ascii="Helvetica" w:hAnsi="Helvetica" w:cs="Helvetica"/>
          <w:color w:val="333333"/>
        </w:rPr>
        <w:t> by the same attribute name.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Since I told this method that my </w:t>
      </w:r>
      <w:r>
        <w:rPr>
          <w:rStyle w:val="Emphasis"/>
          <w:rFonts w:ascii="Helvetica" w:hAnsi="Helvetica" w:cs="Helvetica"/>
          <w:color w:val="333333"/>
        </w:rPr>
        <w:t>dataprovider</w:t>
      </w:r>
      <w:r>
        <w:rPr>
          <w:rFonts w:ascii="Helvetica" w:hAnsi="Helvetica" w:cs="Helvetica"/>
          <w:color w:val="333333"/>
        </w:rPr>
        <w:t> class is DP.java, I will create another file </w:t>
      </w:r>
      <w:r>
        <w:rPr>
          <w:rStyle w:val="Emphasis"/>
          <w:rFonts w:ascii="Helvetica" w:hAnsi="Helvetica" w:cs="Helvetica"/>
          <w:color w:val="333333"/>
        </w:rPr>
        <w:t>DP.java</w:t>
      </w:r>
      <w:r>
        <w:rPr>
          <w:rFonts w:ascii="Helvetica" w:hAnsi="Helvetica" w:cs="Helvetica"/>
          <w:color w:val="333333"/>
        </w:rPr>
        <w:t> and write my </w:t>
      </w:r>
      <w:r>
        <w:rPr>
          <w:rStyle w:val="Emphasis"/>
          <w:rFonts w:ascii="Helvetica" w:hAnsi="Helvetica" w:cs="Helvetica"/>
          <w:color w:val="333333"/>
        </w:rPr>
        <w:t>dataprovider</w:t>
      </w:r>
      <w:r>
        <w:rPr>
          <w:rFonts w:ascii="Helvetica" w:hAnsi="Helvetica" w:cs="Helvetica"/>
          <w:color w:val="333333"/>
        </w:rPr>
        <w:t> code there.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DP.java looks like this:</w:t>
      </w:r>
    </w:p>
    <w:tbl>
      <w:tblPr>
        <w:tblW w:w="0" w:type="auto"/>
        <w:tblCellSpacing w:w="15" w:type="dxa"/>
        <w:tblCellMar>
          <w:top w:w="15" w:type="dxa"/>
          <w:left w:w="15" w:type="dxa"/>
          <w:bottom w:w="15" w:type="dxa"/>
          <w:right w:w="15" w:type="dxa"/>
        </w:tblCellMar>
        <w:tblLook w:val="04A0"/>
      </w:tblPr>
      <w:tblGrid>
        <w:gridCol w:w="81"/>
        <w:gridCol w:w="8910"/>
      </w:tblGrid>
      <w:tr w:rsidR="005A7554" w:rsidTr="005A7554">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92F63">
            <w:pPr>
              <w:spacing w:after="0" w:line="240" w:lineRule="auto"/>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8865" w:type="dxa"/>
            <w:vAlign w:val="center"/>
            <w:hideMark/>
          </w:tcPr>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Optional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Parameters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DP</w:t>
            </w:r>
          </w:p>
          <w:p w:rsidR="005A7554" w:rsidRDefault="005A7554" w:rsidP="00F85722">
            <w:pPr>
              <w:spacing w:after="0" w:line="240" w:lineRule="auto"/>
              <w:rPr>
                <w:rFonts w:ascii="inherit" w:hAnsi="inherit"/>
                <w:color w:val="000000"/>
              </w:rPr>
            </w:pP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@DataProvider</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name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dpMethod</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s"/>
                <w:rFonts w:ascii="inherit" w:hAnsi="inherit"/>
                <w:color w:val="000000"/>
              </w:rPr>
              <w:t>"Value Passed"</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Run the test file and see if the output is “</w:t>
      </w:r>
      <w:r>
        <w:rPr>
          <w:rStyle w:val="Emphasis"/>
          <w:rFonts w:ascii="Helvetica" w:hAnsi="Helvetica" w:cs="Helvetica"/>
          <w:color w:val="333333"/>
        </w:rPr>
        <w:t>Value Passed</w:t>
      </w:r>
      <w:r>
        <w:rPr>
          <w:rFonts w:ascii="Helvetica" w:hAnsi="Helvetica" w:cs="Helvetica"/>
          <w:color w:val="333333"/>
        </w:rPr>
        <w:t>” or not.</w:t>
      </w:r>
    </w:p>
    <w:p w:rsidR="00F92F63" w:rsidRDefault="00F92F63"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377284" cy="1376230"/>
            <wp:effectExtent l="19050" t="0" r="0" b="0"/>
            <wp:docPr id="3" name="NDE1OjE3Mw==-1" descr="Inherited DataProvider In Tes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E1OjE3Mw==-1" descr="Inherited DataProvider In TestNG"/>
                    <pic:cNvPicPr>
                      <a:picLocks noChangeAspect="1" noChangeArrowheads="1"/>
                    </pic:cNvPicPr>
                  </pic:nvPicPr>
                  <pic:blipFill>
                    <a:blip r:embed="rId146"/>
                    <a:srcRect/>
                    <a:stretch>
                      <a:fillRect/>
                    </a:stretch>
                  </pic:blipFill>
                  <pic:spPr bwMode="auto">
                    <a:xfrm>
                      <a:off x="0" y="0"/>
                      <a:ext cx="5398325" cy="1381615"/>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output says that the variable value “</w:t>
      </w:r>
      <w:r>
        <w:rPr>
          <w:rStyle w:val="Emphasis"/>
          <w:rFonts w:ascii="Helvetica" w:hAnsi="Helvetica" w:cs="Helvetica"/>
          <w:color w:val="333333"/>
        </w:rPr>
        <w:t>Value Passed</w:t>
      </w:r>
      <w:r>
        <w:rPr>
          <w:rFonts w:ascii="Helvetica" w:hAnsi="Helvetica" w:cs="Helvetica"/>
          <w:color w:val="333333"/>
        </w:rPr>
        <w:t>” was actually passed to the method. This is great!! In the above codes, though, if you notice, we have just passed a single parameter per execution of the test case. Practically, we need much more. In the next section, we will see how to pass multiple parameters in the TestNG </w:t>
      </w:r>
      <w:r>
        <w:rPr>
          <w:rStyle w:val="Emphasis"/>
          <w:rFonts w:ascii="Helvetica" w:hAnsi="Helvetica" w:cs="Helvetica"/>
          <w:color w:val="333333"/>
        </w:rPr>
        <w:t>dataprovider</w:t>
      </w:r>
      <w:r>
        <w:rPr>
          <w:rFonts w:ascii="Helvetica" w:hAnsi="Helvetica" w:cs="Helvetica"/>
          <w:color w:val="333333"/>
        </w:rPr>
        <w: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t xml:space="preserve">How </w:t>
      </w:r>
      <w:proofErr w:type="gramStart"/>
      <w:r>
        <w:rPr>
          <w:rStyle w:val="Strong"/>
          <w:rFonts w:ascii="Helvetica" w:eastAsiaTheme="majorEastAsia" w:hAnsi="Helvetica" w:cs="Helvetica"/>
          <w:b/>
          <w:bCs/>
          <w:i/>
          <w:iCs/>
          <w:color w:val="333333"/>
          <w:sz w:val="36"/>
          <w:szCs w:val="36"/>
        </w:rPr>
        <w:t>To</w:t>
      </w:r>
      <w:proofErr w:type="gramEnd"/>
      <w:r>
        <w:rPr>
          <w:rStyle w:val="Strong"/>
          <w:rFonts w:ascii="Helvetica" w:eastAsiaTheme="majorEastAsia" w:hAnsi="Helvetica" w:cs="Helvetica"/>
          <w:b/>
          <w:bCs/>
          <w:i/>
          <w:iCs/>
          <w:color w:val="333333"/>
          <w:sz w:val="36"/>
          <w:szCs w:val="36"/>
        </w:rPr>
        <w:t xml:space="preserve"> Pass Multiple Parameters In TestNG DataProviders?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Passing multiple parameters is just similar to the single parameters, but we will be providing multiple values in a single parameter. Observe the following test code, which checks if the sum of two integers is as expected or not.</w:t>
      </w:r>
    </w:p>
    <w:tbl>
      <w:tblPr>
        <w:tblW w:w="0" w:type="auto"/>
        <w:tblCellSpacing w:w="15" w:type="dxa"/>
        <w:tblCellMar>
          <w:top w:w="15" w:type="dxa"/>
          <w:left w:w="15" w:type="dxa"/>
          <w:bottom w:w="15" w:type="dxa"/>
          <w:right w:w="15" w:type="dxa"/>
        </w:tblCellMar>
        <w:tblLook w:val="04A0"/>
      </w:tblPr>
      <w:tblGrid>
        <w:gridCol w:w="81"/>
        <w:gridCol w:w="8910"/>
      </w:tblGrid>
      <w:tr w:rsidR="005A7554" w:rsidTr="005A7554">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92F63">
            <w:pPr>
              <w:spacing w:after="0" w:line="240" w:lineRule="auto"/>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92F63">
            <w:pPr>
              <w:spacing w:after="0" w:line="240" w:lineRule="auto"/>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8865" w:type="dxa"/>
            <w:vAlign w:val="center"/>
            <w:hideMark/>
          </w:tcPr>
          <w:p w:rsidR="005A7554" w:rsidRDefault="005A7554"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st"/>
                <w:rFonts w:ascii="inherit" w:hAnsi="inherit"/>
                <w:color w:val="000000"/>
              </w:rPr>
              <w:t>Assert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DProvider</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@DataProvider</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name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dpMethod</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cn"/>
                <w:rFonts w:ascii="inherit" w:hAnsi="inherit"/>
                <w:color w:val="000000"/>
              </w:rPr>
              <w:t>2</w:t>
            </w:r>
            <w:r>
              <w:rPr>
                <w:rStyle w:val="crayon-sy"/>
                <w:rFonts w:ascii="inherit" w:hAnsi="inherit"/>
                <w:color w:val="000000"/>
              </w:rPr>
              <w:t>,</w:t>
            </w:r>
            <w:r>
              <w:rPr>
                <w:rStyle w:val="crayon-h"/>
                <w:rFonts w:ascii="inherit" w:hAnsi="inherit"/>
                <w:color w:val="000000"/>
              </w:rPr>
              <w:t xml:space="preserve"> </w:t>
            </w:r>
            <w:r>
              <w:rPr>
                <w:rStyle w:val="crayon-cn"/>
                <w:rFonts w:ascii="inherit" w:hAnsi="inherit"/>
                <w:color w:val="000000"/>
              </w:rPr>
              <w:t>3</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cn"/>
                <w:rFonts w:ascii="inherit" w:hAnsi="inherit"/>
                <w:color w:val="000000"/>
              </w:rPr>
              <w:t>5</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cn"/>
                <w:rFonts w:ascii="inherit" w:hAnsi="inherit"/>
                <w:color w:val="000000"/>
              </w:rPr>
              <w:t>5</w:t>
            </w:r>
            <w:r>
              <w:rPr>
                <w:rStyle w:val="crayon-sy"/>
                <w:rFonts w:ascii="inherit" w:hAnsi="inherit"/>
                <w:color w:val="000000"/>
              </w:rPr>
              <w:t>,</w:t>
            </w:r>
            <w:r>
              <w:rPr>
                <w:rStyle w:val="crayon-h"/>
                <w:rFonts w:ascii="inherit" w:hAnsi="inherit"/>
                <w:color w:val="000000"/>
              </w:rPr>
              <w:t xml:space="preserve"> </w:t>
            </w:r>
            <w:r>
              <w:rPr>
                <w:rStyle w:val="crayon-cn"/>
                <w:rFonts w:ascii="inherit" w:hAnsi="inherit"/>
                <w:color w:val="000000"/>
              </w:rPr>
              <w:t>7</w:t>
            </w:r>
            <w:r>
              <w:rPr>
                <w:rStyle w:val="crayon-sy"/>
                <w:rFonts w:ascii="inherit" w:hAnsi="inherit"/>
                <w:color w:val="000000"/>
              </w:rPr>
              <w:t>,</w:t>
            </w:r>
            <w:r>
              <w:rPr>
                <w:rStyle w:val="crayon-h"/>
                <w:rFonts w:ascii="inherit" w:hAnsi="inherit"/>
                <w:color w:val="000000"/>
              </w:rPr>
              <w:t xml:space="preserve"> </w:t>
            </w:r>
            <w:r>
              <w:rPr>
                <w:rStyle w:val="crayon-cn"/>
                <w:rFonts w:ascii="inherit" w:hAnsi="inherit"/>
                <w:color w:val="000000"/>
              </w:rPr>
              <w:t>9</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dataProvider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myTest</w:t>
            </w:r>
            <w:r>
              <w:rPr>
                <w:rStyle w:val="crayon-h"/>
                <w:rFonts w:ascii="inherit" w:hAnsi="inherit"/>
                <w:color w:val="000000"/>
              </w:rPr>
              <w:t xml:space="preserve"> </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a</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b</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result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sum</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a</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b</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result</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sum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In the above code, I have passed three values a</w:t>
      </w:r>
      <w:proofErr w:type="gramStart"/>
      <w:r>
        <w:rPr>
          <w:rFonts w:ascii="Helvetica" w:hAnsi="Helvetica" w:cs="Helvetica"/>
          <w:color w:val="333333"/>
        </w:rPr>
        <w:t>,b</w:t>
      </w:r>
      <w:proofErr w:type="gramEnd"/>
      <w:r>
        <w:rPr>
          <w:rFonts w:ascii="Helvetica" w:hAnsi="Helvetica" w:cs="Helvetica"/>
          <w:color w:val="333333"/>
        </w:rPr>
        <w:t xml:space="preserve"> and result to check if the sum is equal to result or not.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output is as follows: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381625" cy="1456635"/>
            <wp:effectExtent l="19050" t="0" r="9525" b="0"/>
            <wp:docPr id="2" name="NDU3OjE1Mw==-1" descr="multiple_parameters_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U3OjE1Mw==-1" descr="multiple_parameters_dp"/>
                    <pic:cNvPicPr>
                      <a:picLocks noChangeAspect="1" noChangeArrowheads="1"/>
                    </pic:cNvPicPr>
                  </pic:nvPicPr>
                  <pic:blipFill>
                    <a:blip r:embed="rId147"/>
                    <a:srcRect/>
                    <a:stretch>
                      <a:fillRect/>
                    </a:stretch>
                  </pic:blipFill>
                  <pic:spPr bwMode="auto">
                    <a:xfrm>
                      <a:off x="0" y="0"/>
                      <a:ext cx="5381625" cy="1456635"/>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Can you guess which test failed?</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Alright! So, we have passed multiple parameters into the same test method. As an upgrade to this situation, we can pass the same </w:t>
      </w:r>
      <w:r>
        <w:rPr>
          <w:rStyle w:val="Emphasis"/>
          <w:rFonts w:ascii="Helvetica" w:hAnsi="Helvetica" w:cs="Helvetica"/>
          <w:color w:val="333333"/>
        </w:rPr>
        <w:t>dataprovider</w:t>
      </w:r>
      <w:r>
        <w:rPr>
          <w:rFonts w:ascii="Helvetica" w:hAnsi="Helvetica" w:cs="Helvetica"/>
          <w:color w:val="333333"/>
        </w:rPr>
        <w:t> to various test methods also. Just provide the same name in every test method, and you are good to go. You can try that as a practice lesson on your own.</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DataProviders </w:t>
      </w:r>
      <w:proofErr w:type="gramStart"/>
      <w:r>
        <w:rPr>
          <w:rFonts w:ascii="Helvetica" w:hAnsi="Helvetica" w:cs="Helvetica"/>
          <w:color w:val="333333"/>
          <w:sz w:val="45"/>
          <w:szCs w:val="45"/>
        </w:rPr>
        <w:t>With</w:t>
      </w:r>
      <w:proofErr w:type="gramEnd"/>
      <w:r>
        <w:rPr>
          <w:rFonts w:ascii="Helvetica" w:hAnsi="Helvetica" w:cs="Helvetica"/>
          <w:color w:val="333333"/>
          <w:sz w:val="45"/>
          <w:szCs w:val="45"/>
        </w:rPr>
        <w:t xml:space="preserve"> Method As A Parameter</w:t>
      </w:r>
    </w:p>
    <w:p w:rsidR="00F92F63" w:rsidRPr="00F92F63" w:rsidRDefault="00F92F63" w:rsidP="00F92F63"/>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above cases, we have used one way to provide the </w:t>
      </w:r>
      <w:r>
        <w:rPr>
          <w:rStyle w:val="Emphasis"/>
          <w:rFonts w:ascii="Helvetica" w:hAnsi="Helvetica" w:cs="Helvetica"/>
          <w:color w:val="333333"/>
        </w:rPr>
        <w:t>dataprovider</w:t>
      </w:r>
      <w:r>
        <w:rPr>
          <w:rFonts w:ascii="Helvetica" w:hAnsi="Helvetica" w:cs="Helvetica"/>
          <w:color w:val="333333"/>
        </w:rPr>
        <w:t> to another test class, i.e., by creating a </w:t>
      </w:r>
      <w:r>
        <w:rPr>
          <w:rStyle w:val="Emphasis"/>
          <w:rFonts w:ascii="Helvetica" w:hAnsi="Helvetica" w:cs="Helvetica"/>
          <w:color w:val="333333"/>
        </w:rPr>
        <w:t>dataprovider</w:t>
      </w:r>
      <w:r>
        <w:rPr>
          <w:rFonts w:ascii="Helvetica" w:hAnsi="Helvetica" w:cs="Helvetica"/>
          <w:color w:val="333333"/>
        </w:rPr>
        <w:t> method for each method that will be calling it. It is alright, but we will unnecessarily increase the lines of code in the java file, which is considered a bad coding practice. If I can do the same job for seven lines instead of 10, I should go for it. It is the reason that </w:t>
      </w:r>
      <w:r>
        <w:rPr>
          <w:rStyle w:val="Emphasis"/>
          <w:rFonts w:ascii="Helvetica" w:hAnsi="Helvetica" w:cs="Helvetica"/>
          <w:color w:val="333333"/>
        </w:rPr>
        <w:t>dataproviders</w:t>
      </w:r>
      <w:r>
        <w:rPr>
          <w:rFonts w:ascii="Helvetica" w:hAnsi="Helvetica" w:cs="Helvetica"/>
          <w:color w:val="333333"/>
        </w:rPr>
        <w:t> also accept a method as a parameter, and then we can just check the method name and provide the parameters according to it.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Observe the following code:</w:t>
      </w:r>
    </w:p>
    <w:tbl>
      <w:tblPr>
        <w:tblW w:w="0" w:type="auto"/>
        <w:tblCellSpacing w:w="15" w:type="dxa"/>
        <w:tblCellMar>
          <w:top w:w="15" w:type="dxa"/>
          <w:left w:w="15" w:type="dxa"/>
          <w:bottom w:w="15" w:type="dxa"/>
          <w:right w:w="15" w:type="dxa"/>
        </w:tblCellMar>
        <w:tblLook w:val="04A0"/>
      </w:tblPr>
      <w:tblGrid>
        <w:gridCol w:w="81"/>
        <w:gridCol w:w="8910"/>
      </w:tblGrid>
      <w:tr w:rsidR="005A7554" w:rsidTr="005A7554">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8865" w:type="dxa"/>
            <w:vAlign w:val="center"/>
            <w:hideMark/>
          </w:tcPr>
          <w:p w:rsidR="005A7554" w:rsidRDefault="005A7554"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st"/>
                <w:rFonts w:ascii="inherit" w:hAnsi="inherit"/>
                <w:color w:val="000000"/>
              </w:rPr>
              <w:t>Assert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java</w:t>
            </w:r>
            <w:r>
              <w:rPr>
                <w:rStyle w:val="crayon-sy"/>
                <w:rFonts w:ascii="inherit" w:hAnsi="inherit"/>
                <w:color w:val="000000"/>
              </w:rPr>
              <w:t>.</w:t>
            </w:r>
            <w:r>
              <w:rPr>
                <w:rStyle w:val="crayon-v"/>
                <w:rFonts w:ascii="inherit" w:hAnsi="inherit"/>
                <w:color w:val="000000"/>
              </w:rPr>
              <w:t>lang</w:t>
            </w:r>
            <w:r>
              <w:rPr>
                <w:rStyle w:val="crayon-sy"/>
                <w:rFonts w:ascii="inherit" w:hAnsi="inherit"/>
                <w:color w:val="000000"/>
              </w:rPr>
              <w:t>.</w:t>
            </w:r>
            <w:r>
              <w:rPr>
                <w:rStyle w:val="crayon-v"/>
                <w:rFonts w:ascii="inherit" w:hAnsi="inherit"/>
                <w:color w:val="000000"/>
              </w:rPr>
              <w:t>reflect</w:t>
            </w:r>
            <w:r>
              <w:rPr>
                <w:rStyle w:val="crayon-sy"/>
                <w:rFonts w:ascii="inherit" w:hAnsi="inherit"/>
                <w:color w:val="000000"/>
              </w:rPr>
              <w:t>.</w:t>
            </w:r>
            <w:r>
              <w:rPr>
                <w:rStyle w:val="crayon-v"/>
                <w:rFonts w:ascii="inherit" w:hAnsi="inherit"/>
                <w:color w:val="000000"/>
              </w:rPr>
              <w:t>Method</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DProvider</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@DataProvider</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name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dpMethod</w:t>
            </w:r>
            <w:r>
              <w:rPr>
                <w:rStyle w:val="crayon-h"/>
                <w:rFonts w:ascii="inherit" w:hAnsi="inherit"/>
                <w:color w:val="000000"/>
              </w:rPr>
              <w:t xml:space="preserve"> </w:t>
            </w:r>
            <w:r>
              <w:rPr>
                <w:rStyle w:val="crayon-sy"/>
                <w:rFonts w:ascii="inherit" w:hAnsi="inherit"/>
                <w:color w:val="000000"/>
              </w:rPr>
              <w:t>(</w:t>
            </w:r>
            <w:r>
              <w:rPr>
                <w:rStyle w:val="crayon-i"/>
                <w:rFonts w:ascii="inherit" w:hAnsi="inherit"/>
                <w:color w:val="000000"/>
              </w:rPr>
              <w:t>Method</w:t>
            </w:r>
            <w:r>
              <w:rPr>
                <w:rStyle w:val="crayon-h"/>
                <w:rFonts w:ascii="inherit" w:hAnsi="inherit"/>
                <w:color w:val="000000"/>
              </w:rPr>
              <w:t xml:space="preserve"> </w:t>
            </w:r>
            <w:r>
              <w:rPr>
                <w:rStyle w:val="crayon-v"/>
                <w:rFonts w:ascii="inherit" w:hAnsi="inherit"/>
                <w:color w:val="000000"/>
              </w:rPr>
              <w:t>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switch</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m</w:t>
            </w:r>
            <w:r>
              <w:rPr>
                <w:rStyle w:val="crayon-sy"/>
                <w:rFonts w:ascii="inherit" w:hAnsi="inherit"/>
                <w:color w:val="000000"/>
              </w:rPr>
              <w:t>.</w:t>
            </w:r>
            <w:r>
              <w:rPr>
                <w:rStyle w:val="crayon-e"/>
                <w:rFonts w:ascii="inherit" w:hAnsi="inherit"/>
                <w:color w:val="000000"/>
              </w:rPr>
              <w:t>getName</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case</w:t>
            </w:r>
            <w:r>
              <w:rPr>
                <w:rStyle w:val="crayon-h"/>
                <w:rFonts w:ascii="inherit" w:hAnsi="inherit"/>
                <w:color w:val="000000"/>
              </w:rPr>
              <w:t xml:space="preserve"> </w:t>
            </w:r>
            <w:r>
              <w:rPr>
                <w:rStyle w:val="crayon-s"/>
                <w:rFonts w:ascii="inherit" w:hAnsi="inherit"/>
                <w:color w:val="000000"/>
              </w:rPr>
              <w:t>"Sum"</w:t>
            </w:r>
            <w:r>
              <w:rPr>
                <w:rStyle w:val="crayon-o"/>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cn"/>
                <w:rFonts w:ascii="inherit" w:hAnsi="inherit"/>
                <w:color w:val="000000"/>
              </w:rPr>
              <w:t>2</w:t>
            </w:r>
            <w:r>
              <w:rPr>
                <w:rStyle w:val="crayon-sy"/>
                <w:rFonts w:ascii="inherit" w:hAnsi="inherit"/>
                <w:color w:val="000000"/>
              </w:rPr>
              <w:t>,</w:t>
            </w:r>
            <w:r>
              <w:rPr>
                <w:rStyle w:val="crayon-h"/>
                <w:rFonts w:ascii="inherit" w:hAnsi="inherit"/>
                <w:color w:val="000000"/>
              </w:rPr>
              <w:t xml:space="preserve"> </w:t>
            </w:r>
            <w:r>
              <w:rPr>
                <w:rStyle w:val="crayon-cn"/>
                <w:rFonts w:ascii="inherit" w:hAnsi="inherit"/>
                <w:color w:val="000000"/>
              </w:rPr>
              <w:t>3</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cn"/>
                <w:rFonts w:ascii="inherit" w:hAnsi="inherit"/>
                <w:color w:val="000000"/>
              </w:rPr>
              <w:t>5</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cn"/>
                <w:rFonts w:ascii="inherit" w:hAnsi="inherit"/>
                <w:color w:val="000000"/>
              </w:rPr>
              <w:t>5</w:t>
            </w:r>
            <w:r>
              <w:rPr>
                <w:rStyle w:val="crayon-sy"/>
                <w:rFonts w:ascii="inherit" w:hAnsi="inherit"/>
                <w:color w:val="000000"/>
              </w:rPr>
              <w:t>,</w:t>
            </w:r>
            <w:r>
              <w:rPr>
                <w:rStyle w:val="crayon-h"/>
                <w:rFonts w:ascii="inherit" w:hAnsi="inherit"/>
                <w:color w:val="000000"/>
              </w:rPr>
              <w:t xml:space="preserve"> </w:t>
            </w:r>
            <w:r>
              <w:rPr>
                <w:rStyle w:val="crayon-cn"/>
                <w:rFonts w:ascii="inherit" w:hAnsi="inherit"/>
                <w:color w:val="000000"/>
              </w:rPr>
              <w:t>7</w:t>
            </w:r>
            <w:r>
              <w:rPr>
                <w:rStyle w:val="crayon-sy"/>
                <w:rFonts w:ascii="inherit" w:hAnsi="inherit"/>
                <w:color w:val="000000"/>
              </w:rPr>
              <w:t>,</w:t>
            </w:r>
            <w:r>
              <w:rPr>
                <w:rStyle w:val="crayon-h"/>
                <w:rFonts w:ascii="inherit" w:hAnsi="inherit"/>
                <w:color w:val="000000"/>
              </w:rPr>
              <w:t xml:space="preserve"> </w:t>
            </w:r>
            <w:r>
              <w:rPr>
                <w:rStyle w:val="crayon-cn"/>
                <w:rFonts w:ascii="inherit" w:hAnsi="inherit"/>
                <w:color w:val="000000"/>
              </w:rPr>
              <w:t>9</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case</w:t>
            </w:r>
            <w:r>
              <w:rPr>
                <w:rStyle w:val="crayon-h"/>
                <w:rFonts w:ascii="inherit" w:hAnsi="inherit"/>
                <w:color w:val="000000"/>
              </w:rPr>
              <w:t xml:space="preserve"> </w:t>
            </w:r>
            <w:r>
              <w:rPr>
                <w:rStyle w:val="crayon-s"/>
                <w:rFonts w:ascii="inherit" w:hAnsi="inherit"/>
                <w:color w:val="000000"/>
              </w:rPr>
              <w:t>"Diff"</w:t>
            </w:r>
            <w:r>
              <w:rPr>
                <w:rStyle w:val="crayon-o"/>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cn"/>
                <w:rFonts w:ascii="inherit" w:hAnsi="inherit"/>
                <w:color w:val="000000"/>
              </w:rPr>
              <w:t>2</w:t>
            </w:r>
            <w:r>
              <w:rPr>
                <w:rStyle w:val="crayon-sy"/>
                <w:rFonts w:ascii="inherit" w:hAnsi="inherit"/>
                <w:color w:val="000000"/>
              </w:rPr>
              <w:t>,</w:t>
            </w:r>
            <w:r>
              <w:rPr>
                <w:rStyle w:val="crayon-h"/>
                <w:rFonts w:ascii="inherit" w:hAnsi="inherit"/>
                <w:color w:val="000000"/>
              </w:rPr>
              <w:t xml:space="preserve"> </w:t>
            </w:r>
            <w:r>
              <w:rPr>
                <w:rStyle w:val="crayon-cn"/>
                <w:rFonts w:ascii="inherit" w:hAnsi="inherit"/>
                <w:color w:val="000000"/>
              </w:rPr>
              <w:t>3</w:t>
            </w:r>
            <w:r>
              <w:rPr>
                <w:rStyle w:val="crayon-sy"/>
                <w:rFonts w:ascii="inherit" w:hAnsi="inherit"/>
                <w:color w:val="000000"/>
              </w:rPr>
              <w:t>,</w:t>
            </w:r>
            <w:r>
              <w:rPr>
                <w:rStyle w:val="crayon-h"/>
                <w:rFonts w:ascii="inherit" w:hAnsi="inherit"/>
                <w:color w:val="000000"/>
              </w:rPr>
              <w:t xml:space="preserve"> </w:t>
            </w:r>
            <w:r>
              <w:rPr>
                <w:rStyle w:val="crayon-o"/>
                <w:rFonts w:ascii="inherit" w:hAnsi="inherit"/>
                <w:color w:val="000000"/>
              </w:rPr>
              <w:t>-</w:t>
            </w:r>
            <w:r>
              <w:rPr>
                <w:rStyle w:val="crayon-cn"/>
                <w:rFonts w:ascii="inherit" w:hAnsi="inherit"/>
                <w:color w:val="000000"/>
              </w:rPr>
              <w:t>1</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cn"/>
                <w:rFonts w:ascii="inherit" w:hAnsi="inherit"/>
                <w:color w:val="000000"/>
              </w:rPr>
              <w:t>5</w:t>
            </w:r>
            <w:r>
              <w:rPr>
                <w:rStyle w:val="crayon-sy"/>
                <w:rFonts w:ascii="inherit" w:hAnsi="inherit"/>
                <w:color w:val="000000"/>
              </w:rPr>
              <w:t>,</w:t>
            </w:r>
            <w:r>
              <w:rPr>
                <w:rStyle w:val="crayon-h"/>
                <w:rFonts w:ascii="inherit" w:hAnsi="inherit"/>
                <w:color w:val="000000"/>
              </w:rPr>
              <w:t xml:space="preserve"> </w:t>
            </w:r>
            <w:r>
              <w:rPr>
                <w:rStyle w:val="crayon-cn"/>
                <w:rFonts w:ascii="inherit" w:hAnsi="inherit"/>
                <w:color w:val="000000"/>
              </w:rPr>
              <w:t>7</w:t>
            </w:r>
            <w:r>
              <w:rPr>
                <w:rStyle w:val="crayon-sy"/>
                <w:rFonts w:ascii="inherit" w:hAnsi="inherit"/>
                <w:color w:val="000000"/>
              </w:rPr>
              <w:t>,</w:t>
            </w:r>
            <w:r>
              <w:rPr>
                <w:rStyle w:val="crayon-h"/>
                <w:rFonts w:ascii="inherit" w:hAnsi="inherit"/>
                <w:color w:val="000000"/>
              </w:rPr>
              <w:t xml:space="preserve"> </w:t>
            </w:r>
            <w:r>
              <w:rPr>
                <w:rStyle w:val="crayon-o"/>
                <w:rFonts w:ascii="inherit" w:hAnsi="inherit"/>
                <w:color w:val="000000"/>
              </w:rPr>
              <w:t>-</w:t>
            </w:r>
            <w:r>
              <w:rPr>
                <w:rStyle w:val="crayon-cn"/>
                <w:rFonts w:ascii="inherit" w:hAnsi="inherit"/>
                <w:color w:val="000000"/>
              </w:rPr>
              <w:t>2</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t"/>
                <w:rFonts w:ascii="inherit" w:hAnsi="inherit"/>
                <w:color w:val="000000"/>
              </w:rPr>
              <w:t>null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dataProvider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Sum</w:t>
            </w:r>
            <w:r>
              <w:rPr>
                <w:rStyle w:val="crayon-h"/>
                <w:rFonts w:ascii="inherit" w:hAnsi="inherit"/>
                <w:color w:val="000000"/>
              </w:rPr>
              <w:t xml:space="preserve"> </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a</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b</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result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sum</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a</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b</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result</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sum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dataProvider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Diff</w:t>
            </w:r>
            <w:r>
              <w:rPr>
                <w:rStyle w:val="crayon-h"/>
                <w:rFonts w:ascii="inherit" w:hAnsi="inherit"/>
                <w:color w:val="000000"/>
              </w:rPr>
              <w:t xml:space="preserve"> </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a</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b</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result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diff</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a</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b</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result</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diff</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This code provides a switch case to check the name of the method and return the parameters according to the method name.</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0000FF"/>
        </w:rPr>
        <w:t xml:space="preserve">Import </w:t>
      </w:r>
      <w:proofErr w:type="gramStart"/>
      <w:r>
        <w:rPr>
          <w:rStyle w:val="Strong"/>
          <w:rFonts w:ascii="Helvetica" w:eastAsiaTheme="majorEastAsia" w:hAnsi="Helvetica" w:cs="Helvetica"/>
          <w:i/>
          <w:iCs/>
          <w:color w:val="0000FF"/>
        </w:rPr>
        <w:t>Required</w:t>
      </w:r>
      <w:proofErr w:type="gramEnd"/>
      <w:r>
        <w:rPr>
          <w:rStyle w:val="Strong"/>
          <w:rFonts w:ascii="Helvetica" w:eastAsiaTheme="majorEastAsia" w:hAnsi="Helvetica" w:cs="Helvetica"/>
          <w:i/>
          <w:iCs/>
          <w:color w:val="0000FF"/>
        </w:rPr>
        <w:t>: </w:t>
      </w:r>
      <w:r>
        <w:rPr>
          <w:rStyle w:val="Emphasis"/>
          <w:rFonts w:ascii="Helvetica" w:hAnsi="Helvetica" w:cs="Helvetica"/>
          <w:color w:val="0000FF"/>
        </w:rPr>
        <w:t>import java.lang.reflect.Method;</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Run the above code and see how the output compares:</w:t>
      </w:r>
    </w:p>
    <w:p w:rsidR="00960AC1" w:rsidRDefault="00960AC1"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087350" cy="1057881"/>
            <wp:effectExtent l="19050" t="0" r="8650" b="0"/>
            <wp:docPr id="1" name="NTE3OjE2NQ==-1" descr="dataprovider wit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E3OjE2NQ==-1" descr="dataprovider with parameters"/>
                    <pic:cNvPicPr>
                      <a:picLocks noChangeAspect="1" noChangeArrowheads="1"/>
                    </pic:cNvPicPr>
                  </pic:nvPicPr>
                  <pic:blipFill>
                    <a:blip r:embed="rId148"/>
                    <a:srcRect/>
                    <a:stretch>
                      <a:fillRect/>
                    </a:stretch>
                  </pic:blipFill>
                  <pic:spPr bwMode="auto">
                    <a:xfrm>
                      <a:off x="0" y="0"/>
                      <a:ext cx="6119138" cy="1063405"/>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 single execution failed where the expectation was the sum of 5 and 7 to be 9, whose failure was bound to happen. You can see how in 5 lines, I created </w:t>
      </w:r>
      <w:r>
        <w:rPr>
          <w:rStyle w:val="Emphasis"/>
          <w:rFonts w:ascii="Helvetica" w:hAnsi="Helvetica" w:cs="Helvetica"/>
          <w:color w:val="333333"/>
        </w:rPr>
        <w:t>dataprovider</w:t>
      </w:r>
      <w:r>
        <w:rPr>
          <w:rFonts w:ascii="Helvetica" w:hAnsi="Helvetica" w:cs="Helvetica"/>
          <w:color w:val="333333"/>
        </w:rPr>
        <w:t> for two different test methods. Notice that for every method added to the given </w:t>
      </w:r>
      <w:r>
        <w:rPr>
          <w:rStyle w:val="Emphasis"/>
          <w:rFonts w:ascii="Helvetica" w:hAnsi="Helvetica" w:cs="Helvetica"/>
          <w:color w:val="333333"/>
        </w:rPr>
        <w:t>dataprovider</w:t>
      </w:r>
      <w:r>
        <w:rPr>
          <w:rFonts w:ascii="Helvetica" w:hAnsi="Helvetica" w:cs="Helvetica"/>
          <w:color w:val="333333"/>
        </w:rPr>
        <w:t> code, you just need to add two lines:</w:t>
      </w:r>
    </w:p>
    <w:p w:rsidR="005A7554" w:rsidRDefault="005A7554" w:rsidP="00F85722">
      <w:pPr>
        <w:pStyle w:val="NormalWeb"/>
        <w:spacing w:before="0" w:beforeAutospacing="0" w:after="0" w:afterAutospacing="0"/>
        <w:rPr>
          <w:rFonts w:ascii="Helvetica" w:hAnsi="Helvetica" w:cs="Helvetica"/>
          <w:color w:val="333333"/>
        </w:rPr>
      </w:pPr>
      <w:proofErr w:type="gramStart"/>
      <w:r>
        <w:rPr>
          <w:rStyle w:val="Emphasis"/>
          <w:rFonts w:ascii="Helvetica" w:hAnsi="Helvetica" w:cs="Helvetica"/>
          <w:color w:val="0000FF"/>
        </w:rPr>
        <w:t>case</w:t>
      </w:r>
      <w:proofErr w:type="gramEnd"/>
      <w:r>
        <w:rPr>
          <w:rStyle w:val="Emphasis"/>
          <w:rFonts w:ascii="Helvetica" w:hAnsi="Helvetica" w:cs="Helvetica"/>
          <w:color w:val="0000FF"/>
        </w:rPr>
        <w:t xml:space="preserve"> “method” : </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 xml:space="preserve">        </w:t>
      </w:r>
      <w:proofErr w:type="gramStart"/>
      <w:r>
        <w:rPr>
          <w:rStyle w:val="Emphasis"/>
          <w:rFonts w:ascii="Helvetica" w:hAnsi="Helvetica" w:cs="Helvetica"/>
          <w:color w:val="0000FF"/>
        </w:rPr>
        <w:t>return</w:t>
      </w:r>
      <w:proofErr w:type="gramEnd"/>
      <w:r>
        <w:rPr>
          <w:rStyle w:val="Emphasis"/>
          <w:rFonts w:ascii="Helvetica" w:hAnsi="Helvetica" w:cs="Helvetica"/>
          <w:color w:val="0000FF"/>
        </w:rPr>
        <w:t xml:space="preserve"> statement.</w:t>
      </w:r>
    </w:p>
    <w:p w:rsidR="005A7554" w:rsidRDefault="005A7554"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lastRenderedPageBreak/>
        <w:t>which</w:t>
      </w:r>
      <w:proofErr w:type="gramEnd"/>
      <w:r>
        <w:rPr>
          <w:rFonts w:ascii="Helvetica" w:hAnsi="Helvetica" w:cs="Helvetica"/>
          <w:color w:val="333333"/>
        </w:rPr>
        <w:t xml:space="preserve"> can also happen in a single line. I am doing this instead of adding the 7 – 8 lines typically. You can compare how efficient this is.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was all from my side on the topic of </w:t>
      </w:r>
      <w:r>
        <w:rPr>
          <w:rStyle w:val="Emphasis"/>
          <w:rFonts w:ascii="Helvetica" w:hAnsi="Helvetica" w:cs="Helvetica"/>
          <w:color w:val="333333"/>
        </w:rPr>
        <w:t>dataproviders</w:t>
      </w:r>
      <w:r>
        <w:rPr>
          <w:rFonts w:ascii="Helvetica" w:hAnsi="Helvetica" w:cs="Helvetica"/>
          <w:color w:val="333333"/>
        </w:rPr>
        <w:t> in TestNG. If you get the codes used in this tutorial, there is no need to tell you how efficient </w:t>
      </w:r>
      <w:r>
        <w:rPr>
          <w:rStyle w:val="Emphasis"/>
          <w:rFonts w:ascii="Helvetica" w:hAnsi="Helvetica" w:cs="Helvetica"/>
          <w:color w:val="333333"/>
        </w:rPr>
        <w:t>dataproviders</w:t>
      </w:r>
      <w:r>
        <w:rPr>
          <w:rFonts w:ascii="Helvetica" w:hAnsi="Helvetica" w:cs="Helvetica"/>
          <w:color w:val="333333"/>
        </w:rPr>
        <w:t> are in passing the parameters. On the other hand, it would be wrong to assume that they are a better choice than</w:t>
      </w:r>
      <w:r>
        <w:rPr>
          <w:rStyle w:val="Strong"/>
          <w:rFonts w:ascii="Helvetica" w:eastAsiaTheme="majorEastAsia" w:hAnsi="Helvetica" w:cs="Helvetica"/>
          <w:color w:val="333333"/>
        </w:rPr>
        <w:t> </w:t>
      </w:r>
      <w:hyperlink r:id="rId149" w:history="1">
        <w:r>
          <w:rPr>
            <w:rStyle w:val="Emphasis"/>
            <w:rFonts w:ascii="Helvetica" w:hAnsi="Helvetica" w:cs="Helvetica"/>
            <w:b/>
            <w:bCs/>
            <w:color w:val="3366FF"/>
            <w:u w:val="single"/>
          </w:rPr>
          <w:t>Parameters in TestNG</w:t>
        </w:r>
      </w:hyperlink>
      <w:r>
        <w:rPr>
          <w:rFonts w:ascii="Helvetica" w:hAnsi="Helvetica" w:cs="Helvetica"/>
          <w:color w:val="333333"/>
        </w:rPr>
        <w:t xml:space="preserve">. Both of these concepts are used differently and </w:t>
      </w:r>
      <w:proofErr w:type="gramStart"/>
      <w:r>
        <w:rPr>
          <w:rFonts w:ascii="Helvetica" w:hAnsi="Helvetica" w:cs="Helvetica"/>
          <w:color w:val="333333"/>
        </w:rPr>
        <w:t>depends</w:t>
      </w:r>
      <w:proofErr w:type="gramEnd"/>
      <w:r>
        <w:rPr>
          <w:rFonts w:ascii="Helvetica" w:hAnsi="Helvetica" w:cs="Helvetica"/>
          <w:color w:val="333333"/>
        </w:rPr>
        <w:t xml:space="preserve"> on the needs of the tester. </w:t>
      </w:r>
      <w:proofErr w:type="gramStart"/>
      <w:r>
        <w:rPr>
          <w:rFonts w:ascii="Helvetica" w:hAnsi="Helvetica" w:cs="Helvetica"/>
          <w:color w:val="333333"/>
        </w:rPr>
        <w:t>So, master both of them with different scenarios and different datasets.</w:t>
      </w:r>
      <w:proofErr w:type="gramEnd"/>
      <w:r>
        <w:rPr>
          <w:rFonts w:ascii="Helvetica" w:hAnsi="Helvetica" w:cs="Helvetica"/>
          <w:color w:val="333333"/>
        </w:rPr>
        <w:t xml:space="preserve"> We will move onto our next topic now.</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Common Questions </w:t>
      </w:r>
      <w:proofErr w:type="gramStart"/>
      <w:r>
        <w:rPr>
          <w:rFonts w:ascii="Helvetica" w:hAnsi="Helvetica" w:cs="Helvetica"/>
          <w:color w:val="333333"/>
          <w:sz w:val="45"/>
          <w:szCs w:val="45"/>
        </w:rPr>
        <w:t>On</w:t>
      </w:r>
      <w:proofErr w:type="gramEnd"/>
      <w:r>
        <w:rPr>
          <w:rFonts w:ascii="Helvetica" w:hAnsi="Helvetica" w:cs="Helvetica"/>
          <w:color w:val="333333"/>
          <w:sz w:val="45"/>
          <w:szCs w:val="45"/>
        </w:rPr>
        <w:t xml:space="preserve"> TestNG DataProviders</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How do you give parameters in TestNG?</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There are two ways to pass the parameters in TestNG:</w:t>
      </w:r>
    </w:p>
    <w:p w:rsidR="005A7554" w:rsidRDefault="005A7554" w:rsidP="00F85722">
      <w:pPr>
        <w:numPr>
          <w:ilvl w:val="0"/>
          <w:numId w:val="26"/>
        </w:numPr>
        <w:spacing w:after="0" w:line="240" w:lineRule="auto"/>
        <w:ind w:left="300"/>
        <w:rPr>
          <w:rFonts w:ascii="Helvetica" w:hAnsi="Helvetica" w:cs="Helvetica"/>
          <w:color w:val="333333"/>
        </w:rPr>
      </w:pPr>
      <w:r>
        <w:rPr>
          <w:rStyle w:val="Emphasis"/>
          <w:rFonts w:ascii="Helvetica" w:hAnsi="Helvetica" w:cs="Helvetica"/>
          <w:color w:val="0000FF"/>
        </w:rPr>
        <w:t>TestNG Parameters</w:t>
      </w:r>
    </w:p>
    <w:p w:rsidR="005A7554" w:rsidRDefault="005A7554" w:rsidP="00F85722">
      <w:pPr>
        <w:numPr>
          <w:ilvl w:val="0"/>
          <w:numId w:val="26"/>
        </w:numPr>
        <w:spacing w:after="0" w:line="240" w:lineRule="auto"/>
        <w:ind w:left="300"/>
        <w:rPr>
          <w:rFonts w:ascii="Helvetica" w:hAnsi="Helvetica" w:cs="Helvetica"/>
          <w:color w:val="333333"/>
        </w:rPr>
      </w:pPr>
      <w:r>
        <w:rPr>
          <w:rStyle w:val="Emphasis"/>
          <w:rFonts w:ascii="Helvetica" w:hAnsi="Helvetica" w:cs="Helvetica"/>
          <w:color w:val="0000FF"/>
        </w:rPr>
        <w:t>TestNG DataProviders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What is the difference between DataProvider and Parameter in TestNG?</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DataProviders pass the different parameters on a single test in a single execution, whereas parameters pass the parameters just once per execution in </w:t>
      </w:r>
      <w:hyperlink r:id="rId150" w:history="1">
        <w:r>
          <w:rPr>
            <w:rStyle w:val="Strong"/>
            <w:rFonts w:ascii="Helvetica" w:eastAsiaTheme="majorEastAsia" w:hAnsi="Helvetica" w:cs="Helvetica"/>
            <w:i/>
            <w:iCs/>
            <w:color w:val="3366FF"/>
            <w:u w:val="single"/>
          </w:rPr>
          <w:t>TestNG</w:t>
        </w:r>
      </w:hyperlink>
      <w:r>
        <w:rPr>
          <w:rStyle w:val="Emphasis"/>
          <w:rFonts w:ascii="Helvetica" w:hAnsi="Helvetica" w:cs="Helvetica"/>
          <w:color w:val="0000FF"/>
        </w:rPr>
        <w: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Heading1"/>
        <w:spacing w:before="0" w:line="240" w:lineRule="auto"/>
        <w:jc w:val="center"/>
        <w:rPr>
          <w:rFonts w:ascii="Verdana" w:hAnsi="Verdana"/>
          <w:color w:val="3366FF"/>
          <w:sz w:val="54"/>
          <w:szCs w:val="54"/>
        </w:rPr>
      </w:pPr>
      <w:r>
        <w:rPr>
          <w:rFonts w:ascii="Verdana" w:hAnsi="Verdana"/>
          <w:color w:val="3366FF"/>
          <w:sz w:val="54"/>
          <w:szCs w:val="54"/>
        </w:rPr>
        <w:t xml:space="preserve">TestNG Test Case Priority </w:t>
      </w:r>
      <w:proofErr w:type="gramStart"/>
      <w:r>
        <w:rPr>
          <w:rFonts w:ascii="Verdana" w:hAnsi="Verdana"/>
          <w:color w:val="3366FF"/>
          <w:sz w:val="54"/>
          <w:szCs w:val="54"/>
        </w:rPr>
        <w:t>And</w:t>
      </w:r>
      <w:proofErr w:type="gramEnd"/>
      <w:r>
        <w:rPr>
          <w:rFonts w:ascii="Verdana" w:hAnsi="Verdana"/>
          <w:color w:val="3366FF"/>
          <w:sz w:val="54"/>
          <w:szCs w:val="54"/>
        </w:rPr>
        <w:t xml:space="preserve"> Sequence</w:t>
      </w: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article about running our </w:t>
      </w:r>
      <w:hyperlink r:id="rId151" w:history="1">
        <w:r>
          <w:rPr>
            <w:rStyle w:val="Emphasis"/>
            <w:rFonts w:ascii="Helvetica" w:hAnsi="Helvetica" w:cs="Helvetica"/>
            <w:b/>
            <w:bCs/>
            <w:color w:val="3366FF"/>
            <w:u w:val="single"/>
          </w:rPr>
          <w:t>first test case in TestNG</w:t>
        </w:r>
      </w:hyperlink>
      <w:r>
        <w:rPr>
          <w:rFonts w:ascii="Helvetica" w:hAnsi="Helvetica" w:cs="Helvetica"/>
          <w:color w:val="333333"/>
        </w:rPr>
        <w:t>, we learned how test cases need to be </w:t>
      </w:r>
      <w:r>
        <w:rPr>
          <w:rStyle w:val="Strong"/>
          <w:rFonts w:ascii="Helvetica" w:eastAsiaTheme="majorEastAsia" w:hAnsi="Helvetica" w:cs="Helvetica"/>
          <w:i/>
          <w:iCs/>
          <w:color w:val="333333"/>
        </w:rPr>
        <w:t>alphabetically for a serial sequential run</w:t>
      </w:r>
      <w:r>
        <w:rPr>
          <w:rFonts w:ascii="Helvetica" w:hAnsi="Helvetica" w:cs="Helvetica"/>
          <w:color w:val="333333"/>
        </w:rPr>
        <w:t> or else they could execute out of our will. A common problem here is that we cannot work with this flow all the time. Suppose I have a test called </w:t>
      </w:r>
      <w:r>
        <w:rPr>
          <w:rStyle w:val="Emphasis"/>
          <w:rFonts w:ascii="Helvetica" w:hAnsi="Helvetica" w:cs="Helvetica"/>
          <w:color w:val="333333"/>
        </w:rPr>
        <w:t>ProductTest,</w:t>
      </w:r>
      <w:r>
        <w:rPr>
          <w:rFonts w:ascii="Helvetica" w:hAnsi="Helvetica" w:cs="Helvetica"/>
          <w:color w:val="333333"/>
        </w:rPr>
        <w:t> which we define before the </w:t>
      </w:r>
      <w:r>
        <w:rPr>
          <w:rStyle w:val="Emphasis"/>
          <w:rFonts w:ascii="Helvetica" w:hAnsi="Helvetica" w:cs="Helvetica"/>
          <w:color w:val="333333"/>
        </w:rPr>
        <w:t>ConsumerTest,</w:t>
      </w:r>
      <w:r>
        <w:rPr>
          <w:rFonts w:ascii="Helvetica" w:hAnsi="Helvetica" w:cs="Helvetica"/>
          <w:color w:val="333333"/>
        </w:rPr>
        <w:t> but I want </w:t>
      </w:r>
      <w:r>
        <w:rPr>
          <w:rStyle w:val="Emphasis"/>
          <w:rFonts w:ascii="Helvetica" w:hAnsi="Helvetica" w:cs="Helvetica"/>
          <w:color w:val="333333"/>
        </w:rPr>
        <w:t>ProductTest </w:t>
      </w:r>
      <w:r>
        <w:rPr>
          <w:rFonts w:ascii="Helvetica" w:hAnsi="Helvetica" w:cs="Helvetica"/>
          <w:color w:val="333333"/>
        </w:rPr>
        <w:t>to run first because the final result can only evaluate if </w:t>
      </w:r>
      <w:r>
        <w:rPr>
          <w:rStyle w:val="Emphasis"/>
          <w:rFonts w:ascii="Helvetica" w:hAnsi="Helvetica" w:cs="Helvetica"/>
          <w:color w:val="333333"/>
        </w:rPr>
        <w:t>ProductTest </w:t>
      </w:r>
      <w:r>
        <w:rPr>
          <w:rFonts w:ascii="Helvetica" w:hAnsi="Helvetica" w:cs="Helvetica"/>
          <w:color w:val="333333"/>
        </w:rPr>
        <w:t>runs first and provides values to </w:t>
      </w:r>
      <w:r>
        <w:rPr>
          <w:rStyle w:val="Emphasis"/>
          <w:rFonts w:ascii="Helvetica" w:hAnsi="Helvetica" w:cs="Helvetica"/>
          <w:color w:val="333333"/>
        </w:rPr>
        <w:t>ConsumerTest</w:t>
      </w:r>
      <w:r>
        <w:rPr>
          <w:rFonts w:ascii="Helvetica" w:hAnsi="Helvetica" w:cs="Helvetica"/>
          <w:color w:val="333333"/>
        </w:rPr>
        <w:t>. I need to always think of something lexicographic in order even though it does not make any sense. It is where we harness the power of </w:t>
      </w:r>
      <w:r>
        <w:rPr>
          <w:rStyle w:val="Strong"/>
          <w:rFonts w:ascii="Helvetica" w:eastAsiaTheme="majorEastAsia" w:hAnsi="Helvetica" w:cs="Helvetica"/>
          <w:i/>
          <w:iCs/>
          <w:color w:val="333333"/>
        </w:rPr>
        <w:t>TestNG Test Priority and Test Sequence</w:t>
      </w:r>
      <w:r>
        <w:rPr>
          <w:rFonts w:ascii="Helvetica" w:hAnsi="Helvetica" w:cs="Helvetica"/>
          <w:color w:val="333333"/>
        </w:rPr>
        <w:t xml:space="preserve">, and this post is about that. The </w:t>
      </w:r>
      <w:proofErr w:type="gramStart"/>
      <w:r>
        <w:rPr>
          <w:rFonts w:ascii="Helvetica" w:hAnsi="Helvetica" w:cs="Helvetica"/>
          <w:color w:val="333333"/>
        </w:rPr>
        <w:t>table of contents for this post are</w:t>
      </w:r>
      <w:proofErr w:type="gramEnd"/>
      <w:r>
        <w:rPr>
          <w:rFonts w:ascii="Helvetica" w:hAnsi="Helvetica" w:cs="Helvetica"/>
          <w:color w:val="333333"/>
        </w:rPr>
        <w:t>:</w:t>
      </w:r>
    </w:p>
    <w:p w:rsidR="005A7554" w:rsidRDefault="005A7554" w:rsidP="00F85722">
      <w:pPr>
        <w:numPr>
          <w:ilvl w:val="0"/>
          <w:numId w:val="27"/>
        </w:numPr>
        <w:spacing w:after="0" w:line="240" w:lineRule="auto"/>
        <w:ind w:left="300"/>
        <w:rPr>
          <w:rFonts w:ascii="Helvetica" w:hAnsi="Helvetica" w:cs="Helvetica"/>
          <w:color w:val="333333"/>
        </w:rPr>
      </w:pPr>
      <w:r>
        <w:rPr>
          <w:rStyle w:val="Emphasis"/>
          <w:rFonts w:ascii="Helvetica" w:hAnsi="Helvetica" w:cs="Helvetica"/>
          <w:color w:val="0000FF"/>
        </w:rPr>
        <w:t>What Is Prioritization In TestNG?</w:t>
      </w:r>
    </w:p>
    <w:p w:rsidR="005A7554" w:rsidRDefault="005A7554" w:rsidP="00F85722">
      <w:pPr>
        <w:numPr>
          <w:ilvl w:val="1"/>
          <w:numId w:val="27"/>
        </w:numPr>
        <w:spacing w:after="0" w:line="240" w:lineRule="auto"/>
        <w:ind w:left="600"/>
        <w:rPr>
          <w:rFonts w:ascii="Helvetica" w:hAnsi="Helvetica" w:cs="Helvetica"/>
          <w:color w:val="333333"/>
        </w:rPr>
      </w:pPr>
      <w:r>
        <w:rPr>
          <w:rStyle w:val="Emphasis"/>
          <w:rFonts w:ascii="Helvetica" w:hAnsi="Helvetica" w:cs="Helvetica"/>
          <w:color w:val="0000FF"/>
        </w:rPr>
        <w:t>How to give Priority in TestNG Test?</w:t>
      </w:r>
    </w:p>
    <w:p w:rsidR="005A7554" w:rsidRDefault="005A7554" w:rsidP="00F85722">
      <w:pPr>
        <w:numPr>
          <w:ilvl w:val="1"/>
          <w:numId w:val="27"/>
        </w:numPr>
        <w:spacing w:after="0" w:line="240" w:lineRule="auto"/>
        <w:ind w:left="600"/>
        <w:rPr>
          <w:rFonts w:ascii="Helvetica" w:hAnsi="Helvetica" w:cs="Helvetica"/>
          <w:color w:val="333333"/>
        </w:rPr>
      </w:pPr>
      <w:r>
        <w:rPr>
          <w:rStyle w:val="Emphasis"/>
          <w:rFonts w:ascii="Helvetica" w:hAnsi="Helvetica" w:cs="Helvetica"/>
          <w:color w:val="0000FF"/>
        </w:rPr>
        <w:t>How To Run Prioritized Tests In TestNG Using Selenium?</w:t>
      </w:r>
    </w:p>
    <w:p w:rsidR="005A7554" w:rsidRDefault="005A7554" w:rsidP="00F85722">
      <w:pPr>
        <w:numPr>
          <w:ilvl w:val="0"/>
          <w:numId w:val="27"/>
        </w:numPr>
        <w:spacing w:after="0" w:line="240" w:lineRule="auto"/>
        <w:ind w:left="300"/>
        <w:rPr>
          <w:rFonts w:ascii="Helvetica" w:hAnsi="Helvetica" w:cs="Helvetica"/>
          <w:color w:val="333333"/>
        </w:rPr>
      </w:pPr>
      <w:r>
        <w:rPr>
          <w:rStyle w:val="Emphasis"/>
          <w:rFonts w:ascii="Helvetica" w:hAnsi="Helvetica" w:cs="Helvetica"/>
          <w:color w:val="0000FF"/>
        </w:rPr>
        <w:t>Same Priority Tests In TestNG</w:t>
      </w:r>
    </w:p>
    <w:p w:rsidR="005A7554" w:rsidRDefault="005A7554" w:rsidP="00F85722">
      <w:pPr>
        <w:numPr>
          <w:ilvl w:val="1"/>
          <w:numId w:val="27"/>
        </w:numPr>
        <w:spacing w:after="0" w:line="240" w:lineRule="auto"/>
        <w:ind w:left="600"/>
        <w:rPr>
          <w:rFonts w:ascii="Helvetica" w:hAnsi="Helvetica" w:cs="Helvetica"/>
          <w:color w:val="333333"/>
        </w:rPr>
      </w:pPr>
      <w:r>
        <w:rPr>
          <w:rStyle w:val="Emphasis"/>
          <w:rFonts w:ascii="Helvetica" w:hAnsi="Helvetica" w:cs="Helvetica"/>
          <w:color w:val="0000FF"/>
        </w:rPr>
        <w:t>Analyzing Test Sequence with Test Priority in TestNG with Selenium</w:t>
      </w:r>
    </w:p>
    <w:p w:rsidR="005A7554" w:rsidRDefault="005A7554" w:rsidP="00F85722">
      <w:pPr>
        <w:numPr>
          <w:ilvl w:val="0"/>
          <w:numId w:val="27"/>
        </w:numPr>
        <w:spacing w:after="0" w:line="240" w:lineRule="auto"/>
        <w:ind w:left="300"/>
        <w:rPr>
          <w:rFonts w:ascii="Helvetica" w:hAnsi="Helvetica" w:cs="Helvetica"/>
          <w:color w:val="333333"/>
        </w:rPr>
      </w:pPr>
      <w:r>
        <w:rPr>
          <w:rStyle w:val="Emphasis"/>
          <w:rFonts w:ascii="Helvetica" w:hAnsi="Helvetica" w:cs="Helvetica"/>
          <w:color w:val="0000FF"/>
        </w:rPr>
        <w:t xml:space="preserve">How </w:t>
      </w:r>
      <w:proofErr w:type="gramStart"/>
      <w:r>
        <w:rPr>
          <w:rStyle w:val="Emphasis"/>
          <w:rFonts w:ascii="Helvetica" w:hAnsi="Helvetica" w:cs="Helvetica"/>
          <w:color w:val="0000FF"/>
        </w:rPr>
        <w:t>To</w:t>
      </w:r>
      <w:proofErr w:type="gramEnd"/>
      <w:r>
        <w:rPr>
          <w:rStyle w:val="Emphasis"/>
          <w:rFonts w:ascii="Helvetica" w:hAnsi="Helvetica" w:cs="Helvetica"/>
          <w:color w:val="0000FF"/>
        </w:rPr>
        <w:t xml:space="preserve"> Skip A Test Case In TestNG?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What Is Prioritization In TestNG?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Prioritization in TestNG is a way to provide a sequence to the methods so that they do not run out of order. Since alphabetically running test cases in TestNG have no logical sequence (</w:t>
      </w:r>
      <w:r>
        <w:rPr>
          <w:rStyle w:val="Emphasis"/>
          <w:rFonts w:ascii="Helvetica" w:hAnsi="Helvetica" w:cs="Helvetica"/>
          <w:color w:val="333333"/>
        </w:rPr>
        <w:t>concerning the tests and code</w:t>
      </w:r>
      <w:r>
        <w:rPr>
          <w:rFonts w:ascii="Helvetica" w:hAnsi="Helvetica" w:cs="Helvetica"/>
          <w:color w:val="333333"/>
        </w:rPr>
        <w:t>), providing priority to these test cases helps us managing our tests’ execution.</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333333"/>
        </w:rPr>
        <w:t>Priority in TestNG test cases is a parameter with attribute value as “priority.”</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t>How to give Priority in TestNG test?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following is the syntax for allocating a priority to a test case method.</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@Test (priority = 1)</w:t>
      </w:r>
    </w:p>
    <w:p w:rsidR="005A7554" w:rsidRDefault="005A7554" w:rsidP="00F85722">
      <w:pPr>
        <w:pStyle w:val="NormalWeb"/>
        <w:spacing w:before="0" w:beforeAutospacing="0" w:after="0" w:afterAutospacing="0"/>
        <w:rPr>
          <w:rFonts w:ascii="Helvetica" w:hAnsi="Helvetica" w:cs="Helvetica"/>
          <w:color w:val="333333"/>
        </w:rPr>
      </w:pPr>
      <w:proofErr w:type="gramStart"/>
      <w:r>
        <w:rPr>
          <w:rStyle w:val="Emphasis"/>
          <w:rFonts w:ascii="Helvetica" w:hAnsi="Helvetica" w:cs="Helvetica"/>
          <w:color w:val="0000FF"/>
        </w:rPr>
        <w:t>public</w:t>
      </w:r>
      <w:proofErr w:type="gramEnd"/>
      <w:r>
        <w:rPr>
          <w:rStyle w:val="Emphasis"/>
          <w:rFonts w:ascii="Helvetica" w:hAnsi="Helvetica" w:cs="Helvetica"/>
          <w:color w:val="0000FF"/>
        </w:rPr>
        <w:t xml:space="preserve"> void func(){</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//test code</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Here the test method “</w:t>
      </w:r>
      <w:r>
        <w:rPr>
          <w:rStyle w:val="Emphasis"/>
          <w:rFonts w:ascii="Helvetica" w:hAnsi="Helvetica" w:cs="Helvetica"/>
          <w:color w:val="333333"/>
        </w:rPr>
        <w:t>func</w:t>
      </w:r>
      <w:r>
        <w:rPr>
          <w:rFonts w:ascii="Helvetica" w:hAnsi="Helvetica" w:cs="Helvetica"/>
          <w:color w:val="333333"/>
        </w:rPr>
        <w:t>” has a priority of 1.</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is important to note a couple of points regarding priority in TestNG:</w:t>
      </w:r>
    </w:p>
    <w:p w:rsidR="005A7554" w:rsidRDefault="005A7554" w:rsidP="00F85722">
      <w:pPr>
        <w:numPr>
          <w:ilvl w:val="0"/>
          <w:numId w:val="28"/>
        </w:numPr>
        <w:spacing w:after="0" w:line="240" w:lineRule="auto"/>
        <w:ind w:left="300"/>
        <w:rPr>
          <w:rFonts w:ascii="Helvetica" w:hAnsi="Helvetica" w:cs="Helvetica"/>
          <w:color w:val="333333"/>
        </w:rPr>
      </w:pPr>
      <w:r>
        <w:rPr>
          <w:rStyle w:val="Emphasis"/>
          <w:rFonts w:ascii="Helvetica" w:hAnsi="Helvetica" w:cs="Helvetica"/>
          <w:color w:val="0000FF"/>
        </w:rPr>
        <w:t>Definition of Priority in TestNG test methods can only be the @Test methods.</w:t>
      </w:r>
    </w:p>
    <w:p w:rsidR="005A7554" w:rsidRDefault="005A7554" w:rsidP="00F85722">
      <w:pPr>
        <w:numPr>
          <w:ilvl w:val="0"/>
          <w:numId w:val="28"/>
        </w:numPr>
        <w:spacing w:after="0" w:line="240" w:lineRule="auto"/>
        <w:ind w:left="300"/>
        <w:rPr>
          <w:rFonts w:ascii="Helvetica" w:hAnsi="Helvetica" w:cs="Helvetica"/>
          <w:color w:val="333333"/>
        </w:rPr>
      </w:pPr>
      <w:r>
        <w:rPr>
          <w:rStyle w:val="Emphasis"/>
          <w:rFonts w:ascii="Helvetica" w:hAnsi="Helvetica" w:cs="Helvetica"/>
          <w:color w:val="0000FF"/>
        </w:rPr>
        <w:t>Lower the priority number; higher is the priority of the test case method.</w:t>
      </w:r>
    </w:p>
    <w:p w:rsidR="005A7554" w:rsidRDefault="005A7554" w:rsidP="00F85722">
      <w:pPr>
        <w:numPr>
          <w:ilvl w:val="0"/>
          <w:numId w:val="28"/>
        </w:numPr>
        <w:spacing w:after="0" w:line="240" w:lineRule="auto"/>
        <w:ind w:left="300"/>
        <w:rPr>
          <w:rFonts w:ascii="Helvetica" w:hAnsi="Helvetica" w:cs="Helvetica"/>
          <w:color w:val="333333"/>
        </w:rPr>
      </w:pPr>
      <w:r>
        <w:rPr>
          <w:rStyle w:val="Emphasis"/>
          <w:rFonts w:ascii="Helvetica" w:hAnsi="Helvetica" w:cs="Helvetica"/>
          <w:color w:val="0000FF"/>
        </w:rPr>
        <w:t>Priority in TestNG contains only integer value. The value can be negative, zero, or positive.</w:t>
      </w:r>
    </w:p>
    <w:p w:rsidR="005A7554" w:rsidRDefault="005A7554" w:rsidP="00F85722">
      <w:pPr>
        <w:numPr>
          <w:ilvl w:val="0"/>
          <w:numId w:val="28"/>
        </w:numPr>
        <w:spacing w:after="0" w:line="240" w:lineRule="auto"/>
        <w:ind w:left="300"/>
        <w:rPr>
          <w:rFonts w:ascii="Helvetica" w:hAnsi="Helvetica" w:cs="Helvetica"/>
          <w:color w:val="333333"/>
        </w:rPr>
      </w:pPr>
      <w:r>
        <w:rPr>
          <w:rStyle w:val="Emphasis"/>
          <w:rFonts w:ascii="Helvetica" w:hAnsi="Helvetica" w:cs="Helvetica"/>
          <w:color w:val="0000FF"/>
        </w:rPr>
        <w:t>If a tester defines a priority in decimal in TestNG, it needs to convert first to Integer (through typecasting).</w:t>
      </w:r>
    </w:p>
    <w:p w:rsidR="005A7554" w:rsidRDefault="005A7554" w:rsidP="00F85722">
      <w:pPr>
        <w:numPr>
          <w:ilvl w:val="0"/>
          <w:numId w:val="28"/>
        </w:numPr>
        <w:spacing w:after="0" w:line="240" w:lineRule="auto"/>
        <w:ind w:left="300"/>
        <w:rPr>
          <w:rFonts w:ascii="Helvetica" w:hAnsi="Helvetica" w:cs="Helvetica"/>
          <w:color w:val="333333"/>
        </w:rPr>
      </w:pPr>
      <w:r>
        <w:rPr>
          <w:rStyle w:val="Emphasis"/>
          <w:rFonts w:ascii="Helvetica" w:hAnsi="Helvetica" w:cs="Helvetica"/>
          <w:color w:val="0000FF"/>
        </w:rPr>
        <w:t>One method is allowed to have only one priority in TestNG.</w:t>
      </w:r>
    </w:p>
    <w:p w:rsidR="005A7554" w:rsidRDefault="005A7554" w:rsidP="00F85722">
      <w:pPr>
        <w:numPr>
          <w:ilvl w:val="0"/>
          <w:numId w:val="28"/>
        </w:numPr>
        <w:spacing w:after="0" w:line="240" w:lineRule="auto"/>
        <w:ind w:left="300"/>
        <w:rPr>
          <w:rFonts w:ascii="Helvetica" w:hAnsi="Helvetica" w:cs="Helvetica"/>
          <w:color w:val="333333"/>
        </w:rPr>
      </w:pPr>
      <w:r>
        <w:rPr>
          <w:rStyle w:val="Emphasis"/>
          <w:rFonts w:ascii="Helvetica" w:hAnsi="Helvetica" w:cs="Helvetica"/>
          <w:color w:val="0000FF"/>
        </w:rPr>
        <w:t>Priority cannot pass through the XML files.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Keeping these points in mind, we are ready to run our first test with declared priority methods using selenium.</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t>How To Run Prioritized Tests In TestNG Using Selenium?</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Writing a test case with priority in TestNG is similar to how we write a typical </w:t>
      </w:r>
      <w:hyperlink r:id="rId152" w:history="1">
        <w:r>
          <w:rPr>
            <w:rStyle w:val="Strong"/>
            <w:rFonts w:ascii="Helvetica" w:eastAsiaTheme="majorEastAsia" w:hAnsi="Helvetica" w:cs="Helvetica"/>
            <w:i/>
            <w:iCs/>
            <w:color w:val="3366FF"/>
            <w:u w:val="single"/>
          </w:rPr>
          <w:t>test case in TestNG</w:t>
        </w:r>
      </w:hyperlink>
      <w:r>
        <w:rPr>
          <w:rFonts w:ascii="Helvetica" w:hAnsi="Helvetica" w:cs="Helvetica"/>
          <w:color w:val="3366FF"/>
        </w:rPr>
        <w:t> </w:t>
      </w:r>
      <w:r>
        <w:rPr>
          <w:rFonts w:ascii="Helvetica" w:hAnsi="Helvetica" w:cs="Helvetica"/>
          <w:color w:val="333333"/>
        </w:rPr>
        <w:t>but with a “</w:t>
      </w:r>
      <w:r>
        <w:rPr>
          <w:rStyle w:val="Emphasis"/>
          <w:rFonts w:ascii="Helvetica" w:hAnsi="Helvetica" w:cs="Helvetica"/>
          <w:color w:val="333333"/>
        </w:rPr>
        <w:t>priority</w:t>
      </w:r>
      <w:r>
        <w:rPr>
          <w:rFonts w:ascii="Helvetica" w:hAnsi="Helvetica" w:cs="Helvetica"/>
          <w:color w:val="333333"/>
        </w:rPr>
        <w:t>” attribute.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Observe the following code, which has two methods: </w:t>
      </w:r>
      <w:r>
        <w:rPr>
          <w:rStyle w:val="Emphasis"/>
          <w:rFonts w:ascii="Helvetica" w:hAnsi="Helvetica" w:cs="Helvetica"/>
          <w:color w:val="333333"/>
        </w:rPr>
        <w:t>OpenBrowser</w:t>
      </w:r>
      <w:r>
        <w:rPr>
          <w:rFonts w:ascii="Helvetica" w:hAnsi="Helvetica" w:cs="Helvetica"/>
          <w:color w:val="333333"/>
        </w:rPr>
        <w:t> and </w:t>
      </w:r>
      <w:r>
        <w:rPr>
          <w:rStyle w:val="Emphasis"/>
          <w:rFonts w:ascii="Helvetica" w:hAnsi="Helvetica" w:cs="Helvetica"/>
          <w:color w:val="333333"/>
        </w:rPr>
        <w:t>CloseBrowser</w:t>
      </w:r>
      <w:r>
        <w:rPr>
          <w:rFonts w:ascii="Helvetica" w:hAnsi="Helvetica" w:cs="Helvetica"/>
          <w:color w:val="333333"/>
        </w:rPr>
        <w:t>.</w:t>
      </w:r>
    </w:p>
    <w:tbl>
      <w:tblPr>
        <w:tblW w:w="0" w:type="auto"/>
        <w:tblCellSpacing w:w="15" w:type="dxa"/>
        <w:tblCellMar>
          <w:top w:w="15" w:type="dxa"/>
          <w:left w:w="15" w:type="dxa"/>
          <w:bottom w:w="15" w:type="dxa"/>
          <w:right w:w="15" w:type="dxa"/>
        </w:tblCellMar>
        <w:tblLook w:val="04A0"/>
      </w:tblPr>
      <w:tblGrid>
        <w:gridCol w:w="81"/>
        <w:gridCol w:w="8910"/>
      </w:tblGrid>
      <w:tr w:rsidR="005A7554" w:rsidTr="005A7554">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960AC1">
            <w:pPr>
              <w:spacing w:after="0" w:line="240" w:lineRule="auto"/>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960AC1">
            <w:pPr>
              <w:spacing w:after="0" w:line="240" w:lineRule="auto"/>
              <w:rPr>
                <w:rFonts w:ascii="inherit" w:hAnsi="inherit"/>
              </w:rPr>
            </w:pPr>
          </w:p>
          <w:p w:rsidR="005A7554" w:rsidRDefault="005A7554" w:rsidP="00F85722">
            <w:pPr>
              <w:spacing w:after="0" w:line="240" w:lineRule="auto"/>
              <w:jc w:val="center"/>
              <w:rPr>
                <w:rFonts w:ascii="inherit" w:hAnsi="inherit"/>
                <w:sz w:val="24"/>
                <w:szCs w:val="24"/>
              </w:rPr>
            </w:pPr>
          </w:p>
        </w:tc>
        <w:tc>
          <w:tcPr>
            <w:tcW w:w="8865" w:type="dxa"/>
            <w:vAlign w:val="center"/>
            <w:hideMark/>
          </w:tcPr>
          <w:p w:rsidR="005A7554" w:rsidRDefault="005A7554" w:rsidP="00F85722">
            <w:pPr>
              <w:spacing w:after="0" w:line="240" w:lineRule="auto"/>
              <w:rPr>
                <w:rFonts w:ascii="inherit" w:hAnsi="inherit"/>
                <w:color w:val="000000"/>
              </w:rPr>
            </w:pPr>
            <w:r>
              <w:rPr>
                <w:rStyle w:val="crayon-e"/>
                <w:rFonts w:ascii="inherit" w:hAnsi="inherit"/>
                <w:color w:val="000000"/>
              </w:rPr>
              <w:lastRenderedPageBreak/>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CloseBrowser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close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"Closing Google Chrome browser"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lastRenderedPageBreak/>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0</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"Launching Google Chrome browser"</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"https://www.demoqa.com"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w:t>
      </w:r>
      <w:r>
        <w:rPr>
          <w:rStyle w:val="Emphasis"/>
          <w:rFonts w:ascii="Helvetica" w:hAnsi="Helvetica" w:cs="Helvetica"/>
          <w:color w:val="333333"/>
        </w:rPr>
        <w:t>OpenBrowser</w:t>
      </w:r>
      <w:r>
        <w:rPr>
          <w:rFonts w:ascii="Helvetica" w:hAnsi="Helvetica" w:cs="Helvetica"/>
          <w:color w:val="333333"/>
        </w:rPr>
        <w:t> method, I am trying to open the browser and enter the URL “</w:t>
      </w:r>
      <w:r>
        <w:rPr>
          <w:rStyle w:val="Emphasis"/>
          <w:rFonts w:ascii="Helvetica" w:hAnsi="Helvetica" w:cs="Helvetica"/>
          <w:color w:val="333333"/>
        </w:rPr>
        <w:t>www.demoqa.com.”</w:t>
      </w:r>
      <w:r>
        <w:rPr>
          <w:rFonts w:ascii="Helvetica" w:hAnsi="Helvetica" w:cs="Helvetica"/>
          <w:color w:val="333333"/>
        </w:rPr>
        <w:t> The “</w:t>
      </w:r>
      <w:r>
        <w:rPr>
          <w:rStyle w:val="Emphasis"/>
          <w:rFonts w:ascii="Helvetica" w:hAnsi="Helvetica" w:cs="Helvetica"/>
          <w:color w:val="333333"/>
        </w:rPr>
        <w:t>CloseBrowser</w:t>
      </w:r>
      <w:r>
        <w:rPr>
          <w:rFonts w:ascii="Helvetica" w:hAnsi="Helvetica" w:cs="Helvetica"/>
          <w:color w:val="333333"/>
        </w:rPr>
        <w:t>” method, however, is used to close the driver. The priorities set are </w:t>
      </w:r>
      <w:r>
        <w:rPr>
          <w:rStyle w:val="Strong"/>
          <w:rFonts w:ascii="Helvetica" w:eastAsiaTheme="majorEastAsia" w:hAnsi="Helvetica" w:cs="Helvetica"/>
          <w:color w:val="333333"/>
        </w:rPr>
        <w:t>0 for </w:t>
      </w:r>
      <w:r>
        <w:rPr>
          <w:rStyle w:val="Emphasis"/>
          <w:rFonts w:ascii="Helvetica" w:hAnsi="Helvetica" w:cs="Helvetica"/>
          <w:b/>
          <w:bCs/>
          <w:color w:val="333333"/>
        </w:rPr>
        <w:t>OpenBrowser</w:t>
      </w:r>
      <w:r>
        <w:rPr>
          <w:rFonts w:ascii="Helvetica" w:hAnsi="Helvetica" w:cs="Helvetica"/>
          <w:color w:val="333333"/>
        </w:rPr>
        <w:t> and </w:t>
      </w:r>
      <w:r>
        <w:rPr>
          <w:rStyle w:val="Strong"/>
          <w:rFonts w:ascii="Helvetica" w:eastAsiaTheme="majorEastAsia" w:hAnsi="Helvetica" w:cs="Helvetica"/>
          <w:color w:val="333333"/>
        </w:rPr>
        <w:t>1 for </w:t>
      </w:r>
      <w:r>
        <w:rPr>
          <w:rStyle w:val="Emphasis"/>
          <w:rFonts w:ascii="Helvetica" w:hAnsi="Helvetica" w:cs="Helvetica"/>
          <w:b/>
          <w:bCs/>
          <w:color w:val="333333"/>
        </w:rPr>
        <w:t>CloseBrowser</w:t>
      </w:r>
      <w:r>
        <w:rPr>
          <w:rFonts w:ascii="Helvetica" w:hAnsi="Helvetica" w:cs="Helvetica"/>
          <w:color w:val="333333"/>
        </w:rPr>
        <w:t>, so I expect the </w:t>
      </w:r>
      <w:r>
        <w:rPr>
          <w:rStyle w:val="Emphasis"/>
          <w:rFonts w:ascii="Helvetica" w:hAnsi="Helvetica" w:cs="Helvetica"/>
          <w:color w:val="333333"/>
        </w:rPr>
        <w:t>OpenBrowser</w:t>
      </w:r>
      <w:r>
        <w:rPr>
          <w:rFonts w:ascii="Helvetica" w:hAnsi="Helvetica" w:cs="Helvetica"/>
          <w:color w:val="333333"/>
        </w:rPr>
        <w:t> method to run first.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Execute the above TestNG test file to check the output.</w:t>
      </w:r>
    </w:p>
    <w:p w:rsidR="00960AC1" w:rsidRDefault="00960AC1"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152192" cy="1600200"/>
            <wp:effectExtent l="19050" t="0" r="708" b="0"/>
            <wp:docPr id="173" name="MzUxOjE4NA==-1" descr="testng priority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UxOjE4NA==-1" descr="testng priority test case"/>
                    <pic:cNvPicPr>
                      <a:picLocks noChangeAspect="1" noChangeArrowheads="1"/>
                    </pic:cNvPicPr>
                  </pic:nvPicPr>
                  <pic:blipFill>
                    <a:blip r:embed="rId153"/>
                    <a:srcRect/>
                    <a:stretch>
                      <a:fillRect/>
                    </a:stretch>
                  </pic:blipFill>
                  <pic:spPr bwMode="auto">
                    <a:xfrm>
                      <a:off x="0" y="0"/>
                      <a:ext cx="4152192" cy="1600200"/>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As expected, the </w:t>
      </w:r>
      <w:r>
        <w:rPr>
          <w:rStyle w:val="Emphasis"/>
          <w:rFonts w:ascii="Helvetica" w:hAnsi="Helvetica" w:cs="Helvetica"/>
          <w:color w:val="333333"/>
        </w:rPr>
        <w:t>OpenBrowser</w:t>
      </w:r>
      <w:r>
        <w:rPr>
          <w:rFonts w:ascii="Helvetica" w:hAnsi="Helvetica" w:cs="Helvetica"/>
          <w:color w:val="333333"/>
        </w:rPr>
        <w:t> method ran first because of a lower priority. </w:t>
      </w:r>
      <w:r>
        <w:rPr>
          <w:rStyle w:val="Strong"/>
          <w:rFonts w:ascii="Helvetica" w:eastAsiaTheme="majorEastAsia" w:hAnsi="Helvetica" w:cs="Helvetica"/>
          <w:i/>
          <w:iCs/>
          <w:color w:val="333333"/>
        </w:rPr>
        <w:t>Had I not declared the priority here, it would have run alphabetically,</w:t>
      </w:r>
      <w:r>
        <w:rPr>
          <w:rFonts w:ascii="Helvetica" w:hAnsi="Helvetica" w:cs="Helvetica"/>
          <w:color w:val="333333"/>
        </w:rPr>
        <w:t> i.e., </w:t>
      </w:r>
      <w:r>
        <w:rPr>
          <w:rStyle w:val="Emphasis"/>
          <w:rFonts w:ascii="Helvetica" w:hAnsi="Helvetica" w:cs="Helvetica"/>
          <w:color w:val="333333"/>
        </w:rPr>
        <w:t>CloseBrowser</w:t>
      </w:r>
      <w:r>
        <w:rPr>
          <w:rFonts w:ascii="Helvetica" w:hAnsi="Helvetica" w:cs="Helvetica"/>
          <w:color w:val="333333"/>
        </w:rPr>
        <w:t> first and then </w:t>
      </w:r>
      <w:r>
        <w:rPr>
          <w:rStyle w:val="Emphasis"/>
          <w:rFonts w:ascii="Helvetica" w:hAnsi="Helvetica" w:cs="Helvetica"/>
          <w:color w:val="333333"/>
        </w:rPr>
        <w:t>OpenBrowser</w:t>
      </w:r>
      <w:r>
        <w:rPr>
          <w:rFonts w:ascii="Helvetica" w:hAnsi="Helvetica" w:cs="Helvetica"/>
          <w:color w:val="333333"/>
        </w:rPr>
        <w: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Tests with Same Priority in TestNG</w:t>
      </w:r>
    </w:p>
    <w:p w:rsidR="00960AC1" w:rsidRPr="00960AC1" w:rsidRDefault="00960AC1" w:rsidP="00960AC1"/>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If priority is deciding the sequence of tests in TestNG, then a simple question arises in our minds: </w:t>
      </w:r>
      <w:r>
        <w:rPr>
          <w:rStyle w:val="Emphasis"/>
          <w:rFonts w:ascii="Helvetica" w:hAnsi="Helvetica" w:cs="Helvetica"/>
          <w:color w:val="333333"/>
        </w:rPr>
        <w:t>what if I declare the same priority to all the tests in TestNG</w:t>
      </w:r>
      <w:r>
        <w:rPr>
          <w:rFonts w:ascii="Helvetica" w:hAnsi="Helvetica" w:cs="Helvetica"/>
          <w:color w:val="333333"/>
        </w:rPr>
        <w:t>? Let’ see this case by observing the following code:</w:t>
      </w:r>
    </w:p>
    <w:tbl>
      <w:tblPr>
        <w:tblW w:w="0" w:type="auto"/>
        <w:tblCellSpacing w:w="15" w:type="dxa"/>
        <w:tblCellMar>
          <w:top w:w="15" w:type="dxa"/>
          <w:left w:w="15" w:type="dxa"/>
          <w:bottom w:w="15" w:type="dxa"/>
          <w:right w:w="15" w:type="dxa"/>
        </w:tblCellMar>
        <w:tblLook w:val="04A0"/>
      </w:tblPr>
      <w:tblGrid>
        <w:gridCol w:w="81"/>
        <w:gridCol w:w="8910"/>
      </w:tblGrid>
      <w:tr w:rsidR="005A7554" w:rsidTr="005A7554">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8865" w:type="dxa"/>
            <w:vAlign w:val="center"/>
            <w:hideMark/>
          </w:tcPr>
          <w:p w:rsidR="005A7554" w:rsidRDefault="005A7554" w:rsidP="00F85722">
            <w:pPr>
              <w:spacing w:after="0" w:line="240" w:lineRule="auto"/>
              <w:rPr>
                <w:rFonts w:ascii="inherit" w:hAnsi="inherit"/>
                <w:color w:val="000000"/>
              </w:rPr>
            </w:pPr>
            <w:r>
              <w:rPr>
                <w:rStyle w:val="crayon-e"/>
                <w:rFonts w:ascii="inherit" w:hAnsi="inherit"/>
                <w:color w:val="000000"/>
              </w:rPr>
              <w:lastRenderedPageBreak/>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CloseBrowser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close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lastRenderedPageBreak/>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"Closing Google Chrome browser"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0</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"https://www.demoqa.com"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"Launching Google Chrome browser"</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AccountTest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"Some tests for Customer Account"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above code, I have set the priority of </w:t>
      </w:r>
      <w:r>
        <w:rPr>
          <w:rStyle w:val="Emphasis"/>
          <w:rFonts w:ascii="Helvetica" w:hAnsi="Helvetica" w:cs="Helvetica"/>
          <w:color w:val="333333"/>
        </w:rPr>
        <w:t>AccountTest</w:t>
      </w:r>
      <w:r>
        <w:rPr>
          <w:rFonts w:ascii="Helvetica" w:hAnsi="Helvetica" w:cs="Helvetica"/>
          <w:color w:val="333333"/>
        </w:rPr>
        <w:t> and </w:t>
      </w:r>
      <w:r>
        <w:rPr>
          <w:rStyle w:val="Emphasis"/>
          <w:rFonts w:ascii="Helvetica" w:hAnsi="Helvetica" w:cs="Helvetica"/>
          <w:color w:val="333333"/>
        </w:rPr>
        <w:t>CloseBrowser</w:t>
      </w:r>
      <w:r>
        <w:rPr>
          <w:rFonts w:ascii="Helvetica" w:hAnsi="Helvetica" w:cs="Helvetica"/>
          <w:color w:val="333333"/>
        </w:rPr>
        <w:t> as one while </w:t>
      </w:r>
      <w:r>
        <w:rPr>
          <w:rStyle w:val="Emphasis"/>
          <w:rFonts w:ascii="Helvetica" w:hAnsi="Helvetica" w:cs="Helvetica"/>
          <w:color w:val="333333"/>
        </w:rPr>
        <w:t>OpenBrowser</w:t>
      </w:r>
      <w:r>
        <w:rPr>
          <w:rFonts w:ascii="Helvetica" w:hAnsi="Helvetica" w:cs="Helvetica"/>
          <w:color w:val="333333"/>
        </w:rPr>
        <w:t> retains its priority of 0. Run this code to see the output:</w:t>
      </w:r>
    </w:p>
    <w:p w:rsidR="00960AC1" w:rsidRDefault="00960AC1"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462109" cy="2105025"/>
            <wp:effectExtent l="19050" t="0" r="5241" b="0"/>
            <wp:docPr id="174" name="NDAxOjE5MA==-1" descr="testng same test pri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AxOjE5MA==-1" descr="testng same test priority"/>
                    <pic:cNvPicPr>
                      <a:picLocks noChangeAspect="1" noChangeArrowheads="1"/>
                    </pic:cNvPicPr>
                  </pic:nvPicPr>
                  <pic:blipFill>
                    <a:blip r:embed="rId154"/>
                    <a:srcRect/>
                    <a:stretch>
                      <a:fillRect/>
                    </a:stretch>
                  </pic:blipFill>
                  <pic:spPr bwMode="auto">
                    <a:xfrm>
                      <a:off x="0" y="0"/>
                      <a:ext cx="5462109" cy="2105025"/>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w:t>
      </w:r>
      <w:r>
        <w:rPr>
          <w:rStyle w:val="Emphasis"/>
          <w:rFonts w:ascii="Helvetica" w:hAnsi="Helvetica" w:cs="Helvetica"/>
          <w:color w:val="333333"/>
        </w:rPr>
        <w:t>OpenBrowser</w:t>
      </w:r>
      <w:r>
        <w:rPr>
          <w:rFonts w:ascii="Helvetica" w:hAnsi="Helvetica" w:cs="Helvetica"/>
          <w:color w:val="333333"/>
        </w:rPr>
        <w:t> ran first, no questions there!! But, an interesting pattern appears in the methods containing similar priorities (</w:t>
      </w:r>
      <w:r>
        <w:rPr>
          <w:rStyle w:val="Emphasis"/>
          <w:rFonts w:ascii="Helvetica" w:hAnsi="Helvetica" w:cs="Helvetica"/>
          <w:color w:val="333333"/>
        </w:rPr>
        <w:t>1</w:t>
      </w:r>
      <w:r>
        <w:rPr>
          <w:rFonts w:ascii="Helvetica" w:hAnsi="Helvetica" w:cs="Helvetica"/>
          <w:color w:val="333333"/>
        </w:rPr>
        <w:t>). Even though the CloseBrowser method was declared first, </w:t>
      </w:r>
      <w:r>
        <w:rPr>
          <w:rStyle w:val="Emphasis"/>
          <w:rFonts w:ascii="Helvetica" w:hAnsi="Helvetica" w:cs="Helvetica"/>
          <w:color w:val="333333"/>
        </w:rPr>
        <w:t>AccountTest</w:t>
      </w:r>
      <w:r>
        <w:rPr>
          <w:rFonts w:ascii="Helvetica" w:hAnsi="Helvetica" w:cs="Helvetica"/>
          <w:color w:val="333333"/>
        </w:rPr>
        <w:t> was the one that ran before </w:t>
      </w:r>
      <w:r>
        <w:rPr>
          <w:rStyle w:val="Emphasis"/>
          <w:rFonts w:ascii="Helvetica" w:hAnsi="Helvetica" w:cs="Helvetica"/>
          <w:color w:val="333333"/>
        </w:rPr>
        <w:t>CloseBrowser</w:t>
      </w:r>
      <w:r>
        <w:rPr>
          <w:rFonts w:ascii="Helvetica" w:hAnsi="Helvetica" w:cs="Helvetica"/>
          <w:color w:val="333333"/>
        </w:rPr>
        <w:t>. A good explanation for this behaviour is that </w:t>
      </w:r>
      <w:r>
        <w:rPr>
          <w:rStyle w:val="Strong"/>
          <w:rFonts w:ascii="Helvetica" w:eastAsiaTheme="majorEastAsia" w:hAnsi="Helvetica" w:cs="Helvetica"/>
          <w:i/>
          <w:iCs/>
          <w:color w:val="333333"/>
        </w:rPr>
        <w:t>if two or more methods have the same priorities in TestNG, then their running test sequence is alphabetic</w:t>
      </w:r>
      <w:r>
        <w:rPr>
          <w:rFonts w:ascii="Helvetica" w:hAnsi="Helvetica" w:cs="Helvetica"/>
          <w:color w:val="333333"/>
        </w:rPr>
        <w:t>. Since “A” comes before “C,” the method </w:t>
      </w:r>
      <w:r>
        <w:rPr>
          <w:rStyle w:val="Emphasis"/>
          <w:rFonts w:ascii="Helvetica" w:hAnsi="Helvetica" w:cs="Helvetica"/>
          <w:color w:val="333333"/>
        </w:rPr>
        <w:t>AccountTest</w:t>
      </w:r>
      <w:r>
        <w:rPr>
          <w:rFonts w:ascii="Helvetica" w:hAnsi="Helvetica" w:cs="Helvetica"/>
          <w:color w:val="333333"/>
        </w:rPr>
        <w:t> ran first.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But let’s wait and think at this moment for a second by recollecting the memories of test cases and priorities. If all the test cases with no priorities run alphabetically and all the test cases with similar priorities also run alphabetically, then there must be some relation between these two situations.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Can you guess it by shooting in the air?</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The test methods with no priority assigned have a default priority equal to 0. It means if we define no priorities, all the test methods will be assigned priority 0, and a similar priority case will apply.</w:t>
      </w:r>
      <w:r>
        <w:rPr>
          <w:rFonts w:ascii="Helvetica" w:hAnsi="Helvetica" w:cs="Helvetica"/>
          <w:color w:val="333333"/>
        </w:rPr>
        <w:t> Let’s prove this fact with some test code in the next section.</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t xml:space="preserve">Analyzing Test Sequence with Test Priority </w:t>
      </w:r>
      <w:proofErr w:type="gramStart"/>
      <w:r>
        <w:rPr>
          <w:rStyle w:val="Strong"/>
          <w:rFonts w:ascii="Helvetica" w:eastAsiaTheme="majorEastAsia" w:hAnsi="Helvetica" w:cs="Helvetica"/>
          <w:b/>
          <w:bCs/>
          <w:i/>
          <w:iCs/>
          <w:color w:val="333333"/>
          <w:sz w:val="36"/>
          <w:szCs w:val="36"/>
        </w:rPr>
        <w:t>In</w:t>
      </w:r>
      <w:proofErr w:type="gramEnd"/>
      <w:r>
        <w:rPr>
          <w:rStyle w:val="Strong"/>
          <w:rFonts w:ascii="Helvetica" w:eastAsiaTheme="majorEastAsia" w:hAnsi="Helvetica" w:cs="Helvetica"/>
          <w:b/>
          <w:bCs/>
          <w:i/>
          <w:iCs/>
          <w:color w:val="333333"/>
          <w:sz w:val="36"/>
          <w:szCs w:val="36"/>
        </w:rPr>
        <w:t xml:space="preserve"> TestNG with Selenium</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below-given code is the same as the code we used above. But this time, I have reassigned the priorities of all the methods.</w:t>
      </w:r>
    </w:p>
    <w:tbl>
      <w:tblPr>
        <w:tblW w:w="0" w:type="auto"/>
        <w:tblCellSpacing w:w="15" w:type="dxa"/>
        <w:tblCellMar>
          <w:top w:w="15" w:type="dxa"/>
          <w:left w:w="15" w:type="dxa"/>
          <w:bottom w:w="15" w:type="dxa"/>
          <w:right w:w="15" w:type="dxa"/>
        </w:tblCellMar>
        <w:tblLook w:val="04A0"/>
      </w:tblPr>
      <w:tblGrid>
        <w:gridCol w:w="81"/>
        <w:gridCol w:w="9000"/>
      </w:tblGrid>
      <w:tr w:rsidR="005A7554" w:rsidTr="005A7554">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8955" w:type="dxa"/>
            <w:vAlign w:val="center"/>
            <w:hideMark/>
          </w:tcPr>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0</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CloseBrowser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close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"Closing Google Chrome browser"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o"/>
                <w:rFonts w:ascii="inherit" w:hAnsi="inherit"/>
                <w:color w:val="000000"/>
              </w:rPr>
              <w:t>-</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"Launching Google Chrome browser"</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"https://www.demoqa.com"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AccountTest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"Some tests for Customer Account"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above test code, the method </w:t>
      </w:r>
      <w:r>
        <w:rPr>
          <w:rStyle w:val="Emphasis"/>
          <w:rFonts w:ascii="Helvetica" w:hAnsi="Helvetica" w:cs="Helvetica"/>
          <w:color w:val="333333"/>
        </w:rPr>
        <w:t>OpenBrowser</w:t>
      </w:r>
      <w:r>
        <w:rPr>
          <w:rFonts w:ascii="Helvetica" w:hAnsi="Helvetica" w:cs="Helvetica"/>
          <w:color w:val="333333"/>
        </w:rPr>
        <w:t> contains priority as -1, </w:t>
      </w:r>
      <w:r>
        <w:rPr>
          <w:rStyle w:val="Emphasis"/>
          <w:rFonts w:ascii="Helvetica" w:hAnsi="Helvetica" w:cs="Helvetica"/>
          <w:color w:val="333333"/>
        </w:rPr>
        <w:t>CloseBrowser</w:t>
      </w:r>
      <w:r>
        <w:rPr>
          <w:rFonts w:ascii="Helvetica" w:hAnsi="Helvetica" w:cs="Helvetica"/>
          <w:color w:val="333333"/>
        </w:rPr>
        <w:t xml:space="preserve"> as </w:t>
      </w:r>
      <w:proofErr w:type="gramStart"/>
      <w:r>
        <w:rPr>
          <w:rFonts w:ascii="Helvetica" w:hAnsi="Helvetica" w:cs="Helvetica"/>
          <w:color w:val="333333"/>
        </w:rPr>
        <w:t>0,</w:t>
      </w:r>
      <w:proofErr w:type="gramEnd"/>
      <w:r>
        <w:rPr>
          <w:rFonts w:ascii="Helvetica" w:hAnsi="Helvetica" w:cs="Helvetica"/>
          <w:color w:val="333333"/>
        </w:rPr>
        <w:t xml:space="preserve"> and no priority assignment happens to </w:t>
      </w:r>
      <w:r>
        <w:rPr>
          <w:rStyle w:val="Emphasis"/>
          <w:rFonts w:ascii="Helvetica" w:hAnsi="Helvetica" w:cs="Helvetica"/>
          <w:color w:val="333333"/>
        </w:rPr>
        <w:t>AccountTest</w:t>
      </w:r>
      <w:r>
        <w:rPr>
          <w:rFonts w:ascii="Helvetica" w:hAnsi="Helvetica" w:cs="Helvetica"/>
          <w:color w:val="333333"/>
        </w:rPr>
        <w:t>. Let’s see the output after running the above selenium code in Eclipse.</w:t>
      </w:r>
    </w:p>
    <w:p w:rsidR="00B3683E" w:rsidRDefault="00B3683E"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434063" cy="2209800"/>
            <wp:effectExtent l="19050" t="0" r="0" b="0"/>
            <wp:docPr id="175" name="NDU0OjE5Mw==-1" descr="testng test priority analy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U0OjE5Mw==-1" descr="testng test priority analyze"/>
                    <pic:cNvPicPr>
                      <a:picLocks noChangeAspect="1" noChangeArrowheads="1"/>
                    </pic:cNvPicPr>
                  </pic:nvPicPr>
                  <pic:blipFill>
                    <a:blip r:embed="rId155"/>
                    <a:srcRect/>
                    <a:stretch>
                      <a:fillRect/>
                    </a:stretch>
                  </pic:blipFill>
                  <pic:spPr bwMode="auto">
                    <a:xfrm>
                      <a:off x="0" y="0"/>
                      <a:ext cx="5434063" cy="2209800"/>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Looking at the output of this test code, we prove three main points in TestNG priority:</w:t>
      </w:r>
    </w:p>
    <w:p w:rsidR="005A7554" w:rsidRDefault="005A7554" w:rsidP="00F85722">
      <w:pPr>
        <w:numPr>
          <w:ilvl w:val="0"/>
          <w:numId w:val="29"/>
        </w:numPr>
        <w:spacing w:after="0" w:line="240" w:lineRule="auto"/>
        <w:ind w:left="300"/>
        <w:rPr>
          <w:rFonts w:ascii="Helvetica" w:hAnsi="Helvetica" w:cs="Helvetica"/>
          <w:color w:val="333333"/>
        </w:rPr>
      </w:pPr>
      <w:r>
        <w:rPr>
          <w:rStyle w:val="Emphasis"/>
          <w:rFonts w:ascii="Helvetica" w:hAnsi="Helvetica" w:cs="Helvetica"/>
          <w:color w:val="0000FF"/>
        </w:rPr>
        <w:t>We can assign negative priorities to a method.</w:t>
      </w:r>
    </w:p>
    <w:p w:rsidR="005A7554" w:rsidRDefault="005A7554" w:rsidP="00F85722">
      <w:pPr>
        <w:numPr>
          <w:ilvl w:val="0"/>
          <w:numId w:val="29"/>
        </w:numPr>
        <w:spacing w:after="0" w:line="240" w:lineRule="auto"/>
        <w:ind w:left="300"/>
        <w:rPr>
          <w:rFonts w:ascii="Helvetica" w:hAnsi="Helvetica" w:cs="Helvetica"/>
          <w:color w:val="333333"/>
        </w:rPr>
      </w:pPr>
      <w:r>
        <w:rPr>
          <w:rStyle w:val="Emphasis"/>
          <w:rFonts w:ascii="Helvetica" w:hAnsi="Helvetica" w:cs="Helvetica"/>
          <w:color w:val="0000FF"/>
        </w:rPr>
        <w:t>With a method with no priority, the priority is set to 0 by default.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Observe that the </w:t>
      </w:r>
      <w:r>
        <w:rPr>
          <w:rStyle w:val="Emphasis"/>
          <w:rFonts w:ascii="Helvetica" w:hAnsi="Helvetica" w:cs="Helvetica"/>
          <w:color w:val="333333"/>
        </w:rPr>
        <w:t>AccountTest</w:t>
      </w:r>
      <w:r>
        <w:rPr>
          <w:rFonts w:ascii="Helvetica" w:hAnsi="Helvetica" w:cs="Helvetica"/>
          <w:color w:val="333333"/>
        </w:rPr>
        <w:t> method ran before </w:t>
      </w:r>
      <w:r>
        <w:rPr>
          <w:rStyle w:val="Emphasis"/>
          <w:rFonts w:ascii="Helvetica" w:hAnsi="Helvetica" w:cs="Helvetica"/>
          <w:color w:val="333333"/>
        </w:rPr>
        <w:t>CloseBrowser</w:t>
      </w:r>
      <w:r>
        <w:rPr>
          <w:rFonts w:ascii="Helvetica" w:hAnsi="Helvetica" w:cs="Helvetica"/>
          <w:color w:val="333333"/>
        </w:rPr>
        <w:t> even without having any priority because both sets to </w:t>
      </w:r>
      <w:r>
        <w:rPr>
          <w:rStyle w:val="Emphasis"/>
          <w:rFonts w:ascii="Helvetica" w:hAnsi="Helvetica" w:cs="Helvetica"/>
          <w:color w:val="333333"/>
        </w:rPr>
        <w:t>priority = 0</w:t>
      </w:r>
      <w:r>
        <w:rPr>
          <w:rFonts w:ascii="Helvetica" w:hAnsi="Helvetica" w:cs="Helvetica"/>
          <w:color w:val="333333"/>
        </w:rPr>
        <w:t>, and hence, they run alphabetically.</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Hence, we can change the sequence of tests in TestNG using priorities.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How to Skip tests in TestNG using Parameters?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this tutorial, until now, we learned that we could give priority to the test cases and change the sequences of the test methods execution. If we do not, TestNG assigns the priority as zero. But, still, with or without the priority, the method will execute. Often, we are required just to skip a test case method and perform testing. It is skipping, and we carry it through the “</w:t>
      </w:r>
      <w:r>
        <w:rPr>
          <w:rStyle w:val="Emphasis"/>
          <w:rFonts w:ascii="Helvetica" w:hAnsi="Helvetica" w:cs="Helvetica"/>
          <w:color w:val="333333"/>
        </w:rPr>
        <w:t>enabled</w:t>
      </w:r>
      <w:r>
        <w:rPr>
          <w:rFonts w:ascii="Helvetica" w:hAnsi="Helvetica" w:cs="Helvetica"/>
          <w:color w:val="333333"/>
        </w:rPr>
        <w:t>” parameter.</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Let’s see the following code meant to skip the test </w:t>
      </w:r>
      <w:r>
        <w:rPr>
          <w:rStyle w:val="Emphasis"/>
          <w:rFonts w:ascii="Helvetica" w:hAnsi="Helvetica" w:cs="Helvetica"/>
          <w:color w:val="333333"/>
        </w:rPr>
        <w:t>CloseAccount</w:t>
      </w:r>
      <w:r>
        <w:rPr>
          <w:rFonts w:ascii="Helvetica" w:hAnsi="Helvetica" w:cs="Helvetica"/>
          <w:color w:val="333333"/>
        </w:rPr>
        <w:t>.</w:t>
      </w:r>
    </w:p>
    <w:tbl>
      <w:tblPr>
        <w:tblW w:w="0" w:type="auto"/>
        <w:tblCellSpacing w:w="15" w:type="dxa"/>
        <w:tblCellMar>
          <w:top w:w="15" w:type="dxa"/>
          <w:left w:w="15" w:type="dxa"/>
          <w:bottom w:w="15" w:type="dxa"/>
          <w:right w:w="15" w:type="dxa"/>
        </w:tblCellMar>
        <w:tblLook w:val="04A0"/>
      </w:tblPr>
      <w:tblGrid>
        <w:gridCol w:w="81"/>
        <w:gridCol w:w="9000"/>
      </w:tblGrid>
      <w:tr w:rsidR="005A7554" w:rsidTr="005A7554">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8955" w:type="dxa"/>
            <w:vAlign w:val="center"/>
            <w:hideMark/>
          </w:tcPr>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0</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CloseBrowser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close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"Closing Google Chrome browser"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o"/>
                <w:rFonts w:ascii="inherit" w:hAnsi="inherit"/>
                <w:color w:val="000000"/>
              </w:rPr>
              <w:t>-</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"Launching Google Chrome browser"</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"https://www.demoqa.com"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enabled</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t"/>
                <w:rFonts w:ascii="inherit" w:hAnsi="inherit"/>
                <w:color w:val="000000"/>
              </w:rPr>
              <w:t>false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AccountTest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"Some tests for Customer Account"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Execute the above test case code and see the output.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4926815" cy="1895475"/>
            <wp:effectExtent l="19050" t="0" r="7135" b="0"/>
            <wp:docPr id="176" name="NTExOjEzOQ==-1" descr="2_skip_test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ExOjEzOQ==-1" descr="2_skip_test_case"/>
                    <pic:cNvPicPr>
                      <a:picLocks noChangeAspect="1" noChangeArrowheads="1"/>
                    </pic:cNvPicPr>
                  </pic:nvPicPr>
                  <pic:blipFill>
                    <a:blip r:embed="rId156"/>
                    <a:srcRect/>
                    <a:stretch>
                      <a:fillRect/>
                    </a:stretch>
                  </pic:blipFill>
                  <pic:spPr bwMode="auto">
                    <a:xfrm>
                      <a:off x="0" y="0"/>
                      <a:ext cx="4926815" cy="1895475"/>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There you go. We have skipped a test case and broke the typical sequence of the test case in TestNG.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Conclusively, it was all from my side in this tutorial about priorities and sequencing in TestNG. Test priorities are very useful in running the code in the sequence we want with minimum to no changes in the code part, like shuffling the functions. Additionally, it is a light yet powerful topic in TestNG. Subsequently, we will move on to our next tutorial now.</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Common Questions </w:t>
      </w:r>
      <w:proofErr w:type="gramStart"/>
      <w:r>
        <w:rPr>
          <w:rFonts w:ascii="Helvetica" w:hAnsi="Helvetica" w:cs="Helvetica"/>
          <w:color w:val="333333"/>
          <w:sz w:val="45"/>
          <w:szCs w:val="45"/>
        </w:rPr>
        <w:t>On</w:t>
      </w:r>
      <w:proofErr w:type="gramEnd"/>
      <w:r>
        <w:rPr>
          <w:rFonts w:ascii="Helvetica" w:hAnsi="Helvetica" w:cs="Helvetica"/>
          <w:color w:val="333333"/>
          <w:sz w:val="45"/>
          <w:szCs w:val="45"/>
        </w:rPr>
        <w:t xml:space="preserve"> Priority In TestNG</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How do you give priority in TestNG?</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A tester can provide a priority value to the test case by </w:t>
      </w:r>
      <w:r>
        <w:rPr>
          <w:rStyle w:val="Strong"/>
          <w:rFonts w:ascii="Helvetica" w:eastAsiaTheme="majorEastAsia" w:hAnsi="Helvetica" w:cs="Helvetica"/>
          <w:i/>
          <w:iCs/>
          <w:color w:val="0000FF"/>
        </w:rPr>
        <w:t>defining the priority parameter</w:t>
      </w:r>
      <w:r>
        <w:rPr>
          <w:rStyle w:val="Emphasis"/>
          <w:rFonts w:ascii="Helvetica" w:hAnsi="Helvetica" w:cs="Helvetica"/>
          <w:color w:val="0000FF"/>
        </w:rPr>
        <w:t> with @Test annotation. Moreover, if there is no priority defined, the default priority is zero (0) for that test case.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Can we give a negative priority in TestNG?</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Negative priorities are acceptable in </w:t>
      </w:r>
      <w:hyperlink r:id="rId157" w:history="1">
        <w:r>
          <w:rPr>
            <w:rStyle w:val="Strong"/>
            <w:rFonts w:ascii="Helvetica" w:eastAsiaTheme="majorEastAsia" w:hAnsi="Helvetica" w:cs="Helvetica"/>
            <w:i/>
            <w:iCs/>
            <w:color w:val="3366FF"/>
            <w:u w:val="single"/>
          </w:rPr>
          <w:t>TestNG</w:t>
        </w:r>
      </w:hyperlink>
      <w:r>
        <w:rPr>
          <w:rStyle w:val="Emphasis"/>
          <w:rFonts w:ascii="Helvetica" w:hAnsi="Helvetica" w:cs="Helvetica"/>
          <w:color w:val="0000FF"/>
        </w:rPr>
        <w:t>. However, you can provide an integer value to the priority parameter, including zero.</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Heading1"/>
        <w:spacing w:before="0" w:line="240" w:lineRule="auto"/>
        <w:jc w:val="center"/>
        <w:rPr>
          <w:rFonts w:ascii="Verdana" w:hAnsi="Verdana"/>
          <w:color w:val="3366FF"/>
          <w:sz w:val="54"/>
          <w:szCs w:val="54"/>
        </w:rPr>
      </w:pPr>
      <w:r>
        <w:rPr>
          <w:rFonts w:ascii="Verdana" w:hAnsi="Verdana"/>
          <w:color w:val="3366FF"/>
          <w:sz w:val="54"/>
          <w:szCs w:val="54"/>
        </w:rPr>
        <w:t>TestNG Reporter Log</w:t>
      </w: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tutorial about </w:t>
      </w:r>
      <w:hyperlink r:id="rId158" w:tgtFrame="_blank" w:history="1">
        <w:r>
          <w:rPr>
            <w:rStyle w:val="Emphasis"/>
            <w:rFonts w:ascii="Helvetica" w:hAnsi="Helvetica" w:cs="Helvetica"/>
            <w:b/>
            <w:bCs/>
            <w:color w:val="3366FF"/>
            <w:u w:val="single"/>
          </w:rPr>
          <w:t>generating reports in TestNG</w:t>
        </w:r>
      </w:hyperlink>
      <w:r>
        <w:rPr>
          <w:rFonts w:ascii="Helvetica" w:hAnsi="Helvetica" w:cs="Helvetica"/>
          <w:color w:val="333333"/>
        </w:rPr>
        <w:t>, we discussed how we could create different types of reports in TestNG. The report types included the </w:t>
      </w:r>
      <w:r>
        <w:rPr>
          <w:rStyle w:val="Strong"/>
          <w:rFonts w:ascii="Helvetica" w:eastAsiaTheme="majorEastAsia" w:hAnsi="Helvetica" w:cs="Helvetica"/>
          <w:i/>
          <w:iCs/>
          <w:color w:val="333333"/>
        </w:rPr>
        <w:t>emailable reports</w:t>
      </w:r>
      <w:r>
        <w:rPr>
          <w:rFonts w:ascii="Helvetica" w:hAnsi="Helvetica" w:cs="Helvetica"/>
          <w:color w:val="333333"/>
        </w:rPr>
        <w:t> and </w:t>
      </w:r>
      <w:r>
        <w:rPr>
          <w:rStyle w:val="Strong"/>
          <w:rFonts w:ascii="Helvetica" w:eastAsiaTheme="majorEastAsia" w:hAnsi="Helvetica" w:cs="Helvetica"/>
          <w:i/>
          <w:iCs/>
          <w:color w:val="333333"/>
        </w:rPr>
        <w:t>index reports</w:t>
      </w:r>
      <w:r>
        <w:rPr>
          <w:rFonts w:ascii="Helvetica" w:hAnsi="Helvetica" w:cs="Helvetica"/>
          <w:color w:val="333333"/>
        </w:rPr>
        <w:t> with steps included in Eclipse while using selenium tests. So, are we discussing something different here other than reports? Actually, no! </w:t>
      </w:r>
      <w:r>
        <w:rPr>
          <w:rStyle w:val="Strong"/>
          <w:rFonts w:ascii="Helvetica" w:eastAsiaTheme="majorEastAsia" w:hAnsi="Helvetica" w:cs="Helvetica"/>
          <w:i/>
          <w:iCs/>
          <w:color w:val="333333"/>
        </w:rPr>
        <w:t>TestNG reporter is an inbuilt class in TestNG, which helps in logging the messages in the output reports</w:t>
      </w:r>
      <w:r>
        <w:rPr>
          <w:rFonts w:ascii="Helvetica" w:hAnsi="Helvetica" w:cs="Helvetica"/>
          <w:color w:val="333333"/>
        </w:rPr>
        <w:t>. Since logs play a vital role in every tributary of computer science, logging with </w:t>
      </w:r>
      <w:r>
        <w:rPr>
          <w:rStyle w:val="Strong"/>
          <w:rFonts w:ascii="Helvetica" w:eastAsiaTheme="majorEastAsia" w:hAnsi="Helvetica" w:cs="Helvetica"/>
          <w:i/>
          <w:iCs/>
          <w:color w:val="333333"/>
        </w:rPr>
        <w:t>TestNG Reporter Logs</w:t>
      </w:r>
      <w:r>
        <w:rPr>
          <w:rFonts w:ascii="Helvetica" w:hAnsi="Helvetica" w:cs="Helvetica"/>
          <w:color w:val="333333"/>
        </w:rPr>
        <w:t xml:space="preserve"> helps the testers and other </w:t>
      </w:r>
      <w:r>
        <w:rPr>
          <w:rFonts w:ascii="Helvetica" w:hAnsi="Helvetica" w:cs="Helvetica"/>
          <w:color w:val="333333"/>
        </w:rPr>
        <w:lastRenderedPageBreak/>
        <w:t>team members analyze the details of the code without actually looking at the test code. Consequently, this tutorial will guide you through the following topics:</w:t>
      </w:r>
    </w:p>
    <w:p w:rsidR="005A7554" w:rsidRDefault="005A7554" w:rsidP="00F85722">
      <w:pPr>
        <w:numPr>
          <w:ilvl w:val="0"/>
          <w:numId w:val="30"/>
        </w:numPr>
        <w:spacing w:after="0" w:line="240" w:lineRule="auto"/>
        <w:ind w:left="300"/>
        <w:rPr>
          <w:rFonts w:ascii="Helvetica" w:hAnsi="Helvetica" w:cs="Helvetica"/>
          <w:color w:val="333333"/>
        </w:rPr>
      </w:pPr>
      <w:r>
        <w:rPr>
          <w:rStyle w:val="Emphasis"/>
          <w:rFonts w:ascii="Helvetica" w:hAnsi="Helvetica" w:cs="Helvetica"/>
          <w:color w:val="0000FF"/>
        </w:rPr>
        <w:t>What is the Reporter Class in TestNG?</w:t>
      </w:r>
    </w:p>
    <w:p w:rsidR="005A7554" w:rsidRDefault="005A7554" w:rsidP="00F85722">
      <w:pPr>
        <w:numPr>
          <w:ilvl w:val="1"/>
          <w:numId w:val="30"/>
        </w:numPr>
        <w:spacing w:after="0" w:line="240" w:lineRule="auto"/>
        <w:ind w:left="600"/>
        <w:rPr>
          <w:rFonts w:ascii="Helvetica" w:hAnsi="Helvetica" w:cs="Helvetica"/>
          <w:color w:val="333333"/>
        </w:rPr>
      </w:pPr>
      <w:r>
        <w:rPr>
          <w:rStyle w:val="Emphasis"/>
          <w:rFonts w:ascii="Helvetica" w:hAnsi="Helvetica" w:cs="Helvetica"/>
          <w:color w:val="0000FF"/>
        </w:rPr>
        <w:t>Syntax for using Reporter class</w:t>
      </w:r>
    </w:p>
    <w:p w:rsidR="005A7554" w:rsidRDefault="005A7554" w:rsidP="00F85722">
      <w:pPr>
        <w:numPr>
          <w:ilvl w:val="0"/>
          <w:numId w:val="30"/>
        </w:numPr>
        <w:spacing w:after="0" w:line="240" w:lineRule="auto"/>
        <w:ind w:left="300"/>
        <w:rPr>
          <w:rFonts w:ascii="Helvetica" w:hAnsi="Helvetica" w:cs="Helvetica"/>
          <w:color w:val="333333"/>
        </w:rPr>
      </w:pPr>
      <w:r>
        <w:rPr>
          <w:rStyle w:val="Emphasis"/>
          <w:rFonts w:ascii="Helvetica" w:hAnsi="Helvetica" w:cs="Helvetica"/>
          <w:color w:val="0000FF"/>
        </w:rPr>
        <w:t>How to Log Messages in Reports using TestNG Reporter Log?</w:t>
      </w:r>
    </w:p>
    <w:p w:rsidR="005A7554" w:rsidRDefault="005A7554" w:rsidP="00F85722">
      <w:pPr>
        <w:numPr>
          <w:ilvl w:val="1"/>
          <w:numId w:val="30"/>
        </w:numPr>
        <w:spacing w:after="0" w:line="240" w:lineRule="auto"/>
        <w:ind w:left="600"/>
        <w:rPr>
          <w:rFonts w:ascii="Helvetica" w:hAnsi="Helvetica" w:cs="Helvetica"/>
          <w:color w:val="333333"/>
        </w:rPr>
      </w:pPr>
      <w:r>
        <w:rPr>
          <w:rStyle w:val="Emphasis"/>
          <w:rFonts w:ascii="Helvetica" w:hAnsi="Helvetica" w:cs="Helvetica"/>
          <w:color w:val="0000FF"/>
        </w:rPr>
        <w:t>Additionally, how To View Logged Messages In Emailable Report In TestNG?</w:t>
      </w:r>
    </w:p>
    <w:p w:rsidR="005A7554" w:rsidRDefault="005A7554" w:rsidP="00F85722">
      <w:pPr>
        <w:numPr>
          <w:ilvl w:val="1"/>
          <w:numId w:val="30"/>
        </w:numPr>
        <w:spacing w:after="0" w:line="240" w:lineRule="auto"/>
        <w:ind w:left="600"/>
        <w:rPr>
          <w:rFonts w:ascii="Helvetica" w:hAnsi="Helvetica" w:cs="Helvetica"/>
          <w:color w:val="333333"/>
        </w:rPr>
      </w:pPr>
      <w:r>
        <w:rPr>
          <w:rStyle w:val="Emphasis"/>
          <w:rFonts w:ascii="Helvetica" w:hAnsi="Helvetica" w:cs="Helvetica"/>
          <w:color w:val="0000FF"/>
        </w:rPr>
        <w:t xml:space="preserve">How </w:t>
      </w:r>
      <w:proofErr w:type="gramStart"/>
      <w:r>
        <w:rPr>
          <w:rStyle w:val="Emphasis"/>
          <w:rFonts w:ascii="Helvetica" w:hAnsi="Helvetica" w:cs="Helvetica"/>
          <w:color w:val="0000FF"/>
        </w:rPr>
        <w:t>To</w:t>
      </w:r>
      <w:proofErr w:type="gramEnd"/>
      <w:r>
        <w:rPr>
          <w:rStyle w:val="Emphasis"/>
          <w:rFonts w:ascii="Helvetica" w:hAnsi="Helvetica" w:cs="Helvetica"/>
          <w:color w:val="0000FF"/>
        </w:rPr>
        <w:t xml:space="preserve"> View Reporter Logs In The Console In TestNG?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What is a Reporter class in TestNG?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Reporter class in </w:t>
      </w:r>
      <w:hyperlink r:id="rId159" w:tgtFrame="_blank" w:history="1">
        <w:r>
          <w:rPr>
            <w:rStyle w:val="Hyperlink"/>
            <w:rFonts w:ascii="Helvetica" w:hAnsi="Helvetica" w:cs="Helvetica"/>
            <w:color w:val="333333"/>
          </w:rPr>
          <w:t>TestNG</w:t>
        </w:r>
      </w:hyperlink>
      <w:r>
        <w:rPr>
          <w:rFonts w:ascii="Helvetica" w:hAnsi="Helvetica" w:cs="Helvetica"/>
          <w:color w:val="333333"/>
        </w:rPr>
        <w:t> helps the testers log the messages on to the test execution reports. These messages commonly denote the status, information, or any other detail about the test execution. But, with no hard and fast rules, these messages can be anything. A straightforward example of logging with the TestNG reporter log can be logging the chrome driver version used for testing with selenium or logging the inputs you provided into the function etc. Reporter class is elementary to use with and requires just an import into the test code.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t xml:space="preserve">Syntax </w:t>
      </w:r>
      <w:proofErr w:type="gramStart"/>
      <w:r>
        <w:rPr>
          <w:rStyle w:val="Strong"/>
          <w:rFonts w:ascii="Helvetica" w:eastAsiaTheme="majorEastAsia" w:hAnsi="Helvetica" w:cs="Helvetica"/>
          <w:b/>
          <w:bCs/>
          <w:i/>
          <w:iCs/>
          <w:color w:val="333333"/>
          <w:sz w:val="36"/>
          <w:szCs w:val="36"/>
        </w:rPr>
        <w:t>For</w:t>
      </w:r>
      <w:proofErr w:type="gramEnd"/>
      <w:r>
        <w:rPr>
          <w:rStyle w:val="Strong"/>
          <w:rFonts w:ascii="Helvetica" w:eastAsiaTheme="majorEastAsia" w:hAnsi="Helvetica" w:cs="Helvetica"/>
          <w:b/>
          <w:bCs/>
          <w:i/>
          <w:iCs/>
          <w:color w:val="333333"/>
          <w:sz w:val="36"/>
          <w:szCs w:val="36"/>
        </w:rPr>
        <w:t xml:space="preserve"> Using TestNG Reporter Log:</w:t>
      </w:r>
    </w:p>
    <w:p w:rsidR="005A7554" w:rsidRDefault="005A7554" w:rsidP="00F85722">
      <w:pPr>
        <w:pStyle w:val="NormalWeb"/>
        <w:spacing w:before="0" w:beforeAutospacing="0" w:after="0" w:afterAutospacing="0"/>
        <w:rPr>
          <w:rFonts w:ascii="Helvetica" w:hAnsi="Helvetica" w:cs="Helvetica"/>
          <w:color w:val="333333"/>
        </w:rPr>
      </w:pPr>
      <w:proofErr w:type="gramStart"/>
      <w:r>
        <w:rPr>
          <w:rStyle w:val="Emphasis"/>
          <w:rFonts w:ascii="Helvetica" w:hAnsi="Helvetica" w:cs="Helvetica"/>
          <w:color w:val="0000FF"/>
        </w:rPr>
        <w:t>Reporter.log(</w:t>
      </w:r>
      <w:proofErr w:type="gramEnd"/>
      <w:r>
        <w:rPr>
          <w:rStyle w:val="Emphasis"/>
          <w:rFonts w:ascii="Helvetica" w:hAnsi="Helvetica" w:cs="Helvetica"/>
          <w:color w:val="0000FF"/>
        </w:rPr>
        <w:t>“message”);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b/>
          <w:bCs/>
          <w:color w:val="0000FF"/>
        </w:rPr>
        <w:t xml:space="preserve">Import </w:t>
      </w:r>
      <w:proofErr w:type="gramStart"/>
      <w:r>
        <w:rPr>
          <w:rStyle w:val="Emphasis"/>
          <w:rFonts w:ascii="Helvetica" w:hAnsi="Helvetica" w:cs="Helvetica"/>
          <w:b/>
          <w:bCs/>
          <w:color w:val="0000FF"/>
        </w:rPr>
        <w:t>Required</w:t>
      </w:r>
      <w:proofErr w:type="gramEnd"/>
      <w:r>
        <w:rPr>
          <w:rStyle w:val="Emphasis"/>
          <w:rFonts w:ascii="Helvetica" w:hAnsi="Helvetica" w:cs="Helvetica"/>
          <w:b/>
          <w:bCs/>
          <w:color w:val="0000FF"/>
        </w:rPr>
        <w:t>: </w:t>
      </w:r>
      <w:r>
        <w:rPr>
          <w:rStyle w:val="crayon-e"/>
          <w:rFonts w:ascii="Helvetica" w:hAnsi="Helvetica" w:cs="Helvetica"/>
          <w:i/>
          <w:iCs/>
          <w:color w:val="0000FF"/>
        </w:rPr>
        <w:t>import </w:t>
      </w:r>
      <w:r>
        <w:rPr>
          <w:rStyle w:val="crayon-v"/>
          <w:rFonts w:ascii="Helvetica" w:hAnsi="Helvetica" w:cs="Helvetica"/>
          <w:i/>
          <w:iCs/>
          <w:color w:val="0000FF"/>
        </w:rPr>
        <w:t>org</w:t>
      </w:r>
      <w:r>
        <w:rPr>
          <w:rStyle w:val="crayon-sy"/>
          <w:rFonts w:ascii="Helvetica" w:hAnsi="Helvetica" w:cs="Helvetica"/>
          <w:i/>
          <w:iCs/>
          <w:color w:val="0000FF"/>
        </w:rPr>
        <w:t>.</w:t>
      </w:r>
      <w:r>
        <w:rPr>
          <w:rStyle w:val="crayon-v"/>
          <w:rFonts w:ascii="Helvetica" w:hAnsi="Helvetica" w:cs="Helvetica"/>
          <w:i/>
          <w:iCs/>
          <w:color w:val="0000FF"/>
        </w:rPr>
        <w:t>testng</w:t>
      </w:r>
      <w:r>
        <w:rPr>
          <w:rStyle w:val="crayon-sy"/>
          <w:rFonts w:ascii="Helvetica" w:hAnsi="Helvetica" w:cs="Helvetica"/>
          <w:i/>
          <w:iCs/>
          <w:color w:val="0000FF"/>
        </w:rPr>
        <w:t>.</w:t>
      </w:r>
      <w:r>
        <w:rPr>
          <w:rStyle w:val="crayon-v"/>
          <w:rFonts w:ascii="Helvetica" w:hAnsi="Helvetica" w:cs="Helvetica"/>
          <w:i/>
          <w:iCs/>
          <w:color w:val="0000FF"/>
        </w:rPr>
        <w:t>Reporter;</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That’s it! You just have to call the log function of the reporter class, and the message passed will be logged onto the final reports. </w:t>
      </w:r>
      <w:r>
        <w:rPr>
          <w:rStyle w:val="Strong"/>
          <w:rFonts w:ascii="Helvetica" w:eastAsiaTheme="majorEastAsia" w:hAnsi="Helvetica" w:cs="Helvetica"/>
          <w:i/>
          <w:iCs/>
          <w:color w:val="333333"/>
        </w:rPr>
        <w:t>Remember to import the class as the reporter class is a separate class available in the org.testng package.</w:t>
      </w:r>
      <w:r>
        <w:rPr>
          <w:rFonts w:ascii="Helvetica" w:hAnsi="Helvetica" w:cs="Helvetica"/>
          <w:color w:val="333333"/>
        </w:rPr>
        <w:t> It needs to be imported first before using it.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How to Log messages with TestNG Reporter Log using Selenium?</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this section, I will demonstrate how to log the messages in the reports using the reporter class in TestNG. Observe the following code:</w:t>
      </w:r>
    </w:p>
    <w:tbl>
      <w:tblPr>
        <w:tblW w:w="0" w:type="auto"/>
        <w:tblCellSpacing w:w="15" w:type="dxa"/>
        <w:tblCellMar>
          <w:top w:w="15" w:type="dxa"/>
          <w:left w:w="15" w:type="dxa"/>
          <w:bottom w:w="15" w:type="dxa"/>
          <w:right w:w="15" w:type="dxa"/>
        </w:tblCellMar>
        <w:tblLook w:val="04A0"/>
      </w:tblPr>
      <w:tblGrid>
        <w:gridCol w:w="81"/>
        <w:gridCol w:w="9155"/>
      </w:tblGrid>
      <w:tr w:rsidR="005A7554" w:rsidTr="00B3683E">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9110" w:type="dxa"/>
            <w:vAlign w:val="center"/>
            <w:hideMark/>
          </w:tcPr>
          <w:p w:rsidR="005A7554" w:rsidRDefault="005A7554"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Reporter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0</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CloseBrowser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close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"Driver Closed After Testing"</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lastRenderedPageBreak/>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o"/>
                <w:rFonts w:ascii="inherit" w:hAnsi="inherit"/>
                <w:color w:val="000000"/>
              </w:rPr>
              <w:t>-</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"This test verifies the current selenium compatibility with TestNG by launching the chrome 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"Launching Google Chrome Driver for this test"</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"https://www.demoqa.com"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"The website used was DemoQA for this 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Notice all the </w:t>
      </w:r>
      <w:r>
        <w:rPr>
          <w:rStyle w:val="Strong"/>
          <w:rFonts w:ascii="Helvetica" w:eastAsiaTheme="majorEastAsia" w:hAnsi="Helvetica" w:cs="Helvetica"/>
          <w:i/>
          <w:iCs/>
          <w:color w:val="333333"/>
        </w:rPr>
        <w:t>Reporter.log</w:t>
      </w:r>
      <w:r>
        <w:rPr>
          <w:rFonts w:ascii="Helvetica" w:hAnsi="Helvetica" w:cs="Helvetica"/>
          <w:color w:val="333333"/>
        </w:rPr>
        <w:t> messages typed with the code.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Once you run the code, you will notice that nothing appears on the console. It is because the reporter class has logged the messages on to the reports only. Go to the </w:t>
      </w:r>
      <w:r>
        <w:rPr>
          <w:rStyle w:val="Emphasis"/>
          <w:rFonts w:ascii="Helvetica" w:hAnsi="Helvetica" w:cs="Helvetica"/>
          <w:color w:val="333333"/>
        </w:rPr>
        <w:t>test-output</w:t>
      </w:r>
      <w:r>
        <w:rPr>
          <w:rFonts w:ascii="Helvetica" w:hAnsi="Helvetica" w:cs="Helvetica"/>
          <w:color w:val="333333"/>
        </w:rPr>
        <w:t> folder and open </w:t>
      </w:r>
      <w:r>
        <w:rPr>
          <w:rStyle w:val="Emphasis"/>
          <w:rFonts w:ascii="Helvetica" w:hAnsi="Helvetica" w:cs="Helvetica"/>
          <w:color w:val="333333"/>
        </w:rPr>
        <w:t>index.html</w:t>
      </w:r>
      <w:r>
        <w:rPr>
          <w:rFonts w:ascii="Helvetica" w:hAnsi="Helvetica" w:cs="Helvetica"/>
          <w:color w:val="333333"/>
        </w:rPr>
        <w:t> report, as shown in the following image: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2529263" cy="4133850"/>
            <wp:effectExtent l="19050" t="0" r="4387" b="0"/>
            <wp:docPr id="193" name="MzM4OjE0Nw==-1" descr="index_html_file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M4OjE0Nw==-1" descr="index_html_file_new"/>
                    <pic:cNvPicPr>
                      <a:picLocks noChangeAspect="1" noChangeArrowheads="1"/>
                    </pic:cNvPicPr>
                  </pic:nvPicPr>
                  <pic:blipFill>
                    <a:blip r:embed="rId160"/>
                    <a:srcRect/>
                    <a:stretch>
                      <a:fillRect/>
                    </a:stretch>
                  </pic:blipFill>
                  <pic:spPr bwMode="auto">
                    <a:xfrm>
                      <a:off x="0" y="0"/>
                      <a:ext cx="2532288" cy="4138795"/>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Open the </w:t>
      </w:r>
      <w:r>
        <w:rPr>
          <w:rStyle w:val="Emphasis"/>
          <w:rFonts w:ascii="Helvetica" w:hAnsi="Helvetica" w:cs="Helvetica"/>
          <w:color w:val="333333"/>
        </w:rPr>
        <w:t>index.html</w:t>
      </w:r>
      <w:r>
        <w:rPr>
          <w:rFonts w:ascii="Helvetica" w:hAnsi="Helvetica" w:cs="Helvetica"/>
          <w:color w:val="333333"/>
        </w:rPr>
        <w:t> report in the browser and move to the </w:t>
      </w:r>
      <w:r>
        <w:rPr>
          <w:rStyle w:val="Strong"/>
          <w:rFonts w:ascii="Helvetica" w:eastAsiaTheme="majorEastAsia" w:hAnsi="Helvetica" w:cs="Helvetica"/>
          <w:i/>
          <w:iCs/>
          <w:color w:val="333333"/>
        </w:rPr>
        <w:t>Reporter Output</w:t>
      </w:r>
      <w:r>
        <w:rPr>
          <w:rFonts w:ascii="Helvetica" w:hAnsi="Helvetica" w:cs="Helvetica"/>
          <w:color w:val="333333"/>
        </w:rPr>
        <w:t> section in the report.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5753100" cy="2714625"/>
            <wp:effectExtent l="19050" t="0" r="0" b="0"/>
            <wp:docPr id="194" name="MzQxOjE2NQ==-1" descr="testng reporter output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QxOjE2NQ==-1" descr="testng reporter output index"/>
                    <pic:cNvPicPr>
                      <a:picLocks noChangeAspect="1" noChangeArrowheads="1"/>
                    </pic:cNvPicPr>
                  </pic:nvPicPr>
                  <pic:blipFill>
                    <a:blip r:embed="rId161"/>
                    <a:srcRect/>
                    <a:stretch>
                      <a:fillRect/>
                    </a:stretch>
                  </pic:blipFill>
                  <pic:spPr bwMode="auto">
                    <a:xfrm>
                      <a:off x="0" y="0"/>
                      <a:ext cx="5753100" cy="2714625"/>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will open a panel with all the logged messages visible in the panel.</w:t>
      </w:r>
    </w:p>
    <w:p w:rsidR="00B3683E" w:rsidRDefault="00B3683E"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753100" cy="777781"/>
            <wp:effectExtent l="19050" t="0" r="0" b="0"/>
            <wp:docPr id="195" name="MzQ0OjIwMA==-1" descr="1_testng_reporter_log_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Q0OjIwMA==-1" descr="1_testng_reporter_log_true"/>
                    <pic:cNvPicPr>
                      <a:picLocks noChangeAspect="1" noChangeArrowheads="1"/>
                    </pic:cNvPicPr>
                  </pic:nvPicPr>
                  <pic:blipFill>
                    <a:blip r:embed="rId162"/>
                    <a:srcRect/>
                    <a:stretch>
                      <a:fillRect/>
                    </a:stretch>
                  </pic:blipFill>
                  <pic:spPr bwMode="auto">
                    <a:xfrm>
                      <a:off x="0" y="0"/>
                      <a:ext cx="5781716" cy="781650"/>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this way, you can see the logged messages concerning every method in the test case class. Can we see similar outputs in the other type of report?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t>How to view Log messages in TestNG Emailable Report?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logged messages are also available in the emailable report similar to the index report. Once you have run the code in eclipse, open the emailable-report from the test-output folder.</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lastRenderedPageBreak/>
        <w:drawing>
          <wp:inline distT="0" distB="0" distL="0" distR="0">
            <wp:extent cx="2803462" cy="4533900"/>
            <wp:effectExtent l="19050" t="0" r="0" b="0"/>
            <wp:docPr id="196" name="MzUxOjE4MQ==-1" descr="emailable report lo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UxOjE4MQ==-1" descr="emailable report log html"/>
                    <pic:cNvPicPr>
                      <a:picLocks noChangeAspect="1" noChangeArrowheads="1"/>
                    </pic:cNvPicPr>
                  </pic:nvPicPr>
                  <pic:blipFill>
                    <a:blip r:embed="rId163"/>
                    <a:srcRect/>
                    <a:stretch>
                      <a:fillRect/>
                    </a:stretch>
                  </pic:blipFill>
                  <pic:spPr bwMode="auto">
                    <a:xfrm>
                      <a:off x="0" y="0"/>
                      <a:ext cx="2803462" cy="4533900"/>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Open this report in the browser.</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695950" cy="1543050"/>
            <wp:effectExtent l="19050" t="0" r="0" b="0"/>
            <wp:docPr id="197" name="MzU0OjIyMg==-1" descr="testng reporter logging in emailable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U0OjIyMg==-1" descr="testng reporter logging in emailable reports"/>
                    <pic:cNvPicPr>
                      <a:picLocks noChangeAspect="1" noChangeArrowheads="1"/>
                    </pic:cNvPicPr>
                  </pic:nvPicPr>
                  <pic:blipFill>
                    <a:blip r:embed="rId38"/>
                    <a:srcRect/>
                    <a:stretch>
                      <a:fillRect/>
                    </a:stretch>
                  </pic:blipFill>
                  <pic:spPr bwMode="auto">
                    <a:xfrm>
                      <a:off x="0" y="0"/>
                      <a:ext cx="5698866" cy="1543840"/>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 nicer version of what we saw in the index reports is available here. So, as you must be thinking, the messages are available only in the reports and do not appear in the console. You can check your console! Can we make some adjustments in the same regard?</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t>How to view TestNG Reporter Logs in the Console?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xml:space="preserve">The log function of the reporter class can also log the messages onto the console simultaneously while logging the messages on the reports. For this, we need to pass an additional </w:t>
      </w:r>
      <w:proofErr w:type="gramStart"/>
      <w:r>
        <w:rPr>
          <w:rFonts w:ascii="Helvetica" w:hAnsi="Helvetica" w:cs="Helvetica"/>
          <w:color w:val="333333"/>
        </w:rPr>
        <w:t>boolean</w:t>
      </w:r>
      <w:proofErr w:type="gramEnd"/>
      <w:r>
        <w:rPr>
          <w:rFonts w:ascii="Helvetica" w:hAnsi="Helvetica" w:cs="Helvetica"/>
          <w:color w:val="333333"/>
        </w:rPr>
        <w:t xml:space="preserve"> parameter. Observe the following syntax for the same:</w:t>
      </w:r>
    </w:p>
    <w:p w:rsidR="005A7554" w:rsidRDefault="005A7554" w:rsidP="00F85722">
      <w:pPr>
        <w:pStyle w:val="NormalWeb"/>
        <w:spacing w:before="0" w:beforeAutospacing="0" w:after="0" w:afterAutospacing="0"/>
        <w:rPr>
          <w:rFonts w:ascii="Helvetica" w:hAnsi="Helvetica" w:cs="Helvetica"/>
          <w:color w:val="333333"/>
        </w:rPr>
      </w:pPr>
      <w:proofErr w:type="gramStart"/>
      <w:r>
        <w:rPr>
          <w:rStyle w:val="Emphasis"/>
          <w:rFonts w:ascii="Helvetica" w:hAnsi="Helvetica" w:cs="Helvetica"/>
          <w:color w:val="0000FF"/>
        </w:rPr>
        <w:t>Reporter.log(</w:t>
      </w:r>
      <w:proofErr w:type="gramEnd"/>
      <w:r>
        <w:rPr>
          <w:rStyle w:val="Emphasis"/>
          <w:rFonts w:ascii="Helvetica" w:hAnsi="Helvetica" w:cs="Helvetica"/>
          <w:color w:val="0000FF"/>
        </w:rPr>
        <w:t>“message”, true);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can see it in the following code:</w:t>
      </w:r>
    </w:p>
    <w:tbl>
      <w:tblPr>
        <w:tblW w:w="0" w:type="auto"/>
        <w:tblCellSpacing w:w="15" w:type="dxa"/>
        <w:tblCellMar>
          <w:top w:w="15" w:type="dxa"/>
          <w:left w:w="15" w:type="dxa"/>
          <w:bottom w:w="15" w:type="dxa"/>
          <w:right w:w="15" w:type="dxa"/>
        </w:tblCellMar>
        <w:tblLook w:val="04A0"/>
      </w:tblPr>
      <w:tblGrid>
        <w:gridCol w:w="81"/>
        <w:gridCol w:w="9155"/>
      </w:tblGrid>
      <w:tr w:rsidR="005A7554" w:rsidTr="00B3683E">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9110" w:type="dxa"/>
            <w:vAlign w:val="center"/>
            <w:hideMark/>
          </w:tcPr>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Reporter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o"/>
                <w:rFonts w:ascii="inherit" w:hAnsi="inherit"/>
                <w:color w:val="000000"/>
              </w:rPr>
              <w:t>-</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"This test verifies the current selenium compatibility with TestNG by launching the chrome 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"Launching Google Chrome Driver version 81 for this test"</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"https://www.demoqa.com"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"The website used was DemoQA for this test"</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true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close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In the above code, we have just mentioned the </w:t>
      </w:r>
      <w:proofErr w:type="gramStart"/>
      <w:r>
        <w:rPr>
          <w:rFonts w:ascii="Helvetica" w:hAnsi="Helvetica" w:cs="Helvetica"/>
          <w:color w:val="333333"/>
        </w:rPr>
        <w:t>boolean</w:t>
      </w:r>
      <w:proofErr w:type="gramEnd"/>
      <w:r>
        <w:rPr>
          <w:rFonts w:ascii="Helvetica" w:hAnsi="Helvetica" w:cs="Helvetica"/>
          <w:color w:val="333333"/>
        </w:rPr>
        <w:t xml:space="preserve"> value “</w:t>
      </w:r>
      <w:r>
        <w:rPr>
          <w:rStyle w:val="Emphasis"/>
          <w:rFonts w:ascii="Helvetica" w:hAnsi="Helvetica" w:cs="Helvetica"/>
          <w:color w:val="333333"/>
        </w:rPr>
        <w:t>true</w:t>
      </w:r>
      <w:r>
        <w:rPr>
          <w:rFonts w:ascii="Helvetica" w:hAnsi="Helvetica" w:cs="Helvetica"/>
          <w:color w:val="333333"/>
        </w:rPr>
        <w:t>” once with the message, “</w:t>
      </w:r>
      <w:r>
        <w:rPr>
          <w:rStyle w:val="Emphasis"/>
          <w:rFonts w:ascii="Helvetica" w:hAnsi="Helvetica" w:cs="Helvetica"/>
          <w:color w:val="333333"/>
        </w:rPr>
        <w:t>The website used was DemoQA for this test.</w:t>
      </w:r>
      <w:r>
        <w:rPr>
          <w:rFonts w:ascii="Helvetica" w:hAnsi="Helvetica" w:cs="Helvetica"/>
          <w:color w:val="333333"/>
        </w:rPr>
        <w:t>” Run this test and check the console:</w:t>
      </w:r>
    </w:p>
    <w:p w:rsidR="00B3683E" w:rsidRDefault="00B3683E"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6278763" cy="1085850"/>
            <wp:effectExtent l="19050" t="0" r="7737" b="0"/>
            <wp:docPr id="198" name="NDAxOjE4OQ==-1" descr="TestNG reporter log consol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AxOjE4OQ==-1" descr="TestNG reporter log console message"/>
                    <pic:cNvPicPr>
                      <a:picLocks noChangeAspect="1" noChangeArrowheads="1"/>
                    </pic:cNvPicPr>
                  </pic:nvPicPr>
                  <pic:blipFill>
                    <a:blip r:embed="rId164"/>
                    <a:srcRect/>
                    <a:stretch>
                      <a:fillRect/>
                    </a:stretch>
                  </pic:blipFill>
                  <pic:spPr bwMode="auto">
                    <a:xfrm>
                      <a:off x="0" y="0"/>
                      <a:ext cx="6278763" cy="1085850"/>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message gets logged into the console as well in the reports.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reporter class provides four methods in general:</w:t>
      </w:r>
    </w:p>
    <w:p w:rsidR="005A7554" w:rsidRDefault="005A7554" w:rsidP="00F85722">
      <w:pPr>
        <w:numPr>
          <w:ilvl w:val="0"/>
          <w:numId w:val="31"/>
        </w:numPr>
        <w:spacing w:after="0" w:line="240" w:lineRule="auto"/>
        <w:ind w:left="300"/>
        <w:rPr>
          <w:rFonts w:ascii="Helvetica" w:hAnsi="Helvetica" w:cs="Helvetica"/>
          <w:color w:val="333333"/>
        </w:rPr>
      </w:pPr>
      <w:r>
        <w:rPr>
          <w:rStyle w:val="Emphasis"/>
          <w:rFonts w:ascii="Helvetica" w:hAnsi="Helvetica" w:cs="Helvetica"/>
          <w:color w:val="3366FF"/>
        </w:rPr>
        <w:t>Reporter.log(String s);</w:t>
      </w:r>
    </w:p>
    <w:p w:rsidR="005A7554" w:rsidRDefault="005A7554" w:rsidP="00F85722">
      <w:pPr>
        <w:numPr>
          <w:ilvl w:val="0"/>
          <w:numId w:val="31"/>
        </w:numPr>
        <w:spacing w:after="0" w:line="240" w:lineRule="auto"/>
        <w:ind w:left="300"/>
        <w:rPr>
          <w:rFonts w:ascii="Helvetica" w:hAnsi="Helvetica" w:cs="Helvetica"/>
          <w:color w:val="333333"/>
        </w:rPr>
      </w:pPr>
      <w:r>
        <w:rPr>
          <w:rStyle w:val="Emphasis"/>
          <w:rFonts w:ascii="Helvetica" w:hAnsi="Helvetica" w:cs="Helvetica"/>
          <w:color w:val="3366FF"/>
        </w:rPr>
        <w:t>Reporter.log(String s, Boolean logToStandardOut);</w:t>
      </w:r>
    </w:p>
    <w:p w:rsidR="005A7554" w:rsidRDefault="005A7554" w:rsidP="00F85722">
      <w:pPr>
        <w:numPr>
          <w:ilvl w:val="0"/>
          <w:numId w:val="31"/>
        </w:numPr>
        <w:spacing w:after="0" w:line="240" w:lineRule="auto"/>
        <w:ind w:left="300"/>
        <w:rPr>
          <w:rFonts w:ascii="Helvetica" w:hAnsi="Helvetica" w:cs="Helvetica"/>
          <w:color w:val="333333"/>
        </w:rPr>
      </w:pPr>
      <w:r>
        <w:rPr>
          <w:rStyle w:val="Emphasis"/>
          <w:rFonts w:ascii="Helvetica" w:hAnsi="Helvetica" w:cs="Helvetica"/>
          <w:color w:val="3366FF"/>
        </w:rPr>
        <w:t>Next is, Reporter.log(String s, int level);</w:t>
      </w:r>
    </w:p>
    <w:p w:rsidR="005A7554" w:rsidRDefault="005A7554" w:rsidP="00F85722">
      <w:pPr>
        <w:numPr>
          <w:ilvl w:val="0"/>
          <w:numId w:val="31"/>
        </w:numPr>
        <w:spacing w:after="0" w:line="240" w:lineRule="auto"/>
        <w:ind w:left="300"/>
        <w:rPr>
          <w:rFonts w:ascii="Helvetica" w:hAnsi="Helvetica" w:cs="Helvetica"/>
          <w:color w:val="333333"/>
        </w:rPr>
      </w:pPr>
      <w:r>
        <w:rPr>
          <w:rStyle w:val="Emphasis"/>
          <w:rFonts w:ascii="Helvetica" w:hAnsi="Helvetica" w:cs="Helvetica"/>
          <w:color w:val="3366FF"/>
        </w:rPr>
        <w:t>And, Reporter.log(String s, int level, Boolean logToStandardOut);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Logging the messages is an essential task while performing the testing. It is considered a perfect testing practice in the community. You can imagine a scenario where you are stuck somewhere while testing and wants to take the help of the community online. To </w:t>
      </w:r>
      <w:r>
        <w:rPr>
          <w:rFonts w:ascii="Helvetica" w:hAnsi="Helvetica" w:cs="Helvetica"/>
          <w:color w:val="333333"/>
        </w:rPr>
        <w:lastRenderedPageBreak/>
        <w:t xml:space="preserve">make them understand the situation, you paste your code so that they can review it and provide support. Through the provided logged messages, the </w:t>
      </w:r>
      <w:proofErr w:type="gramStart"/>
      <w:r>
        <w:rPr>
          <w:rFonts w:ascii="Helvetica" w:hAnsi="Helvetica" w:cs="Helvetica"/>
          <w:color w:val="333333"/>
        </w:rPr>
        <w:t>testers</w:t>
      </w:r>
      <w:proofErr w:type="gramEnd"/>
      <w:r>
        <w:rPr>
          <w:rFonts w:ascii="Helvetica" w:hAnsi="Helvetica" w:cs="Helvetica"/>
          <w:color w:val="333333"/>
        </w:rPr>
        <w:t xml:space="preserve"> community will be able to understand within seconds what you are trying to do rather than understanding the codes. Now, strategically, we can divide logging into two parts: </w:t>
      </w:r>
      <w:r>
        <w:rPr>
          <w:rStyle w:val="Strong"/>
          <w:rFonts w:ascii="Helvetica" w:eastAsiaTheme="majorEastAsia" w:hAnsi="Helvetica" w:cs="Helvetica"/>
          <w:i/>
          <w:iCs/>
          <w:color w:val="333333"/>
        </w:rPr>
        <w:t>low-level logging </w:t>
      </w:r>
      <w:r>
        <w:rPr>
          <w:rFonts w:ascii="Helvetica" w:hAnsi="Helvetica" w:cs="Helvetica"/>
          <w:color w:val="333333"/>
        </w:rPr>
        <w:t>and</w:t>
      </w:r>
      <w:r>
        <w:rPr>
          <w:rStyle w:val="Strong"/>
          <w:rFonts w:ascii="Helvetica" w:eastAsiaTheme="majorEastAsia" w:hAnsi="Helvetica" w:cs="Helvetica"/>
          <w:i/>
          <w:iCs/>
          <w:color w:val="333333"/>
        </w:rPr>
        <w:t> high-level logging</w:t>
      </w:r>
      <w:r>
        <w:rPr>
          <w:rFonts w:ascii="Helvetica" w:hAnsi="Helvetica" w:cs="Helvetica"/>
          <w:color w:val="333333"/>
        </w:rPr>
        <w:t>.</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Low-level logging is when you want to log every step you are taking while testing</w:t>
      </w:r>
      <w:r>
        <w:rPr>
          <w:rFonts w:ascii="Helvetica" w:hAnsi="Helvetica" w:cs="Helvetica"/>
          <w:color w:val="333333"/>
        </w:rPr>
        <w:t>. </w:t>
      </w:r>
      <w:hyperlink r:id="rId165" w:history="1">
        <w:r>
          <w:rPr>
            <w:rStyle w:val="Hyperlink"/>
            <w:rFonts w:ascii="Helvetica" w:hAnsi="Helvetica" w:cs="Helvetica"/>
            <w:b/>
            <w:bCs/>
            <w:i/>
            <w:iCs/>
            <w:color w:val="3366FF"/>
          </w:rPr>
          <w:t>Log4J</w:t>
        </w:r>
      </w:hyperlink>
      <w:r>
        <w:rPr>
          <w:rFonts w:ascii="Helvetica" w:hAnsi="Helvetica" w:cs="Helvetica"/>
          <w:color w:val="333333"/>
        </w:rPr>
        <w:t> is a popular choice for that. </w:t>
      </w:r>
      <w:r>
        <w:rPr>
          <w:rStyle w:val="Strong"/>
          <w:rFonts w:ascii="Helvetica" w:eastAsiaTheme="majorEastAsia" w:hAnsi="Helvetica" w:cs="Helvetica"/>
          <w:i/>
          <w:iCs/>
          <w:color w:val="333333"/>
        </w:rPr>
        <w:t>High-level logging is when we just log the critical steps that the tester wants</w:t>
      </w:r>
      <w:r>
        <w:rPr>
          <w:rFonts w:ascii="Helvetica" w:hAnsi="Helvetica" w:cs="Helvetica"/>
          <w:color w:val="333333"/>
        </w:rPr>
        <w:t>, which the TestNG Reporter Log does.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was all from my side on </w:t>
      </w:r>
      <w:r>
        <w:rPr>
          <w:rStyle w:val="Emphasis"/>
          <w:rFonts w:ascii="Helvetica" w:hAnsi="Helvetica" w:cs="Helvetica"/>
          <w:color w:val="333333"/>
        </w:rPr>
        <w:t>TestNG Reporter Logs</w:t>
      </w:r>
      <w:r>
        <w:rPr>
          <w:rFonts w:ascii="Helvetica" w:hAnsi="Helvetica" w:cs="Helvetica"/>
          <w:color w:val="333333"/>
        </w:rPr>
        <w:t>. In the next tutorial, we will understand the </w:t>
      </w:r>
      <w:hyperlink r:id="rId166" w:history="1">
        <w:r>
          <w:rPr>
            <w:rStyle w:val="Strong"/>
            <w:rFonts w:ascii="Helvetica" w:eastAsiaTheme="majorEastAsia" w:hAnsi="Helvetica" w:cs="Helvetica"/>
            <w:i/>
            <w:iCs/>
            <w:color w:val="3366FF"/>
            <w:u w:val="single"/>
          </w:rPr>
          <w:t>TestNG Asserts</w:t>
        </w:r>
      </w:hyperlink>
      <w:r>
        <w:rPr>
          <w:rFonts w:ascii="Helvetica" w:hAnsi="Helvetica" w:cs="Helvetica"/>
          <w:color w:val="333333"/>
        </w:rPr>
        <w:t> and how to use them efficiently in TestNG.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Heading1"/>
        <w:spacing w:before="0" w:line="240" w:lineRule="auto"/>
        <w:jc w:val="center"/>
        <w:rPr>
          <w:rFonts w:ascii="Verdana" w:hAnsi="Verdana"/>
          <w:color w:val="3366FF"/>
          <w:sz w:val="54"/>
          <w:szCs w:val="54"/>
        </w:rPr>
      </w:pPr>
      <w:r>
        <w:rPr>
          <w:rFonts w:ascii="Verdana" w:hAnsi="Verdana"/>
          <w:color w:val="3366FF"/>
          <w:sz w:val="54"/>
          <w:szCs w:val="54"/>
        </w:rPr>
        <w:t>TestNG Asserts</w:t>
      </w: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this </w:t>
      </w:r>
      <w:hyperlink r:id="rId167" w:history="1">
        <w:r>
          <w:rPr>
            <w:rStyle w:val="Emphasis"/>
            <w:rFonts w:ascii="Helvetica" w:hAnsi="Helvetica" w:cs="Helvetica"/>
            <w:b/>
            <w:bCs/>
            <w:color w:val="3366FF"/>
            <w:u w:val="single"/>
          </w:rPr>
          <w:t>TestNG tutorial series</w:t>
        </w:r>
      </w:hyperlink>
      <w:r>
        <w:rPr>
          <w:rStyle w:val="Strong"/>
          <w:rFonts w:ascii="Helvetica" w:eastAsiaTheme="majorEastAsia" w:hAnsi="Helvetica" w:cs="Helvetica"/>
          <w:color w:val="3366FF"/>
        </w:rPr>
        <w:t> </w:t>
      </w:r>
      <w:r>
        <w:rPr>
          <w:rFonts w:ascii="Helvetica" w:hAnsi="Helvetica" w:cs="Helvetica"/>
          <w:color w:val="333333"/>
        </w:rPr>
        <w:t>up till now, we have executed a lot of tests in selenium many TestNG functions. But during these executions, we never declared a test “</w:t>
      </w:r>
      <w:r>
        <w:rPr>
          <w:rStyle w:val="Emphasis"/>
          <w:rFonts w:ascii="Helvetica" w:hAnsi="Helvetica" w:cs="Helvetica"/>
          <w:color w:val="333333"/>
        </w:rPr>
        <w:t>passed</w:t>
      </w:r>
      <w:r>
        <w:rPr>
          <w:rFonts w:ascii="Helvetica" w:hAnsi="Helvetica" w:cs="Helvetica"/>
          <w:color w:val="333333"/>
        </w:rPr>
        <w:t>” or “</w:t>
      </w:r>
      <w:r>
        <w:rPr>
          <w:rStyle w:val="Emphasis"/>
          <w:rFonts w:ascii="Helvetica" w:hAnsi="Helvetica" w:cs="Helvetica"/>
          <w:color w:val="333333"/>
        </w:rPr>
        <w:t>failed</w:t>
      </w:r>
      <w:r>
        <w:rPr>
          <w:rFonts w:ascii="Helvetica" w:hAnsi="Helvetica" w:cs="Helvetica"/>
          <w:color w:val="333333"/>
        </w:rPr>
        <w:t>,” and of course, we have not studied any formula to do that. Since we are now well versed with all the significant concepts in TestNG, it is time to execute some actual tests using </w:t>
      </w:r>
      <w:hyperlink r:id="rId168" w:history="1">
        <w:r>
          <w:rPr>
            <w:rStyle w:val="Hyperlink"/>
            <w:rFonts w:ascii="Helvetica" w:hAnsi="Helvetica" w:cs="Helvetica"/>
            <w:b/>
            <w:bCs/>
            <w:i/>
            <w:iCs/>
            <w:color w:val="3366FF"/>
          </w:rPr>
          <w:t>selenium webdriver</w:t>
        </w:r>
      </w:hyperlink>
      <w:r>
        <w:rPr>
          <w:rFonts w:ascii="Helvetica" w:hAnsi="Helvetica" w:cs="Helvetica"/>
          <w:color w:val="333333"/>
        </w:rPr>
        <w:t> in TestNG. For the same purpose, we will use </w:t>
      </w:r>
      <w:r>
        <w:rPr>
          <w:rStyle w:val="Strong"/>
          <w:rFonts w:ascii="Helvetica" w:eastAsiaTheme="majorEastAsia" w:hAnsi="Helvetica" w:cs="Helvetica"/>
          <w:i/>
          <w:iCs/>
          <w:color w:val="333333"/>
        </w:rPr>
        <w:t>TestNG Asserts</w:t>
      </w:r>
      <w:r>
        <w:rPr>
          <w:rFonts w:ascii="Helvetica" w:hAnsi="Helvetica" w:cs="Helvetica"/>
          <w:color w:val="333333"/>
        </w:rPr>
        <w: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TestNG asserts are the most frequently used methods in TestNG and are so common that it is hard to find a TestNG code without </w:t>
      </w:r>
      <w:proofErr w:type="gramStart"/>
      <w:r>
        <w:rPr>
          <w:rFonts w:ascii="Helvetica" w:hAnsi="Helvetica" w:cs="Helvetica"/>
          <w:color w:val="333333"/>
        </w:rPr>
        <w:t>the asserts</w:t>
      </w:r>
      <w:proofErr w:type="gramEnd"/>
      <w:r>
        <w:rPr>
          <w:rFonts w:ascii="Helvetica" w:hAnsi="Helvetica" w:cs="Helvetica"/>
          <w:color w:val="333333"/>
        </w:rPr>
        <w:t>. TestNG asserts the tester decides whether the test was successful or not, along with the exceptions. This post brings you all out of assert with detailed explanations focussing on:</w:t>
      </w:r>
    </w:p>
    <w:p w:rsidR="005A7554" w:rsidRDefault="005A7554" w:rsidP="00F85722">
      <w:pPr>
        <w:numPr>
          <w:ilvl w:val="0"/>
          <w:numId w:val="32"/>
        </w:numPr>
        <w:spacing w:after="0" w:line="240" w:lineRule="auto"/>
        <w:ind w:left="300"/>
        <w:rPr>
          <w:rFonts w:ascii="Helvetica" w:hAnsi="Helvetica" w:cs="Helvetica"/>
          <w:color w:val="333333"/>
        </w:rPr>
      </w:pPr>
      <w:r>
        <w:rPr>
          <w:rStyle w:val="Emphasis"/>
          <w:rFonts w:ascii="Helvetica" w:hAnsi="Helvetica" w:cs="Helvetica"/>
          <w:color w:val="0000FF"/>
        </w:rPr>
        <w:t>What are Assertions in TestNG?</w:t>
      </w:r>
    </w:p>
    <w:p w:rsidR="005A7554" w:rsidRDefault="005A7554" w:rsidP="00F85722">
      <w:pPr>
        <w:numPr>
          <w:ilvl w:val="1"/>
          <w:numId w:val="32"/>
        </w:numPr>
        <w:spacing w:after="0" w:line="240" w:lineRule="auto"/>
        <w:ind w:left="600"/>
        <w:rPr>
          <w:rFonts w:ascii="Helvetica" w:hAnsi="Helvetica" w:cs="Helvetica"/>
          <w:color w:val="333333"/>
        </w:rPr>
      </w:pPr>
      <w:r>
        <w:rPr>
          <w:rStyle w:val="Emphasis"/>
          <w:rFonts w:ascii="Helvetica" w:hAnsi="Helvetica" w:cs="Helvetica"/>
          <w:color w:val="0000FF"/>
        </w:rPr>
        <w:t>Syntax for TestNG Assertions</w:t>
      </w:r>
    </w:p>
    <w:p w:rsidR="005A7554" w:rsidRDefault="005A7554" w:rsidP="00F85722">
      <w:pPr>
        <w:numPr>
          <w:ilvl w:val="0"/>
          <w:numId w:val="32"/>
        </w:numPr>
        <w:spacing w:after="0" w:line="240" w:lineRule="auto"/>
        <w:ind w:left="300"/>
        <w:rPr>
          <w:rFonts w:ascii="Helvetica" w:hAnsi="Helvetica" w:cs="Helvetica"/>
          <w:color w:val="333333"/>
        </w:rPr>
      </w:pPr>
      <w:r>
        <w:rPr>
          <w:rStyle w:val="Emphasis"/>
          <w:rFonts w:ascii="Helvetica" w:hAnsi="Helvetica" w:cs="Helvetica"/>
          <w:color w:val="0000FF"/>
        </w:rPr>
        <w:t>How to use Assertions in TestNG?</w:t>
      </w:r>
    </w:p>
    <w:p w:rsidR="005A7554" w:rsidRDefault="005A7554" w:rsidP="00F85722">
      <w:pPr>
        <w:numPr>
          <w:ilvl w:val="1"/>
          <w:numId w:val="32"/>
        </w:numPr>
        <w:spacing w:after="0" w:line="240" w:lineRule="auto"/>
        <w:ind w:left="600"/>
        <w:rPr>
          <w:rFonts w:ascii="Helvetica" w:hAnsi="Helvetica" w:cs="Helvetica"/>
          <w:color w:val="333333"/>
        </w:rPr>
      </w:pPr>
      <w:r>
        <w:rPr>
          <w:rStyle w:val="Emphasis"/>
          <w:rFonts w:ascii="Helvetica" w:hAnsi="Helvetica" w:cs="Helvetica"/>
          <w:color w:val="0000FF"/>
        </w:rPr>
        <w:t>How to use messages as a parameter in TestNG Asserts?</w:t>
      </w:r>
    </w:p>
    <w:p w:rsidR="005A7554" w:rsidRDefault="005A7554" w:rsidP="00F85722">
      <w:pPr>
        <w:numPr>
          <w:ilvl w:val="0"/>
          <w:numId w:val="32"/>
        </w:numPr>
        <w:spacing w:after="0" w:line="240" w:lineRule="auto"/>
        <w:ind w:left="300"/>
        <w:rPr>
          <w:rFonts w:ascii="Helvetica" w:hAnsi="Helvetica" w:cs="Helvetica"/>
          <w:color w:val="333333"/>
        </w:rPr>
      </w:pPr>
      <w:r>
        <w:rPr>
          <w:rStyle w:val="Emphasis"/>
          <w:rFonts w:ascii="Helvetica" w:hAnsi="Helvetica" w:cs="Helvetica"/>
          <w:color w:val="0000FF"/>
        </w:rPr>
        <w:t>Different types of Asserts in TestNG</w:t>
      </w:r>
    </w:p>
    <w:p w:rsidR="005A7554" w:rsidRDefault="005A7554" w:rsidP="00F85722">
      <w:pPr>
        <w:numPr>
          <w:ilvl w:val="1"/>
          <w:numId w:val="32"/>
        </w:numPr>
        <w:spacing w:after="0" w:line="240" w:lineRule="auto"/>
        <w:ind w:left="600"/>
        <w:rPr>
          <w:rFonts w:ascii="Helvetica" w:hAnsi="Helvetica" w:cs="Helvetica"/>
          <w:color w:val="333333"/>
        </w:rPr>
      </w:pPr>
      <w:r>
        <w:rPr>
          <w:rStyle w:val="Emphasis"/>
          <w:rFonts w:ascii="Helvetica" w:hAnsi="Helvetica" w:cs="Helvetica"/>
          <w:color w:val="0000FF"/>
        </w:rPr>
        <w:t>Hard Asserts</w:t>
      </w:r>
    </w:p>
    <w:p w:rsidR="005A7554" w:rsidRDefault="005A7554" w:rsidP="00F85722">
      <w:pPr>
        <w:numPr>
          <w:ilvl w:val="1"/>
          <w:numId w:val="32"/>
        </w:numPr>
        <w:spacing w:after="0" w:line="240" w:lineRule="auto"/>
        <w:ind w:left="600"/>
        <w:rPr>
          <w:rFonts w:ascii="Helvetica" w:hAnsi="Helvetica" w:cs="Helvetica"/>
          <w:color w:val="333333"/>
        </w:rPr>
      </w:pPr>
      <w:r>
        <w:rPr>
          <w:rStyle w:val="Emphasis"/>
          <w:rFonts w:ascii="Helvetica" w:hAnsi="Helvetica" w:cs="Helvetica"/>
          <w:color w:val="0000FF"/>
        </w:rPr>
        <w:t>Soft Asserts</w:t>
      </w:r>
    </w:p>
    <w:p w:rsidR="005A7554" w:rsidRDefault="005A7554" w:rsidP="00F85722">
      <w:pPr>
        <w:numPr>
          <w:ilvl w:val="0"/>
          <w:numId w:val="32"/>
        </w:numPr>
        <w:spacing w:after="0" w:line="240" w:lineRule="auto"/>
        <w:ind w:left="300"/>
        <w:rPr>
          <w:rFonts w:ascii="Helvetica" w:hAnsi="Helvetica" w:cs="Helvetica"/>
          <w:color w:val="333333"/>
        </w:rPr>
      </w:pPr>
      <w:r>
        <w:rPr>
          <w:rStyle w:val="Emphasis"/>
          <w:rFonts w:ascii="Helvetica" w:hAnsi="Helvetica" w:cs="Helvetica"/>
          <w:color w:val="0000FF"/>
        </w:rPr>
        <w:t>How to use Soft Assert in TestNG?</w:t>
      </w:r>
    </w:p>
    <w:p w:rsidR="005A7554" w:rsidRDefault="005A7554" w:rsidP="00F85722">
      <w:pPr>
        <w:numPr>
          <w:ilvl w:val="0"/>
          <w:numId w:val="32"/>
        </w:numPr>
        <w:spacing w:after="0" w:line="240" w:lineRule="auto"/>
        <w:ind w:left="300"/>
        <w:rPr>
          <w:rFonts w:ascii="Helvetica" w:hAnsi="Helvetica" w:cs="Helvetica"/>
          <w:color w:val="333333"/>
        </w:rPr>
      </w:pPr>
      <w:r>
        <w:rPr>
          <w:rStyle w:val="Emphasis"/>
          <w:rFonts w:ascii="Helvetica" w:hAnsi="Helvetica" w:cs="Helvetica"/>
          <w:color w:val="0000FF"/>
        </w:rPr>
        <w:t>Commonly used TestNG Assert methods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What are Assertions in TestNG?</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Assertions in TestNG are a way to verify that the expected result and the actual result matched or not</w:t>
      </w:r>
      <w:r>
        <w:rPr>
          <w:rFonts w:ascii="Helvetica" w:hAnsi="Helvetica" w:cs="Helvetica"/>
          <w:color w:val="333333"/>
        </w:rPr>
        <w:t>. If we could decide the outcome on different small methods using assertions in our test case, we can determine whether our test failed or passed overall. An example of assertion can be logging into the website, checking the title of the webpage, verifying the functionality of an input box that takes only integers, etc.</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should remember that an assertion in TestNG is successful only if there are no exceptions thrown during the test case execution. TestNG asserts (</w:t>
      </w:r>
      <w:r>
        <w:rPr>
          <w:rStyle w:val="Emphasis"/>
          <w:rFonts w:ascii="Helvetica" w:hAnsi="Helvetica" w:cs="Helvetica"/>
          <w:color w:val="333333"/>
        </w:rPr>
        <w:t>or assertions</w:t>
      </w:r>
      <w:r>
        <w:rPr>
          <w:rFonts w:ascii="Helvetica" w:hAnsi="Helvetica" w:cs="Helvetica"/>
          <w:color w:val="333333"/>
        </w:rPr>
        <w:t>) popularly validate the results in TestNG using selenium.</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lastRenderedPageBreak/>
        <w:t>Syntax for TestNG Assertions: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Although there are many methods for assertions (</w:t>
      </w:r>
      <w:r>
        <w:rPr>
          <w:rStyle w:val="Emphasis"/>
          <w:rFonts w:ascii="Helvetica" w:hAnsi="Helvetica" w:cs="Helvetica"/>
          <w:color w:val="333333"/>
        </w:rPr>
        <w:t>later in this article</w:t>
      </w:r>
      <w:r>
        <w:rPr>
          <w:rFonts w:ascii="Helvetica" w:hAnsi="Helvetica" w:cs="Helvetica"/>
          <w:color w:val="333333"/>
        </w:rPr>
        <w:t>), the generic syntax is:</w:t>
      </w:r>
    </w:p>
    <w:p w:rsidR="005A7554" w:rsidRDefault="005A7554" w:rsidP="00F85722">
      <w:pPr>
        <w:pStyle w:val="NormalWeb"/>
        <w:spacing w:before="0" w:beforeAutospacing="0" w:after="0" w:afterAutospacing="0"/>
        <w:rPr>
          <w:rFonts w:ascii="Helvetica" w:hAnsi="Helvetica" w:cs="Helvetica"/>
          <w:color w:val="333333"/>
        </w:rPr>
      </w:pPr>
      <w:proofErr w:type="gramStart"/>
      <w:r>
        <w:rPr>
          <w:rStyle w:val="Strong"/>
          <w:rFonts w:ascii="Helvetica" w:eastAsiaTheme="majorEastAsia" w:hAnsi="Helvetica" w:cs="Helvetica"/>
          <w:i/>
          <w:iCs/>
          <w:color w:val="0000FF"/>
        </w:rPr>
        <w:t>Assert.Method(</w:t>
      </w:r>
      <w:proofErr w:type="gramEnd"/>
      <w:r>
        <w:rPr>
          <w:rStyle w:val="Strong"/>
          <w:rFonts w:ascii="Helvetica" w:eastAsiaTheme="majorEastAsia" w:hAnsi="Helvetica" w:cs="Helvetica"/>
          <w:i/>
          <w:iCs/>
          <w:color w:val="0000FF"/>
        </w:rPr>
        <w:t xml:space="preserve"> actual, expected)</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parameter as you see contains three values:</w:t>
      </w:r>
    </w:p>
    <w:p w:rsidR="005A7554" w:rsidRDefault="005A7554" w:rsidP="00F85722">
      <w:pPr>
        <w:numPr>
          <w:ilvl w:val="0"/>
          <w:numId w:val="33"/>
        </w:numPr>
        <w:spacing w:after="0" w:line="240" w:lineRule="auto"/>
        <w:ind w:left="300"/>
        <w:rPr>
          <w:rFonts w:ascii="Helvetica" w:hAnsi="Helvetica" w:cs="Helvetica"/>
          <w:color w:val="333333"/>
        </w:rPr>
      </w:pPr>
      <w:r>
        <w:rPr>
          <w:rStyle w:val="Strong"/>
          <w:rFonts w:ascii="Helvetica" w:hAnsi="Helvetica" w:cs="Helvetica"/>
          <w:i/>
          <w:iCs/>
          <w:color w:val="0000FF"/>
        </w:rPr>
        <w:t>Actual:</w:t>
      </w:r>
      <w:r>
        <w:rPr>
          <w:rStyle w:val="Emphasis"/>
          <w:rFonts w:ascii="Helvetica" w:hAnsi="Helvetica" w:cs="Helvetica"/>
          <w:color w:val="0000FF"/>
        </w:rPr>
        <w:t> The actual value that the tester gets like if the tester’s assertion is on the title of the page then what was the actual title of the page goes here.</w:t>
      </w:r>
    </w:p>
    <w:p w:rsidR="005A7554" w:rsidRDefault="005A7554" w:rsidP="00F85722">
      <w:pPr>
        <w:numPr>
          <w:ilvl w:val="0"/>
          <w:numId w:val="33"/>
        </w:numPr>
        <w:spacing w:after="0" w:line="240" w:lineRule="auto"/>
        <w:ind w:left="300"/>
        <w:rPr>
          <w:rFonts w:ascii="Helvetica" w:hAnsi="Helvetica" w:cs="Helvetica"/>
          <w:color w:val="333333"/>
        </w:rPr>
      </w:pPr>
      <w:r>
        <w:rPr>
          <w:rStyle w:val="Strong"/>
          <w:rFonts w:ascii="Helvetica" w:hAnsi="Helvetica" w:cs="Helvetica"/>
          <w:i/>
          <w:iCs/>
          <w:color w:val="0000FF"/>
        </w:rPr>
        <w:t>Expected:</w:t>
      </w:r>
      <w:r>
        <w:rPr>
          <w:rStyle w:val="Emphasis"/>
          <w:rFonts w:ascii="Helvetica" w:hAnsi="Helvetica" w:cs="Helvetica"/>
          <w:color w:val="0000FF"/>
        </w:rPr>
        <w:t> The value that you expect like if the tester’s assertion is on the title of the page then what value of title do you expect goes here.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Let’s explore </w:t>
      </w:r>
      <w:proofErr w:type="gramStart"/>
      <w:r>
        <w:rPr>
          <w:rFonts w:ascii="Helvetica" w:hAnsi="Helvetica" w:cs="Helvetica"/>
          <w:color w:val="333333"/>
        </w:rPr>
        <w:t>the assert</w:t>
      </w:r>
      <w:proofErr w:type="gramEnd"/>
      <w:r>
        <w:rPr>
          <w:rFonts w:ascii="Helvetica" w:hAnsi="Helvetica" w:cs="Helvetica"/>
          <w:color w:val="333333"/>
        </w:rPr>
        <w:t xml:space="preserve"> in TestNG by writing a simple test case.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How to use Asserts in TestNG using Selenium?</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As mentioned above, the assert statements just require the implementation of assert methods. However, since we perform assertions to verify the values, we will pass those as a parameter as “</w:t>
      </w:r>
      <w:r>
        <w:rPr>
          <w:rStyle w:val="Emphasis"/>
          <w:rFonts w:ascii="Helvetica" w:hAnsi="Helvetica" w:cs="Helvetica"/>
          <w:color w:val="333333"/>
        </w:rPr>
        <w:t>actual_value</w:t>
      </w:r>
      <w:r>
        <w:rPr>
          <w:rFonts w:ascii="Helvetica" w:hAnsi="Helvetica" w:cs="Helvetica"/>
          <w:color w:val="333333"/>
        </w:rPr>
        <w:t>” and “</w:t>
      </w:r>
      <w:r>
        <w:rPr>
          <w:rStyle w:val="Emphasis"/>
          <w:rFonts w:ascii="Helvetica" w:hAnsi="Helvetica" w:cs="Helvetica"/>
          <w:color w:val="333333"/>
        </w:rPr>
        <w:t>expected_value.”</w:t>
      </w:r>
      <w:r>
        <w:rPr>
          <w:rFonts w:ascii="Helvetica" w:hAnsi="Helvetica" w:cs="Helvetica"/>
          <w:color w:val="333333"/>
        </w:rPr>
        <w:t> In the following code, we will try to assert conditions on the web page’s title name using selenium webdriver.</w:t>
      </w:r>
    </w:p>
    <w:p w:rsidR="00B3683E" w:rsidRDefault="00B3683E" w:rsidP="00F85722">
      <w:pPr>
        <w:spacing w:after="0" w:line="240" w:lineRule="auto"/>
        <w:rPr>
          <w:rFonts w:ascii="Courier New" w:hAnsi="Courier New" w:cs="Courier New"/>
          <w:color w:val="333333"/>
        </w:rPr>
      </w:pPr>
    </w:p>
    <w:tbl>
      <w:tblPr>
        <w:tblW w:w="0" w:type="auto"/>
        <w:tblCellSpacing w:w="15" w:type="dxa"/>
        <w:tblCellMar>
          <w:top w:w="15" w:type="dxa"/>
          <w:left w:w="15" w:type="dxa"/>
          <w:bottom w:w="15" w:type="dxa"/>
          <w:right w:w="15" w:type="dxa"/>
        </w:tblCellMar>
        <w:tblLook w:val="04A0"/>
      </w:tblPr>
      <w:tblGrid>
        <w:gridCol w:w="81"/>
        <w:gridCol w:w="9369"/>
      </w:tblGrid>
      <w:tr w:rsidR="005A7554" w:rsidTr="005A7554">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12540" w:type="dxa"/>
            <w:vAlign w:val="center"/>
            <w:hideMark/>
          </w:tcPr>
          <w:p w:rsidR="005A7554" w:rsidRDefault="005A7554"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Reporter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st"/>
                <w:rFonts w:ascii="inherit" w:hAnsi="inherit"/>
                <w:color w:val="000000"/>
              </w:rPr>
              <w:t>Assert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0</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CloseBrowser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close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"Driver Closed After Testing"</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n"/>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o"/>
                <w:rFonts w:ascii="inherit" w:hAnsi="inherit"/>
                <w:color w:val="000000"/>
              </w:rPr>
              <w:t>-</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"This test verifies the current selenium compatibility with TestNG by launching the chrome 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"Launching Google Chrome Driver version 81 for this test"</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"https://www.demoqa.com"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"The website used was DemoQA for this test"</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true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expectedTitle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"Free QA Automation Tools For Everyone"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originalTitle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getTitle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originalTitle</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expectedTitle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lastRenderedPageBreak/>
              <w:t>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have a combination of features of TestNG in the above code, such as </w:t>
      </w:r>
      <w:hyperlink r:id="rId169" w:history="1">
        <w:r>
          <w:rPr>
            <w:rStyle w:val="Emphasis"/>
            <w:rFonts w:ascii="Helvetica" w:hAnsi="Helvetica" w:cs="Helvetica"/>
            <w:b/>
            <w:bCs/>
            <w:color w:val="3366FF"/>
            <w:u w:val="single"/>
          </w:rPr>
          <w:t>TestNG Annotation</w:t>
        </w:r>
      </w:hyperlink>
      <w:r>
        <w:rPr>
          <w:rFonts w:ascii="Helvetica" w:hAnsi="Helvetica" w:cs="Helvetica"/>
          <w:color w:val="333333"/>
        </w:rPr>
        <w:t>, </w:t>
      </w:r>
      <w:hyperlink r:id="rId170" w:history="1">
        <w:r>
          <w:rPr>
            <w:rStyle w:val="Hyperlink"/>
            <w:rFonts w:ascii="Helvetica" w:hAnsi="Helvetica" w:cs="Helvetica"/>
            <w:b/>
            <w:bCs/>
            <w:i/>
            <w:iCs/>
            <w:color w:val="3366FF"/>
          </w:rPr>
          <w:t>TestNG priority</w:t>
        </w:r>
      </w:hyperlink>
      <w:r>
        <w:rPr>
          <w:rStyle w:val="Strong"/>
          <w:rFonts w:ascii="Helvetica" w:eastAsiaTheme="majorEastAsia" w:hAnsi="Helvetica" w:cs="Helvetica"/>
          <w:i/>
          <w:iCs/>
          <w:color w:val="333333"/>
        </w:rPr>
        <w:t>,</w:t>
      </w:r>
      <w:r>
        <w:rPr>
          <w:rFonts w:ascii="Helvetica" w:hAnsi="Helvetica" w:cs="Helvetica"/>
          <w:color w:val="333333"/>
        </w:rPr>
        <w:t> and </w:t>
      </w:r>
      <w:hyperlink r:id="rId171" w:history="1">
        <w:r>
          <w:rPr>
            <w:rStyle w:val="Strong"/>
            <w:rFonts w:ascii="Helvetica" w:eastAsiaTheme="majorEastAsia" w:hAnsi="Helvetica" w:cs="Helvetica"/>
            <w:i/>
            <w:iCs/>
            <w:color w:val="3366FF"/>
            <w:u w:val="single"/>
          </w:rPr>
          <w:t>TestNG Reporter</w:t>
        </w:r>
      </w:hyperlink>
      <w:r>
        <w:rPr>
          <w:rFonts w:ascii="Helvetica" w:hAnsi="Helvetica" w:cs="Helvetica"/>
          <w:color w:val="333333"/>
        </w:rPr>
        <w:t>. You can visit their respective tutorials to know their work.</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Run the above-written code to execute the TestNG asserts.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8848725" cy="1171575"/>
            <wp:effectExtent l="19050" t="0" r="9525" b="0"/>
            <wp:docPr id="211" name="MzU3OjE3Ng==-1" descr="testng asser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U3OjE3Ng==-1" descr="testng assert output"/>
                    <pic:cNvPicPr>
                      <a:picLocks noChangeAspect="1" noChangeArrowheads="1"/>
                    </pic:cNvPicPr>
                  </pic:nvPicPr>
                  <pic:blipFill>
                    <a:blip r:embed="rId172"/>
                    <a:srcRect/>
                    <a:stretch>
                      <a:fillRect/>
                    </a:stretch>
                  </pic:blipFill>
                  <pic:spPr bwMode="auto">
                    <a:xfrm>
                      <a:off x="0" y="0"/>
                      <a:ext cx="8848725" cy="1171575"/>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So, our test method </w:t>
      </w:r>
      <w:r>
        <w:rPr>
          <w:rStyle w:val="Emphasis"/>
          <w:rFonts w:ascii="Helvetica" w:hAnsi="Helvetica" w:cs="Helvetica"/>
          <w:color w:val="333333"/>
        </w:rPr>
        <w:t>OpenBrowser</w:t>
      </w:r>
      <w:r>
        <w:rPr>
          <w:rFonts w:ascii="Helvetica" w:hAnsi="Helvetica" w:cs="Helvetica"/>
          <w:color w:val="333333"/>
        </w:rPr>
        <w:t> failed because of the expected title, and the actual titles were different. It determined that our test failed. Since selenium tests require a lot of validations, you can practice using different things in the assert methods using TestNG.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t>How to use Message as a Parameter in TestNG Asserts?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above example, you may notice that an </w:t>
      </w:r>
      <w:r>
        <w:rPr>
          <w:rStyle w:val="Emphasis"/>
          <w:rFonts w:ascii="Helvetica" w:hAnsi="Helvetica" w:cs="Helvetica"/>
          <w:color w:val="333333"/>
        </w:rPr>
        <w:t>AssertionError</w:t>
      </w:r>
      <w:r>
        <w:rPr>
          <w:rFonts w:ascii="Helvetica" w:hAnsi="Helvetica" w:cs="Helvetica"/>
          <w:color w:val="333333"/>
        </w:rPr>
        <w:t> is thrown by Java which is quite complete in its own form. But, in TestNG asserts, we can mention a message as well in the parameter that will be displayed when the assertion fails along with the assertion error. So, as a slight modification to the syntax, this will work as a third parameter making syntax as follows:</w:t>
      </w:r>
    </w:p>
    <w:p w:rsidR="005A7554" w:rsidRDefault="005A7554" w:rsidP="00F85722">
      <w:pPr>
        <w:pStyle w:val="NormalWeb"/>
        <w:spacing w:before="0" w:beforeAutospacing="0" w:after="0" w:afterAutospacing="0"/>
        <w:rPr>
          <w:rFonts w:ascii="Helvetica" w:hAnsi="Helvetica" w:cs="Helvetica"/>
          <w:color w:val="333333"/>
        </w:rPr>
      </w:pPr>
      <w:proofErr w:type="gramStart"/>
      <w:r>
        <w:rPr>
          <w:rStyle w:val="Strong"/>
          <w:rFonts w:ascii="Helvetica" w:eastAsiaTheme="majorEastAsia" w:hAnsi="Helvetica" w:cs="Helvetica"/>
          <w:i/>
          <w:iCs/>
          <w:color w:val="0000FF"/>
        </w:rPr>
        <w:t>Assert.Method(</w:t>
      </w:r>
      <w:proofErr w:type="gramEnd"/>
      <w:r>
        <w:rPr>
          <w:rStyle w:val="Strong"/>
          <w:rFonts w:ascii="Helvetica" w:eastAsiaTheme="majorEastAsia" w:hAnsi="Helvetica" w:cs="Helvetica"/>
          <w:i/>
          <w:iCs/>
          <w:color w:val="0000FF"/>
        </w:rPr>
        <w:t xml:space="preserve"> actual, expected, message)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parameter as you see contains three values:</w:t>
      </w:r>
    </w:p>
    <w:p w:rsidR="005A7554" w:rsidRDefault="005A7554" w:rsidP="00F85722">
      <w:pPr>
        <w:numPr>
          <w:ilvl w:val="0"/>
          <w:numId w:val="34"/>
        </w:numPr>
        <w:spacing w:after="0" w:line="240" w:lineRule="auto"/>
        <w:ind w:left="300"/>
        <w:rPr>
          <w:rFonts w:ascii="Helvetica" w:hAnsi="Helvetica" w:cs="Helvetica"/>
          <w:color w:val="333333"/>
        </w:rPr>
      </w:pPr>
      <w:r>
        <w:rPr>
          <w:rStyle w:val="Strong"/>
          <w:rFonts w:ascii="Helvetica" w:hAnsi="Helvetica" w:cs="Helvetica"/>
          <w:i/>
          <w:iCs/>
          <w:color w:val="0000FF"/>
        </w:rPr>
        <w:t>Actual:</w:t>
      </w:r>
      <w:r>
        <w:rPr>
          <w:rStyle w:val="Emphasis"/>
          <w:rFonts w:ascii="Helvetica" w:hAnsi="Helvetica" w:cs="Helvetica"/>
          <w:color w:val="0000FF"/>
        </w:rPr>
        <w:t> The actual value that the tester gets like if the tester’s assertion is on the title of the page then what was the actual title of the page goes here.</w:t>
      </w:r>
    </w:p>
    <w:p w:rsidR="005A7554" w:rsidRDefault="005A7554" w:rsidP="00F85722">
      <w:pPr>
        <w:numPr>
          <w:ilvl w:val="0"/>
          <w:numId w:val="34"/>
        </w:numPr>
        <w:spacing w:after="0" w:line="240" w:lineRule="auto"/>
        <w:ind w:left="300"/>
        <w:rPr>
          <w:rFonts w:ascii="Helvetica" w:hAnsi="Helvetica" w:cs="Helvetica"/>
          <w:color w:val="333333"/>
        </w:rPr>
      </w:pPr>
      <w:r>
        <w:rPr>
          <w:rStyle w:val="Strong"/>
          <w:rFonts w:ascii="Helvetica" w:hAnsi="Helvetica" w:cs="Helvetica"/>
          <w:i/>
          <w:iCs/>
          <w:color w:val="0000FF"/>
        </w:rPr>
        <w:t>Expected:</w:t>
      </w:r>
      <w:r>
        <w:rPr>
          <w:rStyle w:val="Emphasis"/>
          <w:rFonts w:ascii="Helvetica" w:hAnsi="Helvetica" w:cs="Helvetica"/>
          <w:color w:val="0000FF"/>
        </w:rPr>
        <w:t> The value that you expect like if the tester’s assertion is on the title of the page then what value of title do you expect goes here.</w:t>
      </w:r>
    </w:p>
    <w:p w:rsidR="005A7554" w:rsidRDefault="005A7554" w:rsidP="00F85722">
      <w:pPr>
        <w:numPr>
          <w:ilvl w:val="0"/>
          <w:numId w:val="34"/>
        </w:numPr>
        <w:spacing w:after="0" w:line="240" w:lineRule="auto"/>
        <w:ind w:left="300"/>
        <w:rPr>
          <w:rFonts w:ascii="Helvetica" w:hAnsi="Helvetica" w:cs="Helvetica"/>
          <w:color w:val="333333"/>
        </w:rPr>
      </w:pPr>
      <w:r>
        <w:rPr>
          <w:rStyle w:val="Strong"/>
          <w:rFonts w:ascii="Helvetica" w:hAnsi="Helvetica" w:cs="Helvetica"/>
          <w:i/>
          <w:iCs/>
          <w:color w:val="0000FF"/>
        </w:rPr>
        <w:t>Message</w:t>
      </w:r>
      <w:r>
        <w:rPr>
          <w:rStyle w:val="Emphasis"/>
          <w:rFonts w:ascii="Helvetica" w:hAnsi="Helvetica" w:cs="Helvetica"/>
          <w:color w:val="0000FF"/>
        </w:rPr>
        <w:t>: A string message to display only in case of an error when the assert fails.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Let’s explore </w:t>
      </w:r>
      <w:proofErr w:type="gramStart"/>
      <w:r>
        <w:rPr>
          <w:rFonts w:ascii="Helvetica" w:hAnsi="Helvetica" w:cs="Helvetica"/>
          <w:color w:val="333333"/>
        </w:rPr>
        <w:t>the assert</w:t>
      </w:r>
      <w:proofErr w:type="gramEnd"/>
      <w:r>
        <w:rPr>
          <w:rFonts w:ascii="Helvetica" w:hAnsi="Helvetica" w:cs="Helvetica"/>
          <w:color w:val="333333"/>
        </w:rPr>
        <w:t xml:space="preserve"> in TestNG by writing a simple test case.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below-given code is exactly the same code as mentioned in the previous section. Therefore, I have mentioned just the OpenBrowser function since the changes are made only in this part of the code. In the following code, we have used “</w:t>
      </w:r>
      <w:r>
        <w:rPr>
          <w:rStyle w:val="Strong"/>
          <w:rFonts w:ascii="Helvetica" w:eastAsiaTheme="majorEastAsia" w:hAnsi="Helvetica" w:cs="Helvetica"/>
          <w:i/>
          <w:iCs/>
          <w:color w:val="333333"/>
        </w:rPr>
        <w:t>Titles of the website do not match</w:t>
      </w:r>
      <w:r>
        <w:rPr>
          <w:rFonts w:ascii="Helvetica" w:hAnsi="Helvetica" w:cs="Helvetica"/>
          <w:color w:val="333333"/>
        </w:rPr>
        <w:t>” as the message parameter which is expected to be seen on the console if the assertion fails.</w:t>
      </w:r>
    </w:p>
    <w:tbl>
      <w:tblPr>
        <w:tblW w:w="0" w:type="auto"/>
        <w:tblCellSpacing w:w="15" w:type="dxa"/>
        <w:tblCellMar>
          <w:top w:w="15" w:type="dxa"/>
          <w:left w:w="15" w:type="dxa"/>
          <w:bottom w:w="15" w:type="dxa"/>
          <w:right w:w="15" w:type="dxa"/>
        </w:tblCellMar>
        <w:tblLook w:val="04A0"/>
      </w:tblPr>
      <w:tblGrid>
        <w:gridCol w:w="81"/>
        <w:gridCol w:w="9265"/>
      </w:tblGrid>
      <w:tr w:rsidR="005A7554" w:rsidTr="00B3683E">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9220" w:type="dxa"/>
            <w:vAlign w:val="center"/>
            <w:hideMark/>
          </w:tcPr>
          <w:p w:rsidR="005A7554" w:rsidRDefault="005A7554" w:rsidP="00F85722">
            <w:pPr>
              <w:spacing w:after="0" w:line="240" w:lineRule="auto"/>
              <w:rPr>
                <w:rFonts w:ascii="inherit" w:hAnsi="inherit"/>
                <w:color w:val="000000"/>
              </w:rPr>
            </w:pPr>
            <w:r>
              <w:rPr>
                <w:rStyle w:val="crayon-m"/>
                <w:rFonts w:ascii="inherit" w:hAnsi="inherit"/>
                <w:color w:val="000000"/>
              </w:rPr>
              <w:lastRenderedPageBreak/>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"https://www.demoqa.com"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"The website used was DemoQA for this test"</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true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lastRenderedPageBreak/>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expectedTitle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"Free QA Automation Tools For Everyone"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originalTitle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getTitle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originalTitle</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expectedTitle</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"Titles of the website do not match"</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h"/>
                <w:rFonts w:ascii="inherit" w:hAnsi="inherit"/>
                <w:color w:val="000000"/>
              </w:rPr>
              <w:t>  </w:t>
            </w: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Run this on Eclipse to find the message along with the assertion exception error thrown by TestNG (Java).</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11687175" cy="1085850"/>
            <wp:effectExtent l="19050" t="0" r="9525" b="0"/>
            <wp:docPr id="212" name="NDAxOjE3NQ==-1" descr="1_message_parameter_TestNG_Ass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AxOjE3NQ==-1" descr="1_message_parameter_TestNG_Asserts"/>
                    <pic:cNvPicPr>
                      <a:picLocks noChangeAspect="1" noChangeArrowheads="1"/>
                    </pic:cNvPicPr>
                  </pic:nvPicPr>
                  <pic:blipFill>
                    <a:blip r:embed="rId173"/>
                    <a:srcRect/>
                    <a:stretch>
                      <a:fillRect/>
                    </a:stretch>
                  </pic:blipFill>
                  <pic:spPr bwMode="auto">
                    <a:xfrm>
                      <a:off x="0" y="0"/>
                      <a:ext cx="11687175" cy="1085850"/>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As expected, the message that we passed is visible. Applying a message to the assertion makes it more meaningful and easy to understand for other team members.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Different types of Asserts in TestNG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There are two types of TestNg Assert:</w:t>
      </w:r>
    </w:p>
    <w:p w:rsidR="005A7554" w:rsidRDefault="005A7554" w:rsidP="00F85722">
      <w:pPr>
        <w:numPr>
          <w:ilvl w:val="0"/>
          <w:numId w:val="35"/>
        </w:numPr>
        <w:spacing w:after="0" w:line="240" w:lineRule="auto"/>
        <w:ind w:left="300"/>
        <w:rPr>
          <w:rFonts w:ascii="Helvetica" w:hAnsi="Helvetica" w:cs="Helvetica"/>
          <w:color w:val="333333"/>
        </w:rPr>
      </w:pPr>
      <w:r>
        <w:rPr>
          <w:rStyle w:val="Strong"/>
          <w:rFonts w:ascii="Helvetica" w:hAnsi="Helvetica" w:cs="Helvetica"/>
          <w:i/>
          <w:iCs/>
          <w:color w:val="0000FF"/>
        </w:rPr>
        <w:t>Hard Assert</w:t>
      </w:r>
    </w:p>
    <w:p w:rsidR="005A7554" w:rsidRDefault="005A7554" w:rsidP="00F85722">
      <w:pPr>
        <w:numPr>
          <w:ilvl w:val="0"/>
          <w:numId w:val="35"/>
        </w:numPr>
        <w:spacing w:after="0" w:line="240" w:lineRule="auto"/>
        <w:ind w:left="300"/>
        <w:rPr>
          <w:rFonts w:ascii="Helvetica" w:hAnsi="Helvetica" w:cs="Helvetica"/>
          <w:color w:val="333333"/>
        </w:rPr>
      </w:pPr>
      <w:r>
        <w:rPr>
          <w:rStyle w:val="Strong"/>
          <w:rFonts w:ascii="Helvetica" w:hAnsi="Helvetica" w:cs="Helvetica"/>
          <w:i/>
          <w:iCs/>
          <w:color w:val="0000FF"/>
        </w:rPr>
        <w:t>Soft Assert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t>Hard Assert in TestNG</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Hard Asserts</w:t>
      </w:r>
      <w:r>
        <w:rPr>
          <w:rFonts w:ascii="Helvetica" w:hAnsi="Helvetica" w:cs="Helvetica"/>
          <w:color w:val="333333"/>
        </w:rPr>
        <w:t> are those asserts that stop the test execution when an assert statement fails, and the subsequent assert statements are therefore not validated. It plays a vital role in projects where we have an element without whose validation, asserting other elements is useless. One good example in such cases is the login functionality. If I want to see my past orders, for example, then what is the point of checking this test case when the login validation already failed? </w:t>
      </w:r>
      <w:r>
        <w:rPr>
          <w:rStyle w:val="Strong"/>
          <w:rFonts w:ascii="Helvetica" w:eastAsiaTheme="majorEastAsia" w:hAnsi="Helvetica" w:cs="Helvetica"/>
          <w:i/>
          <w:iCs/>
          <w:color w:val="333333"/>
        </w:rPr>
        <w:t>Hard asserts are the default type of asserts in TestNG,</w:t>
      </w:r>
      <w:r>
        <w:rPr>
          <w:rFonts w:ascii="Helvetica" w:hAnsi="Helvetica" w:cs="Helvetica"/>
          <w:color w:val="333333"/>
        </w:rPr>
        <w:t> and what we used in the previous section was Hard Assert.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eastAsiaTheme="majorEastAsia" w:hAnsi="Helvetica" w:cs="Helvetica"/>
          <w:b/>
          <w:bCs/>
          <w:i/>
          <w:iCs/>
          <w:color w:val="333333"/>
          <w:sz w:val="36"/>
          <w:szCs w:val="36"/>
        </w:rPr>
        <w:t>Soft Assert in TestNG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Soft asserts are just the opposite of hard asserts. In soft asserts, the subsequent assertions keep on running even though one assert validation fails, i.e., the test execution does not stop. </w:t>
      </w:r>
      <w:r>
        <w:rPr>
          <w:rStyle w:val="Strong"/>
          <w:rFonts w:ascii="Helvetica" w:eastAsiaTheme="majorEastAsia" w:hAnsi="Helvetica" w:cs="Helvetica"/>
          <w:i/>
          <w:iCs/>
          <w:color w:val="333333"/>
        </w:rPr>
        <w:t>Soft assert does not include by default in TestNG</w:t>
      </w:r>
      <w:r>
        <w:rPr>
          <w:rFonts w:ascii="Helvetica" w:hAnsi="Helvetica" w:cs="Helvetica"/>
          <w:color w:val="333333"/>
        </w:rPr>
        <w:t>. For this, you need to include the package </w:t>
      </w:r>
      <w:r>
        <w:rPr>
          <w:rStyle w:val="Emphasis"/>
          <w:rFonts w:ascii="Helvetica" w:hAnsi="Helvetica" w:cs="Helvetica"/>
          <w:b/>
          <w:bCs/>
          <w:color w:val="333333"/>
        </w:rPr>
        <w:t>org.testng.asserts.Softassert</w:t>
      </w:r>
      <w:r>
        <w:rPr>
          <w:rStyle w:val="Strong"/>
          <w:rFonts w:ascii="Helvetica" w:eastAsiaTheme="majorEastAsia" w:hAnsi="Helvetica" w:cs="Helvetica"/>
          <w:color w:val="333333"/>
        </w:rPr>
        <w:t>. </w:t>
      </w:r>
      <w:r>
        <w:rPr>
          <w:rFonts w:ascii="Helvetica" w:hAnsi="Helvetica" w:cs="Helvetica"/>
          <w:color w:val="333333"/>
        </w:rPr>
        <w:t>So, when should we use soft asserts in TestNG? We use soft asserts when we do not care about the failure of specific validations and want the test execution to proceed and also want to see the exception errors.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 good example is multiple validations on an input form. Also, to note that on many platforms, you will see “</w:t>
      </w:r>
      <w:r>
        <w:rPr>
          <w:rStyle w:val="Emphasis"/>
          <w:rFonts w:ascii="Helvetica" w:hAnsi="Helvetica" w:cs="Helvetica"/>
          <w:color w:val="333333"/>
        </w:rPr>
        <w:t>verify</w:t>
      </w:r>
      <w:r>
        <w:rPr>
          <w:rFonts w:ascii="Helvetica" w:hAnsi="Helvetica" w:cs="Helvetica"/>
          <w:color w:val="333333"/>
        </w:rPr>
        <w:t>” while learning about asserts. </w:t>
      </w:r>
      <w:r>
        <w:rPr>
          <w:rStyle w:val="Strong"/>
          <w:rFonts w:ascii="Helvetica" w:eastAsiaTheme="majorEastAsia" w:hAnsi="Helvetica" w:cs="Helvetica"/>
          <w:i/>
          <w:iCs/>
          <w:color w:val="333333"/>
        </w:rPr>
        <w:t>Soft asserts are also known as </w:t>
      </w:r>
      <w:r>
        <w:rPr>
          <w:rStyle w:val="Emphasis"/>
          <w:rFonts w:ascii="Helvetica" w:hAnsi="Helvetica" w:cs="Helvetica"/>
          <w:color w:val="333333"/>
        </w:rPr>
        <w:t>“Verify” </w:t>
      </w:r>
      <w:r>
        <w:rPr>
          <w:rFonts w:ascii="Helvetica" w:hAnsi="Helvetica" w:cs="Helvetica"/>
          <w:color w:val="333333"/>
        </w:rPr>
        <w:t>and hence do not get confused about the same.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lastRenderedPageBreak/>
        <w:t>How to use Soft Assert in TestNG?</w:t>
      </w:r>
    </w:p>
    <w:p w:rsidR="00B3683E" w:rsidRPr="00B3683E" w:rsidRDefault="00B3683E" w:rsidP="00B3683E"/>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following code will demonstrate the use of soft asserts in TestNG. In this code, we are validating the title of the web page, bypassing two different expected titles.</w:t>
      </w:r>
    </w:p>
    <w:tbl>
      <w:tblPr>
        <w:tblW w:w="0" w:type="auto"/>
        <w:tblCellSpacing w:w="15" w:type="dxa"/>
        <w:tblCellMar>
          <w:top w:w="15" w:type="dxa"/>
          <w:left w:w="15" w:type="dxa"/>
          <w:bottom w:w="15" w:type="dxa"/>
          <w:right w:w="15" w:type="dxa"/>
        </w:tblCellMar>
        <w:tblLook w:val="04A0"/>
      </w:tblPr>
      <w:tblGrid>
        <w:gridCol w:w="81"/>
        <w:gridCol w:w="9155"/>
      </w:tblGrid>
      <w:tr w:rsidR="005A7554" w:rsidTr="00B3683E">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9110" w:type="dxa"/>
            <w:vAlign w:val="center"/>
            <w:hideMark/>
          </w:tcPr>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asserts</w:t>
            </w:r>
            <w:r>
              <w:rPr>
                <w:rStyle w:val="crayon-sy"/>
                <w:rFonts w:ascii="inherit" w:hAnsi="inherit"/>
                <w:color w:val="000000"/>
              </w:rPr>
              <w:t>.</w:t>
            </w:r>
            <w:r>
              <w:rPr>
                <w:rStyle w:val="crayon-v"/>
                <w:rFonts w:ascii="inherit" w:hAnsi="inherit"/>
                <w:color w:val="000000"/>
              </w:rPr>
              <w:t>SoftAssert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Reporter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v"/>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TestNG</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0</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CloseBrowser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close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"Driver Closed After Testing"</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priority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o"/>
                <w:rFonts w:ascii="inherit" w:hAnsi="inherit"/>
                <w:color w:val="000000"/>
              </w:rPr>
              <w:t>-</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OpenBrowser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"This test verifies the current selenium compatibility with TestNG by launching the chrome 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"Launching Google Chrome Driver version 81 for this test"</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"https://www.demoqa.com"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SoftAssert </w:t>
            </w:r>
            <w:r>
              <w:rPr>
                <w:rStyle w:val="crayon-v"/>
                <w:rFonts w:ascii="inherit" w:hAnsi="inherit"/>
                <w:color w:val="000000"/>
              </w:rPr>
              <w:t>softassert</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SoftAssert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Reporter</w:t>
            </w:r>
            <w:r>
              <w:rPr>
                <w:rStyle w:val="crayon-sy"/>
                <w:rFonts w:ascii="inherit" w:hAnsi="inherit"/>
                <w:color w:val="000000"/>
              </w:rPr>
              <w:t>.</w:t>
            </w:r>
            <w:r>
              <w:rPr>
                <w:rStyle w:val="crayon-e"/>
                <w:rFonts w:ascii="inherit" w:hAnsi="inherit"/>
                <w:color w:val="000000"/>
              </w:rPr>
              <w:t>log</w:t>
            </w:r>
            <w:r>
              <w:rPr>
                <w:rStyle w:val="crayon-sy"/>
                <w:rFonts w:ascii="inherit" w:hAnsi="inherit"/>
                <w:color w:val="000000"/>
              </w:rPr>
              <w:t>(</w:t>
            </w:r>
            <w:r>
              <w:rPr>
                <w:rStyle w:val="crayon-s"/>
                <w:rFonts w:ascii="inherit" w:hAnsi="inherit"/>
                <w:color w:val="000000"/>
              </w:rPr>
              <w:t>"The website used was DemoQA for this test"</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true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expectedTitle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"Free QA Automation Tools For Everyone"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originalTitle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getTitle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softassert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originalTitle</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expectedTitle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 Checking For The Second Title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c"/>
                <w:rFonts w:ascii="inherit" w:hAnsi="inherit"/>
                <w:color w:val="000000"/>
              </w:rPr>
              <w:t>// Checking title for ToolsQA – Demo Website to Practice Automation – Demo Website to Practice Automation</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softassert</w:t>
            </w:r>
            <w:r>
              <w:rPr>
                <w:rStyle w:val="crayon-sy"/>
                <w:rFonts w:ascii="inherit" w:hAnsi="inherit"/>
                <w:color w:val="000000"/>
              </w:rPr>
              <w:t>.</w:t>
            </w:r>
            <w:r>
              <w:rPr>
                <w:rStyle w:val="crayon-e"/>
                <w:rFonts w:ascii="inherit" w:hAnsi="inherit"/>
                <w:color w:val="000000"/>
              </w:rPr>
              <w:t>assertEquals</w:t>
            </w:r>
            <w:r>
              <w:rPr>
                <w:rStyle w:val="crayon-sy"/>
                <w:rFonts w:ascii="inherit" w:hAnsi="inherit"/>
                <w:color w:val="000000"/>
              </w:rPr>
              <w:t>(</w:t>
            </w:r>
            <w:r>
              <w:rPr>
                <w:rStyle w:val="crayon-v"/>
                <w:rFonts w:ascii="inherit" w:hAnsi="inherit"/>
                <w:color w:val="000000"/>
              </w:rPr>
              <w:t>originalTitle</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"ToolsQA – Demo Website to Practice Automation – Demo Website to Practice Automation"</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softassert</w:t>
            </w:r>
            <w:r>
              <w:rPr>
                <w:rStyle w:val="crayon-sy"/>
                <w:rFonts w:ascii="inherit" w:hAnsi="inherit"/>
                <w:color w:val="000000"/>
              </w:rPr>
              <w:t>.</w:t>
            </w:r>
            <w:r>
              <w:rPr>
                <w:rStyle w:val="crayon-e"/>
                <w:rFonts w:ascii="inherit" w:hAnsi="inherit"/>
                <w:color w:val="000000"/>
              </w:rPr>
              <w:t>assertAll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Important points to remember concerning soft assert that we can notice in the above code are:</w:t>
      </w:r>
    </w:p>
    <w:p w:rsidR="005A7554" w:rsidRDefault="005A7554" w:rsidP="00F85722">
      <w:pPr>
        <w:numPr>
          <w:ilvl w:val="0"/>
          <w:numId w:val="36"/>
        </w:numPr>
        <w:spacing w:after="0" w:line="240" w:lineRule="auto"/>
        <w:ind w:left="300"/>
        <w:rPr>
          <w:rFonts w:ascii="Helvetica" w:hAnsi="Helvetica" w:cs="Helvetica"/>
          <w:color w:val="333333"/>
        </w:rPr>
      </w:pPr>
      <w:r>
        <w:rPr>
          <w:rStyle w:val="Emphasis"/>
          <w:rFonts w:ascii="Helvetica" w:hAnsi="Helvetica" w:cs="Helvetica"/>
          <w:color w:val="0000FF"/>
        </w:rPr>
        <w:t>Soft assert requires the external import of the package </w:t>
      </w:r>
      <w:r>
        <w:rPr>
          <w:rStyle w:val="Strong"/>
          <w:rFonts w:ascii="Helvetica" w:hAnsi="Helvetica" w:cs="Helvetica"/>
          <w:i/>
          <w:iCs/>
          <w:color w:val="0000FF"/>
        </w:rPr>
        <w:t>import org.testng.asserts.SoftAssert</w:t>
      </w:r>
      <w:proofErr w:type="gramStart"/>
      <w:r>
        <w:rPr>
          <w:rStyle w:val="Strong"/>
          <w:rFonts w:ascii="Helvetica" w:hAnsi="Helvetica" w:cs="Helvetica"/>
          <w:i/>
          <w:iCs/>
          <w:color w:val="0000FF"/>
        </w:rPr>
        <w:t>;</w:t>
      </w:r>
      <w:r>
        <w:rPr>
          <w:rStyle w:val="Emphasis"/>
          <w:rFonts w:ascii="Helvetica" w:hAnsi="Helvetica" w:cs="Helvetica"/>
          <w:color w:val="0000FF"/>
        </w:rPr>
        <w:t>.</w:t>
      </w:r>
      <w:proofErr w:type="gramEnd"/>
    </w:p>
    <w:p w:rsidR="005A7554" w:rsidRDefault="005A7554" w:rsidP="00F85722">
      <w:pPr>
        <w:numPr>
          <w:ilvl w:val="0"/>
          <w:numId w:val="36"/>
        </w:numPr>
        <w:spacing w:after="0" w:line="240" w:lineRule="auto"/>
        <w:ind w:left="300"/>
        <w:rPr>
          <w:rFonts w:ascii="Helvetica" w:hAnsi="Helvetica" w:cs="Helvetica"/>
          <w:color w:val="333333"/>
        </w:rPr>
      </w:pPr>
      <w:r>
        <w:rPr>
          <w:rStyle w:val="Emphasis"/>
          <w:rFonts w:ascii="Helvetica" w:hAnsi="Helvetica" w:cs="Helvetica"/>
          <w:color w:val="0000FF"/>
        </w:rPr>
        <w:t>An object of the SoftAssert runs the assert statements.</w:t>
      </w:r>
    </w:p>
    <w:p w:rsidR="005A7554" w:rsidRDefault="005A7554" w:rsidP="00F85722">
      <w:pPr>
        <w:numPr>
          <w:ilvl w:val="0"/>
          <w:numId w:val="36"/>
        </w:numPr>
        <w:spacing w:after="0" w:line="240" w:lineRule="auto"/>
        <w:ind w:left="300"/>
        <w:rPr>
          <w:rFonts w:ascii="Helvetica" w:hAnsi="Helvetica" w:cs="Helvetica"/>
          <w:color w:val="333333"/>
        </w:rPr>
      </w:pPr>
      <w:r>
        <w:rPr>
          <w:rStyle w:val="Emphasis"/>
          <w:rFonts w:ascii="Helvetica" w:hAnsi="Helvetica" w:cs="Helvetica"/>
          <w:color w:val="0000FF"/>
        </w:rPr>
        <w:t>The object should have a life within the same test method in which we declared it.</w:t>
      </w:r>
    </w:p>
    <w:p w:rsidR="005A7554" w:rsidRDefault="005A7554" w:rsidP="00F85722">
      <w:pPr>
        <w:numPr>
          <w:ilvl w:val="0"/>
          <w:numId w:val="36"/>
        </w:numPr>
        <w:spacing w:after="0" w:line="240" w:lineRule="auto"/>
        <w:ind w:left="300"/>
        <w:rPr>
          <w:rFonts w:ascii="Helvetica" w:hAnsi="Helvetica" w:cs="Helvetica"/>
          <w:color w:val="333333"/>
        </w:rPr>
      </w:pPr>
      <w:proofErr w:type="gramStart"/>
      <w:r>
        <w:rPr>
          <w:rStyle w:val="Emphasis"/>
          <w:rFonts w:ascii="Helvetica" w:hAnsi="Helvetica" w:cs="Helvetica"/>
          <w:color w:val="0000FF"/>
        </w:rPr>
        <w:t>object.assertAll(</w:t>
      </w:r>
      <w:proofErr w:type="gramEnd"/>
      <w:r>
        <w:rPr>
          <w:rStyle w:val="Emphasis"/>
          <w:rFonts w:ascii="Helvetica" w:hAnsi="Helvetica" w:cs="Helvetica"/>
          <w:color w:val="0000FF"/>
        </w:rPr>
        <w:t>) statement is required to see the exceptions; otherwise, the tester won’t know what passed and what failed.</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Run the above code and see the output: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11372850" cy="1371600"/>
            <wp:effectExtent l="19050" t="0" r="0" b="0"/>
            <wp:docPr id="213" name="NDgwOjE5MA==-1" descr="TestNg soft asser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gwOjE5MA==-1" descr="TestNg soft assert output"/>
                    <pic:cNvPicPr>
                      <a:picLocks noChangeAspect="1" noChangeArrowheads="1"/>
                    </pic:cNvPicPr>
                  </pic:nvPicPr>
                  <pic:blipFill>
                    <a:blip r:embed="rId174"/>
                    <a:srcRect/>
                    <a:stretch>
                      <a:fillRect/>
                    </a:stretch>
                  </pic:blipFill>
                  <pic:spPr bwMode="auto">
                    <a:xfrm>
                      <a:off x="0" y="0"/>
                      <a:ext cx="11372850" cy="1371600"/>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shows that our assertions executed and which ones failed. But the test execution did not stop.</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Commonly used TestNG Assert Methods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All the TestNG Assert statements work in the same vein when we talk about the basic structure of its execution. But, like any other method, it can take different parameters and perform various types of validations in the test case methods. Since asserts are so crucial in TestNG and used so commonly, we will discuss some of the most common assertion methods.</w:t>
      </w:r>
    </w:p>
    <w:p w:rsidR="005A7554" w:rsidRDefault="005A7554" w:rsidP="00F85722">
      <w:pPr>
        <w:numPr>
          <w:ilvl w:val="0"/>
          <w:numId w:val="3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Assert.assertEqual</w:t>
      </w:r>
      <w:r>
        <w:rPr>
          <w:rStyle w:val="Emphasis"/>
          <w:rFonts w:ascii="Helvetica" w:hAnsi="Helvetica" w:cs="Helvetica"/>
          <w:color w:val="0000FF"/>
        </w:rPr>
        <w:t>(</w:t>
      </w:r>
      <w:proofErr w:type="gramEnd"/>
      <w:r>
        <w:rPr>
          <w:rStyle w:val="Emphasis"/>
          <w:rFonts w:ascii="Helvetica" w:hAnsi="Helvetica" w:cs="Helvetica"/>
          <w:color w:val="0000FF"/>
        </w:rPr>
        <w:t>String actual, String expected)</w:t>
      </w:r>
      <w:r>
        <w:rPr>
          <w:rStyle w:val="Emphasis"/>
          <w:rFonts w:ascii="Helvetica" w:hAnsi="Helvetica" w:cs="Helvetica"/>
          <w:color w:val="333333"/>
        </w:rPr>
        <w:t>: Pass the actual string value and the expected string value as parameters. Validates if the actual and expected values are the same or not.</w:t>
      </w:r>
    </w:p>
    <w:p w:rsidR="005A7554" w:rsidRDefault="005A7554" w:rsidP="00F85722">
      <w:pPr>
        <w:numPr>
          <w:ilvl w:val="0"/>
          <w:numId w:val="3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Assert.assertEqual</w:t>
      </w:r>
      <w:r>
        <w:rPr>
          <w:rStyle w:val="Emphasis"/>
          <w:rFonts w:ascii="Helvetica" w:hAnsi="Helvetica" w:cs="Helvetica"/>
          <w:color w:val="0000FF"/>
        </w:rPr>
        <w:t>(</w:t>
      </w:r>
      <w:proofErr w:type="gramEnd"/>
      <w:r>
        <w:rPr>
          <w:rStyle w:val="Emphasis"/>
          <w:rFonts w:ascii="Helvetica" w:hAnsi="Helvetica" w:cs="Helvetica"/>
          <w:color w:val="0000FF"/>
        </w:rPr>
        <w:t>String actual, String expected, String message)</w:t>
      </w:r>
      <w:r>
        <w:rPr>
          <w:rStyle w:val="Emphasis"/>
          <w:rFonts w:ascii="Helvetica" w:hAnsi="Helvetica" w:cs="Helvetica"/>
          <w:color w:val="333333"/>
        </w:rPr>
        <w:t>: Similar to the previous method just that when the assertion fails, the message displays along with the exception thrown.</w:t>
      </w:r>
    </w:p>
    <w:p w:rsidR="005A7554" w:rsidRDefault="005A7554" w:rsidP="00F85722">
      <w:pPr>
        <w:numPr>
          <w:ilvl w:val="0"/>
          <w:numId w:val="3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Assert.assertEquals</w:t>
      </w:r>
      <w:r>
        <w:rPr>
          <w:rStyle w:val="Emphasis"/>
          <w:rFonts w:ascii="Helvetica" w:hAnsi="Helvetica" w:cs="Helvetica"/>
          <w:color w:val="0000FF"/>
        </w:rPr>
        <w:t>(</w:t>
      </w:r>
      <w:proofErr w:type="gramEnd"/>
      <w:r>
        <w:rPr>
          <w:rStyle w:val="Emphasis"/>
          <w:rFonts w:ascii="Helvetica" w:hAnsi="Helvetica" w:cs="Helvetica"/>
          <w:color w:val="0000FF"/>
        </w:rPr>
        <w:t>boolean actual, boolean expected)</w:t>
      </w:r>
      <w:r>
        <w:rPr>
          <w:rStyle w:val="Emphasis"/>
          <w:rFonts w:ascii="Helvetica" w:hAnsi="Helvetica" w:cs="Helvetica"/>
          <w:color w:val="333333"/>
        </w:rPr>
        <w:t>: Takes two boolean values as input and validates if they are equal or not.</w:t>
      </w:r>
    </w:p>
    <w:p w:rsidR="005A7554" w:rsidRDefault="005A7554" w:rsidP="00F85722">
      <w:pPr>
        <w:numPr>
          <w:ilvl w:val="0"/>
          <w:numId w:val="3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Assert.assertTrue</w:t>
      </w:r>
      <w:r>
        <w:rPr>
          <w:rStyle w:val="Emphasis"/>
          <w:rFonts w:ascii="Helvetica" w:hAnsi="Helvetica" w:cs="Helvetica"/>
          <w:color w:val="0000FF"/>
        </w:rPr>
        <w:t>(</w:t>
      </w:r>
      <w:proofErr w:type="gramEnd"/>
      <w:r>
        <w:rPr>
          <w:rStyle w:val="Emphasis"/>
          <w:rFonts w:ascii="Helvetica" w:hAnsi="Helvetica" w:cs="Helvetica"/>
          <w:color w:val="0000FF"/>
        </w:rPr>
        <w:t>condition)</w:t>
      </w:r>
      <w:r>
        <w:rPr>
          <w:rStyle w:val="Strong"/>
          <w:rFonts w:ascii="Helvetica" w:hAnsi="Helvetica" w:cs="Helvetica"/>
          <w:i/>
          <w:iCs/>
          <w:color w:val="333333"/>
        </w:rPr>
        <w:t>:</w:t>
      </w:r>
      <w:r>
        <w:rPr>
          <w:rStyle w:val="Emphasis"/>
          <w:rFonts w:ascii="Helvetica" w:hAnsi="Helvetica" w:cs="Helvetica"/>
          <w:color w:val="333333"/>
        </w:rPr>
        <w:t> This method asserts if the condition is true or not. If not, then the exception error is thrown.</w:t>
      </w:r>
    </w:p>
    <w:p w:rsidR="005A7554" w:rsidRDefault="005A7554" w:rsidP="00F85722">
      <w:pPr>
        <w:numPr>
          <w:ilvl w:val="0"/>
          <w:numId w:val="3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Assert.assertTrue</w:t>
      </w:r>
      <w:r>
        <w:rPr>
          <w:rStyle w:val="Emphasis"/>
          <w:rFonts w:ascii="Helvetica" w:hAnsi="Helvetica" w:cs="Helvetica"/>
          <w:color w:val="0000FF"/>
        </w:rPr>
        <w:t>(</w:t>
      </w:r>
      <w:proofErr w:type="gramEnd"/>
      <w:r>
        <w:rPr>
          <w:rStyle w:val="Emphasis"/>
          <w:rFonts w:ascii="Helvetica" w:hAnsi="Helvetica" w:cs="Helvetica"/>
          <w:color w:val="0000FF"/>
        </w:rPr>
        <w:t>condition, message)</w:t>
      </w:r>
      <w:r>
        <w:rPr>
          <w:rStyle w:val="Emphasis"/>
          <w:rFonts w:ascii="Helvetica" w:hAnsi="Helvetica" w:cs="Helvetica"/>
          <w:color w:val="333333"/>
        </w:rPr>
        <w:t>:  Similar to the previous method with an addition of message, which is shown on the console when the assertion fails along with the exception.</w:t>
      </w:r>
    </w:p>
    <w:p w:rsidR="005A7554" w:rsidRDefault="005A7554" w:rsidP="00F85722">
      <w:pPr>
        <w:numPr>
          <w:ilvl w:val="0"/>
          <w:numId w:val="3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Assert.assertFalse</w:t>
      </w:r>
      <w:r>
        <w:rPr>
          <w:rStyle w:val="Emphasis"/>
          <w:rFonts w:ascii="Helvetica" w:hAnsi="Helvetica" w:cs="Helvetica"/>
          <w:color w:val="0000FF"/>
        </w:rPr>
        <w:t>(</w:t>
      </w:r>
      <w:proofErr w:type="gramEnd"/>
      <w:r>
        <w:rPr>
          <w:rStyle w:val="Emphasis"/>
          <w:rFonts w:ascii="Helvetica" w:hAnsi="Helvetica" w:cs="Helvetica"/>
          <w:color w:val="0000FF"/>
        </w:rPr>
        <w:t>condition)</w:t>
      </w:r>
      <w:r>
        <w:rPr>
          <w:rStyle w:val="Emphasis"/>
          <w:rFonts w:ascii="Helvetica" w:hAnsi="Helvetica" w:cs="Helvetica"/>
          <w:color w:val="333333"/>
        </w:rPr>
        <w:t>: This method asserts if the condition is false or not. If not, then it throws an exception error.</w:t>
      </w:r>
    </w:p>
    <w:p w:rsidR="005A7554" w:rsidRDefault="005A7554" w:rsidP="00F85722">
      <w:pPr>
        <w:numPr>
          <w:ilvl w:val="0"/>
          <w:numId w:val="3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Assert.assertFalse</w:t>
      </w:r>
      <w:r>
        <w:rPr>
          <w:rStyle w:val="Emphasis"/>
          <w:rFonts w:ascii="Helvetica" w:hAnsi="Helvetica" w:cs="Helvetica"/>
          <w:color w:val="0000FF"/>
        </w:rPr>
        <w:t>(</w:t>
      </w:r>
      <w:proofErr w:type="gramEnd"/>
      <w:r>
        <w:rPr>
          <w:rStyle w:val="Emphasis"/>
          <w:rFonts w:ascii="Helvetica" w:hAnsi="Helvetica" w:cs="Helvetica"/>
          <w:color w:val="0000FF"/>
        </w:rPr>
        <w:t>condition, message)</w:t>
      </w:r>
      <w:r>
        <w:rPr>
          <w:rStyle w:val="Emphasis"/>
          <w:rFonts w:ascii="Helvetica" w:hAnsi="Helvetica" w:cs="Helvetica"/>
          <w:color w:val="333333"/>
        </w:rPr>
        <w:t>: Similar to the previous method but with an addition of a message string which is shown on the console when the assertion fails, i.e., the condition is true.</w:t>
      </w:r>
    </w:p>
    <w:p w:rsidR="005A7554" w:rsidRDefault="005A7554" w:rsidP="00F85722">
      <w:pPr>
        <w:numPr>
          <w:ilvl w:val="0"/>
          <w:numId w:val="3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public</w:t>
      </w:r>
      <w:proofErr w:type="gramEnd"/>
      <w:r>
        <w:rPr>
          <w:rStyle w:val="Strong"/>
          <w:rFonts w:ascii="Helvetica" w:hAnsi="Helvetica" w:cs="Helvetica"/>
          <w:i/>
          <w:iCs/>
          <w:color w:val="0000FF"/>
        </w:rPr>
        <w:t xml:space="preserve"> static void assertEquals</w:t>
      </w:r>
      <w:r>
        <w:rPr>
          <w:rStyle w:val="Emphasis"/>
          <w:rFonts w:ascii="Helvetica" w:hAnsi="Helvetica" w:cs="Helvetica"/>
          <w:color w:val="0000FF"/>
        </w:rPr>
        <w:t> ( Object actual, Object expected, String message)</w:t>
      </w:r>
      <w:r>
        <w:rPr>
          <w:rStyle w:val="Emphasis"/>
          <w:rFonts w:ascii="Helvetica" w:hAnsi="Helvetica" w:cs="Helvetica"/>
          <w:color w:val="333333"/>
        </w:rPr>
        <w:t xml:space="preserve">: Asserts whether the two objects passed are equal or not. If not, the message and the exception error </w:t>
      </w:r>
      <w:proofErr w:type="gramStart"/>
      <w:r>
        <w:rPr>
          <w:rStyle w:val="Emphasis"/>
          <w:rFonts w:ascii="Helvetica" w:hAnsi="Helvetica" w:cs="Helvetica"/>
          <w:color w:val="333333"/>
        </w:rPr>
        <w:t>appears</w:t>
      </w:r>
      <w:proofErr w:type="gramEnd"/>
      <w:r>
        <w:rPr>
          <w:rStyle w:val="Emphasis"/>
          <w:rFonts w:ascii="Helvetica" w:hAnsi="Helvetica" w:cs="Helvetica"/>
          <w:color w:val="333333"/>
        </w:rPr>
        <w:t>. The message parameter is optional.</w:t>
      </w:r>
    </w:p>
    <w:p w:rsidR="005A7554" w:rsidRDefault="005A7554" w:rsidP="00F85722">
      <w:pPr>
        <w:numPr>
          <w:ilvl w:val="0"/>
          <w:numId w:val="37"/>
        </w:numPr>
        <w:spacing w:after="0" w:line="240" w:lineRule="auto"/>
        <w:ind w:left="300"/>
        <w:rPr>
          <w:rFonts w:ascii="Helvetica" w:hAnsi="Helvetica" w:cs="Helvetica"/>
          <w:color w:val="333333"/>
        </w:rPr>
      </w:pPr>
      <w:proofErr w:type="gramStart"/>
      <w:r>
        <w:rPr>
          <w:rStyle w:val="Strong"/>
          <w:rFonts w:ascii="Helvetica" w:hAnsi="Helvetica" w:cs="Helvetica"/>
          <w:i/>
          <w:iCs/>
          <w:color w:val="0000FF"/>
        </w:rPr>
        <w:t>public</w:t>
      </w:r>
      <w:proofErr w:type="gramEnd"/>
      <w:r>
        <w:rPr>
          <w:rStyle w:val="Strong"/>
          <w:rFonts w:ascii="Helvetica" w:hAnsi="Helvetica" w:cs="Helvetica"/>
          <w:i/>
          <w:iCs/>
          <w:color w:val="0000FF"/>
        </w:rPr>
        <w:t xml:space="preserve"> static void assertEquals </w:t>
      </w:r>
      <w:r>
        <w:rPr>
          <w:rStyle w:val="Emphasis"/>
          <w:rFonts w:ascii="Helvetica" w:hAnsi="Helvetica" w:cs="Helvetica"/>
          <w:color w:val="0000FF"/>
        </w:rPr>
        <w:t>(String actual, String expected, String message)</w:t>
      </w:r>
      <w:r>
        <w:rPr>
          <w:rStyle w:val="Emphasis"/>
          <w:rFonts w:ascii="Helvetica" w:hAnsi="Helvetica" w:cs="Helvetica"/>
          <w:color w:val="333333"/>
        </w:rPr>
        <w:t>: Asserts whether two strings are equal or not. If not, the message along with the exception error displays. The message parameter is optional.</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And there are many more which you can easily find on the internet (I recommend the </w:t>
      </w:r>
      <w:r>
        <w:rPr>
          <w:rStyle w:val="Emphasis"/>
          <w:rFonts w:ascii="Helvetica" w:hAnsi="Helvetica" w:cs="Helvetica"/>
          <w:color w:val="3366FF"/>
        </w:rPr>
        <w:t>https://www.javadoc.io/doc/org.testng/testng/6.8.17/org/testng/Assert.html</w:t>
      </w:r>
      <w:r>
        <w:rPr>
          <w:rFonts w:ascii="Helvetica" w:hAnsi="Helvetica" w:cs="Helvetica"/>
          <w:color w:val="333333"/>
        </w:rPr>
        <w:t xml:space="preserve"> for the same), but the ones above are the most common. TestNG asserts are very important for someone working on TestNG. They are the core of test case methods, and since a lot of the times we are using TestNG with selenium projects, they help us reduce the </w:t>
      </w:r>
      <w:r>
        <w:rPr>
          <w:rFonts w:ascii="Helvetica" w:hAnsi="Helvetica" w:cs="Helvetica"/>
          <w:color w:val="333333"/>
        </w:rPr>
        <w:lastRenderedPageBreak/>
        <w:t>chances of error to a minimum. As far as I know, making efficient use of asserts in a test case is a sign of a perfect tester. So keep practicing TestNG asserts, and with this note, we will head on to our next tutorial.</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Commonly Questions on TestNG Asserts</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How do I implement verify in </w:t>
      </w:r>
      <w:hyperlink r:id="rId175" w:tgtFrame="_blank" w:history="1">
        <w:r>
          <w:rPr>
            <w:rStyle w:val="Hyperlink"/>
            <w:rFonts w:ascii="Helvetica" w:hAnsi="Helvetica" w:cs="Helvetica"/>
            <w:b/>
            <w:bCs/>
            <w:i/>
            <w:iCs/>
            <w:color w:val="333333"/>
          </w:rPr>
          <w:t>TestNG</w:t>
        </w:r>
      </w:hyperlink>
      <w:r>
        <w:rPr>
          <w:rStyle w:val="Strong"/>
          <w:rFonts w:ascii="Helvetica" w:eastAsiaTheme="majorEastAsia" w:hAnsi="Helvetica" w:cs="Helvetica"/>
          <w:i/>
          <w:iCs/>
          <w:color w:val="333333"/>
        </w:rPr>
        <w:t>?</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Verify is another name for soft asserts. Soft asserts can implement in the test code with the help of SoftAssert class in TestNG. Read this tutorial to know more.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What does “assert fail” mean in TestNG?</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 xml:space="preserve">Assert fail refers to the failure of the assertion test method. The </w:t>
      </w:r>
      <w:proofErr w:type="gramStart"/>
      <w:r>
        <w:rPr>
          <w:rStyle w:val="Emphasis"/>
          <w:rFonts w:ascii="Helvetica" w:hAnsi="Helvetica" w:cs="Helvetica"/>
          <w:color w:val="0000FF"/>
        </w:rPr>
        <w:t>conditions for failing depends</w:t>
      </w:r>
      <w:proofErr w:type="gramEnd"/>
      <w:r>
        <w:rPr>
          <w:rStyle w:val="Emphasis"/>
          <w:rFonts w:ascii="Helvetica" w:hAnsi="Helvetica" w:cs="Helvetica"/>
          <w:color w:val="0000FF"/>
        </w:rPr>
        <w:t xml:space="preserve"> totally on the assertion methods. When an assertion fails, they throw an exception error onto the console describing the failed test (only in hard asserts).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eastAsiaTheme="majorEastAsia" w:hAnsi="Helvetica" w:cs="Helvetica"/>
          <w:i/>
          <w:iCs/>
          <w:color w:val="333333"/>
        </w:rPr>
        <w:t>Can we apply the assert statements inside the if-statements?</w:t>
      </w:r>
    </w:p>
    <w:p w:rsidR="005A7554" w:rsidRDefault="005A7554" w:rsidP="00F85722">
      <w:pPr>
        <w:pStyle w:val="NormalWeb"/>
        <w:spacing w:before="0" w:beforeAutospacing="0" w:after="0" w:afterAutospacing="0"/>
        <w:rPr>
          <w:rFonts w:ascii="Helvetica" w:hAnsi="Helvetica" w:cs="Helvetica"/>
          <w:color w:val="333333"/>
        </w:rPr>
      </w:pPr>
      <w:r>
        <w:rPr>
          <w:rStyle w:val="Emphasis"/>
          <w:rFonts w:ascii="Helvetica" w:hAnsi="Helvetica" w:cs="Helvetica"/>
          <w:color w:val="0000FF"/>
        </w:rPr>
        <w:t xml:space="preserve">Yes, assert statements are just like any other methods that return a </w:t>
      </w:r>
      <w:proofErr w:type="gramStart"/>
      <w:r>
        <w:rPr>
          <w:rStyle w:val="Emphasis"/>
          <w:rFonts w:ascii="Helvetica" w:hAnsi="Helvetica" w:cs="Helvetica"/>
          <w:color w:val="0000FF"/>
        </w:rPr>
        <w:t>boolean</w:t>
      </w:r>
      <w:proofErr w:type="gramEnd"/>
      <w:r>
        <w:rPr>
          <w:rStyle w:val="Emphasis"/>
          <w:rFonts w:ascii="Helvetica" w:hAnsi="Helvetica" w:cs="Helvetica"/>
          <w:color w:val="0000FF"/>
        </w:rPr>
        <w:t xml:space="preserve"> true or false value. A tester can leverage the return value and can use assert statements at any place in the code.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Heading1"/>
        <w:spacing w:before="0" w:line="240" w:lineRule="auto"/>
        <w:jc w:val="center"/>
        <w:rPr>
          <w:rFonts w:ascii="Verdana" w:hAnsi="Verdana"/>
          <w:color w:val="3366FF"/>
          <w:sz w:val="54"/>
          <w:szCs w:val="54"/>
        </w:rPr>
      </w:pPr>
      <w:r>
        <w:rPr>
          <w:rFonts w:ascii="Verdana" w:hAnsi="Verdana"/>
          <w:color w:val="3366FF"/>
          <w:sz w:val="54"/>
          <w:szCs w:val="54"/>
        </w:rPr>
        <w:t>Cross Browser Testing using TestNG</w:t>
      </w: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Multi-browser testing or cross-browser testing is the essential requirement for your website in current times. With so many browsers in a race to capture the market today, the time when internet explorer ruled the world has gone. Today, the user could be sitting in front of any browser, and as a developer, you cannot just say, “</w:t>
      </w:r>
      <w:proofErr w:type="gramStart"/>
      <w:r>
        <w:rPr>
          <w:rStyle w:val="Emphasis"/>
          <w:rFonts w:ascii="Helvetica" w:eastAsiaTheme="majorEastAsia" w:hAnsi="Helvetica" w:cs="Helvetica"/>
          <w:color w:val="333333"/>
        </w:rPr>
        <w:t>well</w:t>
      </w:r>
      <w:proofErr w:type="gramEnd"/>
      <w:r>
        <w:rPr>
          <w:rStyle w:val="Emphasis"/>
          <w:rFonts w:ascii="Helvetica" w:eastAsiaTheme="majorEastAsia" w:hAnsi="Helvetica" w:cs="Helvetica"/>
          <w:color w:val="333333"/>
        </w:rPr>
        <w:t>, let’s suppose all the users are on chrome.</w:t>
      </w:r>
      <w:r>
        <w:rPr>
          <w:rFonts w:ascii="Helvetica" w:hAnsi="Helvetica" w:cs="Helvetica"/>
          <w:color w:val="333333"/>
        </w:rPr>
        <w:t>” Since the development of such types of websites is so important, so is their testing. For testing the websites efficiently that takes control over the browser drivers, we need Selenium. For using Selenium efficiently, we need </w:t>
      </w:r>
      <w:hyperlink r:id="rId176" w:history="1">
        <w:r>
          <w:rPr>
            <w:rStyle w:val="Hyperlink"/>
            <w:rFonts w:ascii="Helvetica" w:hAnsi="Helvetica" w:cs="Helvetica"/>
            <w:b/>
            <w:bCs/>
            <w:i/>
            <w:iCs/>
            <w:color w:val="3366FF"/>
          </w:rPr>
          <w:t>TestNG</w:t>
        </w:r>
      </w:hyperlink>
      <w:r>
        <w:rPr>
          <w:rFonts w:ascii="Helvetica" w:hAnsi="Helvetica" w:cs="Helvetica"/>
          <w:color w:val="333333"/>
        </w:rPr>
        <w:t>. Hence, in this tutorial, we will be going through the process of </w:t>
      </w:r>
      <w:r>
        <w:rPr>
          <w:rStyle w:val="Strong"/>
          <w:rFonts w:ascii="Helvetica" w:hAnsi="Helvetica" w:cs="Helvetica"/>
          <w:i/>
          <w:iCs/>
          <w:color w:val="333333"/>
        </w:rPr>
        <w:t>Cross Browser Testing using TestNG with Selenium</w:t>
      </w:r>
      <w:r>
        <w:rPr>
          <w:rFonts w:ascii="Helvetica" w:hAnsi="Helvetica" w:cs="Helvetica"/>
          <w:color w:val="333333"/>
        </w:rPr>
        <w:t>. This tutorial will include:</w:t>
      </w:r>
    </w:p>
    <w:p w:rsidR="005A7554" w:rsidRDefault="005A7554" w:rsidP="00F85722">
      <w:pPr>
        <w:numPr>
          <w:ilvl w:val="0"/>
          <w:numId w:val="38"/>
        </w:numPr>
        <w:spacing w:after="0" w:line="240" w:lineRule="auto"/>
        <w:ind w:left="300"/>
        <w:rPr>
          <w:rFonts w:ascii="Helvetica" w:hAnsi="Helvetica" w:cs="Helvetica"/>
          <w:color w:val="333333"/>
        </w:rPr>
      </w:pPr>
      <w:r>
        <w:rPr>
          <w:rStyle w:val="Emphasis"/>
          <w:rFonts w:ascii="Helvetica" w:hAnsi="Helvetica" w:cs="Helvetica"/>
          <w:color w:val="0000FF"/>
        </w:rPr>
        <w:t>What is Cross-Browser Testing?</w:t>
      </w:r>
    </w:p>
    <w:p w:rsidR="005A7554" w:rsidRDefault="005A7554" w:rsidP="00F85722">
      <w:pPr>
        <w:numPr>
          <w:ilvl w:val="1"/>
          <w:numId w:val="38"/>
        </w:numPr>
        <w:spacing w:after="0" w:line="240" w:lineRule="auto"/>
        <w:ind w:left="600"/>
        <w:rPr>
          <w:rFonts w:ascii="Helvetica" w:hAnsi="Helvetica" w:cs="Helvetica"/>
          <w:color w:val="333333"/>
        </w:rPr>
      </w:pPr>
      <w:r>
        <w:rPr>
          <w:rStyle w:val="Emphasis"/>
          <w:rFonts w:ascii="Helvetica" w:hAnsi="Helvetica" w:cs="Helvetica"/>
          <w:color w:val="0000FF"/>
        </w:rPr>
        <w:t>Need for Cross-Browser Testing.</w:t>
      </w:r>
    </w:p>
    <w:p w:rsidR="005A7554" w:rsidRDefault="005A7554" w:rsidP="00F85722">
      <w:pPr>
        <w:numPr>
          <w:ilvl w:val="1"/>
          <w:numId w:val="38"/>
        </w:numPr>
        <w:spacing w:after="0" w:line="240" w:lineRule="auto"/>
        <w:ind w:left="600"/>
        <w:rPr>
          <w:rFonts w:ascii="Helvetica" w:hAnsi="Helvetica" w:cs="Helvetica"/>
          <w:color w:val="333333"/>
        </w:rPr>
      </w:pPr>
      <w:r>
        <w:rPr>
          <w:rStyle w:val="Emphasis"/>
          <w:rFonts w:ascii="Helvetica" w:hAnsi="Helvetica" w:cs="Helvetica"/>
          <w:color w:val="0000FF"/>
        </w:rPr>
        <w:t xml:space="preserve">A practical example of Cross-Browser </w:t>
      </w:r>
      <w:proofErr w:type="gramStart"/>
      <w:r>
        <w:rPr>
          <w:rStyle w:val="Emphasis"/>
          <w:rFonts w:ascii="Helvetica" w:hAnsi="Helvetica" w:cs="Helvetica"/>
          <w:color w:val="0000FF"/>
        </w:rPr>
        <w:t>Testing</w:t>
      </w:r>
      <w:proofErr w:type="gramEnd"/>
      <w:r>
        <w:rPr>
          <w:rStyle w:val="Emphasis"/>
          <w:rFonts w:ascii="Helvetica" w:hAnsi="Helvetica" w:cs="Helvetica"/>
          <w:color w:val="0000FF"/>
        </w:rPr>
        <w:t xml:space="preserve"> in different browsers.</w:t>
      </w:r>
    </w:p>
    <w:p w:rsidR="005A7554" w:rsidRPr="00B3683E" w:rsidRDefault="005A7554" w:rsidP="00F85722">
      <w:pPr>
        <w:numPr>
          <w:ilvl w:val="1"/>
          <w:numId w:val="38"/>
        </w:numPr>
        <w:spacing w:after="0" w:line="240" w:lineRule="auto"/>
        <w:ind w:left="600"/>
        <w:rPr>
          <w:rStyle w:val="Emphasis"/>
          <w:rFonts w:ascii="Helvetica" w:hAnsi="Helvetica" w:cs="Helvetica"/>
          <w:i w:val="0"/>
          <w:iCs w:val="0"/>
          <w:color w:val="333333"/>
        </w:rPr>
      </w:pPr>
      <w:r>
        <w:rPr>
          <w:rStyle w:val="Emphasis"/>
          <w:rFonts w:ascii="Helvetica" w:hAnsi="Helvetica" w:cs="Helvetica"/>
          <w:color w:val="0000FF"/>
        </w:rPr>
        <w:t>How to perform Cross-Browser Testing using TestNG?</w:t>
      </w:r>
    </w:p>
    <w:p w:rsidR="00B3683E" w:rsidRDefault="00B3683E" w:rsidP="00F85722">
      <w:pPr>
        <w:numPr>
          <w:ilvl w:val="1"/>
          <w:numId w:val="38"/>
        </w:numPr>
        <w:spacing w:after="0" w:line="240" w:lineRule="auto"/>
        <w:ind w:left="600"/>
        <w:rPr>
          <w:rFonts w:ascii="Helvetica" w:hAnsi="Helvetica" w:cs="Helvetica"/>
          <w:color w:val="333333"/>
        </w:rPr>
      </w:pP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What is Cross-Browser Testing?</w:t>
      </w:r>
    </w:p>
    <w:p w:rsidR="00B3683E" w:rsidRPr="00B3683E" w:rsidRDefault="00B3683E" w:rsidP="00B3683E"/>
    <w:p w:rsidR="005A7554" w:rsidRDefault="005A7554" w:rsidP="00F85722">
      <w:pPr>
        <w:pStyle w:val="NormalWeb"/>
        <w:spacing w:before="0" w:beforeAutospacing="0" w:after="0" w:afterAutospacing="0"/>
        <w:rPr>
          <w:rFonts w:ascii="Helvetica" w:hAnsi="Helvetica" w:cs="Helvetica"/>
          <w:color w:val="333333"/>
        </w:rPr>
      </w:pPr>
      <w:hyperlink r:id="rId177" w:history="1">
        <w:r>
          <w:rPr>
            <w:rStyle w:val="Hyperlink"/>
            <w:rFonts w:ascii="Helvetica" w:hAnsi="Helvetica" w:cs="Helvetica"/>
            <w:b/>
            <w:bCs/>
            <w:i/>
            <w:iCs/>
            <w:color w:val="3366FF"/>
          </w:rPr>
          <w:t>Cross-browser testing</w:t>
        </w:r>
      </w:hyperlink>
      <w:r>
        <w:rPr>
          <w:rFonts w:ascii="Helvetica" w:hAnsi="Helvetica" w:cs="Helvetica"/>
          <w:color w:val="333333"/>
        </w:rPr>
        <w:t xml:space="preserve"> is the process of testing our website on different browsers and operating systems. With cross-browser testing, we make sure that the site is rendered </w:t>
      </w:r>
      <w:r>
        <w:rPr>
          <w:rFonts w:ascii="Helvetica" w:hAnsi="Helvetica" w:cs="Helvetica"/>
          <w:color w:val="333333"/>
        </w:rPr>
        <w:lastRenderedPageBreak/>
        <w:t>the same in every browser. We can perform cross-browser testing either manually or in an automated way, but the manual method is very tedious. The reason being that while performing cross-browser testing, we do not only care about the browsers but their different versions and the operating systems too. So just imagine the permutations of so many browsers with so many versions (</w:t>
      </w:r>
      <w:r>
        <w:rPr>
          <w:rStyle w:val="Emphasis"/>
          <w:rFonts w:ascii="Helvetica" w:eastAsiaTheme="majorEastAsia" w:hAnsi="Helvetica" w:cs="Helvetica"/>
          <w:color w:val="333333"/>
        </w:rPr>
        <w:t>Chrome is on 83</w:t>
      </w:r>
      <w:r>
        <w:rPr>
          <w:rFonts w:ascii="Helvetica" w:hAnsi="Helvetica" w:cs="Helvetica"/>
          <w:color w:val="333333"/>
        </w:rPr>
        <w:t>) and operating systems. Thus, a better way is to choose an automated way.</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perform the automated cross-browser testing with the help of Selenium and TestNG, but before learning the code, it’s better to understand why we perform cross-browser testing.</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Need for Cross-Browser Testing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As I mentioned above, nobody knows what browser user loves to open the websites. It can be Google Chrome, Safari, or Opera Mini. Consider you, as a developer, have Google Chrome on your desktop on which you are developing the website. Since you have been developing the website concerning Chrome, it will render correctly on the browser. But now, when you publish the site, you are assuming that every one of your users is on Google Chrome. You must keep in mind that Google Chrome has a 62% share in browser statistics. So, you just lost 38% of your users without even letting them see the product.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Additionally, what if you incorporated some tags that were supported by Chrome in only its latest version? It will hit more than half of that 62%, and we have not yet taken into account the resolutions and operating systems. So, why does it happen?</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With the race of capturing more and more customers, every browser manufacture tends to do something new with its product. It includes the engine on which you build the browser. </w:t>
      </w:r>
      <w:r>
        <w:rPr>
          <w:rStyle w:val="Strong"/>
          <w:rFonts w:ascii="Helvetica" w:hAnsi="Helvetica" w:cs="Helvetica"/>
          <w:i/>
          <w:iCs/>
          <w:color w:val="333333"/>
        </w:rPr>
        <w:t>Since the engine is different, the way a browser understands the web languages (HTML, JavaScript, and CSS) is different</w:t>
      </w:r>
      <w:r>
        <w:rPr>
          <w:rFonts w:ascii="Helvetica" w:hAnsi="Helvetica" w:cs="Helvetica"/>
          <w:color w:val="333333"/>
        </w:rPr>
        <w:t>. So, the position property of</w:t>
      </w:r>
      <w:proofErr w:type="gramStart"/>
      <w:r>
        <w:rPr>
          <w:rFonts w:ascii="Helvetica" w:hAnsi="Helvetica" w:cs="Helvetica"/>
          <w:color w:val="333333"/>
        </w:rPr>
        <w:t>  CSS</w:t>
      </w:r>
      <w:proofErr w:type="gramEnd"/>
      <w:r>
        <w:rPr>
          <w:rFonts w:ascii="Helvetica" w:hAnsi="Helvetica" w:cs="Helvetica"/>
          <w:color w:val="333333"/>
        </w:rPr>
        <w:t xml:space="preserve"> would run fine on Chrome but will choke on Safari because of the absence of –</w:t>
      </w:r>
      <w:r>
        <w:rPr>
          <w:rStyle w:val="Emphasis"/>
          <w:rFonts w:ascii="Helvetica" w:eastAsiaTheme="majorEastAsia" w:hAnsi="Helvetica" w:cs="Helvetica"/>
          <w:color w:val="333333"/>
        </w:rPr>
        <w:t>WebKit</w:t>
      </w:r>
      <w:r>
        <w:rPr>
          <w:rFonts w:ascii="Helvetica" w:hAnsi="Helvetica" w:cs="Helvetica"/>
          <w:color w:val="333333"/>
        </w:rPr>
        <w:t> tag. It makes cross-browser testing using TestNG a very crucial job. If I summarize the main big things that make cross-browser testing using TestNG, then it would be as follows:</w:t>
      </w:r>
    </w:p>
    <w:p w:rsidR="005A7554" w:rsidRDefault="005A7554" w:rsidP="00F85722">
      <w:pPr>
        <w:numPr>
          <w:ilvl w:val="0"/>
          <w:numId w:val="39"/>
        </w:numPr>
        <w:spacing w:after="0" w:line="240" w:lineRule="auto"/>
        <w:ind w:left="300"/>
        <w:rPr>
          <w:rFonts w:ascii="Helvetica" w:hAnsi="Helvetica" w:cs="Helvetica"/>
          <w:color w:val="333333"/>
        </w:rPr>
      </w:pPr>
      <w:r>
        <w:rPr>
          <w:rStyle w:val="Emphasis"/>
          <w:rFonts w:ascii="Helvetica" w:hAnsi="Helvetica" w:cs="Helvetica"/>
          <w:color w:val="0000FF"/>
        </w:rPr>
        <w:t xml:space="preserve">Cross-browser testing using TestNG </w:t>
      </w:r>
      <w:proofErr w:type="gramStart"/>
      <w:r>
        <w:rPr>
          <w:rStyle w:val="Emphasis"/>
          <w:rFonts w:ascii="Helvetica" w:hAnsi="Helvetica" w:cs="Helvetica"/>
          <w:color w:val="0000FF"/>
        </w:rPr>
        <w:t>ensure</w:t>
      </w:r>
      <w:proofErr w:type="gramEnd"/>
      <w:r>
        <w:rPr>
          <w:rStyle w:val="Emphasis"/>
          <w:rFonts w:ascii="Helvetica" w:hAnsi="Helvetica" w:cs="Helvetica"/>
          <w:color w:val="0000FF"/>
        </w:rPr>
        <w:t xml:space="preserve"> a better performance on different browsers and OS.</w:t>
      </w:r>
    </w:p>
    <w:p w:rsidR="005A7554" w:rsidRDefault="005A7554" w:rsidP="00F85722">
      <w:pPr>
        <w:numPr>
          <w:ilvl w:val="0"/>
          <w:numId w:val="39"/>
        </w:numPr>
        <w:spacing w:after="0" w:line="240" w:lineRule="auto"/>
        <w:ind w:left="300"/>
        <w:rPr>
          <w:rFonts w:ascii="Helvetica" w:hAnsi="Helvetica" w:cs="Helvetica"/>
          <w:color w:val="333333"/>
        </w:rPr>
      </w:pPr>
      <w:r>
        <w:rPr>
          <w:rStyle w:val="Emphasis"/>
          <w:rFonts w:ascii="Helvetica" w:hAnsi="Helvetica" w:cs="Helvetica"/>
          <w:color w:val="0000FF"/>
        </w:rPr>
        <w:t>Image orientations mess up a lot of the time. We can take care of it.</w:t>
      </w:r>
    </w:p>
    <w:p w:rsidR="005A7554" w:rsidRDefault="005A7554" w:rsidP="00F85722">
      <w:pPr>
        <w:numPr>
          <w:ilvl w:val="0"/>
          <w:numId w:val="39"/>
        </w:numPr>
        <w:spacing w:after="0" w:line="240" w:lineRule="auto"/>
        <w:ind w:left="300"/>
        <w:rPr>
          <w:rFonts w:ascii="Helvetica" w:hAnsi="Helvetica" w:cs="Helvetica"/>
          <w:color w:val="333333"/>
        </w:rPr>
      </w:pPr>
      <w:r>
        <w:rPr>
          <w:rStyle w:val="Emphasis"/>
          <w:rFonts w:ascii="Helvetica" w:hAnsi="Helvetica" w:cs="Helvetica"/>
          <w:color w:val="0000FF"/>
        </w:rPr>
        <w:t>The tester and the developer can assure how JavaScript renders on different browsers.</w:t>
      </w:r>
    </w:p>
    <w:p w:rsidR="005A7554" w:rsidRDefault="005A7554" w:rsidP="00F85722">
      <w:pPr>
        <w:numPr>
          <w:ilvl w:val="0"/>
          <w:numId w:val="39"/>
        </w:numPr>
        <w:spacing w:after="0" w:line="240" w:lineRule="auto"/>
        <w:ind w:left="300"/>
        <w:rPr>
          <w:rFonts w:ascii="Helvetica" w:hAnsi="Helvetica" w:cs="Helvetica"/>
          <w:color w:val="333333"/>
        </w:rPr>
      </w:pPr>
      <w:r>
        <w:rPr>
          <w:rStyle w:val="Emphasis"/>
          <w:rFonts w:ascii="Helvetica" w:hAnsi="Helvetica" w:cs="Helvetica"/>
          <w:color w:val="0000FF"/>
        </w:rPr>
        <w:t>One can track Font-size issues.</w:t>
      </w:r>
    </w:p>
    <w:p w:rsidR="005A7554" w:rsidRDefault="005A7554" w:rsidP="00F85722">
      <w:pPr>
        <w:numPr>
          <w:ilvl w:val="0"/>
          <w:numId w:val="39"/>
        </w:numPr>
        <w:spacing w:after="0" w:line="240" w:lineRule="auto"/>
        <w:ind w:left="300"/>
        <w:rPr>
          <w:rFonts w:ascii="Helvetica" w:hAnsi="Helvetica" w:cs="Helvetica"/>
          <w:color w:val="333333"/>
        </w:rPr>
      </w:pPr>
      <w:r>
        <w:rPr>
          <w:rStyle w:val="Emphasis"/>
          <w:rFonts w:ascii="Helvetica" w:hAnsi="Helvetica" w:cs="Helvetica"/>
          <w:color w:val="0000FF"/>
        </w:rPr>
        <w:t>The unsupported tags can be revealed, which can be taken care of by turnaround codes.</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 xml:space="preserve">Practical Example </w:t>
      </w:r>
      <w:proofErr w:type="gramStart"/>
      <w:r>
        <w:rPr>
          <w:rFonts w:ascii="Helvetica" w:hAnsi="Helvetica" w:cs="Helvetica"/>
          <w:color w:val="333333"/>
          <w:sz w:val="45"/>
          <w:szCs w:val="45"/>
        </w:rPr>
        <w:t>Of</w:t>
      </w:r>
      <w:proofErr w:type="gramEnd"/>
      <w:r>
        <w:rPr>
          <w:rFonts w:ascii="Helvetica" w:hAnsi="Helvetica" w:cs="Helvetica"/>
          <w:color w:val="333333"/>
          <w:sz w:val="45"/>
          <w:szCs w:val="45"/>
        </w:rPr>
        <w:t xml:space="preserve"> Cross-Browser Testing In Browsers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To this point, you must have understood that the idea of cross-browser testing comes from the fact that the engines on which we build the browsers render the web languages differently. We discussed the reasons for the same above. Since this is just theoretical, a real-life practical example would clear the air and help you understand more why cross-browser testing in TestNG is of utmost importance.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this scenario, we will talk about a CSS property called </w:t>
      </w:r>
      <w:r>
        <w:rPr>
          <w:rStyle w:val="Strong"/>
          <w:rFonts w:ascii="Helvetica" w:hAnsi="Helvetica" w:cs="Helvetica"/>
          <w:i/>
          <w:iCs/>
          <w:color w:val="333333"/>
        </w:rPr>
        <w:t>Zoom</w:t>
      </w:r>
      <w:r>
        <w:rPr>
          <w:rFonts w:ascii="Helvetica" w:hAnsi="Helvetica" w:cs="Helvetica"/>
          <w:color w:val="333333"/>
        </w:rPr>
        <w:t xml:space="preserve">. The zoom property is given by the CSS to help developers magnify an element onto the web page. For example, I can magnify my image, a div box, a section, or anything else. It comes handy </w:t>
      </w:r>
      <w:r>
        <w:rPr>
          <w:rFonts w:ascii="Helvetica" w:hAnsi="Helvetica" w:cs="Helvetica"/>
          <w:color w:val="333333"/>
        </w:rPr>
        <w:lastRenderedPageBreak/>
        <w:t>with just a single line of code helping us achieve our goals. But the problem with zoom property is that it is not supported well with </w:t>
      </w:r>
      <w:r>
        <w:rPr>
          <w:rStyle w:val="Strong"/>
          <w:rFonts w:ascii="Helvetica" w:hAnsi="Helvetica" w:cs="Helvetica"/>
          <w:i/>
          <w:iCs/>
          <w:color w:val="333333"/>
        </w:rPr>
        <w:t>Firefox</w:t>
      </w:r>
      <w:r>
        <w:rPr>
          <w:rFonts w:ascii="Helvetica" w:hAnsi="Helvetica" w:cs="Helvetica"/>
          <w:color w:val="333333"/>
        </w:rPr>
        <w:t> and </w:t>
      </w:r>
      <w:r>
        <w:rPr>
          <w:rStyle w:val="Strong"/>
          <w:rFonts w:ascii="Helvetica" w:hAnsi="Helvetica" w:cs="Helvetica"/>
          <w:i/>
          <w:iCs/>
          <w:color w:val="333333"/>
        </w:rPr>
        <w:t>Opera Mini,</w:t>
      </w:r>
      <w:r>
        <w:rPr>
          <w:rFonts w:ascii="Helvetica" w:hAnsi="Helvetica" w:cs="Helvetica"/>
          <w:color w:val="333333"/>
        </w:rPr>
        <w:t> which are among the major browsers in the market today. Consider a web page I coded that makes three squares which use zoom property for a different square to magnify it.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following is the screenshot from Google Chrome: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4619625" cy="1952625"/>
            <wp:effectExtent l="19050" t="0" r="9525" b="0"/>
            <wp:docPr id="226" name="Mjk1OjE2OQ==-1" descr="chrome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1OjE2OQ==-1" descr="chrome_zoom"/>
                    <pic:cNvPicPr>
                      <a:picLocks noChangeAspect="1" noChangeArrowheads="1"/>
                    </pic:cNvPicPr>
                  </pic:nvPicPr>
                  <pic:blipFill>
                    <a:blip r:embed="rId178"/>
                    <a:srcRect/>
                    <a:stretch>
                      <a:fillRect/>
                    </a:stretch>
                  </pic:blipFill>
                  <pic:spPr bwMode="auto">
                    <a:xfrm>
                      <a:off x="0" y="0"/>
                      <a:ext cx="4619625" cy="1952625"/>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For the same code, the webpage looks like the following in the Firefox browser:</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2828925" cy="1190625"/>
            <wp:effectExtent l="19050" t="0" r="9525" b="0"/>
            <wp:docPr id="227" name="Mjk3OjEzNQ==-1" descr="1_firefox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k3OjEzNQ==-1" descr="1_firefox_zoom"/>
                    <pic:cNvPicPr>
                      <a:picLocks noChangeAspect="1" noChangeArrowheads="1"/>
                    </pic:cNvPicPr>
                  </pic:nvPicPr>
                  <pic:blipFill>
                    <a:blip r:embed="rId179"/>
                    <a:srcRect/>
                    <a:stretch>
                      <a:fillRect/>
                    </a:stretch>
                  </pic:blipFill>
                  <pic:spPr bwMode="auto">
                    <a:xfrm>
                      <a:off x="0" y="0"/>
                      <a:ext cx="2828925" cy="1190625"/>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It happens because Firefox does not support the zoom property. There will be many elements like this on your website that are going to render differently on different browsers, and if they breakdown the website, all the hard work is washed down the river. I hope you have got the importance of cross-browser testing in real life.</w:t>
      </w:r>
    </w:p>
    <w:p w:rsidR="005A7554" w:rsidRDefault="005A7554" w:rsidP="00F85722">
      <w:pPr>
        <w:pStyle w:val="Heading3"/>
        <w:spacing w:before="0" w:beforeAutospacing="0" w:after="0" w:afterAutospacing="0"/>
        <w:rPr>
          <w:rFonts w:ascii="Helvetica" w:hAnsi="Helvetica" w:cs="Helvetica"/>
          <w:color w:val="333333"/>
          <w:sz w:val="36"/>
          <w:szCs w:val="36"/>
        </w:rPr>
      </w:pPr>
      <w:r>
        <w:rPr>
          <w:rStyle w:val="Strong"/>
          <w:rFonts w:ascii="Helvetica" w:hAnsi="Helvetica" w:cs="Helvetica"/>
          <w:b/>
          <w:bCs/>
          <w:i/>
          <w:iCs/>
          <w:color w:val="333333"/>
          <w:sz w:val="36"/>
          <w:szCs w:val="36"/>
        </w:rPr>
        <w:t xml:space="preserve">How </w:t>
      </w:r>
      <w:proofErr w:type="gramStart"/>
      <w:r>
        <w:rPr>
          <w:rStyle w:val="Strong"/>
          <w:rFonts w:ascii="Helvetica" w:hAnsi="Helvetica" w:cs="Helvetica"/>
          <w:b/>
          <w:bCs/>
          <w:i/>
          <w:iCs/>
          <w:color w:val="333333"/>
          <w:sz w:val="36"/>
          <w:szCs w:val="36"/>
        </w:rPr>
        <w:t>To</w:t>
      </w:r>
      <w:proofErr w:type="gramEnd"/>
      <w:r>
        <w:rPr>
          <w:rStyle w:val="Strong"/>
          <w:rFonts w:ascii="Helvetica" w:hAnsi="Helvetica" w:cs="Helvetica"/>
          <w:b/>
          <w:bCs/>
          <w:i/>
          <w:iCs/>
          <w:color w:val="333333"/>
          <w:sz w:val="36"/>
          <w:szCs w:val="36"/>
        </w:rPr>
        <w:t xml:space="preserve"> Perform Cross-Browser Testing In TestNG Using Selenium?</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Cross-browser testing requires us to test our website using Selenium on multiple browsers, and as you might remember, if we want to pass different values to the same function, we use TestNG parameters for that. Without using the parameters, we are just writing the same repetitive code again and again. TestNG parameters will help us cut down on lines of code significantly and makes efficient use of TestNG annotations which is what every tester aims for while working on TestNG.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In the below code, we will be demonstrating how to perform cross-browser testing in TestNG using selenium web driver. But, before jumping onto the code, I highly recommend reading the </w:t>
      </w:r>
      <w:hyperlink r:id="rId180" w:history="1">
        <w:r>
          <w:rPr>
            <w:rStyle w:val="Emphasis"/>
            <w:rFonts w:ascii="Helvetica" w:eastAsiaTheme="majorEastAsia" w:hAnsi="Helvetica" w:cs="Helvetica"/>
            <w:b/>
            <w:bCs/>
            <w:color w:val="3366FF"/>
            <w:u w:val="single"/>
          </w:rPr>
          <w:t>TestNG parameters</w:t>
        </w:r>
      </w:hyperlink>
      <w:r>
        <w:rPr>
          <w:rFonts w:ascii="Helvetica" w:hAnsi="Helvetica" w:cs="Helvetica"/>
          <w:color w:val="333333"/>
        </w:rPr>
        <w:t> tutorial, </w:t>
      </w:r>
      <w:hyperlink r:id="rId181" w:history="1">
        <w:r>
          <w:rPr>
            <w:rStyle w:val="Emphasis"/>
            <w:rFonts w:ascii="Helvetica" w:eastAsiaTheme="majorEastAsia" w:hAnsi="Helvetica" w:cs="Helvetica"/>
            <w:b/>
            <w:bCs/>
            <w:color w:val="3366FF"/>
            <w:u w:val="single"/>
          </w:rPr>
          <w:t>TestNG Annotations</w:t>
        </w:r>
      </w:hyperlink>
      <w:r>
        <w:rPr>
          <w:rFonts w:ascii="Helvetica" w:hAnsi="Helvetica" w:cs="Helvetica"/>
          <w:color w:val="333333"/>
        </w:rPr>
        <w:t> tutorial, and our </w:t>
      </w:r>
      <w:hyperlink r:id="rId182" w:history="1">
        <w:r>
          <w:rPr>
            <w:rStyle w:val="Emphasis"/>
            <w:rFonts w:ascii="Helvetica" w:eastAsiaTheme="majorEastAsia" w:hAnsi="Helvetica" w:cs="Helvetica"/>
            <w:b/>
            <w:bCs/>
            <w:color w:val="3366FF"/>
            <w:u w:val="single"/>
          </w:rPr>
          <w:t>selenium tutorial</w:t>
        </w:r>
      </w:hyperlink>
      <w:r>
        <w:rPr>
          <w:rStyle w:val="Strong"/>
          <w:rFonts w:ascii="Helvetica" w:hAnsi="Helvetica" w:cs="Helvetica"/>
          <w:color w:val="333333"/>
        </w:rPr>
        <w:t> </w:t>
      </w:r>
      <w:r>
        <w:rPr>
          <w:rFonts w:ascii="Helvetica" w:hAnsi="Helvetica" w:cs="Helvetica"/>
          <w:color w:val="333333"/>
        </w:rPr>
        <w:t>so that you adjust towards the flow of the code.</w:t>
      </w:r>
    </w:p>
    <w:tbl>
      <w:tblPr>
        <w:tblW w:w="0" w:type="auto"/>
        <w:tblCellSpacing w:w="15" w:type="dxa"/>
        <w:tblCellMar>
          <w:top w:w="15" w:type="dxa"/>
          <w:left w:w="15" w:type="dxa"/>
          <w:bottom w:w="15" w:type="dxa"/>
          <w:right w:w="15" w:type="dxa"/>
        </w:tblCellMar>
        <w:tblLook w:val="04A0"/>
      </w:tblPr>
      <w:tblGrid>
        <w:gridCol w:w="81"/>
        <w:gridCol w:w="9155"/>
      </w:tblGrid>
      <w:tr w:rsidR="005A7554" w:rsidTr="00B3683E">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9110" w:type="dxa"/>
            <w:vAlign w:val="center"/>
            <w:hideMark/>
          </w:tcPr>
          <w:p w:rsidR="005A7554" w:rsidRDefault="005A7554"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firefox</w:t>
            </w:r>
            <w:r>
              <w:rPr>
                <w:rStyle w:val="crayon-sy"/>
                <w:rFonts w:ascii="inherit" w:hAnsi="inherit"/>
                <w:color w:val="000000"/>
              </w:rPr>
              <w:t>.</w:t>
            </w:r>
            <w:r>
              <w:rPr>
                <w:rStyle w:val="crayon-v"/>
                <w:rFonts w:ascii="inherit" w:hAnsi="inherit"/>
                <w:color w:val="000000"/>
              </w:rPr>
              <w:t>FirefoxDriver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proofErr w:type="gramStart"/>
            <w:r>
              <w:rPr>
                <w:rStyle w:val="crayon-r"/>
                <w:rFonts w:ascii="inherit" w:hAnsi="inherit"/>
                <w:color w:val="000000"/>
              </w:rPr>
              <w:t>import</w:t>
            </w:r>
            <w:proofErr w:type="gramEnd"/>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chrome</w:t>
            </w:r>
            <w:r>
              <w:rPr>
                <w:rStyle w:val="crayon-sy"/>
                <w:rFonts w:ascii="inherit" w:hAnsi="inherit"/>
                <w:color w:val="000000"/>
              </w:rPr>
              <w:t>.</w:t>
            </w:r>
            <w:r>
              <w:rPr>
                <w:rStyle w:val="crayon-o"/>
                <w:rFonts w:ascii="inherit" w:hAnsi="inherit"/>
                <w:color w:val="000000"/>
              </w:rPr>
              <w: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AfterClass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BeforeClass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lastRenderedPageBreak/>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Parameters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r"/>
                <w:rFonts w:ascii="inherit" w:hAnsi="inherit"/>
                <w:color w:val="000000"/>
              </w:rPr>
              <w:t>import</w:t>
            </w:r>
            <w:r>
              <w:rPr>
                <w:rStyle w:val="crayon-h"/>
                <w:rFonts w:ascii="inherit" w:hAnsi="inherit"/>
                <w:color w:val="000000"/>
              </w:rPr>
              <w:t xml:space="preserve">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MultiBrowser</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i/>
                <w:iCs/>
                <w:color w:val="000000"/>
              </w:rPr>
              <w:t>@Parameters</w:t>
            </w:r>
            <w:r>
              <w:rPr>
                <w:rStyle w:val="crayon-sy"/>
                <w:rFonts w:ascii="inherit" w:hAnsi="inherit"/>
                <w:color w:val="000000"/>
              </w:rPr>
              <w:t>(</w:t>
            </w:r>
            <w:r>
              <w:rPr>
                <w:rStyle w:val="crayon-s"/>
                <w:rFonts w:ascii="inherit" w:hAnsi="inherit"/>
                <w:color w:val="000000"/>
              </w:rPr>
              <w:t>"browser"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i/>
                <w:iCs/>
                <w:color w:val="000000"/>
              </w:rPr>
              <w:t>@BeforeClass</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c"/>
                <w:rFonts w:ascii="inherit" w:hAnsi="inherit"/>
                <w:color w:val="000000"/>
              </w:rPr>
              <w:t>// Passing Browser parameter from TestNG xml</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beforeTest</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browser</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c"/>
                <w:rFonts w:ascii="inherit" w:hAnsi="inherit"/>
                <w:color w:val="000000"/>
              </w:rPr>
              <w:t>// If the browser is Firefox, then do this</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st"/>
                <w:rFonts w:ascii="inherit" w:hAnsi="inherit"/>
                <w:color w:val="000000"/>
              </w:rPr>
              <w:t>if</w:t>
            </w:r>
            <w:r>
              <w:rPr>
                <w:rStyle w:val="crayon-sy"/>
                <w:rFonts w:ascii="inherit" w:hAnsi="inherit"/>
                <w:color w:val="000000"/>
              </w:rPr>
              <w:t>(</w:t>
            </w:r>
            <w:r>
              <w:rPr>
                <w:rStyle w:val="crayon-v"/>
                <w:rFonts w:ascii="inherit" w:hAnsi="inherit"/>
                <w:color w:val="000000"/>
              </w:rPr>
              <w:t>browser</w:t>
            </w:r>
            <w:r>
              <w:rPr>
                <w:rStyle w:val="crayon-sy"/>
                <w:rFonts w:ascii="inherit" w:hAnsi="inherit"/>
                <w:color w:val="000000"/>
              </w:rPr>
              <w:t>.</w:t>
            </w:r>
            <w:r>
              <w:rPr>
                <w:rStyle w:val="crayon-e"/>
                <w:rFonts w:ascii="inherit" w:hAnsi="inherit"/>
                <w:color w:val="000000"/>
              </w:rPr>
              <w:t>equalsIgnoreCase</w:t>
            </w:r>
            <w:r>
              <w:rPr>
                <w:rStyle w:val="crayon-sy"/>
                <w:rFonts w:ascii="inherit" w:hAnsi="inherit"/>
                <w:color w:val="000000"/>
              </w:rPr>
              <w:t>(</w:t>
            </w:r>
            <w:r>
              <w:rPr>
                <w:rStyle w:val="crayon-s"/>
                <w:rFonts w:ascii="inherit" w:hAnsi="inherit"/>
                <w:color w:val="000000"/>
              </w:rPr>
              <w:t>"firefox"</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Style w:val="crayon-c"/>
                <w:rFonts w:ascii="inherit" w:hAnsi="inherit"/>
                <w:color w:val="000000"/>
              </w:rPr>
              <w:t>//Initializing the firefox driver (Gecko)</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FirefoxDriver</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r>
              <w:rPr>
                <w:rStyle w:val="crayon-st"/>
                <w:rFonts w:ascii="inherit" w:hAnsi="inherit"/>
                <w:color w:val="000000"/>
              </w:rPr>
              <w:t>else</w:t>
            </w:r>
            <w:r>
              <w:rPr>
                <w:rStyle w:val="crayon-h"/>
                <w:rFonts w:ascii="inherit" w:hAnsi="inherit"/>
                <w:color w:val="000000"/>
              </w:rPr>
              <w:t xml:space="preserve"> </w:t>
            </w:r>
            <w:r>
              <w:rPr>
                <w:rStyle w:val="crayon-st"/>
                <w:rFonts w:ascii="inherit" w:hAnsi="inherit"/>
                <w:color w:val="000000"/>
              </w:rPr>
              <w:t>if</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browser</w:t>
            </w:r>
            <w:r>
              <w:rPr>
                <w:rStyle w:val="crayon-sy"/>
                <w:rFonts w:ascii="inherit" w:hAnsi="inherit"/>
                <w:color w:val="000000"/>
              </w:rPr>
              <w:t>.</w:t>
            </w:r>
            <w:r>
              <w:rPr>
                <w:rStyle w:val="crayon-e"/>
                <w:rFonts w:ascii="inherit" w:hAnsi="inherit"/>
                <w:color w:val="000000"/>
              </w:rPr>
              <w:t>equalsIgnoreCase</w:t>
            </w:r>
            <w:r>
              <w:rPr>
                <w:rStyle w:val="crayon-sy"/>
                <w:rFonts w:ascii="inherit" w:hAnsi="inherit"/>
                <w:color w:val="000000"/>
              </w:rPr>
              <w:t>(</w:t>
            </w:r>
            <w:r>
              <w:rPr>
                <w:rStyle w:val="crayon-s"/>
                <w:rFonts w:ascii="inherit" w:hAnsi="inherit"/>
                <w:color w:val="000000"/>
              </w:rPr>
              <w:t>"chrome"</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c"/>
                <w:rFonts w:ascii="inherit" w:hAnsi="inherit"/>
                <w:color w:val="000000"/>
              </w:rPr>
              <w:t>//Initialize the chrome driver</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ChromeDriver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c"/>
                <w:rFonts w:ascii="inherit" w:hAnsi="inherit"/>
                <w:color w:val="000000"/>
              </w:rPr>
              <w:t>// Enter the website address in the browser</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"https://www.demoqa.com"</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c"/>
                <w:rFonts w:ascii="inherit" w:hAnsi="inherit"/>
                <w:color w:val="000000"/>
              </w:rPr>
              <w:t>// Once Before method is completed, Test method will start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i/>
                <w:iCs/>
                <w:color w:val="000000"/>
              </w:rPr>
              <w:t>@Test</w:t>
            </w: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login</w:t>
            </w:r>
            <w:r>
              <w:rPr>
                <w:rStyle w:val="crayon-sy"/>
                <w:rFonts w:ascii="inherit" w:hAnsi="inherit"/>
                <w:color w:val="000000"/>
              </w:rPr>
              <w:t>()</w:t>
            </w:r>
            <w:r>
              <w:rPr>
                <w:rStyle w:val="crayon-h"/>
                <w:rFonts w:ascii="inherit" w:hAnsi="inherit"/>
                <w:color w:val="000000"/>
              </w:rPr>
              <w:t xml:space="preserve"> </w:t>
            </w:r>
            <w:r>
              <w:rPr>
                <w:rStyle w:val="crayon-m"/>
                <w:rFonts w:ascii="inherit" w:hAnsi="inherit"/>
                <w:color w:val="000000"/>
              </w:rPr>
              <w:t>throws</w:t>
            </w:r>
            <w:r>
              <w:rPr>
                <w:rStyle w:val="crayon-h"/>
                <w:rFonts w:ascii="inherit" w:hAnsi="inherit"/>
                <w:color w:val="000000"/>
              </w:rPr>
              <w:t xml:space="preserve"> </w:t>
            </w:r>
            <w:r>
              <w:rPr>
                <w:rStyle w:val="crayon-e"/>
                <w:rFonts w:ascii="inherit" w:hAnsi="inherit"/>
                <w:color w:val="000000"/>
              </w:rPr>
              <w:t>InterruptedException</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xpath</w:t>
            </w:r>
            <w:r>
              <w:rPr>
                <w:rStyle w:val="crayon-sy"/>
                <w:rFonts w:ascii="inherit" w:hAnsi="inherit"/>
                <w:color w:val="000000"/>
              </w:rPr>
              <w:t>(</w:t>
            </w:r>
            <w:r>
              <w:rPr>
                <w:rStyle w:val="crayon-s"/>
                <w:rFonts w:ascii="inherit" w:hAnsi="inherit"/>
                <w:color w:val="000000"/>
              </w:rPr>
              <w:t>"//*[@id=\"app\"]/div/div/div[2]/div/div[1]/div/div[1]"</w:t>
            </w:r>
            <w:r>
              <w:rPr>
                <w:rStyle w:val="crayon-sy"/>
                <w:rFonts w:ascii="inherit" w:hAnsi="inherit"/>
                <w:color w:val="000000"/>
              </w:rPr>
              <w:t>)).</w:t>
            </w:r>
            <w:r>
              <w:rPr>
                <w:rStyle w:val="crayon-e"/>
                <w:rFonts w:ascii="inherit" w:hAnsi="inherit"/>
                <w:color w:val="000000"/>
              </w:rPr>
              <w:t>click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n"/>
                <w:rFonts w:ascii="inherit" w:hAnsi="inherit"/>
                <w:i/>
                <w:iCs/>
                <w:color w:val="000000"/>
              </w:rPr>
              <w:t>@AfterClass</w:t>
            </w: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afterTest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quit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lastRenderedPageBreak/>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Since we are using </w:t>
      </w:r>
      <w:hyperlink r:id="rId183" w:history="1">
        <w:r>
          <w:rPr>
            <w:rStyle w:val="Emphasis"/>
            <w:rFonts w:ascii="Helvetica" w:eastAsiaTheme="majorEastAsia" w:hAnsi="Helvetica" w:cs="Helvetica"/>
            <w:b/>
            <w:bCs/>
            <w:color w:val="3366FF"/>
            <w:u w:val="single"/>
          </w:rPr>
          <w:t>TestNG parameters</w:t>
        </w:r>
      </w:hyperlink>
      <w:r>
        <w:rPr>
          <w:rFonts w:ascii="Helvetica" w:hAnsi="Helvetica" w:cs="Helvetica"/>
          <w:color w:val="333333"/>
        </w:rPr>
        <w:t>, we need to specify the values from the TestNG XML file that will pass to the test case file.</w:t>
      </w:r>
    </w:p>
    <w:tbl>
      <w:tblPr>
        <w:tblW w:w="0" w:type="auto"/>
        <w:tblCellSpacing w:w="15" w:type="dxa"/>
        <w:tblCellMar>
          <w:top w:w="15" w:type="dxa"/>
          <w:left w:w="15" w:type="dxa"/>
          <w:bottom w:w="15" w:type="dxa"/>
          <w:right w:w="15" w:type="dxa"/>
        </w:tblCellMar>
        <w:tblLook w:val="04A0"/>
      </w:tblPr>
      <w:tblGrid>
        <w:gridCol w:w="81"/>
        <w:gridCol w:w="8910"/>
      </w:tblGrid>
      <w:tr w:rsidR="005A7554" w:rsidTr="005A7554">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8865" w:type="dxa"/>
            <w:vAlign w:val="center"/>
            <w:hideMark/>
          </w:tcPr>
          <w:p w:rsidR="005A7554" w:rsidRDefault="005A7554" w:rsidP="00F85722">
            <w:pPr>
              <w:spacing w:after="0" w:line="240" w:lineRule="auto"/>
              <w:rPr>
                <w:rFonts w:ascii="inherit" w:hAnsi="inherit"/>
                <w:color w:val="000000"/>
              </w:rPr>
            </w:pPr>
            <w:r>
              <w:rPr>
                <w:rStyle w:val="crayon-n"/>
                <w:rFonts w:ascii="inherit" w:hAnsi="inherit"/>
                <w:color w:val="000000"/>
              </w:rPr>
              <w:t>&lt;!DOCTYPE suite SYSTEM "https://testng.org/testng-1.0.dtd" &gt;</w:t>
            </w:r>
          </w:p>
          <w:p w:rsidR="005A7554" w:rsidRDefault="005A7554" w:rsidP="00F85722">
            <w:pPr>
              <w:spacing w:after="0" w:line="240" w:lineRule="auto"/>
              <w:rPr>
                <w:rFonts w:ascii="inherit" w:hAnsi="inherit"/>
                <w:color w:val="000000"/>
              </w:rPr>
            </w:pPr>
            <w:r>
              <w:rPr>
                <w:rStyle w:val="crayon-r"/>
                <w:rFonts w:ascii="inherit" w:hAnsi="inherit"/>
                <w:color w:val="000000"/>
              </w:rPr>
              <w:t xml:space="preserve">&lt;suite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"Suite"</w:t>
            </w:r>
            <w:r>
              <w:rPr>
                <w:rStyle w:val="crayon-h"/>
                <w:rFonts w:ascii="inherit" w:hAnsi="inherit"/>
                <w:color w:val="000000"/>
              </w:rPr>
              <w:t xml:space="preserve"> </w:t>
            </w:r>
            <w:r>
              <w:rPr>
                <w:rStyle w:val="crayon-e"/>
                <w:rFonts w:ascii="inherit" w:hAnsi="inherit"/>
                <w:color w:val="000000"/>
              </w:rPr>
              <w:t>parallel</w:t>
            </w:r>
            <w:r>
              <w:rPr>
                <w:rStyle w:val="crayon-o"/>
                <w:rFonts w:ascii="inherit" w:hAnsi="inherit"/>
                <w:color w:val="000000"/>
              </w:rPr>
              <w:t>=</w:t>
            </w:r>
            <w:r>
              <w:rPr>
                <w:rStyle w:val="crayon-s"/>
                <w:rFonts w:ascii="inherit" w:hAnsi="inherit"/>
                <w:color w:val="000000"/>
              </w:rPr>
              <w:t>"none"</w:t>
            </w:r>
            <w:r>
              <w:rPr>
                <w:rStyle w:val="crayon-r"/>
                <w:rFonts w:ascii="inherit" w:hAnsi="inherit"/>
                <w:color w:val="000000"/>
              </w:rPr>
              <w:t>&gt;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"FirefoxTest"</w:t>
            </w:r>
            <w:r>
              <w:rPr>
                <w:rStyle w:val="crayon-r"/>
                <w:rFonts w:ascii="inherit" w:hAnsi="inherit"/>
                <w:color w:val="000000"/>
              </w:rPr>
              <w:t>&gt;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"browser"</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s"/>
                <w:rFonts w:ascii="inherit" w:hAnsi="inherit"/>
                <w:color w:val="000000"/>
              </w:rPr>
              <w:t>"firefox"</w:t>
            </w:r>
            <w:r>
              <w:rPr>
                <w:rStyle w:val="crayon-r"/>
                <w:rFonts w:ascii="inherit" w:hAnsi="inherit"/>
                <w:color w:val="000000"/>
              </w:rPr>
              <w:t xml:space="preserve"> /&gt;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"MultiBrowser"</w:t>
            </w:r>
            <w:r>
              <w:rPr>
                <w:rStyle w:val="crayon-r"/>
                <w:rFonts w:ascii="inherit" w:hAnsi="inherit"/>
                <w:color w:val="000000"/>
              </w:rPr>
              <w:t xml:space="preserve"> /&gt;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&lt;test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"ChromeTest"</w:t>
            </w:r>
            <w:r>
              <w:rPr>
                <w:rStyle w:val="crayon-r"/>
                <w:rFonts w:ascii="inherit" w:hAnsi="inherit"/>
                <w:color w:val="000000"/>
              </w:rPr>
              <w:t>&gt;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&lt;parameter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"browser"</w:t>
            </w:r>
            <w:r>
              <w:rPr>
                <w:rStyle w:val="crayon-h"/>
                <w:rFonts w:ascii="inherit" w:hAnsi="inherit"/>
                <w:color w:val="000000"/>
              </w:rPr>
              <w:t xml:space="preserve"> </w:t>
            </w:r>
            <w:r>
              <w:rPr>
                <w:rStyle w:val="crayon-e"/>
                <w:rFonts w:ascii="inherit" w:hAnsi="inherit"/>
                <w:color w:val="000000"/>
              </w:rPr>
              <w:t>value</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"chrome"</w:t>
            </w:r>
            <w:r>
              <w:rPr>
                <w:rStyle w:val="crayon-r"/>
                <w:rFonts w:ascii="inherit" w:hAnsi="inherit"/>
                <w:color w:val="000000"/>
              </w:rPr>
              <w:t xml:space="preserve"> /&gt;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 xml:space="preserve">&lt;class </w:t>
            </w:r>
            <w:r>
              <w:rPr>
                <w:rStyle w:val="crayon-e"/>
                <w:rFonts w:ascii="inherit" w:hAnsi="inherit"/>
                <w:color w:val="000000"/>
              </w:rPr>
              <w:t>name</w:t>
            </w:r>
            <w:r>
              <w:rPr>
                <w:rStyle w:val="crayon-o"/>
                <w:rFonts w:ascii="inherit" w:hAnsi="inherit"/>
                <w:color w:val="000000"/>
              </w:rPr>
              <w:t>=</w:t>
            </w:r>
            <w:r>
              <w:rPr>
                <w:rStyle w:val="crayon-s"/>
                <w:rFonts w:ascii="inherit" w:hAnsi="inherit"/>
                <w:color w:val="000000"/>
              </w:rPr>
              <w:t>"MultiBrowser"</w:t>
            </w:r>
            <w:r>
              <w:rPr>
                <w:rStyle w:val="crayon-r"/>
                <w:rFonts w:ascii="inherit" w:hAnsi="inherit"/>
                <w:color w:val="000000"/>
              </w:rPr>
              <w:t xml:space="preserve"> /&gt;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&lt;/classes&gt;</w:t>
            </w:r>
          </w:p>
          <w:p w:rsidR="005A7554" w:rsidRDefault="005A7554" w:rsidP="00F85722">
            <w:pPr>
              <w:spacing w:after="0" w:line="240" w:lineRule="auto"/>
              <w:rPr>
                <w:rFonts w:ascii="inherit" w:hAnsi="inherit"/>
                <w:color w:val="000000"/>
              </w:rPr>
            </w:pPr>
            <w:r>
              <w:rPr>
                <w:rStyle w:val="crayon-i"/>
                <w:rFonts w:ascii="inherit" w:hAnsi="inherit"/>
                <w:color w:val="000000"/>
              </w:rPr>
              <w:t xml:space="preserve"> </w:t>
            </w:r>
            <w:r>
              <w:rPr>
                <w:rStyle w:val="crayon-r"/>
                <w:rFonts w:ascii="inherit" w:hAnsi="inherit"/>
                <w:color w:val="000000"/>
              </w:rPr>
              <w:t>&lt;/test&gt;</w:t>
            </w:r>
          </w:p>
          <w:p w:rsidR="005A7554" w:rsidRDefault="005A7554" w:rsidP="00F85722">
            <w:pPr>
              <w:spacing w:after="0" w:line="240" w:lineRule="auto"/>
              <w:rPr>
                <w:rFonts w:ascii="inherit" w:hAnsi="inherit"/>
                <w:color w:val="000000"/>
                <w:sz w:val="24"/>
                <w:szCs w:val="24"/>
              </w:rPr>
            </w:pPr>
            <w:r>
              <w:rPr>
                <w:rStyle w:val="crayon-r"/>
                <w:rFonts w:ascii="inherit" w:hAnsi="inherit"/>
                <w:color w:val="000000"/>
              </w:rPr>
              <w:t>&lt;/suite&gt;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The above code snippet does the following job;</w:t>
      </w:r>
    </w:p>
    <w:p w:rsidR="005A7554" w:rsidRDefault="005A7554" w:rsidP="00F85722">
      <w:pPr>
        <w:numPr>
          <w:ilvl w:val="0"/>
          <w:numId w:val="40"/>
        </w:numPr>
        <w:spacing w:after="0" w:line="240" w:lineRule="auto"/>
        <w:ind w:left="300"/>
        <w:rPr>
          <w:rFonts w:ascii="Helvetica" w:hAnsi="Helvetica" w:cs="Helvetica"/>
          <w:color w:val="333333"/>
        </w:rPr>
      </w:pPr>
      <w:r>
        <w:rPr>
          <w:rStyle w:val="Emphasis"/>
          <w:rFonts w:ascii="Helvetica" w:hAnsi="Helvetica" w:cs="Helvetica"/>
          <w:color w:val="0000FF"/>
        </w:rPr>
        <w:t>Initialize a parameter with the name browser.</w:t>
      </w:r>
    </w:p>
    <w:p w:rsidR="005A7554" w:rsidRDefault="005A7554" w:rsidP="00F85722">
      <w:pPr>
        <w:numPr>
          <w:ilvl w:val="0"/>
          <w:numId w:val="40"/>
        </w:numPr>
        <w:spacing w:after="0" w:line="240" w:lineRule="auto"/>
        <w:ind w:left="300"/>
        <w:rPr>
          <w:rFonts w:ascii="Helvetica" w:hAnsi="Helvetica" w:cs="Helvetica"/>
          <w:color w:val="333333"/>
        </w:rPr>
      </w:pPr>
      <w:r>
        <w:rPr>
          <w:rStyle w:val="Emphasis"/>
          <w:rFonts w:ascii="Helvetica" w:hAnsi="Helvetica" w:cs="Helvetica"/>
          <w:color w:val="0000FF"/>
        </w:rPr>
        <w:t>Initialize the browser driver depending on the parameter value. For a browser value equal to Chrome, initialize a chrome driver, and so on.</w:t>
      </w:r>
    </w:p>
    <w:p w:rsidR="005A7554" w:rsidRDefault="005A7554" w:rsidP="00F85722">
      <w:pPr>
        <w:numPr>
          <w:ilvl w:val="0"/>
          <w:numId w:val="40"/>
        </w:numPr>
        <w:spacing w:after="0" w:line="240" w:lineRule="auto"/>
        <w:ind w:left="300"/>
        <w:rPr>
          <w:rFonts w:ascii="Helvetica" w:hAnsi="Helvetica" w:cs="Helvetica"/>
          <w:color w:val="333333"/>
        </w:rPr>
      </w:pPr>
      <w:r>
        <w:rPr>
          <w:rStyle w:val="Emphasis"/>
          <w:rFonts w:ascii="Helvetica" w:hAnsi="Helvetica" w:cs="Helvetica"/>
          <w:color w:val="0000FF"/>
        </w:rPr>
        <w:t>Open the website “demoqa.com” on the browser and click an element with the help of Selenium.</w:t>
      </w:r>
    </w:p>
    <w:p w:rsidR="005A7554" w:rsidRDefault="005A7554" w:rsidP="00F85722">
      <w:pPr>
        <w:numPr>
          <w:ilvl w:val="0"/>
          <w:numId w:val="40"/>
        </w:numPr>
        <w:spacing w:after="0" w:line="240" w:lineRule="auto"/>
        <w:ind w:left="300"/>
        <w:rPr>
          <w:rFonts w:ascii="Helvetica" w:hAnsi="Helvetica" w:cs="Helvetica"/>
          <w:color w:val="333333"/>
        </w:rPr>
      </w:pPr>
      <w:r>
        <w:rPr>
          <w:rStyle w:val="Emphasis"/>
          <w:rFonts w:ascii="Helvetica" w:hAnsi="Helvetica" w:cs="Helvetica"/>
          <w:color w:val="0000FF"/>
        </w:rPr>
        <w:t>Specify the browser values in the TestNG XML file.</w:t>
      </w:r>
    </w:p>
    <w:p w:rsidR="005A7554" w:rsidRDefault="005A7554"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Once we understand the above code, run the code with the parameter values as Firefox and Chrome</w:t>
      </w:r>
      <w:r>
        <w:rPr>
          <w:rStyle w:val="Strong"/>
          <w:rFonts w:ascii="Helvetica" w:hAnsi="Helvetica" w:cs="Helvetica"/>
          <w:i/>
          <w:iCs/>
          <w:color w:val="333333"/>
        </w:rPr>
        <w:t>,</w:t>
      </w:r>
      <w:r>
        <w:rPr>
          <w:rFonts w:ascii="Helvetica" w:hAnsi="Helvetica" w:cs="Helvetica"/>
          <w:color w:val="333333"/>
        </w:rPr>
        <w:t> as mentioned above in the XML file.</w:t>
      </w:r>
      <w:proofErr w:type="gramEnd"/>
    </w:p>
    <w:p w:rsidR="00D14E5B" w:rsidRDefault="00D14E5B"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3333"/>
        </w:rPr>
        <w:drawing>
          <wp:inline distT="0" distB="0" distL="0" distR="0">
            <wp:extent cx="5476532" cy="1028700"/>
            <wp:effectExtent l="19050" t="0" r="0" b="0"/>
            <wp:docPr id="228" name="NDE3OjE4NQ==-1" descr="cross browser testing in test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DE3OjE4NQ==-1" descr="cross browser testing in testng output"/>
                    <pic:cNvPicPr>
                      <a:picLocks noChangeAspect="1" noChangeArrowheads="1"/>
                    </pic:cNvPicPr>
                  </pic:nvPicPr>
                  <pic:blipFill>
                    <a:blip r:embed="rId184"/>
                    <a:srcRect/>
                    <a:stretch>
                      <a:fillRect/>
                    </a:stretch>
                  </pic:blipFill>
                  <pic:spPr bwMode="auto">
                    <a:xfrm>
                      <a:off x="0" y="0"/>
                      <a:ext cx="5476532" cy="1028700"/>
                    </a:xfrm>
                    <a:prstGeom prst="rect">
                      <a:avLst/>
                    </a:prstGeom>
                    <a:noFill/>
                    <a:ln w="9525">
                      <a:noFill/>
                      <a:miter lim="800000"/>
                      <a:headEnd/>
                      <a:tailEnd/>
                    </a:ln>
                  </pic:spPr>
                </pic:pic>
              </a:graphicData>
            </a:graphic>
          </wp:inline>
        </w:drawing>
      </w:r>
    </w:p>
    <w:p w:rsidR="00D14E5B" w:rsidRDefault="00D14E5B"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So, both of my test cases passed successfully running the website on different browsers.</w:t>
      </w:r>
      <w:proofErr w:type="gramEnd"/>
      <w:r>
        <w:rPr>
          <w:rFonts w:ascii="Helvetica" w:hAnsi="Helvetica" w:cs="Helvetica"/>
          <w:color w:val="333333"/>
        </w:rPr>
        <w:t xml:space="preserve"> You can test your website by using different </w:t>
      </w:r>
      <w:hyperlink r:id="rId185" w:history="1">
        <w:r>
          <w:rPr>
            <w:rStyle w:val="Strong"/>
            <w:rFonts w:ascii="Helvetica" w:hAnsi="Helvetica" w:cs="Helvetica"/>
            <w:i/>
            <w:iCs/>
            <w:color w:val="3366FF"/>
            <w:u w:val="single"/>
          </w:rPr>
          <w:t>TestNG Asserts</w:t>
        </w:r>
        <w:r>
          <w:rPr>
            <w:rStyle w:val="Hyperlink"/>
            <w:rFonts w:ascii="Helvetica" w:hAnsi="Helvetica" w:cs="Helvetica"/>
            <w:color w:val="3366FF"/>
          </w:rPr>
          <w:t> </w:t>
        </w:r>
      </w:hyperlink>
      <w:r>
        <w:rPr>
          <w:rFonts w:ascii="Helvetica" w:hAnsi="Helvetica" w:cs="Helvetica"/>
          <w:color w:val="333333"/>
        </w:rPr>
        <w:t>and selenium functions.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Cross-browser testing is essential when it comes to the development of a website. The mobile revolution has changed the way websites are viewed today compared to the last decade. With billions of mobile users in the world, the developer cannot ignore this number. The website can open on any device, any browser, any version, any OS, and any resolution. We, as developers and testers need to be prepared for this before the catastrophe happens. Thankfully, with the help of Selenium, we can perform cross-browser testing in TestNG and be assured of our website. I recommend testing a website entirely as a tester to gain confidence and experience in cross-browser testing in </w:t>
      </w:r>
      <w:hyperlink r:id="rId186" w:history="1">
        <w:r>
          <w:rPr>
            <w:rStyle w:val="Strong"/>
            <w:rFonts w:ascii="Helvetica" w:hAnsi="Helvetica" w:cs="Helvetica"/>
            <w:i/>
            <w:iCs/>
            <w:color w:val="3366FF"/>
            <w:u w:val="single"/>
          </w:rPr>
          <w:t>TestNG</w:t>
        </w:r>
      </w:hyperlink>
      <w:r>
        <w:rPr>
          <w:rFonts w:ascii="Helvetica" w:hAnsi="Helvetica" w:cs="Helvetica"/>
          <w:color w:val="333333"/>
        </w:rPr>
        <w:t>.</w:t>
      </w: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Heading1"/>
        <w:spacing w:before="0" w:line="240" w:lineRule="auto"/>
        <w:jc w:val="center"/>
        <w:rPr>
          <w:rFonts w:ascii="Verdana" w:hAnsi="Verdana"/>
          <w:color w:val="3366FF"/>
          <w:sz w:val="54"/>
          <w:szCs w:val="54"/>
        </w:rPr>
      </w:pPr>
      <w:r>
        <w:rPr>
          <w:rFonts w:ascii="Verdana" w:hAnsi="Verdana"/>
          <w:color w:val="3366FF"/>
          <w:sz w:val="54"/>
          <w:szCs w:val="54"/>
        </w:rPr>
        <w:t>TestNG Data Provider with Excel</w:t>
      </w:r>
    </w:p>
    <w:p w:rsidR="005A7554" w:rsidRDefault="005A7554" w:rsidP="00F85722">
      <w:pPr>
        <w:pStyle w:val="NormalWeb"/>
        <w:spacing w:before="0" w:beforeAutospacing="0" w:after="0" w:afterAutospacing="0"/>
        <w:rPr>
          <w:rFonts w:ascii="Helvetica" w:hAnsi="Helvetica" w:cs="Helvetica"/>
          <w:color w:val="333333"/>
        </w:rPr>
      </w:pP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Data-Driven Testing</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141412"/>
          <w:sz w:val="25"/>
          <w:szCs w:val="25"/>
          <w:shd w:val="clear" w:color="auto" w:fill="FFFFFF"/>
        </w:rPr>
        <w:t>A key benefit of automating functional testing is the ability to test large volumes of data on the system quickly. But you must be able to manipulate the data sets, perform calculations, and quickly create hundreds of test iterations and permutations with minimal effort. Test Automation Frameworks must-have capability to integrate with spreadsheets and provide powerful calculation features.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Apache POI (Excel)</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Most commercial automated software tools on the market support some sort of data-driven testing, which allows you to automatically run a test case multiple times with different input and validation values. As Selenium Webdriver is more an automated testing framework than a ready-to-use tool, you will have to put in some effort to support data-driven testing in your automated tests. I usually prefer to use Microsoft Excel as the format for storing my parameters. An additional advantage of using Excel is that you can easily outsource the test data administration to someone other than yourself, someone who might have better knowledge of the test cases that need to be run and the parameters required to execute them.</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TestNG Data Providers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When you need to pass complex parameters or parameters that need to be created from Java (complex objects, objects read from a property file or a database, etc…), in such cases parameters can be passed using Dataproviders. A Data Provider is a method annotated with @DataProvider. A Data Provider returns an array of objects.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Let us check out the same Sign In examples using Data Providers with an Excel datasheet.</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How to do it…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Here we will follow a simple step by step process to Implement Excel with TestNg Data Provider.</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hAnsi="Helvetica" w:cs="Helvetica"/>
          <w:color w:val="333333"/>
        </w:rPr>
        <w:t>Step 1:</w:t>
      </w:r>
      <w:r>
        <w:rPr>
          <w:rFonts w:ascii="Helvetica" w:hAnsi="Helvetica" w:cs="Helvetica"/>
          <w:color w:val="333333"/>
        </w:rPr>
        <w:t> Create a test case of Login Application with TestNG Data Provider.</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hAnsi="Helvetica" w:cs="Helvetica"/>
          <w:color w:val="333333"/>
        </w:rPr>
        <w:t>Step 2:</w:t>
      </w:r>
      <w:r>
        <w:rPr>
          <w:rFonts w:ascii="Helvetica" w:hAnsi="Helvetica" w:cs="Helvetica"/>
          <w:color w:val="333333"/>
        </w:rPr>
        <w:t>  Create a Test Datasheet.</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hAnsi="Helvetica" w:cs="Helvetica"/>
          <w:color w:val="333333"/>
        </w:rPr>
        <w:t>Step 3:</w:t>
      </w:r>
      <w:r>
        <w:rPr>
          <w:rFonts w:ascii="Helvetica" w:hAnsi="Helvetica" w:cs="Helvetica"/>
          <w:color w:val="333333"/>
        </w:rPr>
        <w:t> Create functions to Open &amp; Read data from Excel</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hAnsi="Helvetica" w:cs="Helvetica"/>
          <w:color w:val="333333"/>
        </w:rPr>
        <w:t>Step 4:</w:t>
      </w:r>
      <w:r>
        <w:rPr>
          <w:rFonts w:ascii="Helvetica" w:hAnsi="Helvetica" w:cs="Helvetica"/>
          <w:color w:val="333333"/>
        </w:rPr>
        <w:t> Create a TestNg test case for accepting data from Excel using Data Provider.</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hAnsi="Helvetica" w:cs="Helvetica"/>
          <w:color w:val="333333"/>
        </w:rPr>
        <w:t>Step 5:</w:t>
      </w:r>
      <w:r>
        <w:rPr>
          <w:rFonts w:ascii="Helvetica" w:hAnsi="Helvetica" w:cs="Helvetica"/>
          <w:color w:val="333333"/>
        </w:rPr>
        <w:t> Run the test against the Test Case name in the Test Data file.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lastRenderedPageBreak/>
        <w:t>Step 1: Create a test case of LogIn Application with TestNG Data Provider</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1) Create a TestNG class ‘DataProviderTest’ by Pressing Ctrl+N, select ‘Create TestNG Class’ under TestNG category and Under Annotations, check ‘DataProvider’ and click Finish.</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2) By default, the DataProvider name is ‘dp’, change it to ‘Authentication’. This method returns array of object array.</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3) Add a method Registration_</w:t>
      </w:r>
      <w:proofErr w:type="gramStart"/>
      <w:r>
        <w:rPr>
          <w:rFonts w:ascii="Helvetica" w:hAnsi="Helvetica" w:cs="Helvetica"/>
          <w:color w:val="333333"/>
        </w:rPr>
        <w:t>data(</w:t>
      </w:r>
      <w:proofErr w:type="gramEnd"/>
      <w:r>
        <w:rPr>
          <w:rFonts w:ascii="Helvetica" w:hAnsi="Helvetica" w:cs="Helvetica"/>
          <w:color w:val="333333"/>
        </w:rPr>
        <w:t>) to your Test class. This method takes two strings as input parameters.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4) Write script for LogIn Application under method @Test.</w:t>
      </w:r>
    </w:p>
    <w:p w:rsidR="00D14E5B" w:rsidRDefault="00D14E5B" w:rsidP="00F85722">
      <w:pPr>
        <w:pStyle w:val="NormalWeb"/>
        <w:spacing w:before="0" w:beforeAutospacing="0" w:after="0" w:afterAutospacing="0"/>
        <w:rPr>
          <w:rFonts w:ascii="Helvetica" w:hAnsi="Helvetica" w:cs="Helvetica"/>
          <w:color w:val="333333"/>
        </w:rPr>
      </w:pPr>
    </w:p>
    <w:tbl>
      <w:tblPr>
        <w:tblW w:w="0" w:type="auto"/>
        <w:tblCellSpacing w:w="15" w:type="dxa"/>
        <w:tblCellMar>
          <w:top w:w="15" w:type="dxa"/>
          <w:left w:w="15" w:type="dxa"/>
          <w:bottom w:w="15" w:type="dxa"/>
          <w:right w:w="15" w:type="dxa"/>
        </w:tblCellMar>
        <w:tblLook w:val="04A0"/>
      </w:tblPr>
      <w:tblGrid>
        <w:gridCol w:w="81"/>
        <w:gridCol w:w="9155"/>
      </w:tblGrid>
      <w:tr w:rsidR="005A7554" w:rsidTr="00F85722">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9110" w:type="dxa"/>
            <w:vAlign w:val="center"/>
            <w:hideMark/>
          </w:tcPr>
          <w:p w:rsidR="005A7554" w:rsidRDefault="005A7554" w:rsidP="00F85722">
            <w:pPr>
              <w:spacing w:after="0" w:line="240" w:lineRule="auto"/>
              <w:rPr>
                <w:rFonts w:ascii="inherit" w:hAnsi="inherit"/>
                <w:color w:val="000000"/>
              </w:rPr>
            </w:pPr>
            <w:r>
              <w:rPr>
                <w:rStyle w:val="crayon-t"/>
                <w:rFonts w:ascii="inherit" w:hAnsi="inherit"/>
                <w:color w:val="000000"/>
              </w:rPr>
              <w:lastRenderedPageBreak/>
              <w:t>package</w:t>
            </w:r>
            <w:r>
              <w:rPr>
                <w:rStyle w:val="crayon-h"/>
                <w:rFonts w:ascii="inherit" w:hAnsi="inherit"/>
                <w:color w:val="000000"/>
              </w:rPr>
              <w:t xml:space="preserve"> </w:t>
            </w:r>
            <w:r>
              <w:rPr>
                <w:rStyle w:val="crayon-v"/>
                <w:rFonts w:ascii="inherit" w:hAnsi="inherit"/>
                <w:color w:val="000000"/>
              </w:rPr>
              <w:t>automationFramework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java</w:t>
            </w:r>
            <w:r>
              <w:rPr>
                <w:rStyle w:val="crayon-sy"/>
                <w:rFonts w:ascii="inherit" w:hAnsi="inherit"/>
                <w:color w:val="000000"/>
              </w:rPr>
              <w:t>.</w:t>
            </w:r>
            <w:r>
              <w:rPr>
                <w:rStyle w:val="crayon-v"/>
                <w:rFonts w:ascii="inherit" w:hAnsi="inherit"/>
                <w:color w:val="000000"/>
              </w:rPr>
              <w:t>util</w:t>
            </w:r>
            <w:r>
              <w:rPr>
                <w:rStyle w:val="crayon-sy"/>
                <w:rFonts w:ascii="inherit" w:hAnsi="inherit"/>
                <w:color w:val="000000"/>
              </w:rPr>
              <w:t>.</w:t>
            </w:r>
            <w:r>
              <w:rPr>
                <w:rStyle w:val="crayon-v"/>
                <w:rFonts w:ascii="inherit" w:hAnsi="inherit"/>
                <w:color w:val="000000"/>
              </w:rPr>
              <w:t>concurrent</w:t>
            </w:r>
            <w:r>
              <w:rPr>
                <w:rStyle w:val="crayon-sy"/>
                <w:rFonts w:ascii="inherit" w:hAnsi="inherit"/>
                <w:color w:val="000000"/>
              </w:rPr>
              <w:t>.</w:t>
            </w:r>
            <w:r>
              <w:rPr>
                <w:rStyle w:val="crayon-v"/>
                <w:rFonts w:ascii="inherit" w:hAnsi="inherit"/>
                <w:color w:val="000000"/>
              </w:rPr>
              <w:t>TimeUnit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firefox</w:t>
            </w:r>
            <w:r>
              <w:rPr>
                <w:rStyle w:val="crayon-sy"/>
                <w:rFonts w:ascii="inherit" w:hAnsi="inherit"/>
                <w:color w:val="000000"/>
              </w:rPr>
              <w:t>.</w:t>
            </w:r>
            <w:r>
              <w:rPr>
                <w:rStyle w:val="crayon-v"/>
                <w:rFonts w:ascii="inherit" w:hAnsi="inherit"/>
                <w:color w:val="000000"/>
              </w:rPr>
              <w:t>FirefoxDriver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DataProviderTest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Fonts w:ascii="inherit" w:hAnsi="inherit"/>
                <w:color w:val="000000"/>
              </w:rPr>
              <w:t> </w:t>
            </w:r>
            <w:r>
              <w:rPr>
                <w:rStyle w:val="crayon-m"/>
                <w:rFonts w:ascii="inherit" w:hAnsi="inherit"/>
                <w:color w:val="000000"/>
              </w:rPr>
              <w:t>private</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DataProvider</w:t>
            </w:r>
            <w:r>
              <w:rPr>
                <w:rStyle w:val="crayon-sy"/>
                <w:rFonts w:ascii="inherit" w:hAnsi="inherit"/>
                <w:color w:val="000000"/>
              </w:rPr>
              <w:t>(</w:t>
            </w:r>
            <w:r>
              <w:rPr>
                <w:rStyle w:val="crayon-v"/>
                <w:rFonts w:ascii="inherit" w:hAnsi="inherit"/>
                <w:color w:val="000000"/>
              </w:rPr>
              <w:t>name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"Authentication"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credentials</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c"/>
                <w:rFonts w:ascii="inherit" w:hAnsi="inherit"/>
                <w:color w:val="000000"/>
              </w:rPr>
              <w:t>// The number of times data is repeated, test will be executed the same no. of times</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c"/>
                <w:rFonts w:ascii="inherit" w:hAnsi="inherit"/>
                <w:color w:val="000000"/>
              </w:rPr>
              <w:t>// Here it will execute two times</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"testuser_1"</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"Test@123"</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"testuser_1"</w:t>
            </w:r>
            <w:r>
              <w:rPr>
                <w:rStyle w:val="crayon-sy"/>
                <w:rFonts w:ascii="inherit" w:hAnsi="inherit"/>
                <w:color w:val="000000"/>
              </w:rPr>
              <w:t>,</w:t>
            </w:r>
            <w:r>
              <w:rPr>
                <w:rStyle w:val="crayon-h"/>
                <w:rFonts w:ascii="inherit" w:hAnsi="inherit"/>
                <w:color w:val="000000"/>
              </w:rPr>
              <w:t xml:space="preserve"> </w:t>
            </w:r>
            <w:r>
              <w:rPr>
                <w:rStyle w:val="crayon-s"/>
                <w:rFonts w:ascii="inherit" w:hAnsi="inherit"/>
                <w:color w:val="000000"/>
              </w:rPr>
              <w:t>"Test@123"</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c"/>
                <w:rFonts w:ascii="inherit" w:hAnsi="inherit"/>
                <w:color w:val="000000"/>
              </w:rPr>
              <w:t>// Here we are calling the Data Provider object with its Name</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sy"/>
                <w:rFonts w:ascii="inherit" w:hAnsi="inherit"/>
                <w:color w:val="000000"/>
              </w:rPr>
              <w:t>(</w:t>
            </w:r>
            <w:r>
              <w:rPr>
                <w:rStyle w:val="crayon-v"/>
                <w:rFonts w:ascii="inherit" w:hAnsi="inherit"/>
                <w:color w:val="000000"/>
              </w:rPr>
              <w:t>dataProvider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s"/>
                <w:rFonts w:ascii="inherit" w:hAnsi="inherit"/>
                <w:color w:val="000000"/>
              </w:rPr>
              <w:t>"Authentication"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test</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sUsername</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sPassword</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lastRenderedPageBreak/>
              <w:t>  </w:t>
            </w:r>
            <w:r>
              <w:rPr>
                <w:rStyle w:val="crayon-h"/>
                <w:rFonts w:ascii="inherit" w:hAnsi="inherit"/>
                <w:color w:val="000000"/>
              </w:rPr>
              <w:t xml:space="preserve"> </w:t>
            </w:r>
            <w:r>
              <w:rPr>
                <w:rFonts w:ascii="inherit" w:hAnsi="inherit"/>
                <w:color w:val="000000"/>
              </w:rPr>
              <w:t>  </w:t>
            </w:r>
            <w:r>
              <w:rPr>
                <w:rStyle w:val="crayon-h"/>
                <w:rFonts w:ascii="inherit" w:hAnsi="inherit"/>
                <w:color w:val="000000"/>
              </w:rPr>
              <w:t xml:space="preserve">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FirefoxDriver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manage</w:t>
            </w:r>
            <w:r>
              <w:rPr>
                <w:rStyle w:val="crayon-sy"/>
                <w:rFonts w:ascii="inherit" w:hAnsi="inherit"/>
                <w:color w:val="000000"/>
              </w:rPr>
              <w:t>().</w:t>
            </w:r>
            <w:r>
              <w:rPr>
                <w:rStyle w:val="crayon-e"/>
                <w:rFonts w:ascii="inherit" w:hAnsi="inherit"/>
                <w:color w:val="000000"/>
              </w:rPr>
              <w:t>timeouts</w:t>
            </w:r>
            <w:r>
              <w:rPr>
                <w:rStyle w:val="crayon-sy"/>
                <w:rFonts w:ascii="inherit" w:hAnsi="inherit"/>
                <w:color w:val="000000"/>
              </w:rPr>
              <w:t>().</w:t>
            </w:r>
            <w:r>
              <w:rPr>
                <w:rStyle w:val="crayon-e"/>
                <w:rFonts w:ascii="inherit" w:hAnsi="inherit"/>
                <w:color w:val="000000"/>
              </w:rPr>
              <w:t>implicitlyWait</w:t>
            </w:r>
            <w:r>
              <w:rPr>
                <w:rStyle w:val="crayon-sy"/>
                <w:rFonts w:ascii="inherit" w:hAnsi="inherit"/>
                <w:color w:val="000000"/>
              </w:rPr>
              <w:t>(</w:t>
            </w:r>
            <w:r>
              <w:rPr>
                <w:rStyle w:val="crayon-cn"/>
                <w:rFonts w:ascii="inherit" w:hAnsi="inherit"/>
                <w:color w:val="000000"/>
              </w:rPr>
              <w:t>10</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TimeUnit</w:t>
            </w:r>
            <w:r>
              <w:rPr>
                <w:rStyle w:val="crayon-sy"/>
                <w:rFonts w:ascii="inherit" w:hAnsi="inherit"/>
                <w:color w:val="000000"/>
              </w:rPr>
              <w:t>.</w:t>
            </w:r>
            <w:r>
              <w:rPr>
                <w:rStyle w:val="crayon-v"/>
                <w:rFonts w:ascii="inherit" w:hAnsi="inherit"/>
                <w:color w:val="000000"/>
              </w:rPr>
              <w:t>SECONDS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"https://www.store.demoqa.com"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xpath</w:t>
            </w:r>
            <w:r>
              <w:rPr>
                <w:rStyle w:val="crayon-sy"/>
                <w:rFonts w:ascii="inherit" w:hAnsi="inherit"/>
                <w:color w:val="000000"/>
              </w:rPr>
              <w:t>(</w:t>
            </w:r>
            <w:r>
              <w:rPr>
                <w:rStyle w:val="crayon-s"/>
                <w:rFonts w:ascii="inherit" w:hAnsi="inherit"/>
                <w:color w:val="000000"/>
              </w:rPr>
              <w:t>".//*[@id='account']/a"</w:t>
            </w:r>
            <w:r>
              <w:rPr>
                <w:rStyle w:val="crayon-sy"/>
                <w:rFonts w:ascii="inherit" w:hAnsi="inherit"/>
                <w:color w:val="000000"/>
              </w:rPr>
              <w:t>)).</w:t>
            </w:r>
            <w:r>
              <w:rPr>
                <w:rStyle w:val="crayon-e"/>
                <w:rFonts w:ascii="inherit" w:hAnsi="inherit"/>
                <w:color w:val="000000"/>
              </w:rPr>
              <w:t>click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c"/>
                <w:rFonts w:ascii="inherit" w:hAnsi="inherit"/>
                <w:color w:val="000000"/>
              </w:rPr>
              <w:t>// Argument passed will be used here as String Variable</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id</w:t>
            </w:r>
            <w:r>
              <w:rPr>
                <w:rStyle w:val="crayon-sy"/>
                <w:rFonts w:ascii="inherit" w:hAnsi="inherit"/>
                <w:color w:val="000000"/>
              </w:rPr>
              <w:t>(</w:t>
            </w:r>
            <w:r>
              <w:rPr>
                <w:rStyle w:val="crayon-s"/>
                <w:rFonts w:ascii="inherit" w:hAnsi="inherit"/>
                <w:color w:val="000000"/>
              </w:rPr>
              <w:t>"log"</w:t>
            </w:r>
            <w:r>
              <w:rPr>
                <w:rStyle w:val="crayon-sy"/>
                <w:rFonts w:ascii="inherit" w:hAnsi="inherit"/>
                <w:color w:val="000000"/>
              </w:rPr>
              <w:t>)).</w:t>
            </w:r>
            <w:r>
              <w:rPr>
                <w:rStyle w:val="crayon-e"/>
                <w:rFonts w:ascii="inherit" w:hAnsi="inherit"/>
                <w:color w:val="000000"/>
              </w:rPr>
              <w:t>sendKeys</w:t>
            </w:r>
            <w:r>
              <w:rPr>
                <w:rStyle w:val="crayon-sy"/>
                <w:rFonts w:ascii="inherit" w:hAnsi="inherit"/>
                <w:color w:val="000000"/>
              </w:rPr>
              <w:t>(</w:t>
            </w:r>
            <w:r>
              <w:rPr>
                <w:rStyle w:val="crayon-v"/>
                <w:rFonts w:ascii="inherit" w:hAnsi="inherit"/>
                <w:color w:val="000000"/>
              </w:rPr>
              <w:t>sUsername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id</w:t>
            </w:r>
            <w:r>
              <w:rPr>
                <w:rStyle w:val="crayon-sy"/>
                <w:rFonts w:ascii="inherit" w:hAnsi="inherit"/>
                <w:color w:val="000000"/>
              </w:rPr>
              <w:t>(</w:t>
            </w:r>
            <w:r>
              <w:rPr>
                <w:rStyle w:val="crayon-s"/>
                <w:rFonts w:ascii="inherit" w:hAnsi="inherit"/>
                <w:color w:val="000000"/>
              </w:rPr>
              <w:t>"pwd"</w:t>
            </w:r>
            <w:r>
              <w:rPr>
                <w:rStyle w:val="crayon-sy"/>
                <w:rFonts w:ascii="inherit" w:hAnsi="inherit"/>
                <w:color w:val="000000"/>
              </w:rPr>
              <w:t>)).</w:t>
            </w:r>
            <w:r>
              <w:rPr>
                <w:rStyle w:val="crayon-e"/>
                <w:rFonts w:ascii="inherit" w:hAnsi="inherit"/>
                <w:color w:val="000000"/>
              </w:rPr>
              <w:t>sendKeys</w:t>
            </w:r>
            <w:r>
              <w:rPr>
                <w:rStyle w:val="crayon-sy"/>
                <w:rFonts w:ascii="inherit" w:hAnsi="inherit"/>
                <w:color w:val="000000"/>
              </w:rPr>
              <w:t>(</w:t>
            </w:r>
            <w:r>
              <w:rPr>
                <w:rStyle w:val="crayon-v"/>
                <w:rFonts w:ascii="inherit" w:hAnsi="inherit"/>
                <w:color w:val="000000"/>
              </w:rPr>
              <w:t>sPassword</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id</w:t>
            </w:r>
            <w:r>
              <w:rPr>
                <w:rStyle w:val="crayon-sy"/>
                <w:rFonts w:ascii="inherit" w:hAnsi="inherit"/>
                <w:color w:val="000000"/>
              </w:rPr>
              <w:t>(</w:t>
            </w:r>
            <w:r>
              <w:rPr>
                <w:rStyle w:val="crayon-s"/>
                <w:rFonts w:ascii="inherit" w:hAnsi="inherit"/>
                <w:color w:val="000000"/>
              </w:rPr>
              <w:t>"login"</w:t>
            </w:r>
            <w:r>
              <w:rPr>
                <w:rStyle w:val="crayon-sy"/>
                <w:rFonts w:ascii="inherit" w:hAnsi="inherit"/>
                <w:color w:val="000000"/>
              </w:rPr>
              <w:t>)).</w:t>
            </w:r>
            <w:r>
              <w:rPr>
                <w:rStyle w:val="crayon-e"/>
                <w:rFonts w:ascii="inherit" w:hAnsi="inherit"/>
                <w:color w:val="000000"/>
              </w:rPr>
              <w:t>click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xpath</w:t>
            </w:r>
            <w:r>
              <w:rPr>
                <w:rStyle w:val="crayon-sy"/>
                <w:rFonts w:ascii="inherit" w:hAnsi="inherit"/>
                <w:color w:val="000000"/>
              </w:rPr>
              <w:t>(</w:t>
            </w:r>
            <w:r>
              <w:rPr>
                <w:rStyle w:val="crayon-s"/>
                <w:rFonts w:ascii="inherit" w:hAnsi="inherit"/>
                <w:color w:val="000000"/>
              </w:rPr>
              <w:t>".//*[@id='account_logout']/a"</w:t>
            </w:r>
            <w:r>
              <w:rPr>
                <w:rStyle w:val="crayon-sy"/>
                <w:rFonts w:ascii="inherit" w:hAnsi="inherit"/>
                <w:color w:val="000000"/>
              </w:rPr>
              <w:t>)).</w:t>
            </w:r>
            <w:r>
              <w:rPr>
                <w:rStyle w:val="crayon-e"/>
                <w:rFonts w:ascii="inherit" w:hAnsi="inherit"/>
                <w:color w:val="000000"/>
              </w:rPr>
              <w:t>click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quit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Step 2:  Create a Test Datasheet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1) </w:t>
      </w:r>
      <w:r>
        <w:rPr>
          <w:rFonts w:ascii="Helvetica" w:hAnsi="Helvetica" w:cs="Helvetica"/>
          <w:color w:val="4E4E4E"/>
          <w:sz w:val="23"/>
          <w:szCs w:val="23"/>
          <w:shd w:val="clear" w:color="auto" w:fill="FFFFFF"/>
        </w:rPr>
        <w:t>Create a ‘</w:t>
      </w:r>
      <w:hyperlink r:id="rId187" w:tooltip="Configure Eclipse with Selenium" w:history="1">
        <w:r>
          <w:rPr>
            <w:rStyle w:val="Emphasis"/>
            <w:rFonts w:ascii="Helvetica" w:hAnsi="Helvetica" w:cs="Helvetica"/>
            <w:b/>
            <w:bCs/>
            <w:color w:val="3366FF"/>
            <w:sz w:val="23"/>
            <w:szCs w:val="23"/>
            <w:shd w:val="clear" w:color="auto" w:fill="FFFFFF"/>
          </w:rPr>
          <w:t>New Package</w:t>
        </w:r>
      </w:hyperlink>
      <w:r>
        <w:rPr>
          <w:rFonts w:ascii="Helvetica" w:hAnsi="Helvetica" w:cs="Helvetica"/>
          <w:color w:val="4E4E4E"/>
          <w:sz w:val="23"/>
          <w:szCs w:val="23"/>
          <w:shd w:val="clear" w:color="auto" w:fill="FFFFFF"/>
        </w:rPr>
        <w:t>‘ file and name it as ‘</w:t>
      </w:r>
      <w:r>
        <w:rPr>
          <w:rStyle w:val="Strong"/>
          <w:rFonts w:ascii="Helvetica" w:hAnsi="Helvetica" w:cs="Helvetica"/>
          <w:color w:val="4E4E4E"/>
          <w:sz w:val="23"/>
          <w:szCs w:val="23"/>
          <w:shd w:val="clear" w:color="auto" w:fill="FFFFFF"/>
        </w:rPr>
        <w:t>testData’</w:t>
      </w:r>
      <w:r>
        <w:rPr>
          <w:rFonts w:ascii="Helvetica" w:hAnsi="Helvetica" w:cs="Helvetica"/>
          <w:color w:val="4E4E4E"/>
          <w:sz w:val="23"/>
          <w:szCs w:val="23"/>
          <w:shd w:val="clear" w:color="auto" w:fill="FFFFFF"/>
        </w:rPr>
        <w:t>, by right click on the Project and select </w:t>
      </w:r>
      <w:r>
        <w:rPr>
          <w:rStyle w:val="Strong"/>
          <w:rFonts w:ascii="Helvetica" w:hAnsi="Helvetica" w:cs="Helvetica"/>
          <w:color w:val="4E4E4E"/>
          <w:sz w:val="23"/>
          <w:szCs w:val="23"/>
          <w:shd w:val="clear" w:color="auto" w:fill="FFFFFF"/>
        </w:rPr>
        <w:t>New</w:t>
      </w:r>
      <w:r>
        <w:rPr>
          <w:rFonts w:ascii="Helvetica" w:hAnsi="Helvetica" w:cs="Helvetica"/>
          <w:color w:val="4E4E4E"/>
          <w:sz w:val="23"/>
          <w:szCs w:val="23"/>
          <w:shd w:val="clear" w:color="auto" w:fill="FFFFFF"/>
        </w:rPr>
        <w:t> &gt; </w:t>
      </w:r>
      <w:r>
        <w:rPr>
          <w:rStyle w:val="Strong"/>
          <w:rFonts w:ascii="Helvetica" w:hAnsi="Helvetica" w:cs="Helvetica"/>
          <w:color w:val="4E4E4E"/>
          <w:sz w:val="23"/>
          <w:szCs w:val="23"/>
          <w:shd w:val="clear" w:color="auto" w:fill="FFFFFF"/>
        </w:rPr>
        <w:t>Package</w:t>
      </w:r>
      <w:r>
        <w:rPr>
          <w:rFonts w:ascii="Helvetica" w:hAnsi="Helvetica" w:cs="Helvetica"/>
          <w:color w:val="4E4E4E"/>
          <w:sz w:val="23"/>
          <w:szCs w:val="23"/>
          <w:shd w:val="clear" w:color="auto" w:fill="FFFFFF"/>
        </w:rPr>
        <w:t>.</w:t>
      </w:r>
      <w:r>
        <w:rPr>
          <w:rStyle w:val="apple-converted-space"/>
          <w:rFonts w:ascii="Helvetica" w:hAnsi="Helvetica" w:cs="Helvetica"/>
          <w:color w:val="4E4E4E"/>
          <w:sz w:val="23"/>
          <w:szCs w:val="23"/>
          <w:shd w:val="clear" w:color="auto" w:fill="FFFFFF"/>
        </w:rPr>
        <w:t> I always place my Test Data file under a separate test data folder.</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4E4E4E"/>
          <w:sz w:val="23"/>
          <w:szCs w:val="23"/>
          <w:shd w:val="clear" w:color="auto" w:fill="FFFFFF"/>
        </w:rPr>
      </w:pPr>
      <w:r>
        <w:rPr>
          <w:rFonts w:ascii="Helvetica" w:hAnsi="Helvetica" w:cs="Helvetica"/>
          <w:color w:val="4E4E4E"/>
          <w:sz w:val="23"/>
          <w:szCs w:val="23"/>
          <w:shd w:val="clear" w:color="auto" w:fill="FFFFFF"/>
        </w:rPr>
        <w:t>2) Place an</w:t>
      </w:r>
      <w:r>
        <w:rPr>
          <w:rStyle w:val="apple-converted-space"/>
          <w:rFonts w:ascii="Helvetica" w:hAnsi="Helvetica" w:cs="Helvetica"/>
          <w:color w:val="4E4E4E"/>
          <w:sz w:val="23"/>
          <w:szCs w:val="23"/>
          <w:shd w:val="clear" w:color="auto" w:fill="FFFFFF"/>
        </w:rPr>
        <w:t> </w:t>
      </w:r>
      <w:r>
        <w:rPr>
          <w:rStyle w:val="Strong"/>
          <w:rFonts w:ascii="Helvetica" w:hAnsi="Helvetica" w:cs="Helvetica"/>
          <w:color w:val="4E4E4E"/>
          <w:sz w:val="23"/>
          <w:szCs w:val="23"/>
          <w:shd w:val="clear" w:color="auto" w:fill="FFFFFF"/>
        </w:rPr>
        <w:t>Excel</w:t>
      </w:r>
      <w:r>
        <w:rPr>
          <w:rStyle w:val="apple-converted-space"/>
          <w:rFonts w:ascii="Helvetica" w:hAnsi="Helvetica" w:cs="Helvetica"/>
          <w:color w:val="4E4E4E"/>
          <w:sz w:val="23"/>
          <w:szCs w:val="23"/>
          <w:shd w:val="clear" w:color="auto" w:fill="FFFFFF"/>
        </w:rPr>
        <w:t> </w:t>
      </w:r>
      <w:r>
        <w:rPr>
          <w:rFonts w:ascii="Helvetica" w:hAnsi="Helvetica" w:cs="Helvetica"/>
          <w:color w:val="4E4E4E"/>
          <w:sz w:val="23"/>
          <w:szCs w:val="23"/>
          <w:shd w:val="clear" w:color="auto" w:fill="FFFFFF"/>
        </w:rPr>
        <w:t>file in the above-created package location and save it as</w:t>
      </w:r>
      <w:r>
        <w:rPr>
          <w:rStyle w:val="apple-converted-space"/>
          <w:rFonts w:ascii="Helvetica" w:hAnsi="Helvetica" w:cs="Helvetica"/>
          <w:color w:val="4E4E4E"/>
          <w:sz w:val="23"/>
          <w:szCs w:val="23"/>
          <w:shd w:val="clear" w:color="auto" w:fill="FFFFFF"/>
        </w:rPr>
        <w:t> </w:t>
      </w:r>
      <w:r>
        <w:rPr>
          <w:rStyle w:val="Strong"/>
          <w:rFonts w:ascii="Helvetica" w:hAnsi="Helvetica" w:cs="Helvetica"/>
          <w:color w:val="4E4E4E"/>
          <w:sz w:val="23"/>
          <w:szCs w:val="23"/>
          <w:shd w:val="clear" w:color="auto" w:fill="FFFFFF"/>
        </w:rPr>
        <w:t>TestData.xlsx</w:t>
      </w:r>
      <w:r>
        <w:rPr>
          <w:rFonts w:ascii="Helvetica" w:hAnsi="Helvetica" w:cs="Helvetica"/>
          <w:color w:val="4E4E4E"/>
          <w:sz w:val="23"/>
          <w:szCs w:val="23"/>
          <w:shd w:val="clear" w:color="auto" w:fill="FFFFFF"/>
        </w:rPr>
        <w:t xml:space="preserve">. Fill the data in </w:t>
      </w:r>
      <w:proofErr w:type="gramStart"/>
      <w:r>
        <w:rPr>
          <w:rFonts w:ascii="Helvetica" w:hAnsi="Helvetica" w:cs="Helvetica"/>
          <w:color w:val="4E4E4E"/>
          <w:sz w:val="23"/>
          <w:szCs w:val="23"/>
          <w:shd w:val="clear" w:color="auto" w:fill="FFFFFF"/>
        </w:rPr>
        <w:t>the excel</w:t>
      </w:r>
      <w:proofErr w:type="gramEnd"/>
      <w:r>
        <w:rPr>
          <w:rFonts w:ascii="Helvetica" w:hAnsi="Helvetica" w:cs="Helvetica"/>
          <w:color w:val="4E4E4E"/>
          <w:sz w:val="23"/>
          <w:szCs w:val="23"/>
          <w:shd w:val="clear" w:color="auto" w:fill="FFFFFF"/>
        </w:rPr>
        <w:t xml:space="preserve"> like below image:</w:t>
      </w:r>
    </w:p>
    <w:p w:rsidR="00D14E5B" w:rsidRDefault="00D14E5B" w:rsidP="00F85722">
      <w:pPr>
        <w:pStyle w:val="NormalWeb"/>
        <w:spacing w:before="0" w:beforeAutospacing="0" w:after="0" w:afterAutospacing="0"/>
        <w:rPr>
          <w:rFonts w:ascii="Helvetica" w:hAnsi="Helvetica" w:cs="Helvetica"/>
          <w:color w:val="333333"/>
        </w:rPr>
      </w:pP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noProof/>
          <w:color w:val="3366FF"/>
        </w:rPr>
        <w:drawing>
          <wp:inline distT="0" distB="0" distL="0" distR="0">
            <wp:extent cx="5667375" cy="843447"/>
            <wp:effectExtent l="19050" t="0" r="0" b="0"/>
            <wp:docPr id="238" name="MzY4OjI3Mw==-1" descr="TestNG Data Provider with Excel">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Y4OjI3Mw==-1" descr="TestNG Data Provider with Excel">
                      <a:hlinkClick r:id="rId188"/>
                    </pic:cNvPr>
                    <pic:cNvPicPr>
                      <a:picLocks noChangeAspect="1" noChangeArrowheads="1"/>
                    </pic:cNvPicPr>
                  </pic:nvPicPr>
                  <pic:blipFill>
                    <a:blip r:embed="rId189"/>
                    <a:srcRect/>
                    <a:stretch>
                      <a:fillRect/>
                    </a:stretch>
                  </pic:blipFill>
                  <pic:spPr bwMode="auto">
                    <a:xfrm>
                      <a:off x="0" y="0"/>
                      <a:ext cx="5667375" cy="843447"/>
                    </a:xfrm>
                    <a:prstGeom prst="rect">
                      <a:avLst/>
                    </a:prstGeom>
                    <a:noFill/>
                    <a:ln w="9525">
                      <a:noFill/>
                      <a:miter lim="800000"/>
                      <a:headEnd/>
                      <a:tailEnd/>
                    </a:ln>
                  </pic:spPr>
                </pic:pic>
              </a:graphicData>
            </a:graphic>
          </wp:inline>
        </w:drawing>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Step 3: Create functions to Open &amp; Read data from Excel</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We need a way to open this Excel sheet and read data from it within our Selenium test script. For this purpose, I use the Apache POI library, which allows you to read, create and edit Microsoft Office-documents using Java. The classes and methods we are going to use to read data from Excel sheet are located in the org.apache.poi.hssf.usermodel package.</w:t>
      </w:r>
    </w:p>
    <w:tbl>
      <w:tblPr>
        <w:tblW w:w="0" w:type="auto"/>
        <w:tblCellSpacing w:w="15" w:type="dxa"/>
        <w:tblCellMar>
          <w:top w:w="15" w:type="dxa"/>
          <w:left w:w="15" w:type="dxa"/>
          <w:bottom w:w="15" w:type="dxa"/>
          <w:right w:w="15" w:type="dxa"/>
        </w:tblCellMar>
        <w:tblLook w:val="04A0"/>
      </w:tblPr>
      <w:tblGrid>
        <w:gridCol w:w="81"/>
        <w:gridCol w:w="9045"/>
      </w:tblGrid>
      <w:tr w:rsidR="005A7554" w:rsidTr="00D14E5B">
        <w:trPr>
          <w:tblCellSpacing w:w="15" w:type="dxa"/>
        </w:trPr>
        <w:tc>
          <w:tcPr>
            <w:tcW w:w="0" w:type="auto"/>
            <w:vAlign w:val="center"/>
            <w:hideMark/>
          </w:tcPr>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rPr>
            </w:pPr>
          </w:p>
          <w:p w:rsidR="005A7554" w:rsidRDefault="005A7554" w:rsidP="00F85722">
            <w:pPr>
              <w:spacing w:after="0" w:line="240" w:lineRule="auto"/>
              <w:jc w:val="center"/>
              <w:rPr>
                <w:rFonts w:ascii="inherit" w:hAnsi="inherit"/>
                <w:sz w:val="24"/>
                <w:szCs w:val="24"/>
              </w:rPr>
            </w:pPr>
          </w:p>
        </w:tc>
        <w:tc>
          <w:tcPr>
            <w:tcW w:w="9000" w:type="dxa"/>
            <w:vAlign w:val="center"/>
            <w:hideMark/>
          </w:tcPr>
          <w:p w:rsidR="005A7554" w:rsidRDefault="005A7554" w:rsidP="00F85722">
            <w:pPr>
              <w:spacing w:after="0" w:line="240" w:lineRule="auto"/>
              <w:rPr>
                <w:rFonts w:ascii="inherit" w:hAnsi="inherit"/>
                <w:color w:val="000000"/>
              </w:rPr>
            </w:pPr>
            <w:r>
              <w:rPr>
                <w:rStyle w:val="crayon-t"/>
                <w:rFonts w:ascii="inherit" w:hAnsi="inherit"/>
                <w:color w:val="000000"/>
              </w:rPr>
              <w:lastRenderedPageBreak/>
              <w:t>package</w:t>
            </w:r>
            <w:r>
              <w:rPr>
                <w:rStyle w:val="crayon-h"/>
                <w:rFonts w:ascii="inherit" w:hAnsi="inherit"/>
                <w:color w:val="000000"/>
              </w:rPr>
              <w:t xml:space="preserve"> </w:t>
            </w:r>
            <w:r>
              <w:rPr>
                <w:rStyle w:val="crayon-v"/>
                <w:rFonts w:ascii="inherit" w:hAnsi="inherit"/>
                <w:color w:val="000000"/>
              </w:rPr>
              <w:t>utility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e"/>
                <w:rFonts w:ascii="inherit" w:hAnsi="inherit"/>
                <w:color w:val="000000"/>
              </w:rPr>
              <w:t xml:space="preserve">import </w:t>
            </w:r>
            <w:r>
              <w:rPr>
                <w:rStyle w:val="crayon-v"/>
                <w:rFonts w:ascii="inherit" w:hAnsi="inherit"/>
                <w:color w:val="000000"/>
              </w:rPr>
              <w:t>java</w:t>
            </w:r>
            <w:r>
              <w:rPr>
                <w:rStyle w:val="crayon-sy"/>
                <w:rFonts w:ascii="inherit" w:hAnsi="inherit"/>
                <w:color w:val="000000"/>
              </w:rPr>
              <w:t>.</w:t>
            </w:r>
            <w:r>
              <w:rPr>
                <w:rStyle w:val="crayon-v"/>
                <w:rFonts w:ascii="inherit" w:hAnsi="inherit"/>
                <w:color w:val="000000"/>
              </w:rPr>
              <w:t>io</w:t>
            </w:r>
            <w:r>
              <w:rPr>
                <w:rStyle w:val="crayon-sy"/>
                <w:rFonts w:ascii="inherit" w:hAnsi="inherit"/>
                <w:color w:val="000000"/>
              </w:rPr>
              <w:t>.</w:t>
            </w:r>
            <w:r>
              <w:rPr>
                <w:rStyle w:val="crayon-v"/>
                <w:rFonts w:ascii="inherit" w:hAnsi="inherit"/>
                <w:color w:val="000000"/>
              </w:rPr>
              <w:t>FileInputStream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java</w:t>
            </w:r>
            <w:r>
              <w:rPr>
                <w:rStyle w:val="crayon-sy"/>
                <w:rFonts w:ascii="inherit" w:hAnsi="inherit"/>
                <w:color w:val="000000"/>
              </w:rPr>
              <w:t>.</w:t>
            </w:r>
            <w:r>
              <w:rPr>
                <w:rStyle w:val="crayon-v"/>
                <w:rFonts w:ascii="inherit" w:hAnsi="inherit"/>
                <w:color w:val="000000"/>
              </w:rPr>
              <w:t>io</w:t>
            </w:r>
            <w:r>
              <w:rPr>
                <w:rStyle w:val="crayon-sy"/>
                <w:rFonts w:ascii="inherit" w:hAnsi="inherit"/>
                <w:color w:val="000000"/>
              </w:rPr>
              <w:t>.</w:t>
            </w:r>
            <w:r>
              <w:rPr>
                <w:rStyle w:val="crayon-v"/>
                <w:rFonts w:ascii="inherit" w:hAnsi="inherit"/>
                <w:color w:val="000000"/>
              </w:rPr>
              <w:t>FileNotFoundException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java</w:t>
            </w:r>
            <w:r>
              <w:rPr>
                <w:rStyle w:val="crayon-sy"/>
                <w:rFonts w:ascii="inherit" w:hAnsi="inherit"/>
                <w:color w:val="000000"/>
              </w:rPr>
              <w:t>.</w:t>
            </w:r>
            <w:r>
              <w:rPr>
                <w:rStyle w:val="crayon-v"/>
                <w:rFonts w:ascii="inherit" w:hAnsi="inherit"/>
                <w:color w:val="000000"/>
              </w:rPr>
              <w:t>io</w:t>
            </w:r>
            <w:r>
              <w:rPr>
                <w:rStyle w:val="crayon-sy"/>
                <w:rFonts w:ascii="inherit" w:hAnsi="inherit"/>
                <w:color w:val="000000"/>
              </w:rPr>
              <w:t>.</w:t>
            </w:r>
            <w:r>
              <w:rPr>
                <w:rStyle w:val="crayon-v"/>
                <w:rFonts w:ascii="inherit" w:hAnsi="inherit"/>
                <w:color w:val="000000"/>
              </w:rPr>
              <w:t>FileOutputStream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java</w:t>
            </w:r>
            <w:r>
              <w:rPr>
                <w:rStyle w:val="crayon-sy"/>
                <w:rFonts w:ascii="inherit" w:hAnsi="inherit"/>
                <w:color w:val="000000"/>
              </w:rPr>
              <w:t>.</w:t>
            </w:r>
            <w:r>
              <w:rPr>
                <w:rStyle w:val="crayon-v"/>
                <w:rFonts w:ascii="inherit" w:hAnsi="inherit"/>
                <w:color w:val="000000"/>
              </w:rPr>
              <w:t>io</w:t>
            </w:r>
            <w:r>
              <w:rPr>
                <w:rStyle w:val="crayon-sy"/>
                <w:rFonts w:ascii="inherit" w:hAnsi="inherit"/>
                <w:color w:val="000000"/>
              </w:rPr>
              <w:t>.</w:t>
            </w:r>
            <w:r>
              <w:rPr>
                <w:rStyle w:val="crayon-v"/>
                <w:rFonts w:ascii="inherit" w:hAnsi="inherit"/>
                <w:color w:val="000000"/>
              </w:rPr>
              <w:t>IOException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apache</w:t>
            </w:r>
            <w:r>
              <w:rPr>
                <w:rStyle w:val="crayon-sy"/>
                <w:rFonts w:ascii="inherit" w:hAnsi="inherit"/>
                <w:color w:val="000000"/>
              </w:rPr>
              <w:t>.</w:t>
            </w:r>
            <w:r>
              <w:rPr>
                <w:rStyle w:val="crayon-v"/>
                <w:rFonts w:ascii="inherit" w:hAnsi="inherit"/>
                <w:color w:val="000000"/>
              </w:rPr>
              <w:t>poi</w:t>
            </w:r>
            <w:r>
              <w:rPr>
                <w:rStyle w:val="crayon-sy"/>
                <w:rFonts w:ascii="inherit" w:hAnsi="inherit"/>
                <w:color w:val="000000"/>
              </w:rPr>
              <w:t>.</w:t>
            </w:r>
            <w:r>
              <w:rPr>
                <w:rStyle w:val="crayon-v"/>
                <w:rFonts w:ascii="inherit" w:hAnsi="inherit"/>
                <w:color w:val="000000"/>
              </w:rPr>
              <w:t>xssf</w:t>
            </w:r>
            <w:r>
              <w:rPr>
                <w:rStyle w:val="crayon-sy"/>
                <w:rFonts w:ascii="inherit" w:hAnsi="inherit"/>
                <w:color w:val="000000"/>
              </w:rPr>
              <w:t>.</w:t>
            </w:r>
            <w:r>
              <w:rPr>
                <w:rStyle w:val="crayon-v"/>
                <w:rFonts w:ascii="inherit" w:hAnsi="inherit"/>
                <w:color w:val="000000"/>
              </w:rPr>
              <w:t>usermodel</w:t>
            </w:r>
            <w:r>
              <w:rPr>
                <w:rStyle w:val="crayon-sy"/>
                <w:rFonts w:ascii="inherit" w:hAnsi="inherit"/>
                <w:color w:val="000000"/>
              </w:rPr>
              <w:t>.</w:t>
            </w:r>
            <w:r>
              <w:rPr>
                <w:rStyle w:val="crayon-v"/>
                <w:rFonts w:ascii="inherit" w:hAnsi="inherit"/>
                <w:color w:val="000000"/>
              </w:rPr>
              <w:t>XSSFCell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apache</w:t>
            </w:r>
            <w:r>
              <w:rPr>
                <w:rStyle w:val="crayon-sy"/>
                <w:rFonts w:ascii="inherit" w:hAnsi="inherit"/>
                <w:color w:val="000000"/>
              </w:rPr>
              <w:t>.</w:t>
            </w:r>
            <w:r>
              <w:rPr>
                <w:rStyle w:val="crayon-v"/>
                <w:rFonts w:ascii="inherit" w:hAnsi="inherit"/>
                <w:color w:val="000000"/>
              </w:rPr>
              <w:t>poi</w:t>
            </w:r>
            <w:r>
              <w:rPr>
                <w:rStyle w:val="crayon-sy"/>
                <w:rFonts w:ascii="inherit" w:hAnsi="inherit"/>
                <w:color w:val="000000"/>
              </w:rPr>
              <w:t>.</w:t>
            </w:r>
            <w:r>
              <w:rPr>
                <w:rStyle w:val="crayon-v"/>
                <w:rFonts w:ascii="inherit" w:hAnsi="inherit"/>
                <w:color w:val="000000"/>
              </w:rPr>
              <w:t>xssf</w:t>
            </w:r>
            <w:r>
              <w:rPr>
                <w:rStyle w:val="crayon-sy"/>
                <w:rFonts w:ascii="inherit" w:hAnsi="inherit"/>
                <w:color w:val="000000"/>
              </w:rPr>
              <w:t>.</w:t>
            </w:r>
            <w:r>
              <w:rPr>
                <w:rStyle w:val="crayon-v"/>
                <w:rFonts w:ascii="inherit" w:hAnsi="inherit"/>
                <w:color w:val="000000"/>
              </w:rPr>
              <w:t>usermodel</w:t>
            </w:r>
            <w:r>
              <w:rPr>
                <w:rStyle w:val="crayon-sy"/>
                <w:rFonts w:ascii="inherit" w:hAnsi="inherit"/>
                <w:color w:val="000000"/>
              </w:rPr>
              <w:t>.</w:t>
            </w:r>
            <w:r>
              <w:rPr>
                <w:rStyle w:val="crayon-v"/>
                <w:rFonts w:ascii="inherit" w:hAnsi="inherit"/>
                <w:color w:val="000000"/>
              </w:rPr>
              <w:t>XSSFRow</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apache</w:t>
            </w:r>
            <w:r>
              <w:rPr>
                <w:rStyle w:val="crayon-sy"/>
                <w:rFonts w:ascii="inherit" w:hAnsi="inherit"/>
                <w:color w:val="000000"/>
              </w:rPr>
              <w:t>.</w:t>
            </w:r>
            <w:r>
              <w:rPr>
                <w:rStyle w:val="crayon-v"/>
                <w:rFonts w:ascii="inherit" w:hAnsi="inherit"/>
                <w:color w:val="000000"/>
              </w:rPr>
              <w:t>poi</w:t>
            </w:r>
            <w:r>
              <w:rPr>
                <w:rStyle w:val="crayon-sy"/>
                <w:rFonts w:ascii="inherit" w:hAnsi="inherit"/>
                <w:color w:val="000000"/>
              </w:rPr>
              <w:t>.</w:t>
            </w:r>
            <w:r>
              <w:rPr>
                <w:rStyle w:val="crayon-v"/>
                <w:rFonts w:ascii="inherit" w:hAnsi="inherit"/>
                <w:color w:val="000000"/>
              </w:rPr>
              <w:t>xssf</w:t>
            </w:r>
            <w:r>
              <w:rPr>
                <w:rStyle w:val="crayon-sy"/>
                <w:rFonts w:ascii="inherit" w:hAnsi="inherit"/>
                <w:color w:val="000000"/>
              </w:rPr>
              <w:t>.</w:t>
            </w:r>
            <w:r>
              <w:rPr>
                <w:rStyle w:val="crayon-v"/>
                <w:rFonts w:ascii="inherit" w:hAnsi="inherit"/>
                <w:color w:val="000000"/>
              </w:rPr>
              <w:t>usermodel</w:t>
            </w:r>
            <w:r>
              <w:rPr>
                <w:rStyle w:val="crayon-sy"/>
                <w:rFonts w:ascii="inherit" w:hAnsi="inherit"/>
                <w:color w:val="000000"/>
              </w:rPr>
              <w:t>.</w:t>
            </w:r>
            <w:r>
              <w:rPr>
                <w:rStyle w:val="crayon-v"/>
                <w:rFonts w:ascii="inherit" w:hAnsi="inherit"/>
                <w:color w:val="000000"/>
              </w:rPr>
              <w:t>XSSFSheet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apache</w:t>
            </w:r>
            <w:r>
              <w:rPr>
                <w:rStyle w:val="crayon-sy"/>
                <w:rFonts w:ascii="inherit" w:hAnsi="inherit"/>
                <w:color w:val="000000"/>
              </w:rPr>
              <w:t>.</w:t>
            </w:r>
            <w:r>
              <w:rPr>
                <w:rStyle w:val="crayon-v"/>
                <w:rFonts w:ascii="inherit" w:hAnsi="inherit"/>
                <w:color w:val="000000"/>
              </w:rPr>
              <w:t>poi</w:t>
            </w:r>
            <w:r>
              <w:rPr>
                <w:rStyle w:val="crayon-sy"/>
                <w:rFonts w:ascii="inherit" w:hAnsi="inherit"/>
                <w:color w:val="000000"/>
              </w:rPr>
              <w:t>.</w:t>
            </w:r>
            <w:r>
              <w:rPr>
                <w:rStyle w:val="crayon-v"/>
                <w:rFonts w:ascii="inherit" w:hAnsi="inherit"/>
                <w:color w:val="000000"/>
              </w:rPr>
              <w:t>xssf</w:t>
            </w:r>
            <w:r>
              <w:rPr>
                <w:rStyle w:val="crayon-sy"/>
                <w:rFonts w:ascii="inherit" w:hAnsi="inherit"/>
                <w:color w:val="000000"/>
              </w:rPr>
              <w:t>.</w:t>
            </w:r>
            <w:r>
              <w:rPr>
                <w:rStyle w:val="crayon-v"/>
                <w:rFonts w:ascii="inherit" w:hAnsi="inherit"/>
                <w:color w:val="000000"/>
              </w:rPr>
              <w:t>usermodel</w:t>
            </w:r>
            <w:r>
              <w:rPr>
                <w:rStyle w:val="crayon-sy"/>
                <w:rFonts w:ascii="inherit" w:hAnsi="inherit"/>
                <w:color w:val="000000"/>
              </w:rPr>
              <w:t>.</w:t>
            </w:r>
            <w:r>
              <w:rPr>
                <w:rStyle w:val="crayon-v"/>
                <w:rFonts w:ascii="inherit" w:hAnsi="inherit"/>
                <w:color w:val="000000"/>
              </w:rPr>
              <w:t>XSSFWorkbook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ExcelUtils</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private</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e"/>
                <w:rFonts w:ascii="inherit" w:hAnsi="inherit"/>
                <w:color w:val="000000"/>
              </w:rPr>
              <w:t xml:space="preserve">XSSFSheet </w:t>
            </w:r>
            <w:r>
              <w:rPr>
                <w:rStyle w:val="crayon-v"/>
                <w:rFonts w:ascii="inherit" w:hAnsi="inherit"/>
                <w:color w:val="000000"/>
              </w:rPr>
              <w:t>ExcelWSheet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private</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e"/>
                <w:rFonts w:ascii="inherit" w:hAnsi="inherit"/>
                <w:color w:val="000000"/>
              </w:rPr>
              <w:t xml:space="preserve">XSSFWorkbook </w:t>
            </w:r>
            <w:r>
              <w:rPr>
                <w:rStyle w:val="crayon-v"/>
                <w:rFonts w:ascii="inherit" w:hAnsi="inherit"/>
                <w:color w:val="000000"/>
              </w:rPr>
              <w:t>ExcelWBook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private</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e"/>
                <w:rFonts w:ascii="inherit" w:hAnsi="inherit"/>
                <w:color w:val="000000"/>
              </w:rPr>
              <w:t xml:space="preserve">XSSFCell </w:t>
            </w:r>
            <w:r>
              <w:rPr>
                <w:rStyle w:val="crayon-v"/>
                <w:rFonts w:ascii="inherit" w:hAnsi="inherit"/>
                <w:color w:val="000000"/>
              </w:rPr>
              <w:t>Cell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private</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e"/>
                <w:rFonts w:ascii="inherit" w:hAnsi="inherit"/>
                <w:color w:val="000000"/>
              </w:rPr>
              <w:t xml:space="preserve">XSSFRow </w:t>
            </w:r>
            <w:r>
              <w:rPr>
                <w:rStyle w:val="crayon-v"/>
                <w:rFonts w:ascii="inherit" w:hAnsi="inherit"/>
                <w:color w:val="000000"/>
              </w:rPr>
              <w:t>Row</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getTableArray</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FilePath</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SheetName</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throws</w:t>
            </w:r>
            <w:r>
              <w:rPr>
                <w:rStyle w:val="crayon-h"/>
                <w:rFonts w:ascii="inherit" w:hAnsi="inherit"/>
                <w:color w:val="000000"/>
              </w:rPr>
              <w:t xml:space="preserve"> </w:t>
            </w:r>
            <w:r>
              <w:rPr>
                <w:rStyle w:val="crayon-e"/>
                <w:rFonts w:ascii="inherit" w:hAnsi="inherit"/>
                <w:color w:val="000000"/>
              </w:rPr>
              <w:t>Exception</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tabArray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t"/>
                <w:rFonts w:ascii="inherit" w:hAnsi="inherit"/>
                <w:color w:val="000000"/>
              </w:rPr>
              <w:t>null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try</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FileInputStream </w:t>
            </w:r>
            <w:r>
              <w:rPr>
                <w:rStyle w:val="crayon-v"/>
                <w:rFonts w:ascii="inherit" w:hAnsi="inherit"/>
                <w:color w:val="000000"/>
              </w:rPr>
              <w:t>ExcelFile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FileInputStream</w:t>
            </w:r>
            <w:r>
              <w:rPr>
                <w:rStyle w:val="crayon-sy"/>
                <w:rFonts w:ascii="inherit" w:hAnsi="inherit"/>
                <w:color w:val="000000"/>
              </w:rPr>
              <w:t>(</w:t>
            </w:r>
            <w:r>
              <w:rPr>
                <w:rStyle w:val="crayon-v"/>
                <w:rFonts w:ascii="inherit" w:hAnsi="inherit"/>
                <w:color w:val="000000"/>
              </w:rPr>
              <w:t>FilePath</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c"/>
                <w:rFonts w:ascii="inherit" w:hAnsi="inherit"/>
                <w:color w:val="000000"/>
              </w:rPr>
              <w:t>// Access the required test data sheet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ExcelWBook</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XSSFWorkbook</w:t>
            </w:r>
            <w:r>
              <w:rPr>
                <w:rStyle w:val="crayon-sy"/>
                <w:rFonts w:ascii="inherit" w:hAnsi="inherit"/>
                <w:color w:val="000000"/>
              </w:rPr>
              <w:t>(</w:t>
            </w:r>
            <w:r>
              <w:rPr>
                <w:rStyle w:val="crayon-v"/>
                <w:rFonts w:ascii="inherit" w:hAnsi="inherit"/>
                <w:color w:val="000000"/>
              </w:rPr>
              <w:t>ExcelFile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ExcelWSheet</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ExcelWBook</w:t>
            </w:r>
            <w:r>
              <w:rPr>
                <w:rStyle w:val="crayon-sy"/>
                <w:rFonts w:ascii="inherit" w:hAnsi="inherit"/>
                <w:color w:val="000000"/>
              </w:rPr>
              <w:t>.</w:t>
            </w:r>
            <w:r>
              <w:rPr>
                <w:rStyle w:val="crayon-e"/>
                <w:rFonts w:ascii="inherit" w:hAnsi="inherit"/>
                <w:color w:val="000000"/>
              </w:rPr>
              <w:t>getSheet</w:t>
            </w:r>
            <w:r>
              <w:rPr>
                <w:rStyle w:val="crayon-sy"/>
                <w:rFonts w:ascii="inherit" w:hAnsi="inherit"/>
                <w:color w:val="000000"/>
              </w:rPr>
              <w:t>(</w:t>
            </w:r>
            <w:r>
              <w:rPr>
                <w:rStyle w:val="crayon-v"/>
                <w:rFonts w:ascii="inherit" w:hAnsi="inherit"/>
                <w:color w:val="000000"/>
              </w:rPr>
              <w:t>SheetName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startRow</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startCol</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ci</w:t>
            </w:r>
            <w:r>
              <w:rPr>
                <w:rStyle w:val="crayon-sy"/>
                <w:rFonts w:ascii="inherit" w:hAnsi="inherit"/>
                <w:color w:val="000000"/>
              </w:rPr>
              <w:t>,</w:t>
            </w:r>
            <w:r>
              <w:rPr>
                <w:rStyle w:val="crayon-v"/>
                <w:rFonts w:ascii="inherit" w:hAnsi="inherit"/>
                <w:color w:val="000000"/>
              </w:rPr>
              <w:t>cj</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totalRows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ExcelWSheet</w:t>
            </w:r>
            <w:r>
              <w:rPr>
                <w:rStyle w:val="crayon-sy"/>
                <w:rFonts w:ascii="inherit" w:hAnsi="inherit"/>
                <w:color w:val="000000"/>
              </w:rPr>
              <w:t>.</w:t>
            </w:r>
            <w:r>
              <w:rPr>
                <w:rStyle w:val="crayon-e"/>
                <w:rFonts w:ascii="inherit" w:hAnsi="inherit"/>
                <w:color w:val="000000"/>
              </w:rPr>
              <w:t>getLastRowNum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lastRenderedPageBreak/>
              <w:t xml:space="preserve">    </w:t>
            </w:r>
            <w:r>
              <w:rPr>
                <w:rStyle w:val="crayon-c"/>
                <w:rFonts w:ascii="inherit" w:hAnsi="inherit"/>
                <w:color w:val="000000"/>
              </w:rPr>
              <w:t>// you can write a function as well to get Column count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totalCols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2</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tabArray</w:t>
            </w:r>
            <w:r>
              <w:rPr>
                <w:rStyle w:val="crayon-o"/>
                <w:rFonts w:ascii="inherit" w:hAnsi="inherit"/>
                <w:color w:val="000000"/>
              </w:rPr>
              <w:t>=</w:t>
            </w:r>
            <w:r>
              <w:rPr>
                <w:rStyle w:val="crayon-r"/>
                <w:rFonts w:ascii="inherit" w:hAnsi="inherit"/>
                <w:color w:val="000000"/>
              </w:rPr>
              <w:t>new</w:t>
            </w:r>
            <w:r>
              <w:rPr>
                <w:rStyle w:val="crayon-h"/>
                <w:rFonts w:ascii="inherit" w:hAnsi="inherit"/>
                <w:color w:val="000000"/>
              </w:rPr>
              <w:t xml:space="preserve"> </w:t>
            </w:r>
            <w:r>
              <w:rPr>
                <w:rStyle w:val="crayon-t"/>
                <w:rFonts w:ascii="inherit" w:hAnsi="inherit"/>
                <w:color w:val="000000"/>
              </w:rPr>
              <w:t>String</w:t>
            </w:r>
            <w:r>
              <w:rPr>
                <w:rStyle w:val="crayon-sy"/>
                <w:rFonts w:ascii="inherit" w:hAnsi="inherit"/>
                <w:color w:val="000000"/>
              </w:rPr>
              <w:t>[</w:t>
            </w:r>
            <w:r>
              <w:rPr>
                <w:rStyle w:val="crayon-v"/>
                <w:rFonts w:ascii="inherit" w:hAnsi="inherit"/>
                <w:color w:val="000000"/>
              </w:rPr>
              <w:t>totalRows</w:t>
            </w:r>
            <w:r>
              <w:rPr>
                <w:rStyle w:val="crayon-sy"/>
                <w:rFonts w:ascii="inherit" w:hAnsi="inherit"/>
                <w:color w:val="000000"/>
              </w:rPr>
              <w:t>][</w:t>
            </w:r>
            <w:r>
              <w:rPr>
                <w:rStyle w:val="crayon-v"/>
                <w:rFonts w:ascii="inherit" w:hAnsi="inherit"/>
                <w:color w:val="000000"/>
              </w:rPr>
              <w:t>totalCols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ci</w:t>
            </w:r>
            <w:r>
              <w:rPr>
                <w:rStyle w:val="crayon-o"/>
                <w:rFonts w:ascii="inherit" w:hAnsi="inherit"/>
                <w:color w:val="000000"/>
              </w:rPr>
              <w:t>=</w:t>
            </w:r>
            <w:r>
              <w:rPr>
                <w:rStyle w:val="crayon-cn"/>
                <w:rFonts w:ascii="inherit" w:hAnsi="inherit"/>
                <w:color w:val="000000"/>
              </w:rPr>
              <w:t>0</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for</w:t>
            </w:r>
            <w:r>
              <w:rPr>
                <w:rStyle w:val="crayon-h"/>
                <w:rFonts w:ascii="inherit" w:hAnsi="inherit"/>
                <w:color w:val="000000"/>
              </w:rPr>
              <w:t xml:space="preserve"> </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i</w:t>
            </w:r>
            <w:r>
              <w:rPr>
                <w:rStyle w:val="crayon-o"/>
                <w:rFonts w:ascii="inherit" w:hAnsi="inherit"/>
                <w:color w:val="000000"/>
              </w:rPr>
              <w:t>=</w:t>
            </w:r>
            <w:r>
              <w:rPr>
                <w:rStyle w:val="crayon-v"/>
                <w:rFonts w:ascii="inherit" w:hAnsi="inherit"/>
                <w:color w:val="000000"/>
              </w:rPr>
              <w:t>startRow</w:t>
            </w:r>
            <w:r>
              <w:rPr>
                <w:rStyle w:val="crayon-sy"/>
                <w:rFonts w:ascii="inherit" w:hAnsi="inherit"/>
                <w:color w:val="000000"/>
              </w:rPr>
              <w:t>;</w:t>
            </w:r>
            <w:r>
              <w:rPr>
                <w:rStyle w:val="crayon-v"/>
                <w:rFonts w:ascii="inherit" w:hAnsi="inherit"/>
                <w:color w:val="000000"/>
              </w:rPr>
              <w:t>i</w:t>
            </w:r>
            <w:r>
              <w:rPr>
                <w:rStyle w:val="crayon-o"/>
                <w:rFonts w:ascii="inherit" w:hAnsi="inherit"/>
                <w:color w:val="000000"/>
              </w:rPr>
              <w:t>&lt;=</w:t>
            </w:r>
            <w:r>
              <w:rPr>
                <w:rStyle w:val="crayon-v"/>
                <w:rFonts w:ascii="inherit" w:hAnsi="inherit"/>
                <w:color w:val="000000"/>
              </w:rPr>
              <w:t>totalRows</w:t>
            </w:r>
            <w:r>
              <w:rPr>
                <w:rStyle w:val="crayon-sy"/>
                <w:rFonts w:ascii="inherit" w:hAnsi="inherit"/>
                <w:color w:val="000000"/>
              </w:rPr>
              <w:t>;</w:t>
            </w:r>
            <w:r>
              <w:rPr>
                <w:rStyle w:val="crayon-v"/>
                <w:rFonts w:ascii="inherit" w:hAnsi="inherit"/>
                <w:color w:val="000000"/>
              </w:rPr>
              <w:t>i</w:t>
            </w:r>
            <w:r>
              <w:rPr>
                <w:rStyle w:val="crayon-o"/>
                <w:rFonts w:ascii="inherit" w:hAnsi="inherit"/>
                <w:color w:val="000000"/>
              </w:rPr>
              <w:t>++</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ci</w:t>
            </w:r>
            <w:r>
              <w:rPr>
                <w:rStyle w:val="crayon-o"/>
                <w:rFonts w:ascii="inherit" w:hAnsi="inherit"/>
                <w:color w:val="000000"/>
              </w:rPr>
              <w:t>++</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cj</w:t>
            </w:r>
            <w:r>
              <w:rPr>
                <w:rStyle w:val="crayon-o"/>
                <w:rFonts w:ascii="inherit" w:hAnsi="inherit"/>
                <w:color w:val="000000"/>
              </w:rPr>
              <w:t>=</w:t>
            </w:r>
            <w:r>
              <w:rPr>
                <w:rStyle w:val="crayon-cn"/>
                <w:rFonts w:ascii="inherit" w:hAnsi="inherit"/>
                <w:color w:val="000000"/>
              </w:rPr>
              <w:t>0</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for</w:t>
            </w:r>
            <w:r>
              <w:rPr>
                <w:rStyle w:val="crayon-h"/>
                <w:rFonts w:ascii="inherit" w:hAnsi="inherit"/>
                <w:color w:val="000000"/>
              </w:rPr>
              <w:t xml:space="preserve"> </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j</w:t>
            </w:r>
            <w:r>
              <w:rPr>
                <w:rStyle w:val="crayon-o"/>
                <w:rFonts w:ascii="inherit" w:hAnsi="inherit"/>
                <w:color w:val="000000"/>
              </w:rPr>
              <w:t>=</w:t>
            </w:r>
            <w:r>
              <w:rPr>
                <w:rStyle w:val="crayon-v"/>
                <w:rFonts w:ascii="inherit" w:hAnsi="inherit"/>
                <w:color w:val="000000"/>
              </w:rPr>
              <w:t>startCol</w:t>
            </w:r>
            <w:r>
              <w:rPr>
                <w:rStyle w:val="crayon-sy"/>
                <w:rFonts w:ascii="inherit" w:hAnsi="inherit"/>
                <w:color w:val="000000"/>
              </w:rPr>
              <w:t>;</w:t>
            </w:r>
            <w:r>
              <w:rPr>
                <w:rStyle w:val="crayon-v"/>
                <w:rFonts w:ascii="inherit" w:hAnsi="inherit"/>
                <w:color w:val="000000"/>
              </w:rPr>
              <w:t>j</w:t>
            </w:r>
            <w:r>
              <w:rPr>
                <w:rStyle w:val="crayon-o"/>
                <w:rFonts w:ascii="inherit" w:hAnsi="inherit"/>
                <w:color w:val="000000"/>
              </w:rPr>
              <w:t>&lt;=</w:t>
            </w:r>
            <w:r>
              <w:rPr>
                <w:rStyle w:val="crayon-v"/>
                <w:rFonts w:ascii="inherit" w:hAnsi="inherit"/>
                <w:color w:val="000000"/>
              </w:rPr>
              <w:t>totalCols</w:t>
            </w:r>
            <w:r>
              <w:rPr>
                <w:rStyle w:val="crayon-sy"/>
                <w:rFonts w:ascii="inherit" w:hAnsi="inherit"/>
                <w:color w:val="000000"/>
              </w:rPr>
              <w:t>;</w:t>
            </w:r>
            <w:r>
              <w:rPr>
                <w:rStyle w:val="crayon-v"/>
                <w:rFonts w:ascii="inherit" w:hAnsi="inherit"/>
                <w:color w:val="000000"/>
              </w:rPr>
              <w:t>j</w:t>
            </w:r>
            <w:r>
              <w:rPr>
                <w:rStyle w:val="crayon-o"/>
                <w:rFonts w:ascii="inherit" w:hAnsi="inherit"/>
                <w:color w:val="000000"/>
              </w:rPr>
              <w:t>++</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cj</w:t>
            </w:r>
            <w:r>
              <w:rPr>
                <w:rStyle w:val="crayon-o"/>
                <w:rFonts w:ascii="inherit" w:hAnsi="inherit"/>
                <w:color w:val="000000"/>
              </w:rPr>
              <w: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tabArray</w:t>
            </w:r>
            <w:r>
              <w:rPr>
                <w:rStyle w:val="crayon-sy"/>
                <w:rFonts w:ascii="inherit" w:hAnsi="inherit"/>
                <w:color w:val="000000"/>
              </w:rPr>
              <w:t>[</w:t>
            </w:r>
            <w:r>
              <w:rPr>
                <w:rStyle w:val="crayon-v"/>
                <w:rFonts w:ascii="inherit" w:hAnsi="inherit"/>
                <w:color w:val="000000"/>
              </w:rPr>
              <w:t>ci</w:t>
            </w:r>
            <w:r>
              <w:rPr>
                <w:rStyle w:val="crayon-sy"/>
                <w:rFonts w:ascii="inherit" w:hAnsi="inherit"/>
                <w:color w:val="000000"/>
              </w:rPr>
              <w:t>][</w:t>
            </w:r>
            <w:r>
              <w:rPr>
                <w:rStyle w:val="crayon-v"/>
                <w:rFonts w:ascii="inherit" w:hAnsi="inherit"/>
                <w:color w:val="000000"/>
              </w:rPr>
              <w:t>cj</w:t>
            </w:r>
            <w:r>
              <w:rPr>
                <w:rStyle w:val="crayon-sy"/>
                <w:rFonts w:ascii="inherit" w:hAnsi="inherit"/>
                <w:color w:val="000000"/>
              </w:rPr>
              <w:t>]</w:t>
            </w:r>
            <w:r>
              <w:rPr>
                <w:rStyle w:val="crayon-o"/>
                <w:rFonts w:ascii="inherit" w:hAnsi="inherit"/>
                <w:color w:val="000000"/>
              </w:rPr>
              <w:t>=</w:t>
            </w:r>
            <w:r>
              <w:rPr>
                <w:rStyle w:val="crayon-e"/>
                <w:rFonts w:ascii="inherit" w:hAnsi="inherit"/>
                <w:color w:val="000000"/>
              </w:rPr>
              <w:t>getCellData</w:t>
            </w:r>
            <w:r>
              <w:rPr>
                <w:rStyle w:val="crayon-sy"/>
                <w:rFonts w:ascii="inherit" w:hAnsi="inherit"/>
                <w:color w:val="000000"/>
              </w:rPr>
              <w:t>(</w:t>
            </w:r>
            <w:r>
              <w:rPr>
                <w:rStyle w:val="crayon-v"/>
                <w:rFonts w:ascii="inherit" w:hAnsi="inherit"/>
                <w:color w:val="000000"/>
              </w:rPr>
              <w:t>i</w:t>
            </w:r>
            <w:r>
              <w:rPr>
                <w:rStyle w:val="crayon-sy"/>
                <w:rFonts w:ascii="inherit" w:hAnsi="inherit"/>
                <w:color w:val="000000"/>
              </w:rPr>
              <w:t>,</w:t>
            </w:r>
            <w:r>
              <w:rPr>
                <w:rStyle w:val="crayon-v"/>
                <w:rFonts w:ascii="inherit" w:hAnsi="inherit"/>
                <w:color w:val="000000"/>
              </w:rPr>
              <w:t>j</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v"/>
                <w:rFonts w:ascii="inherit" w:hAnsi="inherit"/>
                <w:color w:val="000000"/>
              </w:rPr>
              <w:t>tabArray</w:t>
            </w:r>
            <w:r>
              <w:rPr>
                <w:rStyle w:val="crayon-sy"/>
                <w:rFonts w:ascii="inherit" w:hAnsi="inherit"/>
                <w:color w:val="000000"/>
              </w:rPr>
              <w:t>[</w:t>
            </w:r>
            <w:r>
              <w:rPr>
                <w:rStyle w:val="crayon-v"/>
                <w:rFonts w:ascii="inherit" w:hAnsi="inherit"/>
                <w:color w:val="000000"/>
              </w:rPr>
              <w:t>ci</w:t>
            </w:r>
            <w:r>
              <w:rPr>
                <w:rStyle w:val="crayon-sy"/>
                <w:rFonts w:ascii="inherit" w:hAnsi="inherit"/>
                <w:color w:val="000000"/>
              </w:rPr>
              <w:t>][</w:t>
            </w:r>
            <w:r>
              <w:rPr>
                <w:rStyle w:val="crayon-v"/>
                <w:rFonts w:ascii="inherit" w:hAnsi="inherit"/>
                <w:color w:val="000000"/>
              </w:rPr>
              <w:t>cj</w:t>
            </w:r>
            <w:r>
              <w:rPr>
                <w:rStyle w:val="crayon-sy"/>
                <w:rFonts w:ascii="inherit" w:hAnsi="inherit"/>
                <w:color w:val="000000"/>
              </w:rPr>
              <w:t>]);</w:t>
            </w:r>
            <w:r>
              <w:rPr>
                <w:rStyle w:val="crayon-h"/>
                <w:rFonts w:ascii="inherit" w:hAnsi="inherit"/>
                <w:color w:val="000000"/>
              </w:rPr>
              <w:t>  </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catch</w:t>
            </w:r>
            <w:r>
              <w:rPr>
                <w:rStyle w:val="crayon-h"/>
                <w:rFonts w:ascii="inherit" w:hAnsi="inherit"/>
                <w:color w:val="000000"/>
              </w:rPr>
              <w:t xml:space="preserve"> </w:t>
            </w:r>
            <w:r>
              <w:rPr>
                <w:rStyle w:val="crayon-sy"/>
                <w:rFonts w:ascii="inherit" w:hAnsi="inherit"/>
                <w:color w:val="000000"/>
              </w:rPr>
              <w:t>(</w:t>
            </w:r>
            <w:r>
              <w:rPr>
                <w:rStyle w:val="crayon-i"/>
                <w:rFonts w:ascii="inherit" w:hAnsi="inherit"/>
                <w:color w:val="000000"/>
              </w:rPr>
              <w:t>FileNotFoundException</w:t>
            </w: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"Could not read the Excel sheet"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r>
              <w:rPr>
                <w:rStyle w:val="crayon-e"/>
                <w:rFonts w:ascii="inherit" w:hAnsi="inherit"/>
                <w:color w:val="000000"/>
              </w:rPr>
              <w:t>printStackTrace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catch</w:t>
            </w:r>
            <w:r>
              <w:rPr>
                <w:rStyle w:val="crayon-h"/>
                <w:rFonts w:ascii="inherit" w:hAnsi="inherit"/>
                <w:color w:val="000000"/>
              </w:rPr>
              <w:t xml:space="preserve"> </w:t>
            </w:r>
            <w:r>
              <w:rPr>
                <w:rStyle w:val="crayon-sy"/>
                <w:rFonts w:ascii="inherit" w:hAnsi="inherit"/>
                <w:color w:val="000000"/>
              </w:rPr>
              <w:t>(</w:t>
            </w:r>
            <w:r>
              <w:rPr>
                <w:rStyle w:val="crayon-i"/>
                <w:rFonts w:ascii="inherit" w:hAnsi="inherit"/>
                <w:color w:val="000000"/>
              </w:rPr>
              <w:t>IOException</w:t>
            </w: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"Could not read the Excel sheet"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r>
              <w:rPr>
                <w:rStyle w:val="crayon-e"/>
                <w:rFonts w:ascii="inherit" w:hAnsi="inherit"/>
                <w:color w:val="000000"/>
              </w:rPr>
              <w:t>printStackTrace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sy"/>
                <w:rFonts w:ascii="inherit" w:hAnsi="inherit"/>
                <w:color w:val="000000"/>
              </w:rPr>
              <w:t>(</w:t>
            </w:r>
            <w:r>
              <w:rPr>
                <w:rStyle w:val="crayon-v"/>
                <w:rFonts w:ascii="inherit" w:hAnsi="inherit"/>
                <w:color w:val="000000"/>
              </w:rPr>
              <w:t>tabArray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e"/>
                <w:rFonts w:ascii="inherit" w:hAnsi="inherit"/>
                <w:color w:val="000000"/>
              </w:rPr>
              <w:t>getCellData</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RowNum</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ColNum</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throws</w:t>
            </w:r>
            <w:r>
              <w:rPr>
                <w:rStyle w:val="crayon-h"/>
                <w:rFonts w:ascii="inherit" w:hAnsi="inherit"/>
                <w:color w:val="000000"/>
              </w:rPr>
              <w:t xml:space="preserve"> </w:t>
            </w:r>
            <w:r>
              <w:rPr>
                <w:rStyle w:val="crayon-e"/>
                <w:rFonts w:ascii="inherit" w:hAnsi="inherit"/>
                <w:color w:val="000000"/>
              </w:rPr>
              <w:t>Exception</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try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Cell</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ExcelWSheet</w:t>
            </w:r>
            <w:r>
              <w:rPr>
                <w:rStyle w:val="crayon-sy"/>
                <w:rFonts w:ascii="inherit" w:hAnsi="inherit"/>
                <w:color w:val="000000"/>
              </w:rPr>
              <w:t>.</w:t>
            </w:r>
            <w:r>
              <w:rPr>
                <w:rStyle w:val="crayon-e"/>
                <w:rFonts w:ascii="inherit" w:hAnsi="inherit"/>
                <w:color w:val="000000"/>
              </w:rPr>
              <w:t>getRow</w:t>
            </w:r>
            <w:r>
              <w:rPr>
                <w:rStyle w:val="crayon-sy"/>
                <w:rFonts w:ascii="inherit" w:hAnsi="inherit"/>
                <w:color w:val="000000"/>
              </w:rPr>
              <w:t>(</w:t>
            </w:r>
            <w:r>
              <w:rPr>
                <w:rStyle w:val="crayon-v"/>
                <w:rFonts w:ascii="inherit" w:hAnsi="inherit"/>
                <w:color w:val="000000"/>
              </w:rPr>
              <w:t>RowNum</w:t>
            </w:r>
            <w:r>
              <w:rPr>
                <w:rStyle w:val="crayon-sy"/>
                <w:rFonts w:ascii="inherit" w:hAnsi="inherit"/>
                <w:color w:val="000000"/>
              </w:rPr>
              <w:t>).</w:t>
            </w:r>
            <w:r>
              <w:rPr>
                <w:rStyle w:val="crayon-e"/>
                <w:rFonts w:ascii="inherit" w:hAnsi="inherit"/>
                <w:color w:val="000000"/>
              </w:rPr>
              <w:t>getCell</w:t>
            </w:r>
            <w:r>
              <w:rPr>
                <w:rStyle w:val="crayon-sy"/>
                <w:rFonts w:ascii="inherit" w:hAnsi="inherit"/>
                <w:color w:val="000000"/>
              </w:rPr>
              <w:t>(</w:t>
            </w:r>
            <w:r>
              <w:rPr>
                <w:rStyle w:val="crayon-v"/>
                <w:rFonts w:ascii="inherit" w:hAnsi="inherit"/>
                <w:color w:val="000000"/>
              </w:rPr>
              <w:t>ColNum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lastRenderedPageBreak/>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dataType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Cell</w:t>
            </w:r>
            <w:r>
              <w:rPr>
                <w:rStyle w:val="crayon-sy"/>
                <w:rFonts w:ascii="inherit" w:hAnsi="inherit"/>
                <w:color w:val="000000"/>
              </w:rPr>
              <w:t>.</w:t>
            </w:r>
            <w:r>
              <w:rPr>
                <w:rStyle w:val="crayon-e"/>
                <w:rFonts w:ascii="inherit" w:hAnsi="inherit"/>
                <w:color w:val="000000"/>
              </w:rPr>
              <w:t>getCellType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if</w:t>
            </w:r>
            <w:r>
              <w:rPr>
                <w:rStyle w:val="crayon-h"/>
                <w:rFonts w:ascii="inherit" w:hAnsi="inherit"/>
                <w:color w:val="000000"/>
              </w:rPr>
              <w:t>  </w:t>
            </w:r>
            <w:r>
              <w:rPr>
                <w:rStyle w:val="crayon-sy"/>
                <w:rFonts w:ascii="inherit" w:hAnsi="inherit"/>
                <w:color w:val="000000"/>
              </w:rPr>
              <w:t>(</w:t>
            </w:r>
            <w:r>
              <w:rPr>
                <w:rStyle w:val="crayon-v"/>
                <w:rFonts w:ascii="inherit" w:hAnsi="inherit"/>
                <w:color w:val="000000"/>
              </w:rPr>
              <w:t>dataType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3</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s"/>
                <w:rFonts w:ascii="inherit" w:hAnsi="inherit"/>
                <w:color w:val="000000"/>
              </w:rPr>
              <w: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st"/>
                <w:rFonts w:ascii="inherit" w:hAnsi="inherit"/>
                <w:color w:val="000000"/>
              </w:rPr>
              <w:t>else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CellData</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Cell</w:t>
            </w:r>
            <w:r>
              <w:rPr>
                <w:rStyle w:val="crayon-sy"/>
                <w:rFonts w:ascii="inherit" w:hAnsi="inherit"/>
                <w:color w:val="000000"/>
              </w:rPr>
              <w:t>.</w:t>
            </w:r>
            <w:r>
              <w:rPr>
                <w:rStyle w:val="crayon-e"/>
                <w:rFonts w:ascii="inherit" w:hAnsi="inherit"/>
                <w:color w:val="000000"/>
              </w:rPr>
              <w:t>getStringCellValue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v"/>
                <w:rFonts w:ascii="inherit" w:hAnsi="inherit"/>
                <w:color w:val="000000"/>
              </w:rPr>
              <w:t>CellData</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st"/>
                <w:rFonts w:ascii="inherit" w:hAnsi="inherit"/>
                <w:color w:val="000000"/>
              </w:rPr>
              <w:t>catch</w:t>
            </w:r>
            <w:r>
              <w:rPr>
                <w:rStyle w:val="crayon-h"/>
                <w:rFonts w:ascii="inherit" w:hAnsi="inherit"/>
                <w:color w:val="000000"/>
              </w:rPr>
              <w:t xml:space="preserve"> </w:t>
            </w:r>
            <w:r>
              <w:rPr>
                <w:rStyle w:val="crayon-sy"/>
                <w:rFonts w:ascii="inherit" w:hAnsi="inherit"/>
                <w:color w:val="000000"/>
              </w:rPr>
              <w:t>(</w:t>
            </w:r>
            <w:r>
              <w:rPr>
                <w:rStyle w:val="crayon-i"/>
                <w:rFonts w:ascii="inherit" w:hAnsi="inherit"/>
                <w:color w:val="000000"/>
              </w:rPr>
              <w:t>Exception</w:t>
            </w: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v"/>
                <w:rFonts w:ascii="inherit" w:hAnsi="inherit"/>
                <w:color w:val="000000"/>
              </w:rPr>
              <w:t>e</w:t>
            </w:r>
            <w:r>
              <w:rPr>
                <w:rStyle w:val="crayon-sy"/>
                <w:rFonts w:ascii="inherit" w:hAnsi="inherit"/>
                <w:color w:val="000000"/>
              </w:rPr>
              <w:t>.</w:t>
            </w:r>
            <w:r>
              <w:rPr>
                <w:rStyle w:val="crayon-e"/>
                <w:rFonts w:ascii="inherit" w:hAnsi="inherit"/>
                <w:color w:val="000000"/>
              </w:rPr>
              <w:t>getMessage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throw</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sz w:val="24"/>
                <w:szCs w:val="24"/>
              </w:rPr>
            </w:pPr>
            <w:r>
              <w:rPr>
                <w:rStyle w:val="crayon-h"/>
                <w:rFonts w:ascii="inherit" w:hAnsi="inherit"/>
                <w:color w:val="000000"/>
              </w:rPr>
              <w:t xml:space="preserve"> </w:t>
            </w: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Step 4: Create a TestNg test case for accepting data from Excel using Data Provider</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1) Create a TestNG class ‘DataProviderWithExcel’ by Pressing Ctrl+N , select ‘</w:t>
      </w:r>
      <w:r>
        <w:rPr>
          <w:rStyle w:val="Emphasis"/>
          <w:rFonts w:ascii="Helvetica" w:hAnsi="Helvetica" w:cs="Helvetica"/>
          <w:color w:val="333333"/>
        </w:rPr>
        <w:t>Create TestNG Class</w:t>
      </w:r>
      <w:r>
        <w:rPr>
          <w:rFonts w:ascii="Helvetica" w:hAnsi="Helvetica" w:cs="Helvetica"/>
          <w:color w:val="333333"/>
        </w:rPr>
        <w:t>‘ under TestNG category and Under Annotations, check ‘</w:t>
      </w:r>
      <w:r>
        <w:rPr>
          <w:rStyle w:val="Emphasis"/>
          <w:rFonts w:ascii="Helvetica" w:hAnsi="Helvetica" w:cs="Helvetica"/>
          <w:color w:val="333333"/>
        </w:rPr>
        <w:t>@BeforeMethod</w:t>
      </w:r>
      <w:r>
        <w:rPr>
          <w:rFonts w:ascii="Helvetica" w:hAnsi="Helvetica" w:cs="Helvetica"/>
          <w:color w:val="333333"/>
        </w:rPr>
        <w:t>‘, ‘</w:t>
      </w:r>
      <w:r>
        <w:rPr>
          <w:rStyle w:val="Emphasis"/>
          <w:rFonts w:ascii="Helvetica" w:hAnsi="Helvetica" w:cs="Helvetica"/>
          <w:color w:val="333333"/>
        </w:rPr>
        <w:t>@AfterMethod</w:t>
      </w:r>
      <w:r>
        <w:rPr>
          <w:rFonts w:ascii="Helvetica" w:hAnsi="Helvetica" w:cs="Helvetica"/>
          <w:color w:val="333333"/>
        </w:rPr>
        <w:t>‘ &amp; ‘</w:t>
      </w:r>
      <w:r>
        <w:rPr>
          <w:rStyle w:val="Emphasis"/>
          <w:rFonts w:ascii="Helvetica" w:hAnsi="Helvetica" w:cs="Helvetica"/>
          <w:color w:val="333333"/>
        </w:rPr>
        <w:t>DataProvider</w:t>
      </w:r>
      <w:r>
        <w:rPr>
          <w:rFonts w:ascii="Helvetica" w:hAnsi="Helvetica" w:cs="Helvetica"/>
          <w:color w:val="333333"/>
        </w:rPr>
        <w:t>‘ and click Finish.</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3) Add a method Registration_</w:t>
      </w:r>
      <w:proofErr w:type="gramStart"/>
      <w:r>
        <w:rPr>
          <w:rFonts w:ascii="Helvetica" w:hAnsi="Helvetica" w:cs="Helvetica"/>
          <w:color w:val="333333"/>
        </w:rPr>
        <w:t>data(</w:t>
      </w:r>
      <w:proofErr w:type="gramEnd"/>
      <w:r>
        <w:rPr>
          <w:rFonts w:ascii="Helvetica" w:hAnsi="Helvetica" w:cs="Helvetica"/>
          <w:color w:val="333333"/>
        </w:rPr>
        <w:t>) to your Test class. This method takes two strings as input parameters.</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 xml:space="preserve">4) Now divide the test case into three </w:t>
      </w:r>
      <w:proofErr w:type="gramStart"/>
      <w:r>
        <w:rPr>
          <w:rFonts w:ascii="Helvetica" w:hAnsi="Helvetica" w:cs="Helvetica"/>
          <w:color w:val="333333"/>
        </w:rPr>
        <w:t>parts :</w:t>
      </w:r>
      <w:proofErr w:type="gramEnd"/>
    </w:p>
    <w:p w:rsidR="005A7554" w:rsidRDefault="005A7554"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@BeforeMethod :</w:t>
      </w:r>
      <w:proofErr w:type="gramEnd"/>
      <w:r>
        <w:rPr>
          <w:rFonts w:ascii="Helvetica" w:hAnsi="Helvetica" w:cs="Helvetica"/>
          <w:color w:val="333333"/>
        </w:rPr>
        <w:t xml:space="preserve"> Launch Firefox and direct it to the Base URL</w:t>
      </w:r>
    </w:p>
    <w:p w:rsidR="005A7554" w:rsidRDefault="005A7554"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@Test :</w:t>
      </w:r>
      <w:proofErr w:type="gramEnd"/>
      <w:r>
        <w:rPr>
          <w:rFonts w:ascii="Helvetica" w:hAnsi="Helvetica" w:cs="Helvetica"/>
          <w:color w:val="333333"/>
        </w:rPr>
        <w:t xml:space="preserve"> Enter Username &amp; Password to Login, Print console message and Log out</w:t>
      </w:r>
    </w:p>
    <w:p w:rsidR="005A7554" w:rsidRDefault="005A7554" w:rsidP="00F85722">
      <w:pPr>
        <w:pStyle w:val="NormalWeb"/>
        <w:spacing w:before="0" w:beforeAutospacing="0" w:after="0" w:afterAutospacing="0"/>
        <w:rPr>
          <w:rFonts w:ascii="Helvetica" w:hAnsi="Helvetica" w:cs="Helvetica"/>
          <w:color w:val="333333"/>
        </w:rPr>
      </w:pPr>
      <w:proofErr w:type="gramStart"/>
      <w:r>
        <w:rPr>
          <w:rFonts w:ascii="Helvetica" w:hAnsi="Helvetica" w:cs="Helvetica"/>
          <w:color w:val="333333"/>
        </w:rPr>
        <w:t>@AfterMethod :</w:t>
      </w:r>
      <w:proofErr w:type="gramEnd"/>
      <w:r>
        <w:rPr>
          <w:rFonts w:ascii="Helvetica" w:hAnsi="Helvetica" w:cs="Helvetica"/>
          <w:color w:val="333333"/>
        </w:rPr>
        <w:t xml:space="preserve"> Close Firefox browser</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Test Case will look like this:</w:t>
      </w:r>
    </w:p>
    <w:tbl>
      <w:tblPr>
        <w:tblW w:w="0" w:type="auto"/>
        <w:tblCellSpacing w:w="15" w:type="dxa"/>
        <w:tblCellMar>
          <w:top w:w="15" w:type="dxa"/>
          <w:left w:w="15" w:type="dxa"/>
          <w:bottom w:w="15" w:type="dxa"/>
          <w:right w:w="15" w:type="dxa"/>
        </w:tblCellMar>
        <w:tblLook w:val="04A0"/>
      </w:tblPr>
      <w:tblGrid>
        <w:gridCol w:w="81"/>
        <w:gridCol w:w="9155"/>
      </w:tblGrid>
      <w:tr w:rsidR="005A7554" w:rsidTr="00076287">
        <w:trPr>
          <w:tblCellSpacing w:w="15" w:type="dxa"/>
        </w:trPr>
        <w:tc>
          <w:tcPr>
            <w:tcW w:w="0" w:type="auto"/>
            <w:vAlign w:val="center"/>
            <w:hideMark/>
          </w:tcPr>
          <w:p w:rsidR="005A7554" w:rsidRDefault="005A7554" w:rsidP="00F85722">
            <w:pPr>
              <w:spacing w:after="0" w:line="240" w:lineRule="auto"/>
              <w:jc w:val="center"/>
              <w:rPr>
                <w:rFonts w:ascii="inherit" w:hAnsi="inherit"/>
                <w:sz w:val="24"/>
                <w:szCs w:val="24"/>
              </w:rPr>
            </w:pPr>
          </w:p>
        </w:tc>
        <w:tc>
          <w:tcPr>
            <w:tcW w:w="9110" w:type="dxa"/>
            <w:vAlign w:val="center"/>
            <w:hideMark/>
          </w:tcPr>
          <w:p w:rsidR="005A7554" w:rsidRDefault="005A7554" w:rsidP="00F85722">
            <w:pPr>
              <w:spacing w:after="0" w:line="240" w:lineRule="auto"/>
              <w:rPr>
                <w:rFonts w:ascii="inherit" w:hAnsi="inherit"/>
                <w:color w:val="000000"/>
              </w:rPr>
            </w:pPr>
            <w:r>
              <w:rPr>
                <w:rStyle w:val="crayon-t"/>
                <w:rFonts w:ascii="inherit" w:hAnsi="inherit"/>
                <w:color w:val="000000"/>
              </w:rPr>
              <w:t>package</w:t>
            </w:r>
            <w:r>
              <w:rPr>
                <w:rStyle w:val="crayon-h"/>
                <w:rFonts w:ascii="inherit" w:hAnsi="inherit"/>
                <w:color w:val="000000"/>
              </w:rPr>
              <w:t xml:space="preserve"> </w:t>
            </w:r>
            <w:r>
              <w:rPr>
                <w:rStyle w:val="crayon-v"/>
                <w:rFonts w:ascii="inherit" w:hAnsi="inherit"/>
                <w:color w:val="000000"/>
              </w:rPr>
              <w:t>practiceTestCases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java</w:t>
            </w:r>
            <w:r>
              <w:rPr>
                <w:rStyle w:val="crayon-sy"/>
                <w:rFonts w:ascii="inherit" w:hAnsi="inherit"/>
                <w:color w:val="000000"/>
              </w:rPr>
              <w:t>.</w:t>
            </w:r>
            <w:r>
              <w:rPr>
                <w:rStyle w:val="crayon-v"/>
                <w:rFonts w:ascii="inherit" w:hAnsi="inherit"/>
                <w:color w:val="000000"/>
              </w:rPr>
              <w:t>util</w:t>
            </w:r>
            <w:r>
              <w:rPr>
                <w:rStyle w:val="crayon-sy"/>
                <w:rFonts w:ascii="inherit" w:hAnsi="inherit"/>
                <w:color w:val="000000"/>
              </w:rPr>
              <w:t>.</w:t>
            </w:r>
            <w:r>
              <w:rPr>
                <w:rStyle w:val="crayon-v"/>
                <w:rFonts w:ascii="inherit" w:hAnsi="inherit"/>
                <w:color w:val="000000"/>
              </w:rPr>
              <w:t>concurrent</w:t>
            </w:r>
            <w:r>
              <w:rPr>
                <w:rStyle w:val="crayon-sy"/>
                <w:rFonts w:ascii="inherit" w:hAnsi="inherit"/>
                <w:color w:val="000000"/>
              </w:rPr>
              <w:t>.</w:t>
            </w:r>
            <w:r>
              <w:rPr>
                <w:rStyle w:val="crayon-v"/>
                <w:rFonts w:ascii="inherit" w:hAnsi="inherit"/>
                <w:color w:val="000000"/>
              </w:rPr>
              <w:t>TimeUnit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WebDriver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openqa</w:t>
            </w:r>
            <w:r>
              <w:rPr>
                <w:rStyle w:val="crayon-sy"/>
                <w:rFonts w:ascii="inherit" w:hAnsi="inherit"/>
                <w:color w:val="000000"/>
              </w:rPr>
              <w:t>.</w:t>
            </w:r>
            <w:r>
              <w:rPr>
                <w:rStyle w:val="crayon-v"/>
                <w:rFonts w:ascii="inherit" w:hAnsi="inherit"/>
                <w:color w:val="000000"/>
              </w:rPr>
              <w:t>selenium</w:t>
            </w:r>
            <w:r>
              <w:rPr>
                <w:rStyle w:val="crayon-sy"/>
                <w:rFonts w:ascii="inherit" w:hAnsi="inherit"/>
                <w:color w:val="000000"/>
              </w:rPr>
              <w:t>.</w:t>
            </w:r>
            <w:r>
              <w:rPr>
                <w:rStyle w:val="crayon-v"/>
                <w:rFonts w:ascii="inherit" w:hAnsi="inherit"/>
                <w:color w:val="000000"/>
              </w:rPr>
              <w:t>firefox</w:t>
            </w:r>
            <w:r>
              <w:rPr>
                <w:rStyle w:val="crayon-sy"/>
                <w:rFonts w:ascii="inherit" w:hAnsi="inherit"/>
                <w:color w:val="000000"/>
              </w:rPr>
              <w:t>.</w:t>
            </w:r>
            <w:r>
              <w:rPr>
                <w:rStyle w:val="crayon-v"/>
                <w:rFonts w:ascii="inherit" w:hAnsi="inherit"/>
                <w:color w:val="000000"/>
              </w:rPr>
              <w:t>FirefoxDriver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lastRenderedPageBreak/>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AfterMethod</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BeforeMethod</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Test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testng</w:t>
            </w:r>
            <w:r>
              <w:rPr>
                <w:rStyle w:val="crayon-sy"/>
                <w:rFonts w:ascii="inherit" w:hAnsi="inherit"/>
                <w:color w:val="000000"/>
              </w:rPr>
              <w:t>.</w:t>
            </w:r>
            <w:r>
              <w:rPr>
                <w:rStyle w:val="crayon-v"/>
                <w:rFonts w:ascii="inherit" w:hAnsi="inherit"/>
                <w:color w:val="000000"/>
              </w:rPr>
              <w:t>annotations</w:t>
            </w:r>
            <w:r>
              <w:rPr>
                <w:rStyle w:val="crayon-sy"/>
                <w:rFonts w:ascii="inherit" w:hAnsi="inherit"/>
                <w:color w:val="000000"/>
              </w:rPr>
              <w:t>.</w:t>
            </w:r>
            <w:r>
              <w:rPr>
                <w:rStyle w:val="crayon-v"/>
                <w:rFonts w:ascii="inherit" w:hAnsi="inherit"/>
                <w:color w:val="000000"/>
              </w:rPr>
              <w:t>DataProvider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utility</w:t>
            </w:r>
            <w:r>
              <w:rPr>
                <w:rStyle w:val="crayon-sy"/>
                <w:rFonts w:ascii="inherit" w:hAnsi="inherit"/>
                <w:color w:val="000000"/>
              </w:rPr>
              <w:t>.</w:t>
            </w:r>
            <w:r>
              <w:rPr>
                <w:rStyle w:val="crayon-v"/>
                <w:rFonts w:ascii="inherit" w:hAnsi="inherit"/>
                <w:color w:val="000000"/>
              </w:rPr>
              <w:t>ExcelUtils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DataProviderWithExcel_001</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WebDriver </w:t>
            </w:r>
            <w:r>
              <w:rPr>
                <w:rStyle w:val="crayon-v"/>
                <w:rFonts w:ascii="inherit" w:hAnsi="inherit"/>
                <w:color w:val="000000"/>
              </w:rPr>
              <w:t>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BeforeMethod</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e"/>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beforeMethod</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throws</w:t>
            </w:r>
            <w:r>
              <w:rPr>
                <w:rStyle w:val="crayon-h"/>
                <w:rFonts w:ascii="inherit" w:hAnsi="inherit"/>
                <w:color w:val="000000"/>
              </w:rPr>
              <w:t xml:space="preserve"> </w:t>
            </w:r>
            <w:r>
              <w:rPr>
                <w:rStyle w:val="crayon-e"/>
                <w:rFonts w:ascii="inherit" w:hAnsi="inherit"/>
                <w:color w:val="000000"/>
              </w:rPr>
              <w:t>Exception</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FirefoxDriver</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manage</w:t>
            </w:r>
            <w:r>
              <w:rPr>
                <w:rStyle w:val="crayon-sy"/>
                <w:rFonts w:ascii="inherit" w:hAnsi="inherit"/>
                <w:color w:val="000000"/>
              </w:rPr>
              <w:t>().</w:t>
            </w:r>
            <w:r>
              <w:rPr>
                <w:rStyle w:val="crayon-e"/>
                <w:rFonts w:ascii="inherit" w:hAnsi="inherit"/>
                <w:color w:val="000000"/>
              </w:rPr>
              <w:t>timeouts</w:t>
            </w:r>
            <w:r>
              <w:rPr>
                <w:rStyle w:val="crayon-sy"/>
                <w:rFonts w:ascii="inherit" w:hAnsi="inherit"/>
                <w:color w:val="000000"/>
              </w:rPr>
              <w:t>().</w:t>
            </w:r>
            <w:r>
              <w:rPr>
                <w:rStyle w:val="crayon-e"/>
                <w:rFonts w:ascii="inherit" w:hAnsi="inherit"/>
                <w:color w:val="000000"/>
              </w:rPr>
              <w:t>implicitlyWait</w:t>
            </w:r>
            <w:r>
              <w:rPr>
                <w:rStyle w:val="crayon-sy"/>
                <w:rFonts w:ascii="inherit" w:hAnsi="inherit"/>
                <w:color w:val="000000"/>
              </w:rPr>
              <w:t>(</w:t>
            </w:r>
            <w:r>
              <w:rPr>
                <w:rStyle w:val="crayon-cn"/>
                <w:rFonts w:ascii="inherit" w:hAnsi="inherit"/>
                <w:color w:val="000000"/>
              </w:rPr>
              <w:t>10</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TimeUnit</w:t>
            </w:r>
            <w:r>
              <w:rPr>
                <w:rStyle w:val="crayon-sy"/>
                <w:rFonts w:ascii="inherit" w:hAnsi="inherit"/>
                <w:color w:val="000000"/>
              </w:rPr>
              <w:t>.</w:t>
            </w:r>
            <w:r>
              <w:rPr>
                <w:rStyle w:val="crayon-v"/>
                <w:rFonts w:ascii="inherit" w:hAnsi="inherit"/>
                <w:color w:val="000000"/>
              </w:rPr>
              <w:t>SECONDS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get</w:t>
            </w:r>
            <w:r>
              <w:rPr>
                <w:rStyle w:val="crayon-sy"/>
                <w:rFonts w:ascii="inherit" w:hAnsi="inherit"/>
                <w:color w:val="000000"/>
              </w:rPr>
              <w:t>(</w:t>
            </w:r>
            <w:r>
              <w:rPr>
                <w:rStyle w:val="crayon-s"/>
                <w:rFonts w:ascii="inherit" w:hAnsi="inherit"/>
                <w:color w:val="000000"/>
              </w:rPr>
              <w:t>"https://www.store.demoqa.com"</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e"/>
                <w:rFonts w:ascii="inherit" w:hAnsi="inherit"/>
                <w:color w:val="000000"/>
              </w:rPr>
              <w:t>Test</w:t>
            </w:r>
            <w:r>
              <w:rPr>
                <w:rStyle w:val="crayon-sy"/>
                <w:rFonts w:ascii="inherit" w:hAnsi="inherit"/>
                <w:color w:val="000000"/>
              </w:rPr>
              <w:t>(</w:t>
            </w:r>
            <w:r>
              <w:rPr>
                <w:rStyle w:val="crayon-v"/>
                <w:rFonts w:ascii="inherit" w:hAnsi="inherit"/>
                <w:color w:val="000000"/>
              </w:rPr>
              <w:t>dataProvider</w:t>
            </w:r>
            <w:r>
              <w:rPr>
                <w:rStyle w:val="crayon-o"/>
                <w:rFonts w:ascii="inherit" w:hAnsi="inherit"/>
                <w:color w:val="000000"/>
              </w:rPr>
              <w:t>=</w:t>
            </w:r>
            <w:r>
              <w:rPr>
                <w:rStyle w:val="crayon-s"/>
                <w:rFonts w:ascii="inherit" w:hAnsi="inherit"/>
                <w:color w:val="000000"/>
              </w:rPr>
              <w:t>"Authentication"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Registration_data</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sUserName</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sPassword</w:t>
            </w:r>
            <w:r>
              <w:rPr>
                <w:rStyle w:val="crayon-sy"/>
                <w:rFonts w:ascii="inherit" w:hAnsi="inherit"/>
                <w:color w:val="000000"/>
              </w:rPr>
              <w:t>)</w:t>
            </w:r>
            <w:r>
              <w:rPr>
                <w:rStyle w:val="crayon-e"/>
                <w:rFonts w:ascii="inherit" w:hAnsi="inherit"/>
                <w:color w:val="000000"/>
              </w:rPr>
              <w:t>throws</w:t>
            </w:r>
            <w:r>
              <w:rPr>
                <w:rStyle w:val="crayon-h"/>
                <w:rFonts w:ascii="inherit" w:hAnsi="inherit"/>
                <w:color w:val="000000"/>
              </w:rPr>
              <w:t>  </w:t>
            </w:r>
            <w:r>
              <w:rPr>
                <w:rStyle w:val="crayon-e"/>
                <w:rFonts w:ascii="inherit" w:hAnsi="inherit"/>
                <w:color w:val="000000"/>
              </w:rPr>
              <w:t>Exception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xpath</w:t>
            </w:r>
            <w:r>
              <w:rPr>
                <w:rStyle w:val="crayon-sy"/>
                <w:rFonts w:ascii="inherit" w:hAnsi="inherit"/>
                <w:color w:val="000000"/>
              </w:rPr>
              <w:t>(</w:t>
            </w:r>
            <w:r>
              <w:rPr>
                <w:rStyle w:val="crayon-s"/>
                <w:rFonts w:ascii="inherit" w:hAnsi="inherit"/>
                <w:color w:val="000000"/>
              </w:rPr>
              <w:t>".//*[@id='account']/a"</w:t>
            </w:r>
            <w:r>
              <w:rPr>
                <w:rStyle w:val="crayon-sy"/>
                <w:rFonts w:ascii="inherit" w:hAnsi="inherit"/>
                <w:color w:val="000000"/>
              </w:rPr>
              <w:t>)).</w:t>
            </w:r>
            <w:r>
              <w:rPr>
                <w:rStyle w:val="crayon-e"/>
                <w:rFonts w:ascii="inherit" w:hAnsi="inherit"/>
                <w:color w:val="000000"/>
              </w:rPr>
              <w:t>click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id</w:t>
            </w:r>
            <w:r>
              <w:rPr>
                <w:rStyle w:val="crayon-sy"/>
                <w:rFonts w:ascii="inherit" w:hAnsi="inherit"/>
                <w:color w:val="000000"/>
              </w:rPr>
              <w:t>(</w:t>
            </w:r>
            <w:r>
              <w:rPr>
                <w:rStyle w:val="crayon-s"/>
                <w:rFonts w:ascii="inherit" w:hAnsi="inherit"/>
                <w:color w:val="000000"/>
              </w:rPr>
              <w:t>"log"</w:t>
            </w:r>
            <w:r>
              <w:rPr>
                <w:rStyle w:val="crayon-sy"/>
                <w:rFonts w:ascii="inherit" w:hAnsi="inherit"/>
                <w:color w:val="000000"/>
              </w:rPr>
              <w:t>)).</w:t>
            </w:r>
            <w:r>
              <w:rPr>
                <w:rStyle w:val="crayon-e"/>
                <w:rFonts w:ascii="inherit" w:hAnsi="inherit"/>
                <w:color w:val="000000"/>
              </w:rPr>
              <w:t>sendKeys</w:t>
            </w:r>
            <w:r>
              <w:rPr>
                <w:rStyle w:val="crayon-sy"/>
                <w:rFonts w:ascii="inherit" w:hAnsi="inherit"/>
                <w:color w:val="000000"/>
              </w:rPr>
              <w:t>(</w:t>
            </w:r>
            <w:r>
              <w:rPr>
                <w:rStyle w:val="crayon-v"/>
                <w:rFonts w:ascii="inherit" w:hAnsi="inherit"/>
                <w:color w:val="000000"/>
              </w:rPr>
              <w:t>sUserName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v"/>
                <w:rFonts w:ascii="inherit" w:hAnsi="inherit"/>
                <w:color w:val="000000"/>
              </w:rPr>
              <w:t>sUserName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id</w:t>
            </w:r>
            <w:r>
              <w:rPr>
                <w:rStyle w:val="crayon-sy"/>
                <w:rFonts w:ascii="inherit" w:hAnsi="inherit"/>
                <w:color w:val="000000"/>
              </w:rPr>
              <w:t>(</w:t>
            </w:r>
            <w:r>
              <w:rPr>
                <w:rStyle w:val="crayon-s"/>
                <w:rFonts w:ascii="inherit" w:hAnsi="inherit"/>
                <w:color w:val="000000"/>
              </w:rPr>
              <w:t>"pwd"</w:t>
            </w:r>
            <w:r>
              <w:rPr>
                <w:rStyle w:val="crayon-sy"/>
                <w:rFonts w:ascii="inherit" w:hAnsi="inherit"/>
                <w:color w:val="000000"/>
              </w:rPr>
              <w:t>)).</w:t>
            </w:r>
            <w:r>
              <w:rPr>
                <w:rStyle w:val="crayon-e"/>
                <w:rFonts w:ascii="inherit" w:hAnsi="inherit"/>
                <w:color w:val="000000"/>
              </w:rPr>
              <w:t>sendKeys</w:t>
            </w:r>
            <w:r>
              <w:rPr>
                <w:rStyle w:val="crayon-sy"/>
                <w:rFonts w:ascii="inherit" w:hAnsi="inherit"/>
                <w:color w:val="000000"/>
              </w:rPr>
              <w:t>(</w:t>
            </w:r>
            <w:r>
              <w:rPr>
                <w:rStyle w:val="crayon-v"/>
                <w:rFonts w:ascii="inherit" w:hAnsi="inherit"/>
                <w:color w:val="000000"/>
              </w:rPr>
              <w:t>sPassword</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v"/>
                <w:rFonts w:ascii="inherit" w:hAnsi="inherit"/>
                <w:color w:val="000000"/>
              </w:rPr>
              <w:t>sPassword</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id</w:t>
            </w:r>
            <w:r>
              <w:rPr>
                <w:rStyle w:val="crayon-sy"/>
                <w:rFonts w:ascii="inherit" w:hAnsi="inherit"/>
                <w:color w:val="000000"/>
              </w:rPr>
              <w:t>(</w:t>
            </w:r>
            <w:r>
              <w:rPr>
                <w:rStyle w:val="crayon-s"/>
                <w:rFonts w:ascii="inherit" w:hAnsi="inherit"/>
                <w:color w:val="000000"/>
              </w:rPr>
              <w:t>"login"</w:t>
            </w:r>
            <w:r>
              <w:rPr>
                <w:rStyle w:val="crayon-sy"/>
                <w:rFonts w:ascii="inherit" w:hAnsi="inherit"/>
                <w:color w:val="000000"/>
              </w:rPr>
              <w:t>)).</w:t>
            </w:r>
            <w:r>
              <w:rPr>
                <w:rStyle w:val="crayon-e"/>
                <w:rFonts w:ascii="inherit" w:hAnsi="inherit"/>
                <w:color w:val="000000"/>
              </w:rPr>
              <w:t>click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proofErr w:type="gramStart"/>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proofErr w:type="gramEnd"/>
            <w:r>
              <w:rPr>
                <w:rStyle w:val="crayon-s"/>
                <w:rFonts w:ascii="inherit" w:hAnsi="inherit"/>
                <w:color w:val="000000"/>
              </w:rPr>
              <w:t>" Login Successfully, now it is the time to Log Off buddy."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findElement</w:t>
            </w:r>
            <w:r>
              <w:rPr>
                <w:rStyle w:val="crayon-sy"/>
                <w:rFonts w:ascii="inherit" w:hAnsi="inherit"/>
                <w:color w:val="000000"/>
              </w:rPr>
              <w:t>(</w:t>
            </w:r>
            <w:r>
              <w:rPr>
                <w:rStyle w:val="crayon-v"/>
                <w:rFonts w:ascii="inherit" w:hAnsi="inherit"/>
                <w:color w:val="000000"/>
              </w:rPr>
              <w:t>By</w:t>
            </w:r>
            <w:r>
              <w:rPr>
                <w:rStyle w:val="crayon-sy"/>
                <w:rFonts w:ascii="inherit" w:hAnsi="inherit"/>
                <w:color w:val="000000"/>
              </w:rPr>
              <w:t>.</w:t>
            </w:r>
            <w:r>
              <w:rPr>
                <w:rStyle w:val="crayon-e"/>
                <w:rFonts w:ascii="inherit" w:hAnsi="inherit"/>
                <w:color w:val="000000"/>
              </w:rPr>
              <w:t>xpath</w:t>
            </w:r>
            <w:r>
              <w:rPr>
                <w:rStyle w:val="crayon-sy"/>
                <w:rFonts w:ascii="inherit" w:hAnsi="inherit"/>
                <w:color w:val="000000"/>
              </w:rPr>
              <w:t>(</w:t>
            </w:r>
            <w:r>
              <w:rPr>
                <w:rStyle w:val="crayon-s"/>
                <w:rFonts w:ascii="inherit" w:hAnsi="inherit"/>
                <w:color w:val="000000"/>
              </w:rPr>
              <w:t>".//*[@id='account_logout']/a"</w:t>
            </w:r>
            <w:r>
              <w:rPr>
                <w:rStyle w:val="crayon-sy"/>
                <w:rFonts w:ascii="inherit" w:hAnsi="inherit"/>
                <w:color w:val="000000"/>
              </w:rPr>
              <w:t>)).</w:t>
            </w:r>
            <w:r>
              <w:rPr>
                <w:rStyle w:val="crayon-e"/>
                <w:rFonts w:ascii="inherit" w:hAnsi="inherit"/>
                <w:color w:val="000000"/>
              </w:rPr>
              <w:t>click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r>
              <w:rPr>
                <w:rStyle w:val="crayon-e"/>
                <w:rFonts w:ascii="inherit" w:hAnsi="inherit"/>
                <w:color w:val="000000"/>
              </w:rPr>
              <w:t>DataProvider</w:t>
            </w:r>
          </w:p>
          <w:p w:rsidR="005A7554" w:rsidRDefault="005A7554" w:rsidP="00F85722">
            <w:pPr>
              <w:spacing w:after="0" w:line="240" w:lineRule="auto"/>
              <w:rPr>
                <w:rFonts w:ascii="inherit" w:hAnsi="inherit"/>
                <w:color w:val="000000"/>
              </w:rPr>
            </w:pPr>
            <w:r>
              <w:rPr>
                <w:rFonts w:ascii="inherit" w:hAnsi="inherit"/>
                <w:color w:val="000000"/>
              </w:rPr>
              <w:lastRenderedPageBreak/>
              <w:t> </w:t>
            </w:r>
          </w:p>
          <w:p w:rsidR="005A7554" w:rsidRDefault="005A7554" w:rsidP="00F85722">
            <w:pPr>
              <w:spacing w:after="0" w:line="240" w:lineRule="auto"/>
              <w:rPr>
                <w:rFonts w:ascii="inherit" w:hAnsi="inherit"/>
                <w:color w:val="000000"/>
              </w:rPr>
            </w:pPr>
            <w:r>
              <w:rPr>
                <w:rStyle w:val="crayon-e"/>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Authentication</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throws</w:t>
            </w:r>
            <w:r>
              <w:rPr>
                <w:rStyle w:val="crayon-h"/>
                <w:rFonts w:ascii="inherit" w:hAnsi="inherit"/>
                <w:color w:val="000000"/>
              </w:rPr>
              <w:t xml:space="preserve"> </w:t>
            </w:r>
            <w:r>
              <w:rPr>
                <w:rStyle w:val="crayon-e"/>
                <w:rFonts w:ascii="inherit" w:hAnsi="inherit"/>
                <w:color w:val="000000"/>
              </w:rPr>
              <w:t>Exception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testObjArray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ExcelUtils</w:t>
            </w:r>
            <w:r>
              <w:rPr>
                <w:rStyle w:val="crayon-sy"/>
                <w:rFonts w:ascii="inherit" w:hAnsi="inherit"/>
                <w:color w:val="000000"/>
              </w:rPr>
              <w:t>.</w:t>
            </w:r>
            <w:r>
              <w:rPr>
                <w:rStyle w:val="crayon-e"/>
                <w:rFonts w:ascii="inherit" w:hAnsi="inherit"/>
                <w:color w:val="000000"/>
              </w:rPr>
              <w:t>getTableArray</w:t>
            </w:r>
            <w:r>
              <w:rPr>
                <w:rStyle w:val="crayon-sy"/>
                <w:rFonts w:ascii="inherit" w:hAnsi="inherit"/>
                <w:color w:val="000000"/>
              </w:rPr>
              <w:t>(</w:t>
            </w:r>
            <w:r>
              <w:rPr>
                <w:rStyle w:val="crayon-s"/>
                <w:rFonts w:ascii="inherit" w:hAnsi="inherit"/>
                <w:color w:val="000000"/>
              </w:rPr>
              <w:t>"D://ToolsQA//OnlineStore//src//testData//TestData.xlsx"</w:t>
            </w:r>
            <w:r>
              <w:rPr>
                <w:rStyle w:val="crayon-sy"/>
                <w:rFonts w:ascii="inherit" w:hAnsi="inherit"/>
                <w:color w:val="000000"/>
              </w:rPr>
              <w:t>,</w:t>
            </w:r>
            <w:r>
              <w:rPr>
                <w:rStyle w:val="crayon-s"/>
                <w:rFonts w:ascii="inherit" w:hAnsi="inherit"/>
                <w:color w:val="000000"/>
              </w:rPr>
              <w:t>"Sheet1"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testObjArray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sy"/>
                <w:rFonts w:ascii="inherit" w:hAnsi="inherit"/>
                <w:color w:val="000000"/>
              </w:rPr>
              <w:t>@</w:t>
            </w:r>
            <w:r>
              <w:rPr>
                <w:rStyle w:val="crayon-e"/>
                <w:rFonts w:ascii="inherit" w:hAnsi="inherit"/>
                <w:color w:val="000000"/>
              </w:rPr>
              <w:t>AfterMethod</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e"/>
                <w:rFonts w:ascii="inherit" w:hAnsi="inherit"/>
                <w:color w:val="000000"/>
              </w:rPr>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afterMethod</w:t>
            </w:r>
            <w:r>
              <w:rPr>
                <w:rStyle w:val="crayon-sy"/>
                <w:rFonts w:ascii="inherit" w:hAnsi="inherit"/>
                <w:color w:val="000000"/>
              </w:rPr>
              <w:t>()</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w:t>
            </w:r>
            <w:r>
              <w:rPr>
                <w:rStyle w:val="crayon-v"/>
                <w:rFonts w:ascii="inherit" w:hAnsi="inherit"/>
                <w:color w:val="000000"/>
              </w:rPr>
              <w:t>driver</w:t>
            </w:r>
            <w:r>
              <w:rPr>
                <w:rStyle w:val="crayon-sy"/>
                <w:rFonts w:ascii="inherit" w:hAnsi="inherit"/>
                <w:color w:val="000000"/>
              </w:rPr>
              <w:t>.</w:t>
            </w:r>
            <w:r>
              <w:rPr>
                <w:rStyle w:val="crayon-e"/>
                <w:rFonts w:ascii="inherit" w:hAnsi="inherit"/>
                <w:color w:val="000000"/>
              </w:rPr>
              <w:t>close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141412"/>
          <w:sz w:val="25"/>
          <w:szCs w:val="25"/>
        </w:rPr>
      </w:pPr>
      <w:r>
        <w:rPr>
          <w:rStyle w:val="Strong"/>
          <w:rFonts w:ascii="Helvetica" w:hAnsi="Helvetica" w:cs="Helvetica"/>
          <w:color w:val="141412"/>
          <w:sz w:val="25"/>
          <w:szCs w:val="25"/>
        </w:rPr>
        <w:lastRenderedPageBreak/>
        <w:t>Note:</w:t>
      </w:r>
      <w:r>
        <w:rPr>
          <w:rFonts w:ascii="Helvetica" w:hAnsi="Helvetica" w:cs="Helvetica"/>
          <w:color w:val="141412"/>
          <w:sz w:val="25"/>
          <w:szCs w:val="25"/>
        </w:rPr>
        <w:t> This LogIn test will execute two times as there are two users credentials in data provider Array.</w:t>
      </w:r>
    </w:p>
    <w:p w:rsidR="005A7554" w:rsidRDefault="005A7554" w:rsidP="00F85722">
      <w:pPr>
        <w:pStyle w:val="Heading2"/>
        <w:spacing w:before="0" w:line="240" w:lineRule="auto"/>
        <w:rPr>
          <w:rFonts w:ascii="Helvetica" w:hAnsi="Helvetica" w:cs="Helvetica"/>
          <w:color w:val="333333"/>
          <w:sz w:val="45"/>
          <w:szCs w:val="45"/>
        </w:rPr>
      </w:pPr>
      <w:r>
        <w:rPr>
          <w:rFonts w:ascii="Helvetica" w:hAnsi="Helvetica" w:cs="Helvetica"/>
          <w:color w:val="333333"/>
          <w:sz w:val="45"/>
          <w:szCs w:val="45"/>
        </w:rPr>
        <w:t>Step 5: Run the test against the Test Case name in the Test Data file</w:t>
      </w:r>
    </w:p>
    <w:p w:rsidR="00076287" w:rsidRPr="00076287" w:rsidRDefault="00076287" w:rsidP="00076287"/>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1) This means that your test should be run once only with the data which is mentioned against the Test Case name. To do this we need to tweak the Excel utility class, plus need to add few more function to fetch out the current Test Case name &amp; the row number which contain the Test Case name.</w:t>
      </w:r>
    </w:p>
    <w:tbl>
      <w:tblPr>
        <w:tblW w:w="0" w:type="auto"/>
        <w:tblCellSpacing w:w="15" w:type="dxa"/>
        <w:tblCellMar>
          <w:top w:w="15" w:type="dxa"/>
          <w:left w:w="15" w:type="dxa"/>
          <w:bottom w:w="15" w:type="dxa"/>
          <w:right w:w="15" w:type="dxa"/>
        </w:tblCellMar>
        <w:tblLook w:val="04A0"/>
      </w:tblPr>
      <w:tblGrid>
        <w:gridCol w:w="405"/>
        <w:gridCol w:w="9045"/>
      </w:tblGrid>
      <w:tr w:rsidR="005A7554" w:rsidTr="00076287">
        <w:trPr>
          <w:tblCellSpacing w:w="15" w:type="dxa"/>
        </w:trPr>
        <w:tc>
          <w:tcPr>
            <w:tcW w:w="0" w:type="auto"/>
            <w:vAlign w:val="center"/>
            <w:hideMark/>
          </w:tcPr>
          <w:p w:rsidR="005A7554" w:rsidRDefault="005A7554" w:rsidP="00F85722">
            <w:pPr>
              <w:spacing w:after="0" w:line="240" w:lineRule="auto"/>
              <w:jc w:val="center"/>
              <w:rPr>
                <w:rFonts w:ascii="inherit" w:hAnsi="inherit"/>
                <w:sz w:val="24"/>
                <w:szCs w:val="24"/>
              </w:rPr>
            </w:pPr>
          </w:p>
        </w:tc>
        <w:tc>
          <w:tcPr>
            <w:tcW w:w="9000" w:type="dxa"/>
            <w:vAlign w:val="center"/>
            <w:hideMark/>
          </w:tcPr>
          <w:p w:rsidR="005A7554" w:rsidRDefault="005A7554" w:rsidP="00F85722">
            <w:pPr>
              <w:spacing w:after="0" w:line="240" w:lineRule="auto"/>
              <w:rPr>
                <w:rFonts w:ascii="inherit" w:hAnsi="inherit"/>
                <w:color w:val="000000"/>
              </w:rPr>
            </w:pPr>
            <w:r>
              <w:rPr>
                <w:rStyle w:val="crayon-t"/>
                <w:rFonts w:ascii="inherit" w:hAnsi="inherit"/>
                <w:color w:val="000000"/>
              </w:rPr>
              <w:t>package</w:t>
            </w:r>
            <w:r>
              <w:rPr>
                <w:rStyle w:val="crayon-h"/>
                <w:rFonts w:ascii="inherit" w:hAnsi="inherit"/>
                <w:color w:val="000000"/>
              </w:rPr>
              <w:t xml:space="preserve"> </w:t>
            </w:r>
            <w:r>
              <w:rPr>
                <w:rStyle w:val="crayon-v"/>
                <w:rFonts w:ascii="inherit" w:hAnsi="inherit"/>
                <w:color w:val="000000"/>
              </w:rPr>
              <w:t>utility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java</w:t>
            </w:r>
            <w:r>
              <w:rPr>
                <w:rStyle w:val="crayon-sy"/>
                <w:rFonts w:ascii="inherit" w:hAnsi="inherit"/>
                <w:color w:val="000000"/>
              </w:rPr>
              <w:t>.</w:t>
            </w:r>
            <w:r>
              <w:rPr>
                <w:rStyle w:val="crayon-v"/>
                <w:rFonts w:ascii="inherit" w:hAnsi="inherit"/>
                <w:color w:val="000000"/>
              </w:rPr>
              <w:t>io</w:t>
            </w:r>
            <w:r>
              <w:rPr>
                <w:rStyle w:val="crayon-sy"/>
                <w:rFonts w:ascii="inherit" w:hAnsi="inherit"/>
                <w:color w:val="000000"/>
              </w:rPr>
              <w:t>.</w:t>
            </w:r>
            <w:r>
              <w:rPr>
                <w:rStyle w:val="crayon-v"/>
                <w:rFonts w:ascii="inherit" w:hAnsi="inherit"/>
                <w:color w:val="000000"/>
              </w:rPr>
              <w:t>FileInputStream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java</w:t>
            </w:r>
            <w:r>
              <w:rPr>
                <w:rStyle w:val="crayon-sy"/>
                <w:rFonts w:ascii="inherit" w:hAnsi="inherit"/>
                <w:color w:val="000000"/>
              </w:rPr>
              <w:t>.</w:t>
            </w:r>
            <w:r>
              <w:rPr>
                <w:rStyle w:val="crayon-v"/>
                <w:rFonts w:ascii="inherit" w:hAnsi="inherit"/>
                <w:color w:val="000000"/>
              </w:rPr>
              <w:t>io</w:t>
            </w:r>
            <w:r>
              <w:rPr>
                <w:rStyle w:val="crayon-sy"/>
                <w:rFonts w:ascii="inherit" w:hAnsi="inherit"/>
                <w:color w:val="000000"/>
              </w:rPr>
              <w:t>.</w:t>
            </w:r>
            <w:r>
              <w:rPr>
                <w:rStyle w:val="crayon-v"/>
                <w:rFonts w:ascii="inherit" w:hAnsi="inherit"/>
                <w:color w:val="000000"/>
              </w:rPr>
              <w:t>FileNotFoundException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java</w:t>
            </w:r>
            <w:r>
              <w:rPr>
                <w:rStyle w:val="crayon-sy"/>
                <w:rFonts w:ascii="inherit" w:hAnsi="inherit"/>
                <w:color w:val="000000"/>
              </w:rPr>
              <w:t>.</w:t>
            </w:r>
            <w:r>
              <w:rPr>
                <w:rStyle w:val="crayon-v"/>
                <w:rFonts w:ascii="inherit" w:hAnsi="inherit"/>
                <w:color w:val="000000"/>
              </w:rPr>
              <w:t>io</w:t>
            </w:r>
            <w:r>
              <w:rPr>
                <w:rStyle w:val="crayon-sy"/>
                <w:rFonts w:ascii="inherit" w:hAnsi="inherit"/>
                <w:color w:val="000000"/>
              </w:rPr>
              <w:t>.</w:t>
            </w:r>
            <w:r>
              <w:rPr>
                <w:rStyle w:val="crayon-v"/>
                <w:rFonts w:ascii="inherit" w:hAnsi="inherit"/>
                <w:color w:val="000000"/>
              </w:rPr>
              <w:t>FileOutputStream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java</w:t>
            </w:r>
            <w:r>
              <w:rPr>
                <w:rStyle w:val="crayon-sy"/>
                <w:rFonts w:ascii="inherit" w:hAnsi="inherit"/>
                <w:color w:val="000000"/>
              </w:rPr>
              <w:t>.</w:t>
            </w:r>
            <w:r>
              <w:rPr>
                <w:rStyle w:val="crayon-v"/>
                <w:rFonts w:ascii="inherit" w:hAnsi="inherit"/>
                <w:color w:val="000000"/>
              </w:rPr>
              <w:t>io</w:t>
            </w:r>
            <w:r>
              <w:rPr>
                <w:rStyle w:val="crayon-sy"/>
                <w:rFonts w:ascii="inherit" w:hAnsi="inherit"/>
                <w:color w:val="000000"/>
              </w:rPr>
              <w:t>.</w:t>
            </w:r>
            <w:r>
              <w:rPr>
                <w:rStyle w:val="crayon-v"/>
                <w:rFonts w:ascii="inherit" w:hAnsi="inherit"/>
                <w:color w:val="000000"/>
              </w:rPr>
              <w:t>IOException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apache</w:t>
            </w:r>
            <w:r>
              <w:rPr>
                <w:rStyle w:val="crayon-sy"/>
                <w:rFonts w:ascii="inherit" w:hAnsi="inherit"/>
                <w:color w:val="000000"/>
              </w:rPr>
              <w:t>.</w:t>
            </w:r>
            <w:r>
              <w:rPr>
                <w:rStyle w:val="crayon-v"/>
                <w:rFonts w:ascii="inherit" w:hAnsi="inherit"/>
                <w:color w:val="000000"/>
              </w:rPr>
              <w:t>poi</w:t>
            </w:r>
            <w:r>
              <w:rPr>
                <w:rStyle w:val="crayon-sy"/>
                <w:rFonts w:ascii="inherit" w:hAnsi="inherit"/>
                <w:color w:val="000000"/>
              </w:rPr>
              <w:t>.</w:t>
            </w:r>
            <w:r>
              <w:rPr>
                <w:rStyle w:val="crayon-v"/>
                <w:rFonts w:ascii="inherit" w:hAnsi="inherit"/>
                <w:color w:val="000000"/>
              </w:rPr>
              <w:t>xssf</w:t>
            </w:r>
            <w:r>
              <w:rPr>
                <w:rStyle w:val="crayon-sy"/>
                <w:rFonts w:ascii="inherit" w:hAnsi="inherit"/>
                <w:color w:val="000000"/>
              </w:rPr>
              <w:t>.</w:t>
            </w:r>
            <w:r>
              <w:rPr>
                <w:rStyle w:val="crayon-v"/>
                <w:rFonts w:ascii="inherit" w:hAnsi="inherit"/>
                <w:color w:val="000000"/>
              </w:rPr>
              <w:t>usermodel</w:t>
            </w:r>
            <w:r>
              <w:rPr>
                <w:rStyle w:val="crayon-sy"/>
                <w:rFonts w:ascii="inherit" w:hAnsi="inherit"/>
                <w:color w:val="000000"/>
              </w:rPr>
              <w:t>.</w:t>
            </w:r>
            <w:r>
              <w:rPr>
                <w:rStyle w:val="crayon-v"/>
                <w:rFonts w:ascii="inherit" w:hAnsi="inherit"/>
                <w:color w:val="000000"/>
              </w:rPr>
              <w:t>XSSFCell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apache</w:t>
            </w:r>
            <w:r>
              <w:rPr>
                <w:rStyle w:val="crayon-sy"/>
                <w:rFonts w:ascii="inherit" w:hAnsi="inherit"/>
                <w:color w:val="000000"/>
              </w:rPr>
              <w:t>.</w:t>
            </w:r>
            <w:r>
              <w:rPr>
                <w:rStyle w:val="crayon-v"/>
                <w:rFonts w:ascii="inherit" w:hAnsi="inherit"/>
                <w:color w:val="000000"/>
              </w:rPr>
              <w:t>poi</w:t>
            </w:r>
            <w:r>
              <w:rPr>
                <w:rStyle w:val="crayon-sy"/>
                <w:rFonts w:ascii="inherit" w:hAnsi="inherit"/>
                <w:color w:val="000000"/>
              </w:rPr>
              <w:t>.</w:t>
            </w:r>
            <w:r>
              <w:rPr>
                <w:rStyle w:val="crayon-v"/>
                <w:rFonts w:ascii="inherit" w:hAnsi="inherit"/>
                <w:color w:val="000000"/>
              </w:rPr>
              <w:t>xssf</w:t>
            </w:r>
            <w:r>
              <w:rPr>
                <w:rStyle w:val="crayon-sy"/>
                <w:rFonts w:ascii="inherit" w:hAnsi="inherit"/>
                <w:color w:val="000000"/>
              </w:rPr>
              <w:t>.</w:t>
            </w:r>
            <w:r>
              <w:rPr>
                <w:rStyle w:val="crayon-v"/>
                <w:rFonts w:ascii="inherit" w:hAnsi="inherit"/>
                <w:color w:val="000000"/>
              </w:rPr>
              <w:t>usermodel</w:t>
            </w:r>
            <w:r>
              <w:rPr>
                <w:rStyle w:val="crayon-sy"/>
                <w:rFonts w:ascii="inherit" w:hAnsi="inherit"/>
                <w:color w:val="000000"/>
              </w:rPr>
              <w:t>.</w:t>
            </w:r>
            <w:r>
              <w:rPr>
                <w:rStyle w:val="crayon-v"/>
                <w:rFonts w:ascii="inherit" w:hAnsi="inherit"/>
                <w:color w:val="000000"/>
              </w:rPr>
              <w:t>XSSFRow</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apache</w:t>
            </w:r>
            <w:r>
              <w:rPr>
                <w:rStyle w:val="crayon-sy"/>
                <w:rFonts w:ascii="inherit" w:hAnsi="inherit"/>
                <w:color w:val="000000"/>
              </w:rPr>
              <w:t>.</w:t>
            </w:r>
            <w:r>
              <w:rPr>
                <w:rStyle w:val="crayon-v"/>
                <w:rFonts w:ascii="inherit" w:hAnsi="inherit"/>
                <w:color w:val="000000"/>
              </w:rPr>
              <w:t>poi</w:t>
            </w:r>
            <w:r>
              <w:rPr>
                <w:rStyle w:val="crayon-sy"/>
                <w:rFonts w:ascii="inherit" w:hAnsi="inherit"/>
                <w:color w:val="000000"/>
              </w:rPr>
              <w:t>.</w:t>
            </w:r>
            <w:r>
              <w:rPr>
                <w:rStyle w:val="crayon-v"/>
                <w:rFonts w:ascii="inherit" w:hAnsi="inherit"/>
                <w:color w:val="000000"/>
              </w:rPr>
              <w:t>xssf</w:t>
            </w:r>
            <w:r>
              <w:rPr>
                <w:rStyle w:val="crayon-sy"/>
                <w:rFonts w:ascii="inherit" w:hAnsi="inherit"/>
                <w:color w:val="000000"/>
              </w:rPr>
              <w:t>.</w:t>
            </w:r>
            <w:r>
              <w:rPr>
                <w:rStyle w:val="crayon-v"/>
                <w:rFonts w:ascii="inherit" w:hAnsi="inherit"/>
                <w:color w:val="000000"/>
              </w:rPr>
              <w:t>usermodel</w:t>
            </w:r>
            <w:r>
              <w:rPr>
                <w:rStyle w:val="crayon-sy"/>
                <w:rFonts w:ascii="inherit" w:hAnsi="inherit"/>
                <w:color w:val="000000"/>
              </w:rPr>
              <w:t>.</w:t>
            </w:r>
            <w:r>
              <w:rPr>
                <w:rStyle w:val="crayon-v"/>
                <w:rFonts w:ascii="inherit" w:hAnsi="inherit"/>
                <w:color w:val="000000"/>
              </w:rPr>
              <w:t>XSSFSheet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import </w:t>
            </w:r>
            <w:r>
              <w:rPr>
                <w:rStyle w:val="crayon-v"/>
                <w:rFonts w:ascii="inherit" w:hAnsi="inherit"/>
                <w:color w:val="000000"/>
              </w:rPr>
              <w:t>org</w:t>
            </w:r>
            <w:r>
              <w:rPr>
                <w:rStyle w:val="crayon-sy"/>
                <w:rFonts w:ascii="inherit" w:hAnsi="inherit"/>
                <w:color w:val="000000"/>
              </w:rPr>
              <w:t>.</w:t>
            </w:r>
            <w:r>
              <w:rPr>
                <w:rStyle w:val="crayon-v"/>
                <w:rFonts w:ascii="inherit" w:hAnsi="inherit"/>
                <w:color w:val="000000"/>
              </w:rPr>
              <w:t>apache</w:t>
            </w:r>
            <w:r>
              <w:rPr>
                <w:rStyle w:val="crayon-sy"/>
                <w:rFonts w:ascii="inherit" w:hAnsi="inherit"/>
                <w:color w:val="000000"/>
              </w:rPr>
              <w:t>.</w:t>
            </w:r>
            <w:r>
              <w:rPr>
                <w:rStyle w:val="crayon-v"/>
                <w:rFonts w:ascii="inherit" w:hAnsi="inherit"/>
                <w:color w:val="000000"/>
              </w:rPr>
              <w:t>poi</w:t>
            </w:r>
            <w:r>
              <w:rPr>
                <w:rStyle w:val="crayon-sy"/>
                <w:rFonts w:ascii="inherit" w:hAnsi="inherit"/>
                <w:color w:val="000000"/>
              </w:rPr>
              <w:t>.</w:t>
            </w:r>
            <w:r>
              <w:rPr>
                <w:rStyle w:val="crayon-v"/>
                <w:rFonts w:ascii="inherit" w:hAnsi="inherit"/>
                <w:color w:val="000000"/>
              </w:rPr>
              <w:t>xssf</w:t>
            </w:r>
            <w:r>
              <w:rPr>
                <w:rStyle w:val="crayon-sy"/>
                <w:rFonts w:ascii="inherit" w:hAnsi="inherit"/>
                <w:color w:val="000000"/>
              </w:rPr>
              <w:t>.</w:t>
            </w:r>
            <w:r>
              <w:rPr>
                <w:rStyle w:val="crayon-v"/>
                <w:rFonts w:ascii="inherit" w:hAnsi="inherit"/>
                <w:color w:val="000000"/>
              </w:rPr>
              <w:t>usermodel</w:t>
            </w:r>
            <w:r>
              <w:rPr>
                <w:rStyle w:val="crayon-sy"/>
                <w:rFonts w:ascii="inherit" w:hAnsi="inherit"/>
                <w:color w:val="000000"/>
              </w:rPr>
              <w:t>.</w:t>
            </w:r>
            <w:r>
              <w:rPr>
                <w:rStyle w:val="crayon-v"/>
                <w:rFonts w:ascii="inherit" w:hAnsi="inherit"/>
                <w:color w:val="000000"/>
              </w:rPr>
              <w:t>XSSFWorkbook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lastRenderedPageBreak/>
              <w:t>    </w:t>
            </w:r>
            <w:r>
              <w:rPr>
                <w:rStyle w:val="crayon-m"/>
                <w:rFonts w:ascii="inherit" w:hAnsi="inherit"/>
                <w:color w:val="000000"/>
              </w:rPr>
              <w:t>public</w:t>
            </w:r>
            <w:r>
              <w:rPr>
                <w:rStyle w:val="crayon-h"/>
                <w:rFonts w:ascii="inherit" w:hAnsi="inherit"/>
                <w:color w:val="000000"/>
              </w:rPr>
              <w:t xml:space="preserve"> </w:t>
            </w:r>
            <w:r>
              <w:rPr>
                <w:rStyle w:val="crayon-t"/>
                <w:rFonts w:ascii="inherit" w:hAnsi="inherit"/>
                <w:color w:val="000000"/>
              </w:rPr>
              <w:t>class</w:t>
            </w:r>
            <w:r>
              <w:rPr>
                <w:rStyle w:val="crayon-h"/>
                <w:rFonts w:ascii="inherit" w:hAnsi="inherit"/>
                <w:color w:val="000000"/>
              </w:rPr>
              <w:t xml:space="preserve"> </w:t>
            </w:r>
            <w:r>
              <w:rPr>
                <w:rStyle w:val="crayon-e"/>
                <w:rFonts w:ascii="inherit" w:hAnsi="inherit"/>
                <w:color w:val="000000"/>
              </w:rPr>
              <w:t>ExcelUtils</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private</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e"/>
                <w:rFonts w:ascii="inherit" w:hAnsi="inherit"/>
                <w:color w:val="000000"/>
              </w:rPr>
              <w:t xml:space="preserve">XSSFSheet </w:t>
            </w:r>
            <w:r>
              <w:rPr>
                <w:rStyle w:val="crayon-v"/>
                <w:rFonts w:ascii="inherit" w:hAnsi="inherit"/>
                <w:color w:val="000000"/>
              </w:rPr>
              <w:t>ExcelWSheet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private</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e"/>
                <w:rFonts w:ascii="inherit" w:hAnsi="inherit"/>
                <w:color w:val="000000"/>
              </w:rPr>
              <w:t xml:space="preserve">XSSFWorkbook </w:t>
            </w:r>
            <w:r>
              <w:rPr>
                <w:rStyle w:val="crayon-v"/>
                <w:rFonts w:ascii="inherit" w:hAnsi="inherit"/>
                <w:color w:val="000000"/>
              </w:rPr>
              <w:t>ExcelWBook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private</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e"/>
                <w:rFonts w:ascii="inherit" w:hAnsi="inherit"/>
                <w:color w:val="000000"/>
              </w:rPr>
              <w:t xml:space="preserve">XSSFCell </w:t>
            </w:r>
            <w:r>
              <w:rPr>
                <w:rStyle w:val="crayon-v"/>
                <w:rFonts w:ascii="inherit" w:hAnsi="inherit"/>
                <w:color w:val="000000"/>
              </w:rPr>
              <w:t>Cell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private</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e"/>
                <w:rFonts w:ascii="inherit" w:hAnsi="inherit"/>
                <w:color w:val="000000"/>
              </w:rPr>
              <w:t xml:space="preserve">XSSFRow </w:t>
            </w:r>
            <w:r>
              <w:rPr>
                <w:rStyle w:val="crayon-v"/>
                <w:rFonts w:ascii="inherit" w:hAnsi="inherit"/>
                <w:color w:val="000000"/>
              </w:rPr>
              <w:t>Row</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c"/>
                <w:rFonts w:ascii="inherit" w:hAnsi="inherit"/>
                <w:color w:val="000000"/>
              </w:rPr>
              <w:t>//This method is to set the File path and to open the Excel file, Pass Excel Path and Sheetname as Arguments to this method</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t"/>
                <w:rFonts w:ascii="inherit" w:hAnsi="inherit"/>
                <w:color w:val="000000"/>
              </w:rPr>
              <w:t>void</w:t>
            </w:r>
            <w:r>
              <w:rPr>
                <w:rStyle w:val="crayon-h"/>
                <w:rFonts w:ascii="inherit" w:hAnsi="inherit"/>
                <w:color w:val="000000"/>
              </w:rPr>
              <w:t xml:space="preserve"> </w:t>
            </w:r>
            <w:r>
              <w:rPr>
                <w:rStyle w:val="crayon-e"/>
                <w:rFonts w:ascii="inherit" w:hAnsi="inherit"/>
                <w:color w:val="000000"/>
              </w:rPr>
              <w:t>setExcelFile</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Path</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SheetName</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throws</w:t>
            </w:r>
            <w:r>
              <w:rPr>
                <w:rStyle w:val="crayon-h"/>
                <w:rFonts w:ascii="inherit" w:hAnsi="inherit"/>
                <w:color w:val="000000"/>
              </w:rPr>
              <w:t xml:space="preserve"> </w:t>
            </w:r>
            <w:r>
              <w:rPr>
                <w:rStyle w:val="crayon-e"/>
                <w:rFonts w:ascii="inherit" w:hAnsi="inherit"/>
                <w:color w:val="000000"/>
              </w:rPr>
              <w:t>Exception</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try</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c"/>
                <w:rFonts w:ascii="inherit" w:hAnsi="inherit"/>
                <w:color w:val="000000"/>
              </w:rPr>
              <w:t>// Open the Excel file</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FileInputStream </w:t>
            </w:r>
            <w:r>
              <w:rPr>
                <w:rStyle w:val="crayon-v"/>
                <w:rFonts w:ascii="inherit" w:hAnsi="inherit"/>
                <w:color w:val="000000"/>
              </w:rPr>
              <w:t>ExcelFile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FileInputStream</w:t>
            </w:r>
            <w:r>
              <w:rPr>
                <w:rStyle w:val="crayon-sy"/>
                <w:rFonts w:ascii="inherit" w:hAnsi="inherit"/>
                <w:color w:val="000000"/>
              </w:rPr>
              <w:t>(</w:t>
            </w:r>
            <w:r>
              <w:rPr>
                <w:rStyle w:val="crayon-v"/>
                <w:rFonts w:ascii="inherit" w:hAnsi="inherit"/>
                <w:color w:val="000000"/>
              </w:rPr>
              <w:t>Path</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c"/>
                <w:rFonts w:ascii="inherit" w:hAnsi="inherit"/>
                <w:color w:val="000000"/>
              </w:rPr>
              <w:t>// Access the required test data sheet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ExcelWBook</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XSSFWorkbook</w:t>
            </w:r>
            <w:r>
              <w:rPr>
                <w:rStyle w:val="crayon-sy"/>
                <w:rFonts w:ascii="inherit" w:hAnsi="inherit"/>
                <w:color w:val="000000"/>
              </w:rPr>
              <w:t>(</w:t>
            </w:r>
            <w:r>
              <w:rPr>
                <w:rStyle w:val="crayon-v"/>
                <w:rFonts w:ascii="inherit" w:hAnsi="inherit"/>
                <w:color w:val="000000"/>
              </w:rPr>
              <w:t>ExcelFile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ExcelWSheet</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ExcelWBook</w:t>
            </w:r>
            <w:r>
              <w:rPr>
                <w:rStyle w:val="crayon-sy"/>
                <w:rFonts w:ascii="inherit" w:hAnsi="inherit"/>
                <w:color w:val="000000"/>
              </w:rPr>
              <w:t>.</w:t>
            </w:r>
            <w:r>
              <w:rPr>
                <w:rStyle w:val="crayon-e"/>
                <w:rFonts w:ascii="inherit" w:hAnsi="inherit"/>
                <w:color w:val="000000"/>
              </w:rPr>
              <w:t>getSheet</w:t>
            </w:r>
            <w:r>
              <w:rPr>
                <w:rStyle w:val="crayon-sy"/>
                <w:rFonts w:ascii="inherit" w:hAnsi="inherit"/>
                <w:color w:val="000000"/>
              </w:rPr>
              <w:t>(</w:t>
            </w:r>
            <w:r>
              <w:rPr>
                <w:rStyle w:val="crayon-v"/>
                <w:rFonts w:ascii="inherit" w:hAnsi="inherit"/>
                <w:color w:val="000000"/>
              </w:rPr>
              <w:t>SheetName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st"/>
                <w:rFonts w:ascii="inherit" w:hAnsi="inherit"/>
                <w:color w:val="000000"/>
              </w:rPr>
              <w:t>catch</w:t>
            </w:r>
            <w:r>
              <w:rPr>
                <w:rStyle w:val="crayon-h"/>
                <w:rFonts w:ascii="inherit" w:hAnsi="inherit"/>
                <w:color w:val="000000"/>
              </w:rPr>
              <w:t xml:space="preserve"> </w:t>
            </w:r>
            <w:r>
              <w:rPr>
                <w:rStyle w:val="crayon-sy"/>
                <w:rFonts w:ascii="inherit" w:hAnsi="inherit"/>
                <w:color w:val="000000"/>
              </w:rPr>
              <w:t>(</w:t>
            </w:r>
            <w:r>
              <w:rPr>
                <w:rStyle w:val="crayon-i"/>
                <w:rFonts w:ascii="inherit" w:hAnsi="inherit"/>
                <w:color w:val="000000"/>
              </w:rPr>
              <w:t>Exception</w:t>
            </w: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throw</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t"/>
                <w:rFonts w:ascii="inherit" w:hAnsi="inherit"/>
                <w:color w:val="000000"/>
              </w:rPr>
              <w:t>Object</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getTableArray</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FilePath</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SheetName</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iTestCaseRow</w:t>
            </w:r>
            <w:r>
              <w:rPr>
                <w:rStyle w:val="crayon-sy"/>
                <w:rFonts w:ascii="inherit" w:hAnsi="inherit"/>
                <w:color w:val="000000"/>
              </w:rPr>
              <w:t>)</w:t>
            </w:r>
            <w:r>
              <w:rPr>
                <w:rStyle w:val="crayon-h"/>
                <w:rFonts w:ascii="inherit" w:hAnsi="inherit"/>
                <w:color w:val="000000"/>
              </w:rPr>
              <w:t>    </w:t>
            </w:r>
            <w:r>
              <w:rPr>
                <w:rStyle w:val="crayon-e"/>
                <w:rFonts w:ascii="inherit" w:hAnsi="inherit"/>
                <w:color w:val="000000"/>
              </w:rPr>
              <w:t>throws</w:t>
            </w:r>
            <w:r>
              <w:rPr>
                <w:rStyle w:val="crayon-h"/>
                <w:rFonts w:ascii="inherit" w:hAnsi="inherit"/>
                <w:color w:val="000000"/>
              </w:rPr>
              <w:t xml:space="preserve"> </w:t>
            </w:r>
            <w:r>
              <w:rPr>
                <w:rStyle w:val="crayon-e"/>
                <w:rFonts w:ascii="inherit" w:hAnsi="inherit"/>
                <w:color w:val="000000"/>
              </w:rPr>
              <w:t>Exception</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tabArray</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t"/>
                <w:rFonts w:ascii="inherit" w:hAnsi="inherit"/>
                <w:color w:val="000000"/>
              </w:rPr>
              <w:t>null</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try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e"/>
                <w:rFonts w:ascii="inherit" w:hAnsi="inherit"/>
                <w:color w:val="000000"/>
              </w:rPr>
              <w:t xml:space="preserve">FileInputStream </w:t>
            </w:r>
            <w:r>
              <w:rPr>
                <w:rStyle w:val="crayon-v"/>
                <w:rFonts w:ascii="inherit" w:hAnsi="inherit"/>
                <w:color w:val="000000"/>
              </w:rPr>
              <w:t>ExcelFile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FileInputStream</w:t>
            </w:r>
            <w:r>
              <w:rPr>
                <w:rStyle w:val="crayon-sy"/>
                <w:rFonts w:ascii="inherit" w:hAnsi="inherit"/>
                <w:color w:val="000000"/>
              </w:rPr>
              <w:t>(</w:t>
            </w:r>
            <w:r>
              <w:rPr>
                <w:rStyle w:val="crayon-v"/>
                <w:rFonts w:ascii="inherit" w:hAnsi="inherit"/>
                <w:color w:val="000000"/>
              </w:rPr>
              <w:t>FilePath</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c"/>
                <w:rFonts w:ascii="inherit" w:hAnsi="inherit"/>
                <w:color w:val="000000"/>
              </w:rPr>
              <w:t>// Access the required test data sheet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ExcelWBook</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r"/>
                <w:rFonts w:ascii="inherit" w:hAnsi="inherit"/>
                <w:color w:val="000000"/>
              </w:rPr>
              <w:t>new</w:t>
            </w:r>
            <w:r>
              <w:rPr>
                <w:rStyle w:val="crayon-h"/>
                <w:rFonts w:ascii="inherit" w:hAnsi="inherit"/>
                <w:color w:val="000000"/>
              </w:rPr>
              <w:t xml:space="preserve"> </w:t>
            </w:r>
            <w:r>
              <w:rPr>
                <w:rStyle w:val="crayon-e"/>
                <w:rFonts w:ascii="inherit" w:hAnsi="inherit"/>
                <w:color w:val="000000"/>
              </w:rPr>
              <w:t>XSSFWorkbook</w:t>
            </w:r>
            <w:r>
              <w:rPr>
                <w:rStyle w:val="crayon-sy"/>
                <w:rFonts w:ascii="inherit" w:hAnsi="inherit"/>
                <w:color w:val="000000"/>
              </w:rPr>
              <w:t>(</w:t>
            </w:r>
            <w:r>
              <w:rPr>
                <w:rStyle w:val="crayon-v"/>
                <w:rFonts w:ascii="inherit" w:hAnsi="inherit"/>
                <w:color w:val="000000"/>
              </w:rPr>
              <w:t>ExcelFile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lastRenderedPageBreak/>
              <w:t xml:space="preserve">    </w:t>
            </w:r>
            <w:r>
              <w:rPr>
                <w:rStyle w:val="crayon-v"/>
                <w:rFonts w:ascii="inherit" w:hAnsi="inherit"/>
                <w:color w:val="000000"/>
              </w:rPr>
              <w:t>ExcelWSheet</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ExcelWBook</w:t>
            </w:r>
            <w:r>
              <w:rPr>
                <w:rStyle w:val="crayon-sy"/>
                <w:rFonts w:ascii="inherit" w:hAnsi="inherit"/>
                <w:color w:val="000000"/>
              </w:rPr>
              <w:t>.</w:t>
            </w:r>
            <w:r>
              <w:rPr>
                <w:rStyle w:val="crayon-e"/>
                <w:rFonts w:ascii="inherit" w:hAnsi="inherit"/>
                <w:color w:val="000000"/>
              </w:rPr>
              <w:t>getSheet</w:t>
            </w:r>
            <w:r>
              <w:rPr>
                <w:rStyle w:val="crayon-sy"/>
                <w:rFonts w:ascii="inherit" w:hAnsi="inherit"/>
                <w:color w:val="000000"/>
              </w:rPr>
              <w:t>(</w:t>
            </w:r>
            <w:r>
              <w:rPr>
                <w:rStyle w:val="crayon-v"/>
                <w:rFonts w:ascii="inherit" w:hAnsi="inherit"/>
                <w:color w:val="000000"/>
              </w:rPr>
              <w:t>SheetName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startCol</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ci</w:t>
            </w:r>
            <w:r>
              <w:rPr>
                <w:rStyle w:val="crayon-o"/>
                <w:rFonts w:ascii="inherit" w:hAnsi="inherit"/>
                <w:color w:val="000000"/>
              </w:rPr>
              <w:t>=</w:t>
            </w:r>
            <w:r>
              <w:rPr>
                <w:rStyle w:val="crayon-cn"/>
                <w:rFonts w:ascii="inherit" w:hAnsi="inherit"/>
                <w:color w:val="000000"/>
              </w:rPr>
              <w:t>0</w:t>
            </w:r>
            <w:r>
              <w:rPr>
                <w:rStyle w:val="crayon-sy"/>
                <w:rFonts w:ascii="inherit" w:hAnsi="inherit"/>
                <w:color w:val="000000"/>
              </w:rPr>
              <w:t>,</w:t>
            </w:r>
            <w:r>
              <w:rPr>
                <w:rStyle w:val="crayon-v"/>
                <w:rFonts w:ascii="inherit" w:hAnsi="inherit"/>
                <w:color w:val="000000"/>
              </w:rPr>
              <w:t>cj</w:t>
            </w:r>
            <w:r>
              <w:rPr>
                <w:rStyle w:val="crayon-o"/>
                <w:rFonts w:ascii="inherit" w:hAnsi="inherit"/>
                <w:color w:val="000000"/>
              </w:rPr>
              <w:t>=</w:t>
            </w:r>
            <w:r>
              <w:rPr>
                <w:rStyle w:val="crayon-cn"/>
                <w:rFonts w:ascii="inherit" w:hAnsi="inherit"/>
                <w:color w:val="000000"/>
              </w:rPr>
              <w:t>0</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totalRows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totalCols</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2</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tabArray</w:t>
            </w:r>
            <w:r>
              <w:rPr>
                <w:rStyle w:val="crayon-o"/>
                <w:rFonts w:ascii="inherit" w:hAnsi="inherit"/>
                <w:color w:val="000000"/>
              </w:rPr>
              <w:t>=</w:t>
            </w:r>
            <w:r>
              <w:rPr>
                <w:rStyle w:val="crayon-r"/>
                <w:rFonts w:ascii="inherit" w:hAnsi="inherit"/>
                <w:color w:val="000000"/>
              </w:rPr>
              <w:t>new</w:t>
            </w:r>
            <w:r>
              <w:rPr>
                <w:rStyle w:val="crayon-h"/>
                <w:rFonts w:ascii="inherit" w:hAnsi="inherit"/>
                <w:color w:val="000000"/>
              </w:rPr>
              <w:t xml:space="preserve"> </w:t>
            </w:r>
            <w:r>
              <w:rPr>
                <w:rStyle w:val="crayon-t"/>
                <w:rFonts w:ascii="inherit" w:hAnsi="inherit"/>
                <w:color w:val="000000"/>
              </w:rPr>
              <w:t>String</w:t>
            </w:r>
            <w:r>
              <w:rPr>
                <w:rStyle w:val="crayon-sy"/>
                <w:rFonts w:ascii="inherit" w:hAnsi="inherit"/>
                <w:color w:val="000000"/>
              </w:rPr>
              <w:t>[</w:t>
            </w:r>
            <w:r>
              <w:rPr>
                <w:rStyle w:val="crayon-v"/>
                <w:rFonts w:ascii="inherit" w:hAnsi="inherit"/>
                <w:color w:val="000000"/>
              </w:rPr>
              <w:t>totalRows</w:t>
            </w:r>
            <w:r>
              <w:rPr>
                <w:rStyle w:val="crayon-sy"/>
                <w:rFonts w:ascii="inherit" w:hAnsi="inherit"/>
                <w:color w:val="000000"/>
              </w:rPr>
              <w:t>][</w:t>
            </w:r>
            <w:r>
              <w:rPr>
                <w:rStyle w:val="crayon-v"/>
                <w:rFonts w:ascii="inherit" w:hAnsi="inherit"/>
                <w:color w:val="000000"/>
              </w:rPr>
              <w:t>totalCols</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for</w:t>
            </w:r>
            <w:r>
              <w:rPr>
                <w:rStyle w:val="crayon-h"/>
                <w:rFonts w:ascii="inherit" w:hAnsi="inherit"/>
                <w:color w:val="000000"/>
              </w:rPr>
              <w:t xml:space="preserve"> </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j</w:t>
            </w:r>
            <w:r>
              <w:rPr>
                <w:rStyle w:val="crayon-o"/>
                <w:rFonts w:ascii="inherit" w:hAnsi="inherit"/>
                <w:color w:val="000000"/>
              </w:rPr>
              <w:t>=</w:t>
            </w:r>
            <w:r>
              <w:rPr>
                <w:rStyle w:val="crayon-v"/>
                <w:rFonts w:ascii="inherit" w:hAnsi="inherit"/>
                <w:color w:val="000000"/>
              </w:rPr>
              <w:t>startCol</w:t>
            </w:r>
            <w:r>
              <w:rPr>
                <w:rStyle w:val="crayon-sy"/>
                <w:rFonts w:ascii="inherit" w:hAnsi="inherit"/>
                <w:color w:val="000000"/>
              </w:rPr>
              <w:t>;</w:t>
            </w:r>
            <w:r>
              <w:rPr>
                <w:rStyle w:val="crayon-v"/>
                <w:rFonts w:ascii="inherit" w:hAnsi="inherit"/>
                <w:color w:val="000000"/>
              </w:rPr>
              <w:t>j</w:t>
            </w:r>
            <w:r>
              <w:rPr>
                <w:rStyle w:val="crayon-o"/>
                <w:rFonts w:ascii="inherit" w:hAnsi="inherit"/>
                <w:color w:val="000000"/>
              </w:rPr>
              <w:t>&lt;=</w:t>
            </w:r>
            <w:r>
              <w:rPr>
                <w:rStyle w:val="crayon-v"/>
                <w:rFonts w:ascii="inherit" w:hAnsi="inherit"/>
                <w:color w:val="000000"/>
              </w:rPr>
              <w:t>totalCols</w:t>
            </w:r>
            <w:r>
              <w:rPr>
                <w:rStyle w:val="crayon-sy"/>
                <w:rFonts w:ascii="inherit" w:hAnsi="inherit"/>
                <w:color w:val="000000"/>
              </w:rPr>
              <w:t>;</w:t>
            </w:r>
            <w:r>
              <w:rPr>
                <w:rStyle w:val="crayon-v"/>
                <w:rFonts w:ascii="inherit" w:hAnsi="inherit"/>
                <w:color w:val="000000"/>
              </w:rPr>
              <w:t>j</w:t>
            </w:r>
            <w:r>
              <w:rPr>
                <w:rStyle w:val="crayon-o"/>
                <w:rFonts w:ascii="inherit" w:hAnsi="inherit"/>
                <w:color w:val="000000"/>
              </w:rPr>
              <w:t>++</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cj</w:t>
            </w:r>
            <w:r>
              <w:rPr>
                <w:rStyle w:val="crayon-o"/>
                <w:rFonts w:ascii="inherit" w:hAnsi="inherit"/>
                <w:color w:val="000000"/>
              </w:rPr>
              <w: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tabArray</w:t>
            </w:r>
            <w:r>
              <w:rPr>
                <w:rStyle w:val="crayon-sy"/>
                <w:rFonts w:ascii="inherit" w:hAnsi="inherit"/>
                <w:color w:val="000000"/>
              </w:rPr>
              <w:t>[</w:t>
            </w:r>
            <w:r>
              <w:rPr>
                <w:rStyle w:val="crayon-v"/>
                <w:rFonts w:ascii="inherit" w:hAnsi="inherit"/>
                <w:color w:val="000000"/>
              </w:rPr>
              <w:t>ci</w:t>
            </w:r>
            <w:r>
              <w:rPr>
                <w:rStyle w:val="crayon-sy"/>
                <w:rFonts w:ascii="inherit" w:hAnsi="inherit"/>
                <w:color w:val="000000"/>
              </w:rPr>
              <w:t>][</w:t>
            </w:r>
            <w:r>
              <w:rPr>
                <w:rStyle w:val="crayon-v"/>
                <w:rFonts w:ascii="inherit" w:hAnsi="inherit"/>
                <w:color w:val="000000"/>
              </w:rPr>
              <w:t>cj</w:t>
            </w:r>
            <w:r>
              <w:rPr>
                <w:rStyle w:val="crayon-sy"/>
                <w:rFonts w:ascii="inherit" w:hAnsi="inherit"/>
                <w:color w:val="000000"/>
              </w:rPr>
              <w:t>]</w:t>
            </w:r>
            <w:r>
              <w:rPr>
                <w:rStyle w:val="crayon-o"/>
                <w:rFonts w:ascii="inherit" w:hAnsi="inherit"/>
                <w:color w:val="000000"/>
              </w:rPr>
              <w:t>=</w:t>
            </w:r>
            <w:r>
              <w:rPr>
                <w:rStyle w:val="crayon-e"/>
                <w:rFonts w:ascii="inherit" w:hAnsi="inherit"/>
                <w:color w:val="000000"/>
              </w:rPr>
              <w:t>getCellData</w:t>
            </w:r>
            <w:r>
              <w:rPr>
                <w:rStyle w:val="crayon-sy"/>
                <w:rFonts w:ascii="inherit" w:hAnsi="inherit"/>
                <w:color w:val="000000"/>
              </w:rPr>
              <w:t>(</w:t>
            </w:r>
            <w:r>
              <w:rPr>
                <w:rStyle w:val="crayon-v"/>
                <w:rFonts w:ascii="inherit" w:hAnsi="inherit"/>
                <w:color w:val="000000"/>
              </w:rPr>
              <w:t>iTestCaseRow</w:t>
            </w:r>
            <w:r>
              <w:rPr>
                <w:rStyle w:val="crayon-sy"/>
                <w:rFonts w:ascii="inherit" w:hAnsi="inherit"/>
                <w:color w:val="000000"/>
              </w:rPr>
              <w:t>,</w:t>
            </w:r>
            <w:r>
              <w:rPr>
                <w:rStyle w:val="crayon-v"/>
                <w:rFonts w:ascii="inherit" w:hAnsi="inherit"/>
                <w:color w:val="000000"/>
              </w:rPr>
              <w:t>j</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v"/>
                <w:rFonts w:ascii="inherit" w:hAnsi="inherit"/>
                <w:color w:val="000000"/>
              </w:rPr>
              <w:t>tabArray</w:t>
            </w:r>
            <w:r>
              <w:rPr>
                <w:rStyle w:val="crayon-sy"/>
                <w:rFonts w:ascii="inherit" w:hAnsi="inherit"/>
                <w:color w:val="000000"/>
              </w:rPr>
              <w:t>[</w:t>
            </w:r>
            <w:r>
              <w:rPr>
                <w:rStyle w:val="crayon-v"/>
                <w:rFonts w:ascii="inherit" w:hAnsi="inherit"/>
                <w:color w:val="000000"/>
              </w:rPr>
              <w:t>ci</w:t>
            </w:r>
            <w:r>
              <w:rPr>
                <w:rStyle w:val="crayon-sy"/>
                <w:rFonts w:ascii="inherit" w:hAnsi="inherit"/>
                <w:color w:val="000000"/>
              </w:rPr>
              <w:t>][</w:t>
            </w:r>
            <w:r>
              <w:rPr>
                <w:rStyle w:val="crayon-v"/>
                <w:rFonts w:ascii="inherit" w:hAnsi="inherit"/>
                <w:color w:val="000000"/>
              </w:rPr>
              <w:t>cj</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catch</w:t>
            </w:r>
            <w:r>
              <w:rPr>
                <w:rStyle w:val="crayon-h"/>
                <w:rFonts w:ascii="inherit" w:hAnsi="inherit"/>
                <w:color w:val="000000"/>
              </w:rPr>
              <w:t xml:space="preserve"> </w:t>
            </w:r>
            <w:r>
              <w:rPr>
                <w:rStyle w:val="crayon-sy"/>
                <w:rFonts w:ascii="inherit" w:hAnsi="inherit"/>
                <w:color w:val="000000"/>
              </w:rPr>
              <w:t>(</w:t>
            </w:r>
            <w:r>
              <w:rPr>
                <w:rStyle w:val="crayon-i"/>
                <w:rFonts w:ascii="inherit" w:hAnsi="inherit"/>
                <w:color w:val="000000"/>
              </w:rPr>
              <w:t>FileNotFoundException</w:t>
            </w: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"Could not read the Excel sheet"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r>
              <w:rPr>
                <w:rStyle w:val="crayon-e"/>
                <w:rFonts w:ascii="inherit" w:hAnsi="inherit"/>
                <w:color w:val="000000"/>
              </w:rPr>
              <w:t>printStackTrace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catch</w:t>
            </w:r>
            <w:r>
              <w:rPr>
                <w:rStyle w:val="crayon-h"/>
                <w:rFonts w:ascii="inherit" w:hAnsi="inherit"/>
                <w:color w:val="000000"/>
              </w:rPr>
              <w:t xml:space="preserve"> </w:t>
            </w:r>
            <w:r>
              <w:rPr>
                <w:rStyle w:val="crayon-sy"/>
                <w:rFonts w:ascii="inherit" w:hAnsi="inherit"/>
                <w:color w:val="000000"/>
              </w:rPr>
              <w:t>(</w:t>
            </w:r>
            <w:r>
              <w:rPr>
                <w:rStyle w:val="crayon-i"/>
                <w:rFonts w:ascii="inherit" w:hAnsi="inherit"/>
                <w:color w:val="000000"/>
              </w:rPr>
              <w:t>IOException</w:t>
            </w: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s"/>
                <w:rFonts w:ascii="inherit" w:hAnsi="inherit"/>
                <w:color w:val="000000"/>
              </w:rPr>
              <w:t>"Could not read the Excel sheet"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r>
              <w:rPr>
                <w:rStyle w:val="crayon-e"/>
                <w:rFonts w:ascii="inherit" w:hAnsi="inherit"/>
                <w:color w:val="000000"/>
              </w:rPr>
              <w:t>printStackTrace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sy"/>
                <w:rFonts w:ascii="inherit" w:hAnsi="inherit"/>
                <w:color w:val="000000"/>
              </w:rPr>
              <w:t>(</w:t>
            </w:r>
            <w:r>
              <w:rPr>
                <w:rStyle w:val="crayon-v"/>
                <w:rFonts w:ascii="inherit" w:hAnsi="inherit"/>
                <w:color w:val="000000"/>
              </w:rPr>
              <w:t>tabArray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c"/>
                <w:rFonts w:ascii="inherit" w:hAnsi="inherit"/>
                <w:color w:val="000000"/>
              </w:rPr>
              <w:t>//This method is to read the test data from the Excel cell, in this we are passing parameters as Row num and Col num</w:t>
            </w:r>
          </w:p>
          <w:p w:rsidR="005A7554" w:rsidRDefault="005A7554" w:rsidP="00F85722">
            <w:pPr>
              <w:spacing w:after="0" w:line="240" w:lineRule="auto"/>
              <w:rPr>
                <w:rFonts w:ascii="inherit" w:hAnsi="inherit"/>
                <w:color w:val="000000"/>
              </w:rPr>
            </w:pPr>
            <w:r>
              <w:rPr>
                <w:rFonts w:ascii="inherit" w:hAnsi="inherit"/>
                <w:color w:val="000000"/>
              </w:rPr>
              <w:lastRenderedPageBreak/>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e"/>
                <w:rFonts w:ascii="inherit" w:hAnsi="inherit"/>
                <w:color w:val="000000"/>
              </w:rPr>
              <w:t>getCellData</w:t>
            </w:r>
            <w:r>
              <w:rPr>
                <w:rStyle w:val="crayon-sy"/>
                <w:rFonts w:ascii="inherit" w:hAnsi="inherit"/>
                <w:color w:val="000000"/>
              </w:rPr>
              <w:t>(</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RowNum</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ColNum</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throws</w:t>
            </w:r>
            <w:r>
              <w:rPr>
                <w:rStyle w:val="crayon-h"/>
                <w:rFonts w:ascii="inherit" w:hAnsi="inherit"/>
                <w:color w:val="000000"/>
              </w:rPr>
              <w:t xml:space="preserve"> </w:t>
            </w:r>
            <w:r>
              <w:rPr>
                <w:rStyle w:val="crayon-e"/>
                <w:rFonts w:ascii="inherit" w:hAnsi="inherit"/>
                <w:color w:val="000000"/>
              </w:rPr>
              <w:t>Exception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try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Cell</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ExcelWSheet</w:t>
            </w:r>
            <w:r>
              <w:rPr>
                <w:rStyle w:val="crayon-sy"/>
                <w:rFonts w:ascii="inherit" w:hAnsi="inherit"/>
                <w:color w:val="000000"/>
              </w:rPr>
              <w:t>.</w:t>
            </w:r>
            <w:r>
              <w:rPr>
                <w:rStyle w:val="crayon-e"/>
                <w:rFonts w:ascii="inherit" w:hAnsi="inherit"/>
                <w:color w:val="000000"/>
              </w:rPr>
              <w:t>getRow</w:t>
            </w:r>
            <w:r>
              <w:rPr>
                <w:rStyle w:val="crayon-sy"/>
                <w:rFonts w:ascii="inherit" w:hAnsi="inherit"/>
                <w:color w:val="000000"/>
              </w:rPr>
              <w:t>(</w:t>
            </w:r>
            <w:r>
              <w:rPr>
                <w:rStyle w:val="crayon-v"/>
                <w:rFonts w:ascii="inherit" w:hAnsi="inherit"/>
                <w:color w:val="000000"/>
              </w:rPr>
              <w:t>RowNum</w:t>
            </w:r>
            <w:r>
              <w:rPr>
                <w:rStyle w:val="crayon-sy"/>
                <w:rFonts w:ascii="inherit" w:hAnsi="inherit"/>
                <w:color w:val="000000"/>
              </w:rPr>
              <w:t>).</w:t>
            </w:r>
            <w:r>
              <w:rPr>
                <w:rStyle w:val="crayon-e"/>
                <w:rFonts w:ascii="inherit" w:hAnsi="inherit"/>
                <w:color w:val="000000"/>
              </w:rPr>
              <w:t>getCell</w:t>
            </w:r>
            <w:r>
              <w:rPr>
                <w:rStyle w:val="crayon-sy"/>
                <w:rFonts w:ascii="inherit" w:hAnsi="inherit"/>
                <w:color w:val="000000"/>
              </w:rPr>
              <w:t>(</w:t>
            </w:r>
            <w:r>
              <w:rPr>
                <w:rStyle w:val="crayon-v"/>
                <w:rFonts w:ascii="inherit" w:hAnsi="inherit"/>
                <w:color w:val="000000"/>
              </w:rPr>
              <w:t>ColNum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CellData</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Cell</w:t>
            </w:r>
            <w:r>
              <w:rPr>
                <w:rStyle w:val="crayon-sy"/>
                <w:rFonts w:ascii="inherit" w:hAnsi="inherit"/>
                <w:color w:val="000000"/>
              </w:rPr>
              <w:t>.</w:t>
            </w:r>
            <w:r>
              <w:rPr>
                <w:rStyle w:val="crayon-e"/>
                <w:rFonts w:ascii="inherit" w:hAnsi="inherit"/>
                <w:color w:val="000000"/>
              </w:rPr>
              <w:t>getStringCellValue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v"/>
                <w:rFonts w:ascii="inherit" w:hAnsi="inherit"/>
                <w:color w:val="000000"/>
              </w:rPr>
              <w:t>CellData</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st"/>
                <w:rFonts w:ascii="inherit" w:hAnsi="inherit"/>
                <w:color w:val="000000"/>
              </w:rPr>
              <w:t>catch</w:t>
            </w:r>
            <w:r>
              <w:rPr>
                <w:rStyle w:val="crayon-h"/>
                <w:rFonts w:ascii="inherit" w:hAnsi="inherit"/>
                <w:color w:val="000000"/>
              </w:rPr>
              <w:t xml:space="preserve"> </w:t>
            </w:r>
            <w:r>
              <w:rPr>
                <w:rStyle w:val="crayon-sy"/>
                <w:rFonts w:ascii="inherit" w:hAnsi="inherit"/>
                <w:color w:val="000000"/>
              </w:rPr>
              <w:t>(</w:t>
            </w:r>
            <w:r>
              <w:rPr>
                <w:rStyle w:val="crayon-i"/>
                <w:rFonts w:ascii="inherit" w:hAnsi="inherit"/>
                <w:color w:val="000000"/>
              </w:rPr>
              <w:t>Exception</w:t>
            </w: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s"/>
                <w:rFonts w:ascii="inherit" w:hAnsi="inherit"/>
                <w:color w:val="000000"/>
              </w:rPr>
              <w: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e"/>
                <w:rFonts w:ascii="inherit" w:hAnsi="inherit"/>
                <w:color w:val="000000"/>
              </w:rPr>
              <w:t>getTestCaseName</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sTestCase</w:t>
            </w:r>
            <w:r>
              <w:rPr>
                <w:rStyle w:val="crayon-sy"/>
                <w:rFonts w:ascii="inherit" w:hAnsi="inherit"/>
                <w:color w:val="000000"/>
              </w:rPr>
              <w:t>)</w:t>
            </w:r>
            <w:r>
              <w:rPr>
                <w:rStyle w:val="crayon-e"/>
                <w:rFonts w:ascii="inherit" w:hAnsi="inherit"/>
                <w:color w:val="000000"/>
              </w:rPr>
              <w:t>throws</w:t>
            </w:r>
            <w:r>
              <w:rPr>
                <w:rStyle w:val="crayon-h"/>
                <w:rFonts w:ascii="inherit" w:hAnsi="inherit"/>
                <w:color w:val="000000"/>
              </w:rPr>
              <w:t xml:space="preserve"> </w:t>
            </w:r>
            <w:r>
              <w:rPr>
                <w:rStyle w:val="crayon-e"/>
                <w:rFonts w:ascii="inherit" w:hAnsi="inherit"/>
                <w:color w:val="000000"/>
              </w:rPr>
              <w:t>Exception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value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sTestCase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try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posi</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value</w:t>
            </w:r>
            <w:r>
              <w:rPr>
                <w:rStyle w:val="crayon-sy"/>
                <w:rFonts w:ascii="inherit" w:hAnsi="inherit"/>
                <w:color w:val="000000"/>
              </w:rPr>
              <w:t>.</w:t>
            </w:r>
            <w:r>
              <w:rPr>
                <w:rStyle w:val="crayon-e"/>
                <w:rFonts w:ascii="inherit" w:hAnsi="inherit"/>
                <w:color w:val="000000"/>
              </w:rPr>
              <w:t>indexOf</w:t>
            </w:r>
            <w:r>
              <w:rPr>
                <w:rStyle w:val="crayon-sy"/>
                <w:rFonts w:ascii="inherit" w:hAnsi="inherit"/>
                <w:color w:val="000000"/>
              </w:rPr>
              <w:t>(</w:t>
            </w:r>
            <w:r>
              <w:rPr>
                <w:rStyle w:val="crayon-s"/>
                <w:rFonts w:ascii="inherit" w:hAnsi="inherit"/>
                <w:color w:val="000000"/>
              </w:rPr>
              <w: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value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value</w:t>
            </w:r>
            <w:r>
              <w:rPr>
                <w:rStyle w:val="crayon-sy"/>
                <w:rFonts w:ascii="inherit" w:hAnsi="inherit"/>
                <w:color w:val="000000"/>
              </w:rPr>
              <w:t>.</w:t>
            </w:r>
            <w:r>
              <w:rPr>
                <w:rStyle w:val="crayon-e"/>
                <w:rFonts w:ascii="inherit" w:hAnsi="inherit"/>
                <w:color w:val="000000"/>
              </w:rPr>
              <w:t>substring</w:t>
            </w:r>
            <w:r>
              <w:rPr>
                <w:rStyle w:val="crayon-sy"/>
                <w:rFonts w:ascii="inherit" w:hAnsi="inherit"/>
                <w:color w:val="000000"/>
              </w:rPr>
              <w:t>(</w:t>
            </w:r>
            <w:r>
              <w:rPr>
                <w:rStyle w:val="crayon-cn"/>
                <w:rFonts w:ascii="inherit" w:hAnsi="inherit"/>
                <w:color w:val="000000"/>
              </w:rPr>
              <w:t>0</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posi</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proofErr w:type="gramStart"/>
            <w:r>
              <w:rPr>
                <w:rStyle w:val="crayon-v"/>
                <w:rFonts w:ascii="inherit" w:hAnsi="inherit"/>
                <w:color w:val="000000"/>
              </w:rPr>
              <w:t>posi</w:t>
            </w:r>
            <w:proofErr w:type="gramEnd"/>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value</w:t>
            </w:r>
            <w:r>
              <w:rPr>
                <w:rStyle w:val="crayon-sy"/>
                <w:rFonts w:ascii="inherit" w:hAnsi="inherit"/>
                <w:color w:val="000000"/>
              </w:rPr>
              <w:t>.</w:t>
            </w:r>
            <w:r>
              <w:rPr>
                <w:rStyle w:val="crayon-e"/>
                <w:rFonts w:ascii="inherit" w:hAnsi="inherit"/>
                <w:color w:val="000000"/>
              </w:rPr>
              <w:t>lastIndexOf</w:t>
            </w:r>
            <w:r>
              <w:rPr>
                <w:rStyle w:val="crayon-sy"/>
                <w:rFonts w:ascii="inherit" w:hAnsi="inherit"/>
                <w:color w:val="000000"/>
              </w:rPr>
              <w:t>(</w:t>
            </w:r>
            <w:r>
              <w:rPr>
                <w:rStyle w:val="crayon-s"/>
                <w:rFonts w:ascii="inherit" w:hAnsi="inherit"/>
                <w:color w:val="000000"/>
              </w:rPr>
              <w:t>"."</w:t>
            </w:r>
            <w:r>
              <w:rPr>
                <w:rStyle w:val="crayon-sy"/>
                <w:rFonts w:ascii="inherit" w:hAnsi="inherit"/>
                <w:color w:val="000000"/>
              </w:rPr>
              <w:t>);</w:t>
            </w:r>
            <w:r>
              <w:rPr>
                <w:rStyle w:val="crayon-h"/>
                <w:rFonts w:ascii="inherit" w:hAnsi="inherit"/>
                <w:color w:val="000000"/>
              </w:rPr>
              <w:t xml:space="preserve"> </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value</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value</w:t>
            </w:r>
            <w:r>
              <w:rPr>
                <w:rStyle w:val="crayon-sy"/>
                <w:rFonts w:ascii="inherit" w:hAnsi="inherit"/>
                <w:color w:val="000000"/>
              </w:rPr>
              <w:t>.</w:t>
            </w:r>
            <w:r>
              <w:rPr>
                <w:rStyle w:val="crayon-e"/>
                <w:rFonts w:ascii="inherit" w:hAnsi="inherit"/>
                <w:color w:val="000000"/>
              </w:rPr>
              <w:t>substring</w:t>
            </w:r>
            <w:r>
              <w:rPr>
                <w:rStyle w:val="crayon-sy"/>
                <w:rFonts w:ascii="inherit" w:hAnsi="inherit"/>
                <w:color w:val="000000"/>
              </w:rPr>
              <w:t>(</w:t>
            </w:r>
            <w:r>
              <w:rPr>
                <w:rStyle w:val="crayon-v"/>
                <w:rFonts w:ascii="inherit" w:hAnsi="inherit"/>
                <w:color w:val="000000"/>
              </w:rPr>
              <w:t>posi</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cn"/>
                <w:rFonts w:ascii="inherit" w:hAnsi="inherit"/>
                <w:color w:val="000000"/>
              </w:rPr>
              <w:t>1</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v"/>
                <w:rFonts w:ascii="inherit" w:hAnsi="inherit"/>
                <w:color w:val="000000"/>
              </w:rPr>
              <w:t>value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st"/>
                <w:rFonts w:ascii="inherit" w:hAnsi="inherit"/>
                <w:color w:val="000000"/>
              </w:rPr>
              <w:t>catch</w:t>
            </w:r>
            <w:r>
              <w:rPr>
                <w:rStyle w:val="crayon-h"/>
                <w:rFonts w:ascii="inherit" w:hAnsi="inherit"/>
                <w:color w:val="000000"/>
              </w:rPr>
              <w:t xml:space="preserve"> </w:t>
            </w:r>
            <w:r>
              <w:rPr>
                <w:rStyle w:val="crayon-sy"/>
                <w:rFonts w:ascii="inherit" w:hAnsi="inherit"/>
                <w:color w:val="000000"/>
              </w:rPr>
              <w:t>(</w:t>
            </w:r>
            <w:r>
              <w:rPr>
                <w:rStyle w:val="crayon-i"/>
                <w:rFonts w:ascii="inherit" w:hAnsi="inherit"/>
                <w:color w:val="000000"/>
              </w:rPr>
              <w:t>Exception</w:t>
            </w: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throw</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e"/>
                <w:rFonts w:ascii="inherit" w:hAnsi="inherit"/>
                <w:color w:val="000000"/>
              </w:rPr>
              <w:t>getRowContains</w:t>
            </w:r>
            <w:r>
              <w:rPr>
                <w:rStyle w:val="crayon-sy"/>
                <w:rFonts w:ascii="inherit" w:hAnsi="inherit"/>
                <w:color w:val="000000"/>
              </w:rPr>
              <w:t>(</w:t>
            </w:r>
            <w:r>
              <w:rPr>
                <w:rStyle w:val="crayon-t"/>
                <w:rFonts w:ascii="inherit" w:hAnsi="inherit"/>
                <w:color w:val="000000"/>
              </w:rPr>
              <w:t>String</w:t>
            </w:r>
            <w:r>
              <w:rPr>
                <w:rStyle w:val="crayon-h"/>
                <w:rFonts w:ascii="inherit" w:hAnsi="inherit"/>
                <w:color w:val="000000"/>
              </w:rPr>
              <w:t xml:space="preserve"> </w:t>
            </w:r>
            <w:r>
              <w:rPr>
                <w:rStyle w:val="crayon-v"/>
                <w:rFonts w:ascii="inherit" w:hAnsi="inherit"/>
                <w:color w:val="000000"/>
              </w:rPr>
              <w:t>sTestCaseName</w:t>
            </w:r>
            <w:r>
              <w:rPr>
                <w:rStyle w:val="crayon-sy"/>
                <w:rFonts w:ascii="inherit" w:hAnsi="inherit"/>
                <w:color w:val="000000"/>
              </w:rPr>
              <w:t>,</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colNum</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throws</w:t>
            </w:r>
            <w:r>
              <w:rPr>
                <w:rStyle w:val="crayon-h"/>
                <w:rFonts w:ascii="inherit" w:hAnsi="inherit"/>
                <w:color w:val="000000"/>
              </w:rPr>
              <w:t xml:space="preserve"> </w:t>
            </w:r>
            <w:r>
              <w:rPr>
                <w:rStyle w:val="crayon-e"/>
                <w:rFonts w:ascii="inherit" w:hAnsi="inherit"/>
                <w:color w:val="000000"/>
              </w:rPr>
              <w:t>Exception</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i</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try</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rowCount</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ExcelUtils</w:t>
            </w:r>
            <w:r>
              <w:rPr>
                <w:rStyle w:val="crayon-sy"/>
                <w:rFonts w:ascii="inherit" w:hAnsi="inherit"/>
                <w:color w:val="000000"/>
              </w:rPr>
              <w:t>.</w:t>
            </w:r>
            <w:r>
              <w:rPr>
                <w:rStyle w:val="crayon-e"/>
                <w:rFonts w:ascii="inherit" w:hAnsi="inherit"/>
                <w:color w:val="000000"/>
              </w:rPr>
              <w:t>getRowUsed</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lastRenderedPageBreak/>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for</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i</w:t>
            </w:r>
            <w:r>
              <w:rPr>
                <w:rStyle w:val="crayon-o"/>
                <w:rFonts w:ascii="inherit" w:hAnsi="inherit"/>
                <w:color w:val="000000"/>
              </w:rPr>
              <w:t>=</w:t>
            </w:r>
            <w:r>
              <w:rPr>
                <w:rStyle w:val="crayon-cn"/>
                <w:rFonts w:ascii="inherit" w:hAnsi="inherit"/>
                <w:color w:val="000000"/>
              </w:rPr>
              <w:t>0</w:t>
            </w:r>
            <w:r>
              <w:rPr>
                <w:rStyle w:val="crayon-h"/>
                <w:rFonts w:ascii="inherit" w:hAnsi="inherit"/>
                <w:color w:val="000000"/>
              </w:rPr>
              <w:t xml:space="preserve"> </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i</w:t>
            </w:r>
            <w:r>
              <w:rPr>
                <w:rStyle w:val="crayon-o"/>
                <w:rFonts w:ascii="inherit" w:hAnsi="inherit"/>
                <w:color w:val="000000"/>
              </w:rPr>
              <w:t>&lt;</w:t>
            </w:r>
            <w:r>
              <w:rPr>
                <w:rStyle w:val="crayon-v"/>
                <w:rFonts w:ascii="inherit" w:hAnsi="inherit"/>
                <w:color w:val="000000"/>
              </w:rPr>
              <w:t>rowCount</w:t>
            </w:r>
            <w:r>
              <w:rPr>
                <w:rStyle w:val="crayon-sy"/>
                <w:rFonts w:ascii="inherit" w:hAnsi="inherit"/>
                <w:color w:val="000000"/>
              </w:rPr>
              <w:t>;</w:t>
            </w:r>
            <w:r>
              <w:rPr>
                <w:rStyle w:val="crayon-h"/>
                <w:rFonts w:ascii="inherit" w:hAnsi="inherit"/>
                <w:color w:val="000000"/>
              </w:rPr>
              <w:t xml:space="preserve"> </w:t>
            </w:r>
            <w:r>
              <w:rPr>
                <w:rStyle w:val="crayon-v"/>
                <w:rFonts w:ascii="inherit" w:hAnsi="inherit"/>
                <w:color w:val="000000"/>
              </w:rPr>
              <w:t>i</w:t>
            </w:r>
            <w:r>
              <w:rPr>
                <w:rStyle w:val="crayon-o"/>
                <w:rFonts w:ascii="inherit" w:hAnsi="inherit"/>
                <w:color w:val="000000"/>
              </w:rPr>
              <w: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if</w:t>
            </w:r>
            <w:r>
              <w:rPr>
                <w:rStyle w:val="crayon-h"/>
                <w:rFonts w:ascii="inherit" w:hAnsi="inherit"/>
                <w:color w:val="000000"/>
              </w:rPr>
              <w:t>  </w:t>
            </w:r>
            <w:r>
              <w:rPr>
                <w:rStyle w:val="crayon-sy"/>
                <w:rFonts w:ascii="inherit" w:hAnsi="inherit"/>
                <w:color w:val="000000"/>
              </w:rPr>
              <w:t>(</w:t>
            </w:r>
            <w:r>
              <w:rPr>
                <w:rStyle w:val="crayon-v"/>
                <w:rFonts w:ascii="inherit" w:hAnsi="inherit"/>
                <w:color w:val="000000"/>
              </w:rPr>
              <w:t>ExcelUtils</w:t>
            </w:r>
            <w:r>
              <w:rPr>
                <w:rStyle w:val="crayon-sy"/>
                <w:rFonts w:ascii="inherit" w:hAnsi="inherit"/>
                <w:color w:val="000000"/>
              </w:rPr>
              <w:t>.</w:t>
            </w:r>
            <w:r>
              <w:rPr>
                <w:rStyle w:val="crayon-e"/>
                <w:rFonts w:ascii="inherit" w:hAnsi="inherit"/>
                <w:color w:val="000000"/>
              </w:rPr>
              <w:t>getCellData</w:t>
            </w:r>
            <w:r>
              <w:rPr>
                <w:rStyle w:val="crayon-sy"/>
                <w:rFonts w:ascii="inherit" w:hAnsi="inherit"/>
                <w:color w:val="000000"/>
              </w:rPr>
              <w:t>(</w:t>
            </w:r>
            <w:r>
              <w:rPr>
                <w:rStyle w:val="crayon-v"/>
                <w:rFonts w:ascii="inherit" w:hAnsi="inherit"/>
                <w:color w:val="000000"/>
              </w:rPr>
              <w:t>i</w:t>
            </w:r>
            <w:r>
              <w:rPr>
                <w:rStyle w:val="crayon-sy"/>
                <w:rFonts w:ascii="inherit" w:hAnsi="inherit"/>
                <w:color w:val="000000"/>
              </w:rPr>
              <w:t>,</w:t>
            </w:r>
            <w:r>
              <w:rPr>
                <w:rStyle w:val="crayon-v"/>
                <w:rFonts w:ascii="inherit" w:hAnsi="inherit"/>
                <w:color w:val="000000"/>
              </w:rPr>
              <w:t>colNum</w:t>
            </w:r>
            <w:r>
              <w:rPr>
                <w:rStyle w:val="crayon-sy"/>
                <w:rFonts w:ascii="inherit" w:hAnsi="inherit"/>
                <w:color w:val="000000"/>
              </w:rPr>
              <w:t>).</w:t>
            </w:r>
            <w:r>
              <w:rPr>
                <w:rStyle w:val="crayon-e"/>
                <w:rFonts w:ascii="inherit" w:hAnsi="inherit"/>
                <w:color w:val="000000"/>
              </w:rPr>
              <w:t>equalsIgnoreCase</w:t>
            </w:r>
            <w:r>
              <w:rPr>
                <w:rStyle w:val="crayon-sy"/>
                <w:rFonts w:ascii="inherit" w:hAnsi="inherit"/>
                <w:color w:val="000000"/>
              </w:rPr>
              <w:t>(</w:t>
            </w:r>
            <w:r>
              <w:rPr>
                <w:rStyle w:val="crayon-v"/>
                <w:rFonts w:ascii="inherit" w:hAnsi="inherit"/>
                <w:color w:val="000000"/>
              </w:rPr>
              <w:t>sTestCaseName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break</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v"/>
                <w:rFonts w:ascii="inherit" w:hAnsi="inherit"/>
                <w:color w:val="000000"/>
              </w:rPr>
              <w:t>i</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st"/>
                <w:rFonts w:ascii="inherit" w:hAnsi="inherit"/>
                <w:color w:val="000000"/>
              </w:rPr>
              <w:t>catch</w:t>
            </w:r>
            <w:r>
              <w:rPr>
                <w:rStyle w:val="crayon-h"/>
                <w:rFonts w:ascii="inherit" w:hAnsi="inherit"/>
                <w:color w:val="000000"/>
              </w:rPr>
              <w:t xml:space="preserve"> </w:t>
            </w:r>
            <w:r>
              <w:rPr>
                <w:rStyle w:val="crayon-sy"/>
                <w:rFonts w:ascii="inherit" w:hAnsi="inherit"/>
                <w:color w:val="000000"/>
              </w:rPr>
              <w:t>(</w:t>
            </w:r>
            <w:r>
              <w:rPr>
                <w:rStyle w:val="crayon-i"/>
                <w:rFonts w:ascii="inherit" w:hAnsi="inherit"/>
                <w:color w:val="000000"/>
              </w:rPr>
              <w:t>Exception</w:t>
            </w: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throw</w:t>
            </w:r>
            <w:r>
              <w:rPr>
                <w:rStyle w:val="crayon-sy"/>
                <w:rFonts w:ascii="inherit" w:hAnsi="inherit"/>
                <w:color w:val="000000"/>
              </w:rPr>
              <w:t>(</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m"/>
                <w:rFonts w:ascii="inherit" w:hAnsi="inherit"/>
                <w:color w:val="000000"/>
              </w:rPr>
              <w:t>public</w:t>
            </w:r>
            <w:r>
              <w:rPr>
                <w:rStyle w:val="crayon-h"/>
                <w:rFonts w:ascii="inherit" w:hAnsi="inherit"/>
                <w:color w:val="000000"/>
              </w:rPr>
              <w:t xml:space="preserve"> </w:t>
            </w:r>
            <w:r>
              <w:rPr>
                <w:rStyle w:val="crayon-m"/>
                <w:rFonts w:ascii="inherit" w:hAnsi="inherit"/>
                <w:color w:val="000000"/>
              </w:rPr>
              <w:t>static</w:t>
            </w: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e"/>
                <w:rFonts w:ascii="inherit" w:hAnsi="inherit"/>
                <w:color w:val="000000"/>
              </w:rPr>
              <w:t>getRowUsed</w:t>
            </w:r>
            <w:r>
              <w:rPr>
                <w:rStyle w:val="crayon-sy"/>
                <w:rFonts w:ascii="inherit" w:hAnsi="inherit"/>
                <w:color w:val="000000"/>
              </w:rPr>
              <w:t>()</w:t>
            </w:r>
            <w:r>
              <w:rPr>
                <w:rStyle w:val="crayon-h"/>
                <w:rFonts w:ascii="inherit" w:hAnsi="inherit"/>
                <w:color w:val="000000"/>
              </w:rPr>
              <w:t xml:space="preserve"> </w:t>
            </w:r>
            <w:r>
              <w:rPr>
                <w:rStyle w:val="crayon-e"/>
                <w:rFonts w:ascii="inherit" w:hAnsi="inherit"/>
                <w:color w:val="000000"/>
              </w:rPr>
              <w:t>throws</w:t>
            </w:r>
            <w:r>
              <w:rPr>
                <w:rStyle w:val="crayon-h"/>
                <w:rFonts w:ascii="inherit" w:hAnsi="inherit"/>
                <w:color w:val="000000"/>
              </w:rPr>
              <w:t xml:space="preserve"> </w:t>
            </w:r>
            <w:r>
              <w:rPr>
                <w:rStyle w:val="crayon-e"/>
                <w:rFonts w:ascii="inherit" w:hAnsi="inherit"/>
                <w:color w:val="000000"/>
              </w:rPr>
              <w:t>Exception</w:t>
            </w: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try</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t"/>
                <w:rFonts w:ascii="inherit" w:hAnsi="inherit"/>
                <w:color w:val="000000"/>
              </w:rPr>
              <w:t>int</w:t>
            </w:r>
            <w:r>
              <w:rPr>
                <w:rStyle w:val="crayon-h"/>
                <w:rFonts w:ascii="inherit" w:hAnsi="inherit"/>
                <w:color w:val="000000"/>
              </w:rPr>
              <w:t xml:space="preserve"> </w:t>
            </w:r>
            <w:r>
              <w:rPr>
                <w:rStyle w:val="crayon-v"/>
                <w:rFonts w:ascii="inherit" w:hAnsi="inherit"/>
                <w:color w:val="000000"/>
              </w:rPr>
              <w:t>RowCount</w:t>
            </w:r>
            <w:r>
              <w:rPr>
                <w:rStyle w:val="crayon-h"/>
                <w:rFonts w:ascii="inherit" w:hAnsi="inherit"/>
                <w:color w:val="000000"/>
              </w:rPr>
              <w:t xml:space="preserve"> </w:t>
            </w:r>
            <w:r>
              <w:rPr>
                <w:rStyle w:val="crayon-o"/>
                <w:rFonts w:ascii="inherit" w:hAnsi="inherit"/>
                <w:color w:val="000000"/>
              </w:rPr>
              <w:t>=</w:t>
            </w:r>
            <w:r>
              <w:rPr>
                <w:rStyle w:val="crayon-h"/>
                <w:rFonts w:ascii="inherit" w:hAnsi="inherit"/>
                <w:color w:val="000000"/>
              </w:rPr>
              <w:t xml:space="preserve"> </w:t>
            </w:r>
            <w:r>
              <w:rPr>
                <w:rStyle w:val="crayon-v"/>
                <w:rFonts w:ascii="inherit" w:hAnsi="inherit"/>
                <w:color w:val="000000"/>
              </w:rPr>
              <w:t>ExcelWSheet</w:t>
            </w:r>
            <w:r>
              <w:rPr>
                <w:rStyle w:val="crayon-sy"/>
                <w:rFonts w:ascii="inherit" w:hAnsi="inherit"/>
                <w:color w:val="000000"/>
              </w:rPr>
              <w:t>.</w:t>
            </w:r>
            <w:r>
              <w:rPr>
                <w:rStyle w:val="crayon-e"/>
                <w:rFonts w:ascii="inherit" w:hAnsi="inherit"/>
                <w:color w:val="000000"/>
              </w:rPr>
              <w:t>getLastRowNum</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return</w:t>
            </w:r>
            <w:r>
              <w:rPr>
                <w:rStyle w:val="crayon-h"/>
                <w:rFonts w:ascii="inherit" w:hAnsi="inherit"/>
                <w:color w:val="000000"/>
              </w:rPr>
              <w:t xml:space="preserve"> </w:t>
            </w:r>
            <w:r>
              <w:rPr>
                <w:rStyle w:val="crayon-v"/>
                <w:rFonts w:ascii="inherit" w:hAnsi="inherit"/>
                <w:color w:val="000000"/>
              </w:rPr>
              <w:t>RowCount</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r>
              <w:rPr>
                <w:rStyle w:val="crayon-st"/>
                <w:rFonts w:ascii="inherit" w:hAnsi="inherit"/>
                <w:color w:val="000000"/>
              </w:rPr>
              <w:t>catch</w:t>
            </w:r>
            <w:r>
              <w:rPr>
                <w:rStyle w:val="crayon-h"/>
                <w:rFonts w:ascii="inherit" w:hAnsi="inherit"/>
                <w:color w:val="000000"/>
              </w:rPr>
              <w:t xml:space="preserve"> </w:t>
            </w:r>
            <w:r>
              <w:rPr>
                <w:rStyle w:val="crayon-sy"/>
                <w:rFonts w:ascii="inherit" w:hAnsi="inherit"/>
                <w:color w:val="000000"/>
              </w:rPr>
              <w:t>(</w:t>
            </w:r>
            <w:r>
              <w:rPr>
                <w:rStyle w:val="crayon-i"/>
                <w:rFonts w:ascii="inherit" w:hAnsi="inherit"/>
                <w:color w:val="000000"/>
              </w:rPr>
              <w:t>Exception</w:t>
            </w:r>
            <w:r>
              <w:rPr>
                <w:rStyle w:val="crayon-h"/>
                <w:rFonts w:ascii="inherit" w:hAnsi="inherit"/>
                <w:color w:val="000000"/>
              </w:rPr>
              <w:t xml:space="preserve"> </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v"/>
                <w:rFonts w:ascii="inherit" w:hAnsi="inherit"/>
                <w:color w:val="000000"/>
              </w:rPr>
              <w:t>System</w:t>
            </w:r>
            <w:r>
              <w:rPr>
                <w:rStyle w:val="crayon-sy"/>
                <w:rFonts w:ascii="inherit" w:hAnsi="inherit"/>
                <w:color w:val="000000"/>
              </w:rPr>
              <w:t>.</w:t>
            </w:r>
            <w:r>
              <w:rPr>
                <w:rStyle w:val="crayon-v"/>
                <w:rFonts w:ascii="inherit" w:hAnsi="inherit"/>
                <w:color w:val="000000"/>
              </w:rPr>
              <w:t>out</w:t>
            </w:r>
            <w:r>
              <w:rPr>
                <w:rStyle w:val="crayon-sy"/>
                <w:rFonts w:ascii="inherit" w:hAnsi="inherit"/>
                <w:color w:val="000000"/>
              </w:rPr>
              <w:t>.</w:t>
            </w:r>
            <w:r>
              <w:rPr>
                <w:rStyle w:val="crayon-e"/>
                <w:rFonts w:ascii="inherit" w:hAnsi="inherit"/>
                <w:color w:val="000000"/>
              </w:rPr>
              <w:t>println</w:t>
            </w:r>
            <w:r>
              <w:rPr>
                <w:rStyle w:val="crayon-sy"/>
                <w:rFonts w:ascii="inherit" w:hAnsi="inherit"/>
                <w:color w:val="000000"/>
              </w:rPr>
              <w:t>(</w:t>
            </w:r>
            <w:r>
              <w:rPr>
                <w:rStyle w:val="crayon-v"/>
                <w:rFonts w:ascii="inherit" w:hAnsi="inherit"/>
                <w:color w:val="000000"/>
              </w:rPr>
              <w:t>e</w:t>
            </w:r>
            <w:r>
              <w:rPr>
                <w:rStyle w:val="crayon-sy"/>
                <w:rFonts w:ascii="inherit" w:hAnsi="inherit"/>
                <w:color w:val="000000"/>
              </w:rPr>
              <w:t>.</w:t>
            </w:r>
            <w:r>
              <w:rPr>
                <w:rStyle w:val="crayon-e"/>
                <w:rFonts w:ascii="inherit" w:hAnsi="inherit"/>
                <w:color w:val="000000"/>
              </w:rPr>
              <w:t>getMessage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t"/>
                <w:rFonts w:ascii="inherit" w:hAnsi="inherit"/>
                <w:color w:val="000000"/>
              </w:rPr>
              <w:t>throw</w:t>
            </w:r>
            <w:r>
              <w:rPr>
                <w:rStyle w:val="crayon-h"/>
                <w:rFonts w:ascii="inherit" w:hAnsi="inherit"/>
                <w:color w:val="000000"/>
              </w:rPr>
              <w:t xml:space="preserve"> </w:t>
            </w:r>
            <w:r>
              <w:rPr>
                <w:rStyle w:val="crayon-sy"/>
                <w:rFonts w:ascii="inherit" w:hAnsi="inherit"/>
                <w:color w:val="000000"/>
              </w:rPr>
              <w:t>(</w:t>
            </w:r>
            <w:r>
              <w:rPr>
                <w:rStyle w:val="crayon-v"/>
                <w:rFonts w:ascii="inherit" w:hAnsi="inherit"/>
                <w:color w:val="000000"/>
              </w:rPr>
              <w:t>e</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rPr>
            </w:pPr>
            <w:r>
              <w:rPr>
                <w:rStyle w:val="crayon-h"/>
                <w:rFonts w:ascii="inherit" w:hAnsi="inherit"/>
                <w:color w:val="000000"/>
              </w:rPr>
              <w:t xml:space="preserve"> </w:t>
            </w:r>
            <w:r>
              <w:rPr>
                <w:rStyle w:val="crayon-sy"/>
                <w:rFonts w:ascii="inherit" w:hAnsi="inherit"/>
                <w:color w:val="000000"/>
              </w:rPr>
              <w:t>}</w:t>
            </w:r>
          </w:p>
          <w:p w:rsidR="005A7554" w:rsidRDefault="005A7554" w:rsidP="00F85722">
            <w:pPr>
              <w:spacing w:after="0" w:line="240" w:lineRule="auto"/>
              <w:rPr>
                <w:rFonts w:ascii="inherit" w:hAnsi="inherit"/>
                <w:color w:val="000000"/>
              </w:rPr>
            </w:pPr>
            <w:r>
              <w:rPr>
                <w:rFonts w:ascii="inherit" w:hAnsi="inherit"/>
                <w:color w:val="000000"/>
              </w:rPr>
              <w:t> </w:t>
            </w:r>
          </w:p>
          <w:p w:rsidR="005A7554" w:rsidRDefault="005A7554" w:rsidP="00F85722">
            <w:pPr>
              <w:spacing w:after="0" w:line="240" w:lineRule="auto"/>
              <w:rPr>
                <w:rFonts w:ascii="inherit" w:hAnsi="inherit"/>
                <w:color w:val="000000"/>
                <w:sz w:val="24"/>
                <w:szCs w:val="24"/>
              </w:rPr>
            </w:pPr>
            <w:r>
              <w:rPr>
                <w:rStyle w:val="crayon-sy"/>
                <w:rFonts w:ascii="inherit" w:hAnsi="inherit"/>
                <w:color w:val="000000"/>
              </w:rPr>
              <w:t>}</w:t>
            </w:r>
          </w:p>
        </w:tc>
      </w:tr>
    </w:tbl>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lastRenderedPageBreak/>
        <w:t> </w:t>
      </w:r>
    </w:p>
    <w:p w:rsidR="005A7554" w:rsidRDefault="005A7554" w:rsidP="00F85722">
      <w:pPr>
        <w:pStyle w:val="NormalWeb"/>
        <w:spacing w:before="0" w:beforeAutospacing="0" w:after="0" w:afterAutospacing="0"/>
        <w:rPr>
          <w:rFonts w:ascii="Helvetica" w:hAnsi="Helvetica" w:cs="Helvetica"/>
          <w:color w:val="333333"/>
        </w:rPr>
      </w:pPr>
      <w:r>
        <w:rPr>
          <w:rStyle w:val="Strong"/>
          <w:rFonts w:ascii="Helvetica" w:hAnsi="Helvetica" w:cs="Helvetica"/>
          <w:color w:val="333333"/>
        </w:rPr>
        <w:t>Final Test Case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1) Get the Test Case name.</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2) With the Test Case name, get the row number of the Excel sheet for the test.</w:t>
      </w:r>
    </w:p>
    <w:p w:rsidR="005A7554" w:rsidRDefault="005A7554" w:rsidP="00F85722">
      <w:pPr>
        <w:pStyle w:val="NormalWeb"/>
        <w:spacing w:before="0" w:beforeAutospacing="0" w:after="0" w:afterAutospacing="0"/>
        <w:rPr>
          <w:rFonts w:ascii="Helvetica" w:hAnsi="Helvetica" w:cs="Helvetica"/>
          <w:color w:val="333333"/>
        </w:rPr>
      </w:pPr>
      <w:r>
        <w:rPr>
          <w:rFonts w:ascii="Helvetica" w:hAnsi="Helvetica" w:cs="Helvetica"/>
          <w:color w:val="333333"/>
        </w:rPr>
        <w:t>3) Get the data from the excel sheet for the fetched test row.</w:t>
      </w:r>
    </w:p>
    <w:sectPr w:rsidR="005A7554" w:rsidSect="00F71AE6">
      <w:headerReference w:type="even" r:id="rId190"/>
      <w:headerReference w:type="default" r:id="rId191"/>
      <w:footerReference w:type="even" r:id="rId192"/>
      <w:footerReference w:type="default" r:id="rId193"/>
      <w:headerReference w:type="first" r:id="rId194"/>
      <w:footerReference w:type="first" r:id="rId195"/>
      <w:pgSz w:w="12240" w:h="15840"/>
      <w:pgMar w:top="1440" w:right="1440" w:bottom="1440" w:left="1440" w:header="720" w:footer="720" w:gutter="0"/>
      <w:pgBorders w:offsetFrom="page">
        <w:top w:val="double" w:sz="4" w:space="24" w:color="002060"/>
        <w:left w:val="double" w:sz="4" w:space="24" w:color="002060"/>
        <w:bottom w:val="double" w:sz="4" w:space="24" w:color="002060"/>
        <w:right w:val="double" w:sz="4" w:space="24" w:color="00206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4E5B" w:rsidRDefault="00D14E5B" w:rsidP="00F85722">
      <w:pPr>
        <w:spacing w:after="0" w:line="240" w:lineRule="auto"/>
      </w:pPr>
      <w:r>
        <w:separator/>
      </w:r>
    </w:p>
  </w:endnote>
  <w:endnote w:type="continuationSeparator" w:id="1">
    <w:p w:rsidR="00D14E5B" w:rsidRDefault="00D14E5B" w:rsidP="00F857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E6" w:rsidRDefault="00F71AE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E6" w:rsidRDefault="00F71AE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E6" w:rsidRDefault="00F71A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4E5B" w:rsidRDefault="00D14E5B" w:rsidP="00F85722">
      <w:pPr>
        <w:spacing w:after="0" w:line="240" w:lineRule="auto"/>
      </w:pPr>
      <w:r>
        <w:separator/>
      </w:r>
    </w:p>
  </w:footnote>
  <w:footnote w:type="continuationSeparator" w:id="1">
    <w:p w:rsidR="00D14E5B" w:rsidRDefault="00D14E5B" w:rsidP="00F857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E6" w:rsidRDefault="00F71AE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57579" o:spid="_x0000_s2050" type="#_x0000_t136" style="position:absolute;margin-left:0;margin-top:0;width:377.05pt;height:282.8pt;rotation:315;z-index:-251654144;mso-position-horizontal:center;mso-position-horizontal-relative:margin;mso-position-vertical:center;mso-position-vertical-relative:margin" o:allowincell="f" fillcolor="silver" stroked="f">
          <v:fill opacity=".5"/>
          <v:textpath style="font-family:&quot;Calibri&quot;;font-size:1pt" string="FIIT"/>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E6" w:rsidRDefault="00F71AE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57580" o:spid="_x0000_s2051" type="#_x0000_t136" style="position:absolute;margin-left:0;margin-top:0;width:377.05pt;height:282.8pt;rotation:315;z-index:-251652096;mso-position-horizontal:center;mso-position-horizontal-relative:margin;mso-position-vertical:center;mso-position-vertical-relative:margin" o:allowincell="f" fillcolor="silver" stroked="f">
          <v:fill opacity=".5"/>
          <v:textpath style="font-family:&quot;Calibri&quot;;font-size:1pt" string="FIIT"/>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AE6" w:rsidRDefault="00F71AE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657578" o:spid="_x0000_s2049" type="#_x0000_t136" style="position:absolute;margin-left:0;margin-top:0;width:377.05pt;height:282.8pt;rotation:315;z-index:-251656192;mso-position-horizontal:center;mso-position-horizontal-relative:margin;mso-position-vertical:center;mso-position-vertical-relative:margin" o:allowincell="f" fillcolor="silver" stroked="f">
          <v:fill opacity=".5"/>
          <v:textpath style="font-family:&quot;Calibri&quot;;font-size:1pt" string="FIIT"/>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26F27"/>
    <w:multiLevelType w:val="multilevel"/>
    <w:tmpl w:val="DBF2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9F39B2"/>
    <w:multiLevelType w:val="multilevel"/>
    <w:tmpl w:val="64F8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3A1F66"/>
    <w:multiLevelType w:val="multilevel"/>
    <w:tmpl w:val="85D2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FA7DED"/>
    <w:multiLevelType w:val="multilevel"/>
    <w:tmpl w:val="70EA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6593784"/>
    <w:multiLevelType w:val="multilevel"/>
    <w:tmpl w:val="0250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964A5"/>
    <w:multiLevelType w:val="multilevel"/>
    <w:tmpl w:val="B762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FF16FA"/>
    <w:multiLevelType w:val="multilevel"/>
    <w:tmpl w:val="51D6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4F1561"/>
    <w:multiLevelType w:val="multilevel"/>
    <w:tmpl w:val="A66E4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00128B9"/>
    <w:multiLevelType w:val="multilevel"/>
    <w:tmpl w:val="996C68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03D32ED"/>
    <w:multiLevelType w:val="multilevel"/>
    <w:tmpl w:val="C554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7764081"/>
    <w:multiLevelType w:val="multilevel"/>
    <w:tmpl w:val="8EB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2F1210"/>
    <w:multiLevelType w:val="multilevel"/>
    <w:tmpl w:val="35AA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C480095"/>
    <w:multiLevelType w:val="multilevel"/>
    <w:tmpl w:val="2932D1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C56289D"/>
    <w:multiLevelType w:val="multilevel"/>
    <w:tmpl w:val="8AF43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6B65B8"/>
    <w:multiLevelType w:val="multilevel"/>
    <w:tmpl w:val="224AE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4B5EF3"/>
    <w:multiLevelType w:val="multilevel"/>
    <w:tmpl w:val="AA34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E2D02E3"/>
    <w:multiLevelType w:val="multilevel"/>
    <w:tmpl w:val="F37C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1B73D2A"/>
    <w:multiLevelType w:val="multilevel"/>
    <w:tmpl w:val="8440E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2C13999"/>
    <w:multiLevelType w:val="multilevel"/>
    <w:tmpl w:val="D130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80E0324"/>
    <w:multiLevelType w:val="multilevel"/>
    <w:tmpl w:val="6C6AAC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80F3381"/>
    <w:multiLevelType w:val="multilevel"/>
    <w:tmpl w:val="15A0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B0262AB"/>
    <w:multiLevelType w:val="multilevel"/>
    <w:tmpl w:val="E7A4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BA00E15"/>
    <w:multiLevelType w:val="multilevel"/>
    <w:tmpl w:val="C5FC09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FEA0300"/>
    <w:multiLevelType w:val="multilevel"/>
    <w:tmpl w:val="8FEE03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42D0C84"/>
    <w:multiLevelType w:val="multilevel"/>
    <w:tmpl w:val="8788CE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596361A"/>
    <w:multiLevelType w:val="multilevel"/>
    <w:tmpl w:val="7D0A7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5B12E35"/>
    <w:multiLevelType w:val="multilevel"/>
    <w:tmpl w:val="BA5A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628131F"/>
    <w:multiLevelType w:val="multilevel"/>
    <w:tmpl w:val="91D636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B045F3A"/>
    <w:multiLevelType w:val="multilevel"/>
    <w:tmpl w:val="F11EC7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D8C0351"/>
    <w:multiLevelType w:val="multilevel"/>
    <w:tmpl w:val="CC0EC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A77A2A"/>
    <w:multiLevelType w:val="multilevel"/>
    <w:tmpl w:val="F3D6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33B074F"/>
    <w:multiLevelType w:val="multilevel"/>
    <w:tmpl w:val="26CA8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6C3A4D"/>
    <w:multiLevelType w:val="multilevel"/>
    <w:tmpl w:val="A6F0F4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7EA3F3E"/>
    <w:multiLevelType w:val="multilevel"/>
    <w:tmpl w:val="BAFA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09C6B56"/>
    <w:multiLevelType w:val="multilevel"/>
    <w:tmpl w:val="FDD6AB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0B17C2C"/>
    <w:multiLevelType w:val="multilevel"/>
    <w:tmpl w:val="FB28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17B57C0"/>
    <w:multiLevelType w:val="multilevel"/>
    <w:tmpl w:val="713C73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6393DC6"/>
    <w:multiLevelType w:val="multilevel"/>
    <w:tmpl w:val="518613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7C75A92"/>
    <w:multiLevelType w:val="multilevel"/>
    <w:tmpl w:val="D6867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FDD1C76"/>
    <w:multiLevelType w:val="multilevel"/>
    <w:tmpl w:val="1DCE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7"/>
  </w:num>
  <w:num w:numId="3">
    <w:abstractNumId w:val="16"/>
  </w:num>
  <w:num w:numId="4">
    <w:abstractNumId w:val="4"/>
  </w:num>
  <w:num w:numId="5">
    <w:abstractNumId w:val="12"/>
  </w:num>
  <w:num w:numId="6">
    <w:abstractNumId w:val="28"/>
  </w:num>
  <w:num w:numId="7">
    <w:abstractNumId w:val="6"/>
  </w:num>
  <w:num w:numId="8">
    <w:abstractNumId w:val="3"/>
  </w:num>
  <w:num w:numId="9">
    <w:abstractNumId w:val="24"/>
  </w:num>
  <w:num w:numId="10">
    <w:abstractNumId w:val="1"/>
  </w:num>
  <w:num w:numId="11">
    <w:abstractNumId w:val="10"/>
  </w:num>
  <w:num w:numId="12">
    <w:abstractNumId w:val="33"/>
  </w:num>
  <w:num w:numId="13">
    <w:abstractNumId w:val="0"/>
  </w:num>
  <w:num w:numId="14">
    <w:abstractNumId w:val="34"/>
  </w:num>
  <w:num w:numId="15">
    <w:abstractNumId w:val="11"/>
  </w:num>
  <w:num w:numId="16">
    <w:abstractNumId w:val="15"/>
  </w:num>
  <w:num w:numId="17">
    <w:abstractNumId w:val="30"/>
  </w:num>
  <w:num w:numId="18">
    <w:abstractNumId w:val="27"/>
  </w:num>
  <w:num w:numId="19">
    <w:abstractNumId w:val="26"/>
  </w:num>
  <w:num w:numId="20">
    <w:abstractNumId w:val="5"/>
  </w:num>
  <w:num w:numId="21">
    <w:abstractNumId w:val="20"/>
  </w:num>
  <w:num w:numId="22">
    <w:abstractNumId w:val="23"/>
  </w:num>
  <w:num w:numId="23">
    <w:abstractNumId w:val="7"/>
  </w:num>
  <w:num w:numId="24">
    <w:abstractNumId w:val="36"/>
  </w:num>
  <w:num w:numId="25">
    <w:abstractNumId w:val="9"/>
  </w:num>
  <w:num w:numId="26">
    <w:abstractNumId w:val="35"/>
  </w:num>
  <w:num w:numId="27">
    <w:abstractNumId w:val="19"/>
  </w:num>
  <w:num w:numId="28">
    <w:abstractNumId w:val="29"/>
  </w:num>
  <w:num w:numId="29">
    <w:abstractNumId w:val="13"/>
  </w:num>
  <w:num w:numId="30">
    <w:abstractNumId w:val="32"/>
  </w:num>
  <w:num w:numId="31">
    <w:abstractNumId w:val="25"/>
  </w:num>
  <w:num w:numId="32">
    <w:abstractNumId w:val="37"/>
  </w:num>
  <w:num w:numId="33">
    <w:abstractNumId w:val="14"/>
  </w:num>
  <w:num w:numId="34">
    <w:abstractNumId w:val="2"/>
  </w:num>
  <w:num w:numId="35">
    <w:abstractNumId w:val="31"/>
  </w:num>
  <w:num w:numId="36">
    <w:abstractNumId w:val="21"/>
  </w:num>
  <w:num w:numId="37">
    <w:abstractNumId w:val="38"/>
  </w:num>
  <w:num w:numId="38">
    <w:abstractNumId w:val="22"/>
  </w:num>
  <w:num w:numId="39">
    <w:abstractNumId w:val="39"/>
  </w:num>
  <w:num w:numId="4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0"/>
    <w:footnote w:id="1"/>
  </w:footnotePr>
  <w:endnotePr>
    <w:endnote w:id="0"/>
    <w:endnote w:id="1"/>
  </w:endnotePr>
  <w:compat/>
  <w:rsids>
    <w:rsidRoot w:val="004B6FC6"/>
    <w:rsid w:val="00076287"/>
    <w:rsid w:val="00273FAC"/>
    <w:rsid w:val="00292FB5"/>
    <w:rsid w:val="002E0963"/>
    <w:rsid w:val="00363C02"/>
    <w:rsid w:val="003830F3"/>
    <w:rsid w:val="003F7ADE"/>
    <w:rsid w:val="004B6FC6"/>
    <w:rsid w:val="00530FD4"/>
    <w:rsid w:val="005A7554"/>
    <w:rsid w:val="00791DA7"/>
    <w:rsid w:val="00960AC1"/>
    <w:rsid w:val="00B3683E"/>
    <w:rsid w:val="00C01825"/>
    <w:rsid w:val="00C858DE"/>
    <w:rsid w:val="00D14E5B"/>
    <w:rsid w:val="00E50F23"/>
    <w:rsid w:val="00F71AE6"/>
    <w:rsid w:val="00F85722"/>
    <w:rsid w:val="00F92F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6FC6"/>
  </w:style>
  <w:style w:type="paragraph" w:styleId="Heading1">
    <w:name w:val="heading 1"/>
    <w:basedOn w:val="Normal"/>
    <w:next w:val="Normal"/>
    <w:link w:val="Heading1Char"/>
    <w:uiPriority w:val="9"/>
    <w:qFormat/>
    <w:rsid w:val="004B6F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F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B6F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F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B6F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6FC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B6FC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B6FC6"/>
    <w:rPr>
      <w:i/>
      <w:iCs/>
    </w:rPr>
  </w:style>
  <w:style w:type="character" w:styleId="Strong">
    <w:name w:val="Strong"/>
    <w:basedOn w:val="DefaultParagraphFont"/>
    <w:uiPriority w:val="22"/>
    <w:qFormat/>
    <w:rsid w:val="004B6FC6"/>
    <w:rPr>
      <w:b/>
      <w:bCs/>
    </w:rPr>
  </w:style>
  <w:style w:type="character" w:styleId="Hyperlink">
    <w:name w:val="Hyperlink"/>
    <w:basedOn w:val="DefaultParagraphFont"/>
    <w:uiPriority w:val="99"/>
    <w:semiHidden/>
    <w:unhideWhenUsed/>
    <w:rsid w:val="004B6FC6"/>
    <w:rPr>
      <w:color w:val="0000FF"/>
      <w:u w:val="single"/>
    </w:rPr>
  </w:style>
  <w:style w:type="paragraph" w:styleId="BalloonText">
    <w:name w:val="Balloon Text"/>
    <w:basedOn w:val="Normal"/>
    <w:link w:val="BalloonTextChar"/>
    <w:uiPriority w:val="99"/>
    <w:semiHidden/>
    <w:unhideWhenUsed/>
    <w:rsid w:val="004B6F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FC6"/>
    <w:rPr>
      <w:rFonts w:ascii="Tahoma" w:hAnsi="Tahoma" w:cs="Tahoma"/>
      <w:sz w:val="16"/>
      <w:szCs w:val="16"/>
    </w:rPr>
  </w:style>
  <w:style w:type="character" w:customStyle="1" w:styleId="crayon-r">
    <w:name w:val="crayon-r"/>
    <w:basedOn w:val="DefaultParagraphFont"/>
    <w:rsid w:val="004B6FC6"/>
  </w:style>
  <w:style w:type="character" w:customStyle="1" w:styleId="crayon-h">
    <w:name w:val="crayon-h"/>
    <w:basedOn w:val="DefaultParagraphFont"/>
    <w:rsid w:val="004B6FC6"/>
  </w:style>
  <w:style w:type="character" w:customStyle="1" w:styleId="crayon-v">
    <w:name w:val="crayon-v"/>
    <w:basedOn w:val="DefaultParagraphFont"/>
    <w:rsid w:val="004B6FC6"/>
  </w:style>
  <w:style w:type="character" w:customStyle="1" w:styleId="crayon-sy">
    <w:name w:val="crayon-sy"/>
    <w:basedOn w:val="DefaultParagraphFont"/>
    <w:rsid w:val="004B6FC6"/>
  </w:style>
  <w:style w:type="character" w:customStyle="1" w:styleId="crayon-o">
    <w:name w:val="crayon-o"/>
    <w:basedOn w:val="DefaultParagraphFont"/>
    <w:rsid w:val="004B6FC6"/>
  </w:style>
  <w:style w:type="character" w:customStyle="1" w:styleId="crayon-st">
    <w:name w:val="crayon-st"/>
    <w:basedOn w:val="DefaultParagraphFont"/>
    <w:rsid w:val="004B6FC6"/>
  </w:style>
  <w:style w:type="character" w:customStyle="1" w:styleId="crayon-m">
    <w:name w:val="crayon-m"/>
    <w:basedOn w:val="DefaultParagraphFont"/>
    <w:rsid w:val="004B6FC6"/>
  </w:style>
  <w:style w:type="character" w:customStyle="1" w:styleId="crayon-t">
    <w:name w:val="crayon-t"/>
    <w:basedOn w:val="DefaultParagraphFont"/>
    <w:rsid w:val="004B6FC6"/>
  </w:style>
  <w:style w:type="character" w:customStyle="1" w:styleId="crayon-e">
    <w:name w:val="crayon-e"/>
    <w:basedOn w:val="DefaultParagraphFont"/>
    <w:rsid w:val="004B6FC6"/>
  </w:style>
  <w:style w:type="character" w:customStyle="1" w:styleId="crayon-i">
    <w:name w:val="crayon-i"/>
    <w:basedOn w:val="DefaultParagraphFont"/>
    <w:rsid w:val="004B6FC6"/>
  </w:style>
  <w:style w:type="character" w:customStyle="1" w:styleId="crayon-n">
    <w:name w:val="crayon-n"/>
    <w:basedOn w:val="DefaultParagraphFont"/>
    <w:rsid w:val="004B6FC6"/>
  </w:style>
  <w:style w:type="character" w:customStyle="1" w:styleId="crayon-s">
    <w:name w:val="crayon-s"/>
    <w:basedOn w:val="DefaultParagraphFont"/>
    <w:rsid w:val="004B6FC6"/>
  </w:style>
  <w:style w:type="paragraph" w:customStyle="1" w:styleId="photoswipe-wrapper">
    <w:name w:val="photoswipe-wrapper"/>
    <w:basedOn w:val="Normal"/>
    <w:rsid w:val="004B6F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ost-title">
    <w:name w:val="post-title"/>
    <w:basedOn w:val="Normal"/>
    <w:rsid w:val="004B6F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4B6FC6"/>
  </w:style>
  <w:style w:type="paragraph" w:customStyle="1" w:styleId="h2">
    <w:name w:val="h2"/>
    <w:basedOn w:val="Normal"/>
    <w:rsid w:val="004B6FC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91DA7"/>
    <w:rPr>
      <w:color w:val="800080"/>
      <w:u w:val="single"/>
    </w:rPr>
  </w:style>
  <w:style w:type="character" w:customStyle="1" w:styleId="crayon-ta">
    <w:name w:val="crayon-ta"/>
    <w:basedOn w:val="DefaultParagraphFont"/>
    <w:rsid w:val="00791DA7"/>
  </w:style>
  <w:style w:type="character" w:customStyle="1" w:styleId="category-link">
    <w:name w:val="category-link"/>
    <w:basedOn w:val="DefaultParagraphFont"/>
    <w:rsid w:val="00791DA7"/>
  </w:style>
  <w:style w:type="character" w:customStyle="1" w:styleId="crayon-cn">
    <w:name w:val="crayon-cn"/>
    <w:basedOn w:val="DefaultParagraphFont"/>
    <w:rsid w:val="005A7554"/>
  </w:style>
  <w:style w:type="character" w:styleId="LineNumber">
    <w:name w:val="line number"/>
    <w:basedOn w:val="DefaultParagraphFont"/>
    <w:uiPriority w:val="99"/>
    <w:semiHidden/>
    <w:unhideWhenUsed/>
    <w:rsid w:val="00F85722"/>
  </w:style>
  <w:style w:type="paragraph" w:styleId="Header">
    <w:name w:val="header"/>
    <w:basedOn w:val="Normal"/>
    <w:link w:val="HeaderChar"/>
    <w:uiPriority w:val="99"/>
    <w:semiHidden/>
    <w:unhideWhenUsed/>
    <w:rsid w:val="00F857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5722"/>
  </w:style>
  <w:style w:type="paragraph" w:styleId="Footer">
    <w:name w:val="footer"/>
    <w:basedOn w:val="Normal"/>
    <w:link w:val="FooterChar"/>
    <w:uiPriority w:val="99"/>
    <w:semiHidden/>
    <w:unhideWhenUsed/>
    <w:rsid w:val="00F8572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85722"/>
  </w:style>
  <w:style w:type="character" w:customStyle="1" w:styleId="apple-converted-space">
    <w:name w:val="apple-converted-space"/>
    <w:basedOn w:val="DefaultParagraphFont"/>
    <w:rsid w:val="005A7554"/>
  </w:style>
</w:styles>
</file>

<file path=word/webSettings.xml><?xml version="1.0" encoding="utf-8"?>
<w:webSettings xmlns:r="http://schemas.openxmlformats.org/officeDocument/2006/relationships" xmlns:w="http://schemas.openxmlformats.org/wordprocessingml/2006/main">
  <w:divs>
    <w:div w:id="31419685">
      <w:bodyDiv w:val="1"/>
      <w:marLeft w:val="0"/>
      <w:marRight w:val="0"/>
      <w:marTop w:val="0"/>
      <w:marBottom w:val="0"/>
      <w:divBdr>
        <w:top w:val="none" w:sz="0" w:space="0" w:color="auto"/>
        <w:left w:val="none" w:sz="0" w:space="0" w:color="auto"/>
        <w:bottom w:val="none" w:sz="0" w:space="0" w:color="auto"/>
        <w:right w:val="none" w:sz="0" w:space="0" w:color="auto"/>
      </w:divBdr>
    </w:div>
    <w:div w:id="170799564">
      <w:bodyDiv w:val="1"/>
      <w:marLeft w:val="0"/>
      <w:marRight w:val="0"/>
      <w:marTop w:val="0"/>
      <w:marBottom w:val="0"/>
      <w:divBdr>
        <w:top w:val="none" w:sz="0" w:space="0" w:color="auto"/>
        <w:left w:val="none" w:sz="0" w:space="0" w:color="auto"/>
        <w:bottom w:val="none" w:sz="0" w:space="0" w:color="auto"/>
        <w:right w:val="none" w:sz="0" w:space="0" w:color="auto"/>
      </w:divBdr>
    </w:div>
    <w:div w:id="271599135">
      <w:bodyDiv w:val="1"/>
      <w:marLeft w:val="0"/>
      <w:marRight w:val="0"/>
      <w:marTop w:val="0"/>
      <w:marBottom w:val="0"/>
      <w:divBdr>
        <w:top w:val="none" w:sz="0" w:space="0" w:color="auto"/>
        <w:left w:val="none" w:sz="0" w:space="0" w:color="auto"/>
        <w:bottom w:val="none" w:sz="0" w:space="0" w:color="auto"/>
        <w:right w:val="none" w:sz="0" w:space="0" w:color="auto"/>
      </w:divBdr>
      <w:divsChild>
        <w:div w:id="337538686">
          <w:marLeft w:val="0"/>
          <w:marRight w:val="0"/>
          <w:marTop w:val="0"/>
          <w:marBottom w:val="750"/>
          <w:divBdr>
            <w:top w:val="none" w:sz="0" w:space="0" w:color="auto"/>
            <w:left w:val="none" w:sz="0" w:space="0" w:color="auto"/>
            <w:bottom w:val="none" w:sz="0" w:space="0" w:color="auto"/>
            <w:right w:val="none" w:sz="0" w:space="0" w:color="auto"/>
          </w:divBdr>
          <w:divsChild>
            <w:div w:id="1072660433">
              <w:marLeft w:val="-225"/>
              <w:marRight w:val="-225"/>
              <w:marTop w:val="0"/>
              <w:marBottom w:val="0"/>
              <w:divBdr>
                <w:top w:val="none" w:sz="0" w:space="0" w:color="auto"/>
                <w:left w:val="none" w:sz="0" w:space="0" w:color="auto"/>
                <w:bottom w:val="none" w:sz="0" w:space="0" w:color="auto"/>
                <w:right w:val="none" w:sz="0" w:space="0" w:color="auto"/>
              </w:divBdr>
              <w:divsChild>
                <w:div w:id="1620793228">
                  <w:marLeft w:val="0"/>
                  <w:marRight w:val="0"/>
                  <w:marTop w:val="0"/>
                  <w:marBottom w:val="0"/>
                  <w:divBdr>
                    <w:top w:val="none" w:sz="0" w:space="0" w:color="auto"/>
                    <w:left w:val="none" w:sz="0" w:space="0" w:color="auto"/>
                    <w:bottom w:val="none" w:sz="0" w:space="0" w:color="auto"/>
                    <w:right w:val="none" w:sz="0" w:space="0" w:color="auto"/>
                  </w:divBdr>
                  <w:divsChild>
                    <w:div w:id="1345009470">
                      <w:marLeft w:val="0"/>
                      <w:marRight w:val="0"/>
                      <w:marTop w:val="0"/>
                      <w:marBottom w:val="0"/>
                      <w:divBdr>
                        <w:top w:val="none" w:sz="0" w:space="0" w:color="auto"/>
                        <w:left w:val="none" w:sz="0" w:space="0" w:color="auto"/>
                        <w:bottom w:val="none" w:sz="0" w:space="0" w:color="auto"/>
                        <w:right w:val="none" w:sz="0" w:space="0" w:color="auto"/>
                      </w:divBdr>
                      <w:divsChild>
                        <w:div w:id="1465002432">
                          <w:marLeft w:val="0"/>
                          <w:marRight w:val="0"/>
                          <w:marTop w:val="0"/>
                          <w:marBottom w:val="0"/>
                          <w:divBdr>
                            <w:top w:val="none" w:sz="0" w:space="0" w:color="auto"/>
                            <w:left w:val="none" w:sz="0" w:space="0" w:color="auto"/>
                            <w:bottom w:val="none" w:sz="0" w:space="0" w:color="auto"/>
                            <w:right w:val="none" w:sz="0" w:space="0" w:color="auto"/>
                          </w:divBdr>
                          <w:divsChild>
                            <w:div w:id="300229173">
                              <w:marLeft w:val="0"/>
                              <w:marRight w:val="0"/>
                              <w:marTop w:val="0"/>
                              <w:marBottom w:val="525"/>
                              <w:divBdr>
                                <w:top w:val="none" w:sz="0" w:space="0" w:color="auto"/>
                                <w:left w:val="none" w:sz="0" w:space="0" w:color="auto"/>
                                <w:bottom w:val="none" w:sz="0" w:space="0" w:color="auto"/>
                                <w:right w:val="none" w:sz="0" w:space="0" w:color="auto"/>
                              </w:divBdr>
                              <w:divsChild>
                                <w:div w:id="1132790538">
                                  <w:marLeft w:val="0"/>
                                  <w:marRight w:val="0"/>
                                  <w:marTop w:val="0"/>
                                  <w:marBottom w:val="0"/>
                                  <w:divBdr>
                                    <w:top w:val="none" w:sz="0" w:space="0" w:color="auto"/>
                                    <w:left w:val="none" w:sz="0" w:space="0" w:color="auto"/>
                                    <w:bottom w:val="none" w:sz="0" w:space="0" w:color="auto"/>
                                    <w:right w:val="none" w:sz="0" w:space="0" w:color="auto"/>
                                  </w:divBdr>
                                  <w:divsChild>
                                    <w:div w:id="671102536">
                                      <w:marLeft w:val="0"/>
                                      <w:marRight w:val="0"/>
                                      <w:marTop w:val="180"/>
                                      <w:marBottom w:val="180"/>
                                      <w:divBdr>
                                        <w:top w:val="none" w:sz="0" w:space="0" w:color="auto"/>
                                        <w:left w:val="none" w:sz="0" w:space="0" w:color="auto"/>
                                        <w:bottom w:val="none" w:sz="0" w:space="0" w:color="auto"/>
                                        <w:right w:val="none" w:sz="0" w:space="0" w:color="auto"/>
                                      </w:divBdr>
                                    </w:div>
                                    <w:div w:id="21245769">
                                      <w:marLeft w:val="0"/>
                                      <w:marRight w:val="0"/>
                                      <w:marTop w:val="180"/>
                                      <w:marBottom w:val="180"/>
                                      <w:divBdr>
                                        <w:top w:val="none" w:sz="0" w:space="0" w:color="auto"/>
                                        <w:left w:val="none" w:sz="0" w:space="0" w:color="auto"/>
                                        <w:bottom w:val="none" w:sz="0" w:space="0" w:color="auto"/>
                                        <w:right w:val="none" w:sz="0" w:space="0" w:color="auto"/>
                                      </w:divBdr>
                                    </w:div>
                                    <w:div w:id="850871189">
                                      <w:marLeft w:val="0"/>
                                      <w:marRight w:val="0"/>
                                      <w:marTop w:val="180"/>
                                      <w:marBottom w:val="180"/>
                                      <w:divBdr>
                                        <w:top w:val="none" w:sz="0" w:space="0" w:color="auto"/>
                                        <w:left w:val="none" w:sz="0" w:space="0" w:color="auto"/>
                                        <w:bottom w:val="none" w:sz="0" w:space="0" w:color="auto"/>
                                        <w:right w:val="none" w:sz="0" w:space="0" w:color="auto"/>
                                      </w:divBdr>
                                    </w:div>
                                    <w:div w:id="878669555">
                                      <w:marLeft w:val="0"/>
                                      <w:marRight w:val="0"/>
                                      <w:marTop w:val="180"/>
                                      <w:marBottom w:val="180"/>
                                      <w:divBdr>
                                        <w:top w:val="none" w:sz="0" w:space="0" w:color="auto"/>
                                        <w:left w:val="none" w:sz="0" w:space="0" w:color="auto"/>
                                        <w:bottom w:val="none" w:sz="0" w:space="0" w:color="auto"/>
                                        <w:right w:val="none" w:sz="0" w:space="0" w:color="auto"/>
                                      </w:divBdr>
                                    </w:div>
                                    <w:div w:id="236018680">
                                      <w:marLeft w:val="0"/>
                                      <w:marRight w:val="0"/>
                                      <w:marTop w:val="180"/>
                                      <w:marBottom w:val="180"/>
                                      <w:divBdr>
                                        <w:top w:val="none" w:sz="0" w:space="0" w:color="auto"/>
                                        <w:left w:val="none" w:sz="0" w:space="0" w:color="auto"/>
                                        <w:bottom w:val="none" w:sz="0" w:space="0" w:color="auto"/>
                                        <w:right w:val="none" w:sz="0" w:space="0" w:color="auto"/>
                                      </w:divBdr>
                                    </w:div>
                                    <w:div w:id="1254514854">
                                      <w:marLeft w:val="0"/>
                                      <w:marRight w:val="0"/>
                                      <w:marTop w:val="180"/>
                                      <w:marBottom w:val="180"/>
                                      <w:divBdr>
                                        <w:top w:val="none" w:sz="0" w:space="0" w:color="auto"/>
                                        <w:left w:val="none" w:sz="0" w:space="0" w:color="auto"/>
                                        <w:bottom w:val="none" w:sz="0" w:space="0" w:color="auto"/>
                                        <w:right w:val="none" w:sz="0" w:space="0" w:color="auto"/>
                                      </w:divBdr>
                                    </w:div>
                                    <w:div w:id="1787505629">
                                      <w:marLeft w:val="0"/>
                                      <w:marRight w:val="0"/>
                                      <w:marTop w:val="180"/>
                                      <w:marBottom w:val="180"/>
                                      <w:divBdr>
                                        <w:top w:val="none" w:sz="0" w:space="0" w:color="auto"/>
                                        <w:left w:val="none" w:sz="0" w:space="0" w:color="auto"/>
                                        <w:bottom w:val="none" w:sz="0" w:space="0" w:color="auto"/>
                                        <w:right w:val="none" w:sz="0" w:space="0" w:color="auto"/>
                                      </w:divBdr>
                                    </w:div>
                                    <w:div w:id="1285310442">
                                      <w:marLeft w:val="0"/>
                                      <w:marRight w:val="0"/>
                                      <w:marTop w:val="180"/>
                                      <w:marBottom w:val="180"/>
                                      <w:divBdr>
                                        <w:top w:val="none" w:sz="0" w:space="0" w:color="auto"/>
                                        <w:left w:val="none" w:sz="0" w:space="0" w:color="auto"/>
                                        <w:bottom w:val="none" w:sz="0" w:space="0" w:color="auto"/>
                                        <w:right w:val="none" w:sz="0" w:space="0" w:color="auto"/>
                                      </w:divBdr>
                                    </w:div>
                                    <w:div w:id="20023450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622388">
          <w:marLeft w:val="0"/>
          <w:marRight w:val="0"/>
          <w:marTop w:val="0"/>
          <w:marBottom w:val="825"/>
          <w:divBdr>
            <w:top w:val="none" w:sz="0" w:space="0" w:color="auto"/>
            <w:left w:val="none" w:sz="0" w:space="0" w:color="auto"/>
            <w:bottom w:val="none" w:sz="0" w:space="0" w:color="auto"/>
            <w:right w:val="none" w:sz="0" w:space="0" w:color="auto"/>
          </w:divBdr>
          <w:divsChild>
            <w:div w:id="18871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1149">
      <w:bodyDiv w:val="1"/>
      <w:marLeft w:val="0"/>
      <w:marRight w:val="0"/>
      <w:marTop w:val="0"/>
      <w:marBottom w:val="0"/>
      <w:divBdr>
        <w:top w:val="none" w:sz="0" w:space="0" w:color="auto"/>
        <w:left w:val="none" w:sz="0" w:space="0" w:color="auto"/>
        <w:bottom w:val="none" w:sz="0" w:space="0" w:color="auto"/>
        <w:right w:val="none" w:sz="0" w:space="0" w:color="auto"/>
      </w:divBdr>
    </w:div>
    <w:div w:id="358313734">
      <w:bodyDiv w:val="1"/>
      <w:marLeft w:val="0"/>
      <w:marRight w:val="0"/>
      <w:marTop w:val="0"/>
      <w:marBottom w:val="0"/>
      <w:divBdr>
        <w:top w:val="none" w:sz="0" w:space="0" w:color="auto"/>
        <w:left w:val="none" w:sz="0" w:space="0" w:color="auto"/>
        <w:bottom w:val="none" w:sz="0" w:space="0" w:color="auto"/>
        <w:right w:val="none" w:sz="0" w:space="0" w:color="auto"/>
      </w:divBdr>
      <w:divsChild>
        <w:div w:id="978074179">
          <w:marLeft w:val="0"/>
          <w:marRight w:val="0"/>
          <w:marTop w:val="180"/>
          <w:marBottom w:val="180"/>
          <w:divBdr>
            <w:top w:val="none" w:sz="0" w:space="0" w:color="auto"/>
            <w:left w:val="none" w:sz="0" w:space="0" w:color="auto"/>
            <w:bottom w:val="none" w:sz="0" w:space="0" w:color="auto"/>
            <w:right w:val="none" w:sz="0" w:space="0" w:color="auto"/>
          </w:divBdr>
        </w:div>
        <w:div w:id="893850206">
          <w:marLeft w:val="0"/>
          <w:marRight w:val="0"/>
          <w:marTop w:val="180"/>
          <w:marBottom w:val="180"/>
          <w:divBdr>
            <w:top w:val="none" w:sz="0" w:space="0" w:color="auto"/>
            <w:left w:val="none" w:sz="0" w:space="0" w:color="auto"/>
            <w:bottom w:val="none" w:sz="0" w:space="0" w:color="auto"/>
            <w:right w:val="none" w:sz="0" w:space="0" w:color="auto"/>
          </w:divBdr>
        </w:div>
        <w:div w:id="538201847">
          <w:marLeft w:val="0"/>
          <w:marRight w:val="0"/>
          <w:marTop w:val="180"/>
          <w:marBottom w:val="180"/>
          <w:divBdr>
            <w:top w:val="none" w:sz="0" w:space="0" w:color="auto"/>
            <w:left w:val="none" w:sz="0" w:space="0" w:color="auto"/>
            <w:bottom w:val="none" w:sz="0" w:space="0" w:color="auto"/>
            <w:right w:val="none" w:sz="0" w:space="0" w:color="auto"/>
          </w:divBdr>
        </w:div>
        <w:div w:id="1810784000">
          <w:marLeft w:val="0"/>
          <w:marRight w:val="0"/>
          <w:marTop w:val="180"/>
          <w:marBottom w:val="180"/>
          <w:divBdr>
            <w:top w:val="none" w:sz="0" w:space="0" w:color="auto"/>
            <w:left w:val="none" w:sz="0" w:space="0" w:color="auto"/>
            <w:bottom w:val="none" w:sz="0" w:space="0" w:color="auto"/>
            <w:right w:val="none" w:sz="0" w:space="0" w:color="auto"/>
          </w:divBdr>
        </w:div>
        <w:div w:id="720903513">
          <w:marLeft w:val="0"/>
          <w:marRight w:val="0"/>
          <w:marTop w:val="180"/>
          <w:marBottom w:val="180"/>
          <w:divBdr>
            <w:top w:val="none" w:sz="0" w:space="0" w:color="auto"/>
            <w:left w:val="none" w:sz="0" w:space="0" w:color="auto"/>
            <w:bottom w:val="none" w:sz="0" w:space="0" w:color="auto"/>
            <w:right w:val="none" w:sz="0" w:space="0" w:color="auto"/>
          </w:divBdr>
        </w:div>
      </w:divsChild>
    </w:div>
    <w:div w:id="736898320">
      <w:bodyDiv w:val="1"/>
      <w:marLeft w:val="0"/>
      <w:marRight w:val="0"/>
      <w:marTop w:val="0"/>
      <w:marBottom w:val="0"/>
      <w:divBdr>
        <w:top w:val="none" w:sz="0" w:space="0" w:color="auto"/>
        <w:left w:val="none" w:sz="0" w:space="0" w:color="auto"/>
        <w:bottom w:val="none" w:sz="0" w:space="0" w:color="auto"/>
        <w:right w:val="none" w:sz="0" w:space="0" w:color="auto"/>
      </w:divBdr>
    </w:div>
    <w:div w:id="945115534">
      <w:bodyDiv w:val="1"/>
      <w:marLeft w:val="0"/>
      <w:marRight w:val="0"/>
      <w:marTop w:val="0"/>
      <w:marBottom w:val="0"/>
      <w:divBdr>
        <w:top w:val="none" w:sz="0" w:space="0" w:color="auto"/>
        <w:left w:val="none" w:sz="0" w:space="0" w:color="auto"/>
        <w:bottom w:val="none" w:sz="0" w:space="0" w:color="auto"/>
        <w:right w:val="none" w:sz="0" w:space="0" w:color="auto"/>
      </w:divBdr>
    </w:div>
    <w:div w:id="1198859278">
      <w:bodyDiv w:val="1"/>
      <w:marLeft w:val="0"/>
      <w:marRight w:val="0"/>
      <w:marTop w:val="0"/>
      <w:marBottom w:val="0"/>
      <w:divBdr>
        <w:top w:val="none" w:sz="0" w:space="0" w:color="auto"/>
        <w:left w:val="none" w:sz="0" w:space="0" w:color="auto"/>
        <w:bottom w:val="none" w:sz="0" w:space="0" w:color="auto"/>
        <w:right w:val="none" w:sz="0" w:space="0" w:color="auto"/>
      </w:divBdr>
    </w:div>
    <w:div w:id="1269891328">
      <w:bodyDiv w:val="1"/>
      <w:marLeft w:val="0"/>
      <w:marRight w:val="0"/>
      <w:marTop w:val="0"/>
      <w:marBottom w:val="0"/>
      <w:divBdr>
        <w:top w:val="none" w:sz="0" w:space="0" w:color="auto"/>
        <w:left w:val="none" w:sz="0" w:space="0" w:color="auto"/>
        <w:bottom w:val="none" w:sz="0" w:space="0" w:color="auto"/>
        <w:right w:val="none" w:sz="0" w:space="0" w:color="auto"/>
      </w:divBdr>
      <w:divsChild>
        <w:div w:id="1033655738">
          <w:marLeft w:val="0"/>
          <w:marRight w:val="0"/>
          <w:marTop w:val="180"/>
          <w:marBottom w:val="180"/>
          <w:divBdr>
            <w:top w:val="none" w:sz="0" w:space="0" w:color="auto"/>
            <w:left w:val="none" w:sz="0" w:space="0" w:color="auto"/>
            <w:bottom w:val="none" w:sz="0" w:space="0" w:color="auto"/>
            <w:right w:val="none" w:sz="0" w:space="0" w:color="auto"/>
          </w:divBdr>
        </w:div>
        <w:div w:id="195238767">
          <w:marLeft w:val="0"/>
          <w:marRight w:val="0"/>
          <w:marTop w:val="180"/>
          <w:marBottom w:val="180"/>
          <w:divBdr>
            <w:top w:val="none" w:sz="0" w:space="0" w:color="auto"/>
            <w:left w:val="none" w:sz="0" w:space="0" w:color="auto"/>
            <w:bottom w:val="none" w:sz="0" w:space="0" w:color="auto"/>
            <w:right w:val="none" w:sz="0" w:space="0" w:color="auto"/>
          </w:divBdr>
        </w:div>
      </w:divsChild>
    </w:div>
    <w:div w:id="1606301679">
      <w:bodyDiv w:val="1"/>
      <w:marLeft w:val="0"/>
      <w:marRight w:val="0"/>
      <w:marTop w:val="0"/>
      <w:marBottom w:val="0"/>
      <w:divBdr>
        <w:top w:val="none" w:sz="0" w:space="0" w:color="auto"/>
        <w:left w:val="none" w:sz="0" w:space="0" w:color="auto"/>
        <w:bottom w:val="none" w:sz="0" w:space="0" w:color="auto"/>
        <w:right w:val="none" w:sz="0" w:space="0" w:color="auto"/>
      </w:divBdr>
      <w:divsChild>
        <w:div w:id="2099019713">
          <w:marLeft w:val="0"/>
          <w:marRight w:val="0"/>
          <w:marTop w:val="180"/>
          <w:marBottom w:val="180"/>
          <w:divBdr>
            <w:top w:val="none" w:sz="0" w:space="0" w:color="auto"/>
            <w:left w:val="none" w:sz="0" w:space="0" w:color="auto"/>
            <w:bottom w:val="none" w:sz="0" w:space="0" w:color="auto"/>
            <w:right w:val="none" w:sz="0" w:space="0" w:color="auto"/>
          </w:divBdr>
        </w:div>
        <w:div w:id="383480741">
          <w:marLeft w:val="0"/>
          <w:marRight w:val="0"/>
          <w:marTop w:val="180"/>
          <w:marBottom w:val="180"/>
          <w:divBdr>
            <w:top w:val="none" w:sz="0" w:space="0" w:color="auto"/>
            <w:left w:val="none" w:sz="0" w:space="0" w:color="auto"/>
            <w:bottom w:val="none" w:sz="0" w:space="0" w:color="auto"/>
            <w:right w:val="none" w:sz="0" w:space="0" w:color="auto"/>
          </w:divBdr>
        </w:div>
        <w:div w:id="744230031">
          <w:marLeft w:val="0"/>
          <w:marRight w:val="0"/>
          <w:marTop w:val="180"/>
          <w:marBottom w:val="180"/>
          <w:divBdr>
            <w:top w:val="none" w:sz="0" w:space="0" w:color="auto"/>
            <w:left w:val="none" w:sz="0" w:space="0" w:color="auto"/>
            <w:bottom w:val="none" w:sz="0" w:space="0" w:color="auto"/>
            <w:right w:val="none" w:sz="0" w:space="0" w:color="auto"/>
          </w:divBdr>
        </w:div>
        <w:div w:id="121657426">
          <w:marLeft w:val="0"/>
          <w:marRight w:val="0"/>
          <w:marTop w:val="180"/>
          <w:marBottom w:val="180"/>
          <w:divBdr>
            <w:top w:val="none" w:sz="0" w:space="0" w:color="auto"/>
            <w:left w:val="none" w:sz="0" w:space="0" w:color="auto"/>
            <w:bottom w:val="none" w:sz="0" w:space="0" w:color="auto"/>
            <w:right w:val="none" w:sz="0" w:space="0" w:color="auto"/>
          </w:divBdr>
        </w:div>
        <w:div w:id="1418358725">
          <w:marLeft w:val="0"/>
          <w:marRight w:val="0"/>
          <w:marTop w:val="180"/>
          <w:marBottom w:val="180"/>
          <w:divBdr>
            <w:top w:val="none" w:sz="0" w:space="0" w:color="auto"/>
            <w:left w:val="none" w:sz="0" w:space="0" w:color="auto"/>
            <w:bottom w:val="none" w:sz="0" w:space="0" w:color="auto"/>
            <w:right w:val="none" w:sz="0" w:space="0" w:color="auto"/>
          </w:divBdr>
        </w:div>
        <w:div w:id="144199014">
          <w:marLeft w:val="0"/>
          <w:marRight w:val="0"/>
          <w:marTop w:val="180"/>
          <w:marBottom w:val="180"/>
          <w:divBdr>
            <w:top w:val="none" w:sz="0" w:space="0" w:color="auto"/>
            <w:left w:val="none" w:sz="0" w:space="0" w:color="auto"/>
            <w:bottom w:val="none" w:sz="0" w:space="0" w:color="auto"/>
            <w:right w:val="none" w:sz="0" w:space="0" w:color="auto"/>
          </w:divBdr>
        </w:div>
        <w:div w:id="1804928356">
          <w:marLeft w:val="0"/>
          <w:marRight w:val="0"/>
          <w:marTop w:val="180"/>
          <w:marBottom w:val="180"/>
          <w:divBdr>
            <w:top w:val="none" w:sz="0" w:space="0" w:color="auto"/>
            <w:left w:val="none" w:sz="0" w:space="0" w:color="auto"/>
            <w:bottom w:val="none" w:sz="0" w:space="0" w:color="auto"/>
            <w:right w:val="none" w:sz="0" w:space="0" w:color="auto"/>
          </w:divBdr>
        </w:div>
        <w:div w:id="1246114819">
          <w:marLeft w:val="0"/>
          <w:marRight w:val="0"/>
          <w:marTop w:val="180"/>
          <w:marBottom w:val="180"/>
          <w:divBdr>
            <w:top w:val="none" w:sz="0" w:space="0" w:color="auto"/>
            <w:left w:val="none" w:sz="0" w:space="0" w:color="auto"/>
            <w:bottom w:val="none" w:sz="0" w:space="0" w:color="auto"/>
            <w:right w:val="none" w:sz="0" w:space="0" w:color="auto"/>
          </w:divBdr>
        </w:div>
      </w:divsChild>
    </w:div>
    <w:div w:id="1650590406">
      <w:bodyDiv w:val="1"/>
      <w:marLeft w:val="0"/>
      <w:marRight w:val="0"/>
      <w:marTop w:val="0"/>
      <w:marBottom w:val="0"/>
      <w:divBdr>
        <w:top w:val="none" w:sz="0" w:space="0" w:color="auto"/>
        <w:left w:val="none" w:sz="0" w:space="0" w:color="auto"/>
        <w:bottom w:val="none" w:sz="0" w:space="0" w:color="auto"/>
        <w:right w:val="none" w:sz="0" w:space="0" w:color="auto"/>
      </w:divBdr>
      <w:divsChild>
        <w:div w:id="266886351">
          <w:marLeft w:val="0"/>
          <w:marRight w:val="0"/>
          <w:marTop w:val="180"/>
          <w:marBottom w:val="180"/>
          <w:divBdr>
            <w:top w:val="none" w:sz="0" w:space="0" w:color="auto"/>
            <w:left w:val="none" w:sz="0" w:space="0" w:color="auto"/>
            <w:bottom w:val="none" w:sz="0" w:space="0" w:color="auto"/>
            <w:right w:val="none" w:sz="0" w:space="0" w:color="auto"/>
          </w:divBdr>
        </w:div>
        <w:div w:id="1555701811">
          <w:marLeft w:val="0"/>
          <w:marRight w:val="0"/>
          <w:marTop w:val="180"/>
          <w:marBottom w:val="180"/>
          <w:divBdr>
            <w:top w:val="none" w:sz="0" w:space="0" w:color="auto"/>
            <w:left w:val="none" w:sz="0" w:space="0" w:color="auto"/>
            <w:bottom w:val="none" w:sz="0" w:space="0" w:color="auto"/>
            <w:right w:val="none" w:sz="0" w:space="0" w:color="auto"/>
          </w:divBdr>
        </w:div>
        <w:div w:id="602155857">
          <w:marLeft w:val="0"/>
          <w:marRight w:val="0"/>
          <w:marTop w:val="180"/>
          <w:marBottom w:val="180"/>
          <w:divBdr>
            <w:top w:val="none" w:sz="0" w:space="0" w:color="auto"/>
            <w:left w:val="none" w:sz="0" w:space="0" w:color="auto"/>
            <w:bottom w:val="none" w:sz="0" w:space="0" w:color="auto"/>
            <w:right w:val="none" w:sz="0" w:space="0" w:color="auto"/>
          </w:divBdr>
        </w:div>
      </w:divsChild>
    </w:div>
    <w:div w:id="1657223540">
      <w:bodyDiv w:val="1"/>
      <w:marLeft w:val="0"/>
      <w:marRight w:val="0"/>
      <w:marTop w:val="0"/>
      <w:marBottom w:val="0"/>
      <w:divBdr>
        <w:top w:val="none" w:sz="0" w:space="0" w:color="auto"/>
        <w:left w:val="none" w:sz="0" w:space="0" w:color="auto"/>
        <w:bottom w:val="none" w:sz="0" w:space="0" w:color="auto"/>
        <w:right w:val="none" w:sz="0" w:space="0" w:color="auto"/>
      </w:divBdr>
      <w:divsChild>
        <w:div w:id="1317344567">
          <w:marLeft w:val="0"/>
          <w:marRight w:val="0"/>
          <w:marTop w:val="180"/>
          <w:marBottom w:val="180"/>
          <w:divBdr>
            <w:top w:val="none" w:sz="0" w:space="0" w:color="auto"/>
            <w:left w:val="none" w:sz="0" w:space="0" w:color="auto"/>
            <w:bottom w:val="none" w:sz="0" w:space="0" w:color="auto"/>
            <w:right w:val="none" w:sz="0" w:space="0" w:color="auto"/>
          </w:divBdr>
        </w:div>
        <w:div w:id="1802919807">
          <w:marLeft w:val="0"/>
          <w:marRight w:val="0"/>
          <w:marTop w:val="180"/>
          <w:marBottom w:val="180"/>
          <w:divBdr>
            <w:top w:val="none" w:sz="0" w:space="0" w:color="auto"/>
            <w:left w:val="none" w:sz="0" w:space="0" w:color="auto"/>
            <w:bottom w:val="none" w:sz="0" w:space="0" w:color="auto"/>
            <w:right w:val="none" w:sz="0" w:space="0" w:color="auto"/>
          </w:divBdr>
        </w:div>
      </w:divsChild>
    </w:div>
    <w:div w:id="1788622533">
      <w:bodyDiv w:val="1"/>
      <w:marLeft w:val="0"/>
      <w:marRight w:val="0"/>
      <w:marTop w:val="0"/>
      <w:marBottom w:val="0"/>
      <w:divBdr>
        <w:top w:val="none" w:sz="0" w:space="0" w:color="auto"/>
        <w:left w:val="none" w:sz="0" w:space="0" w:color="auto"/>
        <w:bottom w:val="none" w:sz="0" w:space="0" w:color="auto"/>
        <w:right w:val="none" w:sz="0" w:space="0" w:color="auto"/>
      </w:divBdr>
      <w:divsChild>
        <w:div w:id="1318413070">
          <w:marLeft w:val="0"/>
          <w:marRight w:val="0"/>
          <w:marTop w:val="180"/>
          <w:marBottom w:val="180"/>
          <w:divBdr>
            <w:top w:val="none" w:sz="0" w:space="0" w:color="auto"/>
            <w:left w:val="none" w:sz="0" w:space="0" w:color="auto"/>
            <w:bottom w:val="none" w:sz="0" w:space="0" w:color="auto"/>
            <w:right w:val="none" w:sz="0" w:space="0" w:color="auto"/>
          </w:divBdr>
        </w:div>
        <w:div w:id="827868404">
          <w:marLeft w:val="0"/>
          <w:marRight w:val="0"/>
          <w:marTop w:val="180"/>
          <w:marBottom w:val="180"/>
          <w:divBdr>
            <w:top w:val="none" w:sz="0" w:space="0" w:color="auto"/>
            <w:left w:val="none" w:sz="0" w:space="0" w:color="auto"/>
            <w:bottom w:val="none" w:sz="0" w:space="0" w:color="auto"/>
            <w:right w:val="none" w:sz="0" w:space="0" w:color="auto"/>
          </w:divBdr>
        </w:div>
        <w:div w:id="1515143113">
          <w:marLeft w:val="0"/>
          <w:marRight w:val="0"/>
          <w:marTop w:val="180"/>
          <w:marBottom w:val="180"/>
          <w:divBdr>
            <w:top w:val="none" w:sz="0" w:space="0" w:color="auto"/>
            <w:left w:val="none" w:sz="0" w:space="0" w:color="auto"/>
            <w:bottom w:val="none" w:sz="0" w:space="0" w:color="auto"/>
            <w:right w:val="none" w:sz="0" w:space="0" w:color="auto"/>
          </w:divBdr>
        </w:div>
        <w:div w:id="1405881281">
          <w:marLeft w:val="0"/>
          <w:marRight w:val="0"/>
          <w:marTop w:val="180"/>
          <w:marBottom w:val="180"/>
          <w:divBdr>
            <w:top w:val="none" w:sz="0" w:space="0" w:color="auto"/>
            <w:left w:val="none" w:sz="0" w:space="0" w:color="auto"/>
            <w:bottom w:val="none" w:sz="0" w:space="0" w:color="auto"/>
            <w:right w:val="none" w:sz="0" w:space="0" w:color="auto"/>
          </w:divBdr>
        </w:div>
      </w:divsChild>
    </w:div>
    <w:div w:id="1834642240">
      <w:bodyDiv w:val="1"/>
      <w:marLeft w:val="0"/>
      <w:marRight w:val="0"/>
      <w:marTop w:val="0"/>
      <w:marBottom w:val="0"/>
      <w:divBdr>
        <w:top w:val="none" w:sz="0" w:space="0" w:color="auto"/>
        <w:left w:val="none" w:sz="0" w:space="0" w:color="auto"/>
        <w:bottom w:val="none" w:sz="0" w:space="0" w:color="auto"/>
        <w:right w:val="none" w:sz="0" w:space="0" w:color="auto"/>
      </w:divBdr>
    </w:div>
    <w:div w:id="1911886517">
      <w:bodyDiv w:val="1"/>
      <w:marLeft w:val="0"/>
      <w:marRight w:val="0"/>
      <w:marTop w:val="0"/>
      <w:marBottom w:val="0"/>
      <w:divBdr>
        <w:top w:val="none" w:sz="0" w:space="0" w:color="auto"/>
        <w:left w:val="none" w:sz="0" w:space="0" w:color="auto"/>
        <w:bottom w:val="none" w:sz="0" w:space="0" w:color="auto"/>
        <w:right w:val="none" w:sz="0" w:space="0" w:color="auto"/>
      </w:divBdr>
      <w:divsChild>
        <w:div w:id="190805465">
          <w:marLeft w:val="0"/>
          <w:marRight w:val="0"/>
          <w:marTop w:val="180"/>
          <w:marBottom w:val="180"/>
          <w:divBdr>
            <w:top w:val="none" w:sz="0" w:space="0" w:color="auto"/>
            <w:left w:val="none" w:sz="0" w:space="0" w:color="auto"/>
            <w:bottom w:val="none" w:sz="0" w:space="0" w:color="auto"/>
            <w:right w:val="none" w:sz="0" w:space="0" w:color="auto"/>
          </w:divBdr>
        </w:div>
        <w:div w:id="985361084">
          <w:marLeft w:val="0"/>
          <w:marRight w:val="0"/>
          <w:marTop w:val="180"/>
          <w:marBottom w:val="180"/>
          <w:divBdr>
            <w:top w:val="none" w:sz="0" w:space="0" w:color="auto"/>
            <w:left w:val="none" w:sz="0" w:space="0" w:color="auto"/>
            <w:bottom w:val="none" w:sz="0" w:space="0" w:color="auto"/>
            <w:right w:val="none" w:sz="0" w:space="0" w:color="auto"/>
          </w:divBdr>
        </w:div>
      </w:divsChild>
    </w:div>
    <w:div w:id="2034845439">
      <w:bodyDiv w:val="1"/>
      <w:marLeft w:val="0"/>
      <w:marRight w:val="0"/>
      <w:marTop w:val="0"/>
      <w:marBottom w:val="0"/>
      <w:divBdr>
        <w:top w:val="none" w:sz="0" w:space="0" w:color="auto"/>
        <w:left w:val="none" w:sz="0" w:space="0" w:color="auto"/>
        <w:bottom w:val="none" w:sz="0" w:space="0" w:color="auto"/>
        <w:right w:val="none" w:sz="0" w:space="0" w:color="auto"/>
      </w:divBdr>
    </w:div>
    <w:div w:id="2059238617">
      <w:bodyDiv w:val="1"/>
      <w:marLeft w:val="0"/>
      <w:marRight w:val="0"/>
      <w:marTop w:val="0"/>
      <w:marBottom w:val="0"/>
      <w:divBdr>
        <w:top w:val="none" w:sz="0" w:space="0" w:color="auto"/>
        <w:left w:val="none" w:sz="0" w:space="0" w:color="auto"/>
        <w:bottom w:val="none" w:sz="0" w:space="0" w:color="auto"/>
        <w:right w:val="none" w:sz="0" w:space="0" w:color="auto"/>
      </w:divBdr>
      <w:divsChild>
        <w:div w:id="824511237">
          <w:marLeft w:val="0"/>
          <w:marRight w:val="0"/>
          <w:marTop w:val="0"/>
          <w:marBottom w:val="750"/>
          <w:divBdr>
            <w:top w:val="none" w:sz="0" w:space="0" w:color="auto"/>
            <w:left w:val="none" w:sz="0" w:space="0" w:color="auto"/>
            <w:bottom w:val="none" w:sz="0" w:space="0" w:color="auto"/>
            <w:right w:val="none" w:sz="0" w:space="0" w:color="auto"/>
          </w:divBdr>
          <w:divsChild>
            <w:div w:id="1822845607">
              <w:marLeft w:val="-225"/>
              <w:marRight w:val="-225"/>
              <w:marTop w:val="0"/>
              <w:marBottom w:val="0"/>
              <w:divBdr>
                <w:top w:val="none" w:sz="0" w:space="0" w:color="auto"/>
                <w:left w:val="none" w:sz="0" w:space="0" w:color="auto"/>
                <w:bottom w:val="none" w:sz="0" w:space="0" w:color="auto"/>
                <w:right w:val="none" w:sz="0" w:space="0" w:color="auto"/>
              </w:divBdr>
              <w:divsChild>
                <w:div w:id="36854386">
                  <w:marLeft w:val="0"/>
                  <w:marRight w:val="0"/>
                  <w:marTop w:val="0"/>
                  <w:marBottom w:val="0"/>
                  <w:divBdr>
                    <w:top w:val="none" w:sz="0" w:space="0" w:color="auto"/>
                    <w:left w:val="none" w:sz="0" w:space="0" w:color="auto"/>
                    <w:bottom w:val="none" w:sz="0" w:space="0" w:color="auto"/>
                    <w:right w:val="none" w:sz="0" w:space="0" w:color="auto"/>
                  </w:divBdr>
                  <w:divsChild>
                    <w:div w:id="1466856039">
                      <w:marLeft w:val="0"/>
                      <w:marRight w:val="0"/>
                      <w:marTop w:val="0"/>
                      <w:marBottom w:val="0"/>
                      <w:divBdr>
                        <w:top w:val="none" w:sz="0" w:space="0" w:color="auto"/>
                        <w:left w:val="none" w:sz="0" w:space="0" w:color="auto"/>
                        <w:bottom w:val="none" w:sz="0" w:space="0" w:color="auto"/>
                        <w:right w:val="none" w:sz="0" w:space="0" w:color="auto"/>
                      </w:divBdr>
                      <w:divsChild>
                        <w:div w:id="670377035">
                          <w:marLeft w:val="0"/>
                          <w:marRight w:val="0"/>
                          <w:marTop w:val="0"/>
                          <w:marBottom w:val="0"/>
                          <w:divBdr>
                            <w:top w:val="none" w:sz="0" w:space="0" w:color="auto"/>
                            <w:left w:val="none" w:sz="0" w:space="0" w:color="auto"/>
                            <w:bottom w:val="none" w:sz="0" w:space="0" w:color="auto"/>
                            <w:right w:val="none" w:sz="0" w:space="0" w:color="auto"/>
                          </w:divBdr>
                          <w:divsChild>
                            <w:div w:id="806051881">
                              <w:marLeft w:val="0"/>
                              <w:marRight w:val="0"/>
                              <w:marTop w:val="0"/>
                              <w:marBottom w:val="525"/>
                              <w:divBdr>
                                <w:top w:val="none" w:sz="0" w:space="0" w:color="auto"/>
                                <w:left w:val="none" w:sz="0" w:space="0" w:color="auto"/>
                                <w:bottom w:val="none" w:sz="0" w:space="0" w:color="auto"/>
                                <w:right w:val="none" w:sz="0" w:space="0" w:color="auto"/>
                              </w:divBdr>
                              <w:divsChild>
                                <w:div w:id="1229413277">
                                  <w:marLeft w:val="0"/>
                                  <w:marRight w:val="0"/>
                                  <w:marTop w:val="0"/>
                                  <w:marBottom w:val="0"/>
                                  <w:divBdr>
                                    <w:top w:val="none" w:sz="0" w:space="0" w:color="auto"/>
                                    <w:left w:val="none" w:sz="0" w:space="0" w:color="auto"/>
                                    <w:bottom w:val="none" w:sz="0" w:space="0" w:color="auto"/>
                                    <w:right w:val="none" w:sz="0" w:space="0" w:color="auto"/>
                                  </w:divBdr>
                                  <w:divsChild>
                                    <w:div w:id="252475759">
                                      <w:marLeft w:val="0"/>
                                      <w:marRight w:val="0"/>
                                      <w:marTop w:val="180"/>
                                      <w:marBottom w:val="180"/>
                                      <w:divBdr>
                                        <w:top w:val="none" w:sz="0" w:space="0" w:color="auto"/>
                                        <w:left w:val="none" w:sz="0" w:space="0" w:color="auto"/>
                                        <w:bottom w:val="none" w:sz="0" w:space="0" w:color="auto"/>
                                        <w:right w:val="none" w:sz="0" w:space="0" w:color="auto"/>
                                      </w:divBdr>
                                    </w:div>
                                    <w:div w:id="1212351240">
                                      <w:marLeft w:val="0"/>
                                      <w:marRight w:val="0"/>
                                      <w:marTop w:val="180"/>
                                      <w:marBottom w:val="180"/>
                                      <w:divBdr>
                                        <w:top w:val="none" w:sz="0" w:space="0" w:color="auto"/>
                                        <w:left w:val="none" w:sz="0" w:space="0" w:color="auto"/>
                                        <w:bottom w:val="none" w:sz="0" w:space="0" w:color="auto"/>
                                        <w:right w:val="none" w:sz="0" w:space="0" w:color="auto"/>
                                      </w:divBdr>
                                    </w:div>
                                    <w:div w:id="1177692400">
                                      <w:marLeft w:val="0"/>
                                      <w:marRight w:val="0"/>
                                      <w:marTop w:val="180"/>
                                      <w:marBottom w:val="180"/>
                                      <w:divBdr>
                                        <w:top w:val="none" w:sz="0" w:space="0" w:color="auto"/>
                                        <w:left w:val="none" w:sz="0" w:space="0" w:color="auto"/>
                                        <w:bottom w:val="none" w:sz="0" w:space="0" w:color="auto"/>
                                        <w:right w:val="none" w:sz="0" w:space="0" w:color="auto"/>
                                      </w:divBdr>
                                    </w:div>
                                    <w:div w:id="558442975">
                                      <w:marLeft w:val="0"/>
                                      <w:marRight w:val="0"/>
                                      <w:marTop w:val="180"/>
                                      <w:marBottom w:val="180"/>
                                      <w:divBdr>
                                        <w:top w:val="none" w:sz="0" w:space="0" w:color="auto"/>
                                        <w:left w:val="none" w:sz="0" w:space="0" w:color="auto"/>
                                        <w:bottom w:val="none" w:sz="0" w:space="0" w:color="auto"/>
                                        <w:right w:val="none" w:sz="0" w:space="0" w:color="auto"/>
                                      </w:divBdr>
                                    </w:div>
                                    <w:div w:id="158325032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https://www.toolsqa.com/selenium-webdriver/testng-data-provider-excel/" TargetMode="External"/><Relationship Id="rId42" Type="http://schemas.openxmlformats.org/officeDocument/2006/relationships/image" Target="media/image6.png"/><Relationship Id="rId47" Type="http://schemas.openxmlformats.org/officeDocument/2006/relationships/hyperlink" Target="https://www.toolsqa.com/testng/what-is-testng/" TargetMode="External"/><Relationship Id="rId63" Type="http://schemas.openxmlformats.org/officeDocument/2006/relationships/image" Target="media/image19.png"/><Relationship Id="rId68" Type="http://schemas.openxmlformats.org/officeDocument/2006/relationships/hyperlink" Target="https://www.toolsqa.com/selenium-webdriver/testng-testcase/" TargetMode="External"/><Relationship Id="rId84" Type="http://schemas.openxmlformats.org/officeDocument/2006/relationships/hyperlink" Target="https://www.toolsqa.com/wp-content/uploads/2020/04/testng_results_console.png" TargetMode="External"/><Relationship Id="rId89" Type="http://schemas.openxmlformats.org/officeDocument/2006/relationships/image" Target="media/image36.png"/><Relationship Id="rId112" Type="http://schemas.openxmlformats.org/officeDocument/2006/relationships/hyperlink" Target="https://testng.org/doc/" TargetMode="External"/><Relationship Id="rId133" Type="http://schemas.openxmlformats.org/officeDocument/2006/relationships/hyperlink" Target="https://www.toolsqa.com/testng/testng-test/" TargetMode="External"/><Relationship Id="rId138" Type="http://schemas.openxmlformats.org/officeDocument/2006/relationships/image" Target="media/image64.png"/><Relationship Id="rId154" Type="http://schemas.openxmlformats.org/officeDocument/2006/relationships/image" Target="media/image71.png"/><Relationship Id="rId159" Type="http://schemas.openxmlformats.org/officeDocument/2006/relationships/hyperlink" Target="https://testng.org/doc/documentation-main.html" TargetMode="External"/><Relationship Id="rId175" Type="http://schemas.openxmlformats.org/officeDocument/2006/relationships/hyperlink" Target="https://testng.org/doc/documentation-main.html" TargetMode="External"/><Relationship Id="rId170" Type="http://schemas.openxmlformats.org/officeDocument/2006/relationships/hyperlink" Target="https://www.toolsqa.com/selenium-webdriver/testng-prioritizing-sequencing/" TargetMode="External"/><Relationship Id="rId191" Type="http://schemas.openxmlformats.org/officeDocument/2006/relationships/header" Target="header2.xml"/><Relationship Id="rId196" Type="http://schemas.openxmlformats.org/officeDocument/2006/relationships/fontTable" Target="fontTable.xml"/><Relationship Id="rId16" Type="http://schemas.openxmlformats.org/officeDocument/2006/relationships/hyperlink" Target="https://www.toolsqa.com/testng/testng-dataproviders/" TargetMode="External"/><Relationship Id="rId107" Type="http://schemas.openxmlformats.org/officeDocument/2006/relationships/image" Target="media/image44.png"/><Relationship Id="rId11" Type="http://schemas.openxmlformats.org/officeDocument/2006/relationships/hyperlink" Target="https://www.toolsqa.com/testng/testng-annotations/" TargetMode="External"/><Relationship Id="rId32" Type="http://schemas.openxmlformats.org/officeDocument/2006/relationships/hyperlink" Target="https://www.toolsqa.com/testng/groups-in-testng/" TargetMode="External"/><Relationship Id="rId37" Type="http://schemas.openxmlformats.org/officeDocument/2006/relationships/hyperlink" Target="https://www.toolsqa.com/testng/testng-reports/" TargetMode="External"/><Relationship Id="rId53" Type="http://schemas.openxmlformats.org/officeDocument/2006/relationships/image" Target="media/image10.png"/><Relationship Id="rId58" Type="http://schemas.openxmlformats.org/officeDocument/2006/relationships/image" Target="media/image14.png"/><Relationship Id="rId74" Type="http://schemas.openxmlformats.org/officeDocument/2006/relationships/image" Target="media/image27.png"/><Relationship Id="rId79" Type="http://schemas.openxmlformats.org/officeDocument/2006/relationships/image" Target="media/image31.png"/><Relationship Id="rId102" Type="http://schemas.openxmlformats.org/officeDocument/2006/relationships/hyperlink" Target="https://testng.org/doc/" TargetMode="External"/><Relationship Id="rId123" Type="http://schemas.openxmlformats.org/officeDocument/2006/relationships/image" Target="media/image55.png"/><Relationship Id="rId128" Type="http://schemas.openxmlformats.org/officeDocument/2006/relationships/hyperlink" Target="https://testng.org/doc/" TargetMode="External"/><Relationship Id="rId144" Type="http://schemas.openxmlformats.org/officeDocument/2006/relationships/hyperlink" Target="https://www.toolsqa.com/testng/testng-parameters/" TargetMode="External"/><Relationship Id="rId149" Type="http://schemas.openxmlformats.org/officeDocument/2006/relationships/hyperlink" Target="https://www.toolsqa.com/testng/testng-parameters/" TargetMode="External"/><Relationship Id="rId5" Type="http://schemas.openxmlformats.org/officeDocument/2006/relationships/footnotes" Target="footnotes.xml"/><Relationship Id="rId90" Type="http://schemas.openxmlformats.org/officeDocument/2006/relationships/image" Target="media/image37.png"/><Relationship Id="rId95" Type="http://schemas.openxmlformats.org/officeDocument/2006/relationships/hyperlink" Target="https://www.toolsqa.com/selenium-webdriver/testng-annotations-groups-depends/" TargetMode="External"/><Relationship Id="rId160" Type="http://schemas.openxmlformats.org/officeDocument/2006/relationships/image" Target="media/image74.png"/><Relationship Id="rId165" Type="http://schemas.openxmlformats.org/officeDocument/2006/relationships/hyperlink" Target="https://www.toolsqa.com/selenium-webdriver/keyword-driven-framework/log4j-logging/" TargetMode="External"/><Relationship Id="rId181" Type="http://schemas.openxmlformats.org/officeDocument/2006/relationships/hyperlink" Target="https://www.toolsqa.com/testng/testng-annotations/" TargetMode="External"/><Relationship Id="rId186" Type="http://schemas.openxmlformats.org/officeDocument/2006/relationships/hyperlink" Target="https://testng.org/doc/" TargetMode="External"/><Relationship Id="rId22" Type="http://schemas.openxmlformats.org/officeDocument/2006/relationships/hyperlink" Target="https://www.toolsqa.com/testng/testng-parallel-execution/" TargetMode="External"/><Relationship Id="rId27" Type="http://schemas.openxmlformats.org/officeDocument/2006/relationships/hyperlink" Target="https://www.toolsqa.com/testng/testng-test-priority/" TargetMode="External"/><Relationship Id="rId43" Type="http://schemas.openxmlformats.org/officeDocument/2006/relationships/hyperlink" Target="https://www.toolsqa.com/testng/testng-annotations/" TargetMode="External"/><Relationship Id="rId48" Type="http://schemas.openxmlformats.org/officeDocument/2006/relationships/hyperlink" Target="https://toolsqa.com/selenium-webdriver/download-and-start-eclipse/" TargetMode="External"/><Relationship Id="rId64" Type="http://schemas.openxmlformats.org/officeDocument/2006/relationships/image" Target="media/image20.png"/><Relationship Id="rId69" Type="http://schemas.openxmlformats.org/officeDocument/2006/relationships/hyperlink" Target="https://www.toolsqa.com/testng/install-testng/" TargetMode="External"/><Relationship Id="rId113" Type="http://schemas.openxmlformats.org/officeDocument/2006/relationships/hyperlink" Target="https://www.toolsqa.com/testng/testng-test/" TargetMode="External"/><Relationship Id="rId118" Type="http://schemas.openxmlformats.org/officeDocument/2006/relationships/image" Target="media/image50.png"/><Relationship Id="rId134" Type="http://schemas.openxmlformats.org/officeDocument/2006/relationships/image" Target="media/image60.png"/><Relationship Id="rId139" Type="http://schemas.openxmlformats.org/officeDocument/2006/relationships/image" Target="media/image65.png"/><Relationship Id="rId80" Type="http://schemas.openxmlformats.org/officeDocument/2006/relationships/image" Target="media/image32.png"/><Relationship Id="rId85" Type="http://schemas.openxmlformats.org/officeDocument/2006/relationships/image" Target="media/image34.png"/><Relationship Id="rId150" Type="http://schemas.openxmlformats.org/officeDocument/2006/relationships/hyperlink" Target="https://testng.org/doc/" TargetMode="External"/><Relationship Id="rId155" Type="http://schemas.openxmlformats.org/officeDocument/2006/relationships/image" Target="media/image72.png"/><Relationship Id="rId171" Type="http://schemas.openxmlformats.org/officeDocument/2006/relationships/hyperlink" Target="https://www.toolsqa.com/testng/testng-reporter-log/" TargetMode="External"/><Relationship Id="rId176" Type="http://schemas.openxmlformats.org/officeDocument/2006/relationships/hyperlink" Target="https://www.toolsqa.com/testng/what-is-testng/" TargetMode="External"/><Relationship Id="rId192" Type="http://schemas.openxmlformats.org/officeDocument/2006/relationships/footer" Target="footer1.xml"/><Relationship Id="rId197" Type="http://schemas.openxmlformats.org/officeDocument/2006/relationships/theme" Target="theme/theme1.xml"/><Relationship Id="rId12" Type="http://schemas.openxmlformats.org/officeDocument/2006/relationships/hyperlink" Target="https://www.toolsqa.com/testng/groups-in-testng/" TargetMode="External"/><Relationship Id="rId17" Type="http://schemas.openxmlformats.org/officeDocument/2006/relationships/hyperlink" Target="https://www.toolsqa.com/testng/testng-test-priority/" TargetMode="External"/><Relationship Id="rId33" Type="http://schemas.openxmlformats.org/officeDocument/2006/relationships/hyperlink" Target="https://www.toolsqa.com/testng/testng-test-priority/" TargetMode="External"/><Relationship Id="rId38" Type="http://schemas.openxmlformats.org/officeDocument/2006/relationships/image" Target="media/image4.png"/><Relationship Id="rId59" Type="http://schemas.openxmlformats.org/officeDocument/2006/relationships/image" Target="media/image15.png"/><Relationship Id="rId103" Type="http://schemas.openxmlformats.org/officeDocument/2006/relationships/hyperlink" Target="https://www.toolsqa.com/testng/groups-in-testng/" TargetMode="External"/><Relationship Id="rId108" Type="http://schemas.openxmlformats.org/officeDocument/2006/relationships/image" Target="media/image45.png"/><Relationship Id="rId124" Type="http://schemas.openxmlformats.org/officeDocument/2006/relationships/image" Target="media/image56.png"/><Relationship Id="rId129" Type="http://schemas.openxmlformats.org/officeDocument/2006/relationships/hyperlink" Target="https://en.wikipedia.org/wiki/Parameter_(computer_programming)" TargetMode="External"/><Relationship Id="rId54" Type="http://schemas.openxmlformats.org/officeDocument/2006/relationships/image" Target="media/image11.png"/><Relationship Id="rId70" Type="http://schemas.openxmlformats.org/officeDocument/2006/relationships/image" Target="media/image23.png"/><Relationship Id="rId75" Type="http://schemas.openxmlformats.org/officeDocument/2006/relationships/image" Target="media/image28.png"/><Relationship Id="rId91" Type="http://schemas.openxmlformats.org/officeDocument/2006/relationships/image" Target="media/image38.png"/><Relationship Id="rId96" Type="http://schemas.openxmlformats.org/officeDocument/2006/relationships/hyperlink" Target="https://www.toolsqa.com/testng/testng-annotations/" TargetMode="External"/><Relationship Id="rId140" Type="http://schemas.openxmlformats.org/officeDocument/2006/relationships/hyperlink" Target="https://www.toolsqa.com/category/testng/" TargetMode="External"/><Relationship Id="rId145" Type="http://schemas.openxmlformats.org/officeDocument/2006/relationships/image" Target="media/image66.png"/><Relationship Id="rId161" Type="http://schemas.openxmlformats.org/officeDocument/2006/relationships/image" Target="media/image75.png"/><Relationship Id="rId166" Type="http://schemas.openxmlformats.org/officeDocument/2006/relationships/hyperlink" Target="https://www.toolsqa.com/testng/testng-asserts/" TargetMode="External"/><Relationship Id="rId182" Type="http://schemas.openxmlformats.org/officeDocument/2006/relationships/hyperlink" Target="https://www.toolsqa.com/selenium-tutorial/" TargetMode="External"/><Relationship Id="rId187" Type="http://schemas.openxmlformats.org/officeDocument/2006/relationships/hyperlink" Target="https://toolsqa.com/selenium-webdriver/configure-eclipse-with-selenium-webdriver/"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toolsqa.com/testng/what-is-testng/" TargetMode="External"/><Relationship Id="rId28" Type="http://schemas.openxmlformats.org/officeDocument/2006/relationships/hyperlink" Target="https://www.toolsqa.com/testng/testng-parameters/" TargetMode="External"/><Relationship Id="rId49" Type="http://schemas.openxmlformats.org/officeDocument/2006/relationships/image" Target="media/image7.png"/><Relationship Id="rId114" Type="http://schemas.openxmlformats.org/officeDocument/2006/relationships/hyperlink" Target="https://www.toolsqa.com/testng/testng-test-suite/" TargetMode="External"/><Relationship Id="rId119" Type="http://schemas.openxmlformats.org/officeDocument/2006/relationships/image" Target="media/image51.png"/><Relationship Id="rId44" Type="http://schemas.openxmlformats.org/officeDocument/2006/relationships/hyperlink" Target="https://www.toolsqa.com/testng/testng-listeners/" TargetMode="External"/><Relationship Id="rId60" Type="http://schemas.openxmlformats.org/officeDocument/2006/relationships/image" Target="media/image16.png"/><Relationship Id="rId65" Type="http://schemas.openxmlformats.org/officeDocument/2006/relationships/image" Target="media/image21.png"/><Relationship Id="rId81" Type="http://schemas.openxmlformats.org/officeDocument/2006/relationships/hyperlink" Target="https://www.toolsqa.com/selenium-tutorial/" TargetMode="External"/><Relationship Id="rId86" Type="http://schemas.openxmlformats.org/officeDocument/2006/relationships/hyperlink" Target="https://www.toolsqa.com/testng/testng-test/" TargetMode="External"/><Relationship Id="rId130" Type="http://schemas.openxmlformats.org/officeDocument/2006/relationships/hyperlink" Target="https://www.toolsqa.com/testng/testng-annotations/" TargetMode="External"/><Relationship Id="rId135" Type="http://schemas.openxmlformats.org/officeDocument/2006/relationships/image" Target="media/image61.png"/><Relationship Id="rId151" Type="http://schemas.openxmlformats.org/officeDocument/2006/relationships/hyperlink" Target="https://www.toolsqa.com/testng/testng-test/" TargetMode="External"/><Relationship Id="rId156" Type="http://schemas.openxmlformats.org/officeDocument/2006/relationships/image" Target="media/image73.png"/><Relationship Id="rId177" Type="http://schemas.openxmlformats.org/officeDocument/2006/relationships/hyperlink" Target="https://www.toolsqa.com/cross-browser-testing/what-is-cross-browser-testing/" TargetMode="External"/><Relationship Id="rId172" Type="http://schemas.openxmlformats.org/officeDocument/2006/relationships/image" Target="media/image79.png"/><Relationship Id="rId193" Type="http://schemas.openxmlformats.org/officeDocument/2006/relationships/footer" Target="footer2.xml"/><Relationship Id="rId13" Type="http://schemas.openxmlformats.org/officeDocument/2006/relationships/hyperlink" Target="https://www.toolsqa.com/testng/testng-dependent-tests/" TargetMode="External"/><Relationship Id="rId18" Type="http://schemas.openxmlformats.org/officeDocument/2006/relationships/hyperlink" Target="https://www.toolsqa.com/testng/testng-reporter-log/" TargetMode="External"/><Relationship Id="rId39" Type="http://schemas.openxmlformats.org/officeDocument/2006/relationships/hyperlink" Target="https://www.toolsqa.com/testng/testng-parameters/" TargetMode="External"/><Relationship Id="rId109" Type="http://schemas.openxmlformats.org/officeDocument/2006/relationships/hyperlink" Target="https://www.toolsqa.com/testng/testng-annotations/" TargetMode="External"/><Relationship Id="rId34" Type="http://schemas.openxmlformats.org/officeDocument/2006/relationships/image" Target="media/image2.png"/><Relationship Id="rId50" Type="http://schemas.openxmlformats.org/officeDocument/2006/relationships/image" Target="media/image8.png"/><Relationship Id="rId55" Type="http://schemas.openxmlformats.org/officeDocument/2006/relationships/image" Target="media/image12.png"/><Relationship Id="rId76" Type="http://schemas.openxmlformats.org/officeDocument/2006/relationships/image" Target="media/image29.png"/><Relationship Id="rId97" Type="http://schemas.openxmlformats.org/officeDocument/2006/relationships/hyperlink" Target="https://www.toolsqa.com/testng/testng-test-suite/" TargetMode="External"/><Relationship Id="rId104" Type="http://schemas.openxmlformats.org/officeDocument/2006/relationships/hyperlink" Target="https://www.toolsqa.com/testng/testng-annotations/" TargetMode="External"/><Relationship Id="rId120" Type="http://schemas.openxmlformats.org/officeDocument/2006/relationships/image" Target="media/image52.png"/><Relationship Id="rId125" Type="http://schemas.openxmlformats.org/officeDocument/2006/relationships/image" Target="media/image57.png"/><Relationship Id="rId141" Type="http://schemas.openxmlformats.org/officeDocument/2006/relationships/hyperlink" Target="https://www.toolsqa.com/testng/testng-parameters/" TargetMode="External"/><Relationship Id="rId146" Type="http://schemas.openxmlformats.org/officeDocument/2006/relationships/image" Target="media/image67.png"/><Relationship Id="rId167" Type="http://schemas.openxmlformats.org/officeDocument/2006/relationships/hyperlink" Target="https://www.toolsqa.com/testng-tutorial/" TargetMode="External"/><Relationship Id="rId188" Type="http://schemas.openxmlformats.org/officeDocument/2006/relationships/hyperlink" Target="https://toolsqa.com/wp-content/uploads/2014/05/TestNg-Excel.png" TargetMode="External"/><Relationship Id="rId7" Type="http://schemas.openxmlformats.org/officeDocument/2006/relationships/hyperlink" Target="https://www.toolsqa.com/testng/what-is-testng/" TargetMode="External"/><Relationship Id="rId71" Type="http://schemas.openxmlformats.org/officeDocument/2006/relationships/image" Target="media/image24.png"/><Relationship Id="rId92" Type="http://schemas.openxmlformats.org/officeDocument/2006/relationships/hyperlink" Target="https://www.toolsqa.com/testng/testng-test/" TargetMode="External"/><Relationship Id="rId162" Type="http://schemas.openxmlformats.org/officeDocument/2006/relationships/image" Target="media/image76.png"/><Relationship Id="rId183" Type="http://schemas.openxmlformats.org/officeDocument/2006/relationships/hyperlink" Target="https://www.toolsqa.com/testng/testng-parameters/" TargetMode="External"/><Relationship Id="rId2" Type="http://schemas.openxmlformats.org/officeDocument/2006/relationships/styles" Target="styles.xml"/><Relationship Id="rId29" Type="http://schemas.openxmlformats.org/officeDocument/2006/relationships/hyperlink" Target="https://www.toolsqa.com/testng/testng-reports/" TargetMode="External"/><Relationship Id="rId24" Type="http://schemas.openxmlformats.org/officeDocument/2006/relationships/hyperlink" Target="https://www.toolsqa.com/java/junit-framework/junit-introduction/" TargetMode="External"/><Relationship Id="rId40" Type="http://schemas.openxmlformats.org/officeDocument/2006/relationships/image" Target="media/image5.png"/><Relationship Id="rId45" Type="http://schemas.openxmlformats.org/officeDocument/2006/relationships/hyperlink" Target="https://www.selenium.dev/" TargetMode="External"/><Relationship Id="rId66" Type="http://schemas.openxmlformats.org/officeDocument/2006/relationships/image" Target="media/image22.png"/><Relationship Id="rId87" Type="http://schemas.openxmlformats.org/officeDocument/2006/relationships/image" Target="media/image35.png"/><Relationship Id="rId110" Type="http://schemas.openxmlformats.org/officeDocument/2006/relationships/image" Target="media/image46.png"/><Relationship Id="rId115" Type="http://schemas.openxmlformats.org/officeDocument/2006/relationships/hyperlink" Target="https://www.toolsqa.com/testng/testng-test/" TargetMode="External"/><Relationship Id="rId131" Type="http://schemas.openxmlformats.org/officeDocument/2006/relationships/hyperlink" Target="https://www.toolsqa.com/python/what-is-programming/" TargetMode="External"/><Relationship Id="rId136" Type="http://schemas.openxmlformats.org/officeDocument/2006/relationships/image" Target="media/image62.png"/><Relationship Id="rId157" Type="http://schemas.openxmlformats.org/officeDocument/2006/relationships/hyperlink" Target="https://testng.org/doc/" TargetMode="External"/><Relationship Id="rId178" Type="http://schemas.openxmlformats.org/officeDocument/2006/relationships/image" Target="media/image82.png"/><Relationship Id="rId61" Type="http://schemas.openxmlformats.org/officeDocument/2006/relationships/image" Target="media/image17.png"/><Relationship Id="rId82" Type="http://schemas.openxmlformats.org/officeDocument/2006/relationships/hyperlink" Target="https://www.toolsqa.com/wp-content/uploads/2020/04/console_testng.png" TargetMode="External"/><Relationship Id="rId152" Type="http://schemas.openxmlformats.org/officeDocument/2006/relationships/hyperlink" Target="https://www.toolsqa.com/testng/testng-test/" TargetMode="External"/><Relationship Id="rId173" Type="http://schemas.openxmlformats.org/officeDocument/2006/relationships/image" Target="media/image80.png"/><Relationship Id="rId194" Type="http://schemas.openxmlformats.org/officeDocument/2006/relationships/header" Target="header3.xml"/><Relationship Id="rId19" Type="http://schemas.openxmlformats.org/officeDocument/2006/relationships/hyperlink" Target="https://www.toolsqa.com/testng/testng-asserts/" TargetMode="External"/><Relationship Id="rId14" Type="http://schemas.openxmlformats.org/officeDocument/2006/relationships/hyperlink" Target="https://www.toolsqa.com/testng/testng-reports/" TargetMode="External"/><Relationship Id="rId30" Type="http://schemas.openxmlformats.org/officeDocument/2006/relationships/hyperlink" Target="https://www.toolsqa.com/testng/testng-annotations/" TargetMode="External"/><Relationship Id="rId35" Type="http://schemas.openxmlformats.org/officeDocument/2006/relationships/hyperlink" Target="https://www.toolsqa.com/testng/testng-parallel-execution/" TargetMode="External"/><Relationship Id="rId56" Type="http://schemas.openxmlformats.org/officeDocument/2006/relationships/image" Target="media/image13.png"/><Relationship Id="rId77" Type="http://schemas.openxmlformats.org/officeDocument/2006/relationships/hyperlink" Target="https://download.jar-download.com/cache_jars/org.seleniumhq.selenium/selenium-java/3.13.0/jar_files.zip" TargetMode="External"/><Relationship Id="rId100" Type="http://schemas.openxmlformats.org/officeDocument/2006/relationships/image" Target="media/image41.png"/><Relationship Id="rId105" Type="http://schemas.openxmlformats.org/officeDocument/2006/relationships/hyperlink" Target="https://www.toolsqa.com/testng/testng-annotations/" TargetMode="External"/><Relationship Id="rId126" Type="http://schemas.openxmlformats.org/officeDocument/2006/relationships/image" Target="media/image58.png"/><Relationship Id="rId147" Type="http://schemas.openxmlformats.org/officeDocument/2006/relationships/image" Target="media/image68.png"/><Relationship Id="rId168" Type="http://schemas.openxmlformats.org/officeDocument/2006/relationships/hyperlink" Target="https://www.toolsqa.com/selenium-tutorial/" TargetMode="External"/><Relationship Id="rId8" Type="http://schemas.openxmlformats.org/officeDocument/2006/relationships/hyperlink" Target="https://www.toolsqa.com/testng/install-testng/" TargetMode="External"/><Relationship Id="rId51" Type="http://schemas.openxmlformats.org/officeDocument/2006/relationships/hyperlink" Target="https://marketplace.eclipse.org/content/testng-eclipse" TargetMode="External"/><Relationship Id="rId72" Type="http://schemas.openxmlformats.org/officeDocument/2006/relationships/image" Target="media/image25.png"/><Relationship Id="rId93" Type="http://schemas.openxmlformats.org/officeDocument/2006/relationships/image" Target="media/image39.png"/><Relationship Id="rId98" Type="http://schemas.openxmlformats.org/officeDocument/2006/relationships/hyperlink" Target="https://www.toolsqa.com/selenium-tutorial/" TargetMode="External"/><Relationship Id="rId121" Type="http://schemas.openxmlformats.org/officeDocument/2006/relationships/image" Target="media/image53.png"/><Relationship Id="rId142" Type="http://schemas.openxmlformats.org/officeDocument/2006/relationships/hyperlink" Target="https://www.toolsqa.com/testng/testng-test/" TargetMode="External"/><Relationship Id="rId163" Type="http://schemas.openxmlformats.org/officeDocument/2006/relationships/image" Target="media/image77.png"/><Relationship Id="rId184" Type="http://schemas.openxmlformats.org/officeDocument/2006/relationships/image" Target="media/image84.png"/><Relationship Id="rId189" Type="http://schemas.openxmlformats.org/officeDocument/2006/relationships/image" Target="media/image85.png"/><Relationship Id="rId3" Type="http://schemas.openxmlformats.org/officeDocument/2006/relationships/settings" Target="settings.xml"/><Relationship Id="rId25" Type="http://schemas.openxmlformats.org/officeDocument/2006/relationships/hyperlink" Target="https://www.toolsqa.com/testng/testng-annotations/" TargetMode="External"/><Relationship Id="rId46" Type="http://schemas.openxmlformats.org/officeDocument/2006/relationships/hyperlink" Target="https://www.toolsqa.com/testng-tutorial/" TargetMode="External"/><Relationship Id="rId67" Type="http://schemas.openxmlformats.org/officeDocument/2006/relationships/hyperlink" Target="https://www.toolsqa.com/testng-tutorial/" TargetMode="External"/><Relationship Id="rId116" Type="http://schemas.openxmlformats.org/officeDocument/2006/relationships/image" Target="media/image48.png"/><Relationship Id="rId137" Type="http://schemas.openxmlformats.org/officeDocument/2006/relationships/image" Target="media/image63.png"/><Relationship Id="rId158" Type="http://schemas.openxmlformats.org/officeDocument/2006/relationships/hyperlink" Target="https://www.toolsqa.com/testng/testng-reports/" TargetMode="External"/><Relationship Id="rId20" Type="http://schemas.openxmlformats.org/officeDocument/2006/relationships/hyperlink" Target="https://www.toolsqa.com/testng/cross-browser-testing-using-testng/" TargetMode="External"/><Relationship Id="rId41" Type="http://schemas.openxmlformats.org/officeDocument/2006/relationships/hyperlink" Target="https://www.toolsqa.com/testng/testng-test/" TargetMode="External"/><Relationship Id="rId62" Type="http://schemas.openxmlformats.org/officeDocument/2006/relationships/image" Target="media/image18.png"/><Relationship Id="rId83" Type="http://schemas.openxmlformats.org/officeDocument/2006/relationships/image" Target="media/image33.png"/><Relationship Id="rId88" Type="http://schemas.openxmlformats.org/officeDocument/2006/relationships/hyperlink" Target="https://www.toolsqa.com/testng/testng-test/" TargetMode="External"/><Relationship Id="rId111" Type="http://schemas.openxmlformats.org/officeDocument/2006/relationships/image" Target="media/image47.png"/><Relationship Id="rId132" Type="http://schemas.openxmlformats.org/officeDocument/2006/relationships/hyperlink" Target="https://www.toolsqa.com/testng/testng-test-suite/" TargetMode="External"/><Relationship Id="rId153" Type="http://schemas.openxmlformats.org/officeDocument/2006/relationships/image" Target="media/image70.png"/><Relationship Id="rId174" Type="http://schemas.openxmlformats.org/officeDocument/2006/relationships/image" Target="media/image81.png"/><Relationship Id="rId179" Type="http://schemas.openxmlformats.org/officeDocument/2006/relationships/image" Target="media/image83.png"/><Relationship Id="rId195" Type="http://schemas.openxmlformats.org/officeDocument/2006/relationships/footer" Target="footer3.xml"/><Relationship Id="rId190" Type="http://schemas.openxmlformats.org/officeDocument/2006/relationships/header" Target="header1.xml"/><Relationship Id="rId15" Type="http://schemas.openxmlformats.org/officeDocument/2006/relationships/hyperlink" Target="https://www.toolsqa.com/testng/testng-parameters/" TargetMode="External"/><Relationship Id="rId36" Type="http://schemas.openxmlformats.org/officeDocument/2006/relationships/image" Target="media/image3.png"/><Relationship Id="rId57" Type="http://schemas.openxmlformats.org/officeDocument/2006/relationships/hyperlink" Target="https://mvnrepository.com/" TargetMode="External"/><Relationship Id="rId106" Type="http://schemas.openxmlformats.org/officeDocument/2006/relationships/image" Target="media/image43.png"/><Relationship Id="rId127" Type="http://schemas.openxmlformats.org/officeDocument/2006/relationships/image" Target="media/image59.png"/><Relationship Id="rId10" Type="http://schemas.openxmlformats.org/officeDocument/2006/relationships/hyperlink" Target="https://www.toolsqa.com/testng/testng-test-suite/" TargetMode="External"/><Relationship Id="rId31" Type="http://schemas.openxmlformats.org/officeDocument/2006/relationships/image" Target="media/image1.png"/><Relationship Id="rId52" Type="http://schemas.openxmlformats.org/officeDocument/2006/relationships/image" Target="media/image9.png"/><Relationship Id="rId73" Type="http://schemas.openxmlformats.org/officeDocument/2006/relationships/image" Target="media/image26.png"/><Relationship Id="rId78" Type="http://schemas.openxmlformats.org/officeDocument/2006/relationships/image" Target="media/image30.png"/><Relationship Id="rId94" Type="http://schemas.openxmlformats.org/officeDocument/2006/relationships/hyperlink" Target="https://testng.org/doc/" TargetMode="External"/><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image" Target="media/image54.png"/><Relationship Id="rId143" Type="http://schemas.openxmlformats.org/officeDocument/2006/relationships/hyperlink" Target="https://www.toolsqa.com/testng/testng-annotations/" TargetMode="External"/><Relationship Id="rId148" Type="http://schemas.openxmlformats.org/officeDocument/2006/relationships/image" Target="media/image69.png"/><Relationship Id="rId164" Type="http://schemas.openxmlformats.org/officeDocument/2006/relationships/image" Target="media/image78.png"/><Relationship Id="rId169" Type="http://schemas.openxmlformats.org/officeDocument/2006/relationships/hyperlink" Target="https://www.toolsqa.com/testng/testng-annotations/" TargetMode="External"/><Relationship Id="rId185" Type="http://schemas.openxmlformats.org/officeDocument/2006/relationships/hyperlink" Target="https://www.toolsqa.com/testng/testng-asserts/" TargetMode="External"/><Relationship Id="rId4" Type="http://schemas.openxmlformats.org/officeDocument/2006/relationships/webSettings" Target="webSettings.xml"/><Relationship Id="rId9" Type="http://schemas.openxmlformats.org/officeDocument/2006/relationships/hyperlink" Target="https://www.toolsqa.com/testng/testng-test/" TargetMode="External"/><Relationship Id="rId180" Type="http://schemas.openxmlformats.org/officeDocument/2006/relationships/hyperlink" Target="https://www.toolsqa.com/testng/testng-parameters/" TargetMode="External"/><Relationship Id="rId26" Type="http://schemas.openxmlformats.org/officeDocument/2006/relationships/hyperlink" Target="https://www.toolsqa.com/testng/groups-in-test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101</Pages>
  <Words>21386</Words>
  <Characters>121901</Characters>
  <Application>Microsoft Office Word</Application>
  <DocSecurity>0</DocSecurity>
  <Lines>1015</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computer</cp:lastModifiedBy>
  <cp:revision>7</cp:revision>
  <dcterms:created xsi:type="dcterms:W3CDTF">2021-04-04T08:06:00Z</dcterms:created>
  <dcterms:modified xsi:type="dcterms:W3CDTF">2021-04-04T10:25:00Z</dcterms:modified>
</cp:coreProperties>
</file>