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323" w:rsidRPr="00E87BBD" w:rsidRDefault="00E93323">
      <w:pPr>
        <w:rPr>
          <w:sz w:val="36"/>
        </w:rPr>
      </w:pPr>
    </w:p>
    <w:p w:rsidR="00E87BBD" w:rsidRDefault="00E87BBD">
      <w:pPr>
        <w:rPr>
          <w:rFonts w:ascii="Arial" w:hAnsi="Arial" w:cs="Arial"/>
          <w:color w:val="222222"/>
          <w:sz w:val="36"/>
          <w:shd w:val="clear" w:color="auto" w:fill="FFFFFF"/>
        </w:rPr>
      </w:pPr>
      <w:r w:rsidRPr="00E87BBD">
        <w:rPr>
          <w:rFonts w:ascii="Arial" w:hAnsi="Arial" w:cs="Arial"/>
          <w:color w:val="222222"/>
          <w:sz w:val="36"/>
          <w:shd w:val="clear" w:color="auto" w:fill="FFFFFF"/>
        </w:rPr>
        <w:t>A </w:t>
      </w:r>
      <w:r w:rsidRPr="00E87BBD">
        <w:rPr>
          <w:rFonts w:ascii="Arial" w:hAnsi="Arial" w:cs="Arial"/>
          <w:b/>
          <w:bCs/>
          <w:color w:val="222222"/>
          <w:sz w:val="36"/>
          <w:shd w:val="clear" w:color="auto" w:fill="FFFFFF"/>
        </w:rPr>
        <w:t>Web application</w:t>
      </w:r>
      <w:r w:rsidRPr="00E87BBD">
        <w:rPr>
          <w:rFonts w:ascii="Arial" w:hAnsi="Arial" w:cs="Arial"/>
          <w:color w:val="222222"/>
          <w:sz w:val="36"/>
          <w:shd w:val="clear" w:color="auto" w:fill="FFFFFF"/>
        </w:rPr>
        <w:t> (</w:t>
      </w:r>
      <w:r w:rsidRPr="00E87BBD">
        <w:rPr>
          <w:rFonts w:ascii="Arial" w:hAnsi="Arial" w:cs="Arial"/>
          <w:b/>
          <w:bCs/>
          <w:color w:val="222222"/>
          <w:sz w:val="36"/>
          <w:shd w:val="clear" w:color="auto" w:fill="FFFFFF"/>
        </w:rPr>
        <w:t>Web app</w:t>
      </w:r>
      <w:r w:rsidRPr="00E87BBD">
        <w:rPr>
          <w:rFonts w:ascii="Arial" w:hAnsi="Arial" w:cs="Arial"/>
          <w:color w:val="222222"/>
          <w:sz w:val="36"/>
          <w:shd w:val="clear" w:color="auto" w:fill="FFFFFF"/>
        </w:rPr>
        <w:t>) is an </w:t>
      </w:r>
      <w:r w:rsidRPr="00E87BBD">
        <w:rPr>
          <w:rFonts w:ascii="Arial" w:hAnsi="Arial" w:cs="Arial"/>
          <w:b/>
          <w:bCs/>
          <w:color w:val="222222"/>
          <w:sz w:val="36"/>
          <w:shd w:val="clear" w:color="auto" w:fill="FFFFFF"/>
        </w:rPr>
        <w:t>application</w:t>
      </w:r>
      <w:r w:rsidRPr="00E87BBD">
        <w:rPr>
          <w:rFonts w:ascii="Arial" w:hAnsi="Arial" w:cs="Arial"/>
          <w:color w:val="222222"/>
          <w:sz w:val="36"/>
          <w:shd w:val="clear" w:color="auto" w:fill="FFFFFF"/>
        </w:rPr>
        <w:t> program that is stored on a remote server and delivered over the Internet through a browser interface</w:t>
      </w:r>
    </w:p>
    <w:p w:rsidR="00E87BBD" w:rsidRDefault="00E87BBD">
      <w:pPr>
        <w:rPr>
          <w:rFonts w:ascii="Arial" w:hAnsi="Arial" w:cs="Arial"/>
          <w:color w:val="222222"/>
          <w:sz w:val="36"/>
          <w:shd w:val="clear" w:color="auto" w:fill="FFFFFF"/>
        </w:rPr>
      </w:pPr>
    </w:p>
    <w:p w:rsidR="00E87BBD" w:rsidRDefault="00E87BBD">
      <w:pPr>
        <w:rPr>
          <w:rFonts w:ascii="Arial" w:hAnsi="Arial" w:cs="Arial"/>
          <w:color w:val="222222"/>
          <w:sz w:val="36"/>
          <w:shd w:val="clear" w:color="auto" w:fill="FFFFFF"/>
        </w:rPr>
      </w:pPr>
      <w:r>
        <w:rPr>
          <w:rFonts w:ascii="Arial" w:hAnsi="Arial" w:cs="Arial"/>
          <w:color w:val="222222"/>
          <w:sz w:val="36"/>
          <w:shd w:val="clear" w:color="auto" w:fill="FFFFFF"/>
        </w:rPr>
        <w:t>Web browser:</w:t>
      </w:r>
    </w:p>
    <w:p w:rsidR="00E87BBD" w:rsidRPr="00E87BBD" w:rsidRDefault="00E87BBD">
      <w:pPr>
        <w:rPr>
          <w:rFonts w:ascii="Arial" w:hAnsi="Arial" w:cs="Arial"/>
          <w:color w:val="222222"/>
          <w:sz w:val="48"/>
          <w:shd w:val="clear" w:color="auto" w:fill="FFFFFF"/>
        </w:rPr>
      </w:pPr>
    </w:p>
    <w:p w:rsidR="00E87BBD" w:rsidRDefault="00E87BBD">
      <w:pPr>
        <w:rPr>
          <w:rFonts w:ascii="Arial" w:hAnsi="Arial" w:cs="Arial"/>
          <w:color w:val="222222"/>
          <w:sz w:val="32"/>
          <w:shd w:val="clear" w:color="auto" w:fill="FFFFFF"/>
        </w:rPr>
      </w:pPr>
      <w:r w:rsidRPr="00E87BBD">
        <w:rPr>
          <w:rFonts w:ascii="Arial" w:hAnsi="Arial" w:cs="Arial"/>
          <w:color w:val="222222"/>
          <w:sz w:val="32"/>
          <w:shd w:val="clear" w:color="auto" w:fill="FFFFFF"/>
        </w:rPr>
        <w:t>A </w:t>
      </w:r>
      <w:r w:rsidRPr="00E87BBD">
        <w:rPr>
          <w:rFonts w:ascii="Arial" w:hAnsi="Arial" w:cs="Arial"/>
          <w:b/>
          <w:bCs/>
          <w:color w:val="222222"/>
          <w:sz w:val="32"/>
          <w:shd w:val="clear" w:color="auto" w:fill="FFFFFF"/>
        </w:rPr>
        <w:t>web browser</w:t>
      </w:r>
      <w:r w:rsidRPr="00E87BBD">
        <w:rPr>
          <w:rFonts w:ascii="Arial" w:hAnsi="Arial" w:cs="Arial"/>
          <w:color w:val="222222"/>
          <w:sz w:val="32"/>
          <w:shd w:val="clear" w:color="auto" w:fill="FFFFFF"/>
        </w:rPr>
        <w:t> is a software program that allows a user to locate, access, and display </w:t>
      </w:r>
      <w:r w:rsidRPr="00E87BBD">
        <w:rPr>
          <w:rFonts w:ascii="Arial" w:hAnsi="Arial" w:cs="Arial"/>
          <w:b/>
          <w:bCs/>
          <w:color w:val="222222"/>
          <w:sz w:val="32"/>
          <w:shd w:val="clear" w:color="auto" w:fill="FFFFFF"/>
        </w:rPr>
        <w:t>web</w:t>
      </w:r>
      <w:r w:rsidRPr="00E87BBD">
        <w:rPr>
          <w:rFonts w:ascii="Arial" w:hAnsi="Arial" w:cs="Arial"/>
          <w:color w:val="222222"/>
          <w:sz w:val="32"/>
          <w:shd w:val="clear" w:color="auto" w:fill="FFFFFF"/>
        </w:rPr>
        <w:t> pages. ... </w:t>
      </w:r>
      <w:r w:rsidRPr="00E87BBD">
        <w:rPr>
          <w:rFonts w:ascii="Arial" w:hAnsi="Arial" w:cs="Arial"/>
          <w:b/>
          <w:bCs/>
          <w:color w:val="222222"/>
          <w:sz w:val="32"/>
          <w:shd w:val="clear" w:color="auto" w:fill="FFFFFF"/>
        </w:rPr>
        <w:t>Browsers are</w:t>
      </w:r>
      <w:r w:rsidRPr="00E87BBD">
        <w:rPr>
          <w:rFonts w:ascii="Arial" w:hAnsi="Arial" w:cs="Arial"/>
          <w:color w:val="222222"/>
          <w:sz w:val="32"/>
          <w:shd w:val="clear" w:color="auto" w:fill="FFFFFF"/>
        </w:rPr>
        <w:t> used primarily for displaying and accessing websites on the internet, as well as other content created using languages such as Hypertext Markup Language (HTML) and Extensible Markup Language (XML).</w:t>
      </w:r>
    </w:p>
    <w:p w:rsidR="00E87BBD" w:rsidRDefault="00E87BBD">
      <w:pPr>
        <w:rPr>
          <w:rFonts w:ascii="Arial" w:hAnsi="Arial" w:cs="Arial"/>
          <w:color w:val="222222"/>
          <w:sz w:val="32"/>
          <w:shd w:val="clear" w:color="auto" w:fill="FFFFFF"/>
        </w:rPr>
      </w:pPr>
    </w:p>
    <w:p w:rsidR="00E87BBD" w:rsidRDefault="00E87BBD">
      <w:pPr>
        <w:rPr>
          <w:rFonts w:ascii="Arial" w:hAnsi="Arial" w:cs="Arial"/>
          <w:color w:val="222222"/>
          <w:sz w:val="32"/>
          <w:shd w:val="clear" w:color="auto" w:fill="FFFFFF"/>
        </w:rPr>
      </w:pPr>
      <w:r>
        <w:rPr>
          <w:rFonts w:ascii="Arial" w:hAnsi="Arial" w:cs="Arial"/>
          <w:color w:val="222222"/>
          <w:sz w:val="32"/>
          <w:shd w:val="clear" w:color="auto" w:fill="FFFFFF"/>
        </w:rPr>
        <w:t>Web Pages:</w:t>
      </w:r>
    </w:p>
    <w:p w:rsidR="00E87BBD" w:rsidRDefault="00E87BBD">
      <w:pPr>
        <w:rPr>
          <w:rFonts w:ascii="Arial" w:hAnsi="Arial" w:cs="Arial"/>
          <w:color w:val="222222"/>
          <w:sz w:val="32"/>
          <w:shd w:val="clear" w:color="auto" w:fill="FFFFFF"/>
        </w:rPr>
      </w:pPr>
      <w:r w:rsidRPr="00E87BBD">
        <w:rPr>
          <w:rFonts w:ascii="Arial" w:hAnsi="Arial" w:cs="Arial"/>
          <w:color w:val="222222"/>
          <w:sz w:val="32"/>
          <w:shd w:val="clear" w:color="auto" w:fill="FFFFFF"/>
        </w:rPr>
        <w:t>A </w:t>
      </w:r>
      <w:r w:rsidRPr="00E87BBD">
        <w:rPr>
          <w:rFonts w:ascii="Arial" w:hAnsi="Arial" w:cs="Arial"/>
          <w:b/>
          <w:bCs/>
          <w:color w:val="222222"/>
          <w:sz w:val="32"/>
          <w:shd w:val="clear" w:color="auto" w:fill="FFFFFF"/>
        </w:rPr>
        <w:t>web page</w:t>
      </w:r>
      <w:r w:rsidRPr="00E87BBD">
        <w:rPr>
          <w:rFonts w:ascii="Arial" w:hAnsi="Arial" w:cs="Arial"/>
          <w:color w:val="222222"/>
          <w:sz w:val="32"/>
          <w:shd w:val="clear" w:color="auto" w:fill="FFFFFF"/>
        </w:rPr>
        <w:t> or webpage is a document commonly written in HTML (Hypertext Markup Language) that is accessible through the Internet or other networks using an Internet browser. A </w:t>
      </w:r>
      <w:r w:rsidRPr="00E87BBD">
        <w:rPr>
          <w:rFonts w:ascii="Arial" w:hAnsi="Arial" w:cs="Arial"/>
          <w:b/>
          <w:bCs/>
          <w:color w:val="222222"/>
          <w:sz w:val="32"/>
          <w:shd w:val="clear" w:color="auto" w:fill="FFFFFF"/>
        </w:rPr>
        <w:t>web page</w:t>
      </w:r>
      <w:r w:rsidRPr="00E87BBD">
        <w:rPr>
          <w:rFonts w:ascii="Arial" w:hAnsi="Arial" w:cs="Arial"/>
          <w:color w:val="222222"/>
          <w:sz w:val="32"/>
          <w:shd w:val="clear" w:color="auto" w:fill="FFFFFF"/>
        </w:rPr>
        <w:t> is accessed by entering a URL address and may contain text, graphics, and hyperlinks to other </w:t>
      </w:r>
      <w:r w:rsidRPr="00E87BBD">
        <w:rPr>
          <w:rFonts w:ascii="Arial" w:hAnsi="Arial" w:cs="Arial"/>
          <w:b/>
          <w:bCs/>
          <w:color w:val="222222"/>
          <w:sz w:val="32"/>
          <w:shd w:val="clear" w:color="auto" w:fill="FFFFFF"/>
        </w:rPr>
        <w:t>web pages</w:t>
      </w:r>
      <w:r w:rsidRPr="00E87BBD">
        <w:rPr>
          <w:rFonts w:ascii="Arial" w:hAnsi="Arial" w:cs="Arial"/>
          <w:color w:val="222222"/>
          <w:sz w:val="32"/>
          <w:shd w:val="clear" w:color="auto" w:fill="FFFFFF"/>
        </w:rPr>
        <w:t> and files.</w:t>
      </w:r>
    </w:p>
    <w:p w:rsidR="00E87BBD" w:rsidRDefault="00E87BBD">
      <w:pPr>
        <w:rPr>
          <w:rFonts w:ascii="Arial" w:hAnsi="Arial" w:cs="Arial"/>
          <w:color w:val="222222"/>
          <w:sz w:val="32"/>
          <w:shd w:val="clear" w:color="auto" w:fill="FFFFFF"/>
        </w:rPr>
      </w:pPr>
      <w:r>
        <w:rPr>
          <w:rFonts w:ascii="Arial" w:hAnsi="Arial" w:cs="Arial"/>
          <w:color w:val="222222"/>
          <w:sz w:val="32"/>
          <w:shd w:val="clear" w:color="auto" w:fill="FFFFFF"/>
        </w:rPr>
        <w:t>URL:</w:t>
      </w:r>
    </w:p>
    <w:p w:rsidR="00E87BBD" w:rsidRDefault="00E87BBD">
      <w:pPr>
        <w:rPr>
          <w:rFonts w:ascii="Arial" w:hAnsi="Arial" w:cs="Arial"/>
          <w:color w:val="222222"/>
          <w:sz w:val="32"/>
          <w:shd w:val="clear" w:color="auto" w:fill="FFFFFF"/>
        </w:rPr>
      </w:pPr>
      <w:r w:rsidRPr="00E87BBD">
        <w:rPr>
          <w:rFonts w:ascii="Arial" w:hAnsi="Arial" w:cs="Arial"/>
          <w:b/>
          <w:bCs/>
          <w:color w:val="222222"/>
          <w:sz w:val="32"/>
          <w:shd w:val="clear" w:color="auto" w:fill="FFFFFF"/>
        </w:rPr>
        <w:t>What Does URL Mean</w:t>
      </w:r>
      <w:r w:rsidRPr="00E87BBD">
        <w:rPr>
          <w:rFonts w:ascii="Arial" w:hAnsi="Arial" w:cs="Arial"/>
          <w:color w:val="222222"/>
          <w:sz w:val="32"/>
          <w:shd w:val="clear" w:color="auto" w:fill="FFFFFF"/>
        </w:rPr>
        <w:t>? "</w:t>
      </w:r>
      <w:r w:rsidRPr="00E87BBD">
        <w:rPr>
          <w:rFonts w:ascii="Arial" w:hAnsi="Arial" w:cs="Arial"/>
          <w:b/>
          <w:bCs/>
          <w:color w:val="222222"/>
          <w:sz w:val="32"/>
          <w:shd w:val="clear" w:color="auto" w:fill="FFFFFF"/>
        </w:rPr>
        <w:t>URL</w:t>
      </w:r>
      <w:r w:rsidRPr="00E87BBD">
        <w:rPr>
          <w:rFonts w:ascii="Arial" w:hAnsi="Arial" w:cs="Arial"/>
          <w:color w:val="222222"/>
          <w:sz w:val="32"/>
          <w:shd w:val="clear" w:color="auto" w:fill="FFFFFF"/>
        </w:rPr>
        <w:t xml:space="preserve">" is an abbreviation that stands for "Universal Resource Locator." It's another name for a web </w:t>
      </w:r>
      <w:r w:rsidRPr="00E87BBD">
        <w:rPr>
          <w:rFonts w:ascii="Arial" w:hAnsi="Arial" w:cs="Arial"/>
          <w:color w:val="222222"/>
          <w:sz w:val="32"/>
          <w:shd w:val="clear" w:color="auto" w:fill="FFFFFF"/>
        </w:rPr>
        <w:lastRenderedPageBreak/>
        <w:t>address, the text that </w:t>
      </w:r>
      <w:r w:rsidRPr="00E87BBD">
        <w:rPr>
          <w:rFonts w:ascii="Arial" w:hAnsi="Arial" w:cs="Arial"/>
          <w:b/>
          <w:bCs/>
          <w:color w:val="222222"/>
          <w:sz w:val="32"/>
          <w:shd w:val="clear" w:color="auto" w:fill="FFFFFF"/>
        </w:rPr>
        <w:t>you</w:t>
      </w:r>
      <w:r w:rsidRPr="00E87BBD">
        <w:rPr>
          <w:rFonts w:ascii="Arial" w:hAnsi="Arial" w:cs="Arial"/>
          <w:color w:val="222222"/>
          <w:sz w:val="32"/>
          <w:shd w:val="clear" w:color="auto" w:fill="FFFFFF"/>
        </w:rPr>
        <w:t> type into your internet browser when </w:t>
      </w:r>
      <w:r w:rsidRPr="00E87BBD">
        <w:rPr>
          <w:rFonts w:ascii="Arial" w:hAnsi="Arial" w:cs="Arial"/>
          <w:b/>
          <w:bCs/>
          <w:color w:val="222222"/>
          <w:sz w:val="32"/>
          <w:shd w:val="clear" w:color="auto" w:fill="FFFFFF"/>
        </w:rPr>
        <w:t>you</w:t>
      </w:r>
      <w:r w:rsidRPr="00E87BBD">
        <w:rPr>
          <w:rFonts w:ascii="Arial" w:hAnsi="Arial" w:cs="Arial"/>
          <w:color w:val="222222"/>
          <w:sz w:val="32"/>
          <w:shd w:val="clear" w:color="auto" w:fill="FFFFFF"/>
        </w:rPr>
        <w:t> want to go to a website.</w:t>
      </w:r>
    </w:p>
    <w:p w:rsidR="00E87BBD" w:rsidRDefault="00E87BBD">
      <w:pPr>
        <w:rPr>
          <w:rFonts w:ascii="Arial" w:hAnsi="Arial" w:cs="Arial"/>
          <w:color w:val="222222"/>
          <w:sz w:val="32"/>
          <w:shd w:val="clear" w:color="auto" w:fill="FFFFFF"/>
        </w:rPr>
      </w:pPr>
      <w:r>
        <w:rPr>
          <w:rFonts w:ascii="Arial" w:hAnsi="Arial" w:cs="Arial"/>
          <w:color w:val="222222"/>
          <w:sz w:val="32"/>
          <w:shd w:val="clear" w:color="auto" w:fill="FFFFFF"/>
        </w:rPr>
        <w:t>HTTP:</w:t>
      </w:r>
    </w:p>
    <w:p w:rsidR="00E87BBD" w:rsidRDefault="00E87BBD">
      <w:pPr>
        <w:rPr>
          <w:rFonts w:ascii="Arial" w:hAnsi="Arial" w:cs="Arial"/>
          <w:color w:val="222222"/>
          <w:sz w:val="28"/>
          <w:shd w:val="clear" w:color="auto" w:fill="FFFFFF"/>
        </w:rPr>
      </w:pPr>
      <w:r w:rsidRPr="00E87BBD">
        <w:rPr>
          <w:rFonts w:ascii="Arial" w:hAnsi="Arial" w:cs="Arial"/>
          <w:b/>
          <w:bCs/>
          <w:color w:val="222222"/>
          <w:sz w:val="28"/>
          <w:shd w:val="clear" w:color="auto" w:fill="FFFFFF"/>
        </w:rPr>
        <w:t>HTTP</w:t>
      </w:r>
      <w:r w:rsidRPr="00E87BBD">
        <w:rPr>
          <w:rFonts w:ascii="Arial" w:hAnsi="Arial" w:cs="Arial"/>
          <w:color w:val="222222"/>
          <w:sz w:val="28"/>
          <w:shd w:val="clear" w:color="auto" w:fill="FFFFFF"/>
        </w:rPr>
        <w:t xml:space="preserve"> means </w:t>
      </w:r>
      <w:proofErr w:type="spellStart"/>
      <w:r w:rsidRPr="00E87BBD">
        <w:rPr>
          <w:rFonts w:ascii="Arial" w:hAnsi="Arial" w:cs="Arial"/>
          <w:color w:val="222222"/>
          <w:sz w:val="28"/>
          <w:shd w:val="clear" w:color="auto" w:fill="FFFFFF"/>
        </w:rPr>
        <w:t>HyperText</w:t>
      </w:r>
      <w:proofErr w:type="spellEnd"/>
      <w:r w:rsidRPr="00E87BBD">
        <w:rPr>
          <w:rFonts w:ascii="Arial" w:hAnsi="Arial" w:cs="Arial"/>
          <w:color w:val="222222"/>
          <w:sz w:val="28"/>
          <w:shd w:val="clear" w:color="auto" w:fill="FFFFFF"/>
        </w:rPr>
        <w:t xml:space="preserve"> Transfer Protocol. </w:t>
      </w:r>
      <w:r w:rsidRPr="00E87BBD">
        <w:rPr>
          <w:rFonts w:ascii="Arial" w:hAnsi="Arial" w:cs="Arial"/>
          <w:b/>
          <w:bCs/>
          <w:color w:val="222222"/>
          <w:sz w:val="28"/>
          <w:shd w:val="clear" w:color="auto" w:fill="FFFFFF"/>
        </w:rPr>
        <w:t>HTTP</w:t>
      </w:r>
      <w:r w:rsidRPr="00E87BBD">
        <w:rPr>
          <w:rFonts w:ascii="Arial" w:hAnsi="Arial" w:cs="Arial"/>
          <w:color w:val="222222"/>
          <w:sz w:val="28"/>
          <w:shd w:val="clear" w:color="auto" w:fill="FFFFFF"/>
        </w:rPr>
        <w:t> is the underlying protocol used by the World Wide Web and this protocol defines how messages are formatted and transmitted, and what actions Web servers and browsers should take in response to various commands.</w:t>
      </w:r>
    </w:p>
    <w:p w:rsidR="00E87BBD" w:rsidRPr="00E87BBD" w:rsidRDefault="00E87BBD" w:rsidP="00E87BBD">
      <w:pPr>
        <w:shd w:val="clear" w:color="auto" w:fill="FFFFFF"/>
        <w:spacing w:after="75" w:line="240" w:lineRule="auto"/>
        <w:rPr>
          <w:rFonts w:ascii="Arial" w:eastAsia="Times New Roman" w:hAnsi="Arial" w:cs="Arial"/>
          <w:color w:val="222222"/>
          <w:sz w:val="48"/>
          <w:szCs w:val="48"/>
          <w:lang w:val="en-IN"/>
        </w:rPr>
      </w:pPr>
      <w:r w:rsidRPr="00E87BBD">
        <w:rPr>
          <w:rFonts w:ascii="Arial" w:eastAsia="Times New Roman" w:hAnsi="Arial" w:cs="Arial"/>
          <w:color w:val="222222"/>
          <w:sz w:val="48"/>
          <w:szCs w:val="48"/>
          <w:lang w:val="en-IN"/>
        </w:rPr>
        <w:t>World Wide Web</w:t>
      </w:r>
    </w:p>
    <w:p w:rsidR="00E87BBD" w:rsidRPr="00E87BBD" w:rsidRDefault="00E87BBD" w:rsidP="00E87BBD">
      <w:pPr>
        <w:shd w:val="clear" w:color="auto" w:fill="FFFFFF"/>
        <w:spacing w:after="0" w:line="240" w:lineRule="auto"/>
        <w:rPr>
          <w:rFonts w:ascii="Arial" w:eastAsia="Times New Roman" w:hAnsi="Arial" w:cs="Arial"/>
          <w:color w:val="222222"/>
          <w:sz w:val="32"/>
          <w:szCs w:val="24"/>
          <w:lang w:val="en-IN"/>
        </w:rPr>
      </w:pPr>
      <w:proofErr w:type="gramStart"/>
      <w:r w:rsidRPr="00E87BBD">
        <w:rPr>
          <w:rFonts w:ascii="Arial" w:eastAsia="Times New Roman" w:hAnsi="Arial" w:cs="Arial"/>
          <w:color w:val="222222"/>
          <w:sz w:val="32"/>
          <w:szCs w:val="24"/>
          <w:lang w:val="en-IN"/>
        </w:rPr>
        <w:t>WWW.</w:t>
      </w:r>
      <w:proofErr w:type="gramEnd"/>
      <w:r w:rsidRPr="00E87BBD">
        <w:rPr>
          <w:rFonts w:ascii="Arial" w:eastAsia="Times New Roman" w:hAnsi="Arial" w:cs="Arial"/>
          <w:color w:val="222222"/>
          <w:sz w:val="32"/>
          <w:szCs w:val="24"/>
          <w:lang w:val="en-IN"/>
        </w:rPr>
        <w:t xml:space="preserve"> </w:t>
      </w:r>
      <w:proofErr w:type="gramStart"/>
      <w:r w:rsidRPr="00E87BBD">
        <w:rPr>
          <w:rFonts w:ascii="Arial" w:eastAsia="Times New Roman" w:hAnsi="Arial" w:cs="Arial"/>
          <w:color w:val="222222"/>
          <w:sz w:val="32"/>
          <w:szCs w:val="24"/>
          <w:lang w:val="en-IN"/>
        </w:rPr>
        <w:t>Stands for "World Wide Web."</w:t>
      </w:r>
      <w:proofErr w:type="gramEnd"/>
      <w:r w:rsidRPr="00E87BBD">
        <w:rPr>
          <w:rFonts w:ascii="Arial" w:eastAsia="Times New Roman" w:hAnsi="Arial" w:cs="Arial"/>
          <w:color w:val="222222"/>
          <w:sz w:val="32"/>
          <w:szCs w:val="24"/>
          <w:lang w:val="en-IN"/>
        </w:rPr>
        <w:t xml:space="preserve"> It is important to know that this is not a synonym for the Internet. The World Wide Web, or just "the Web," as ordinary people call it, is a subset of the Internet.</w:t>
      </w:r>
    </w:p>
    <w:p w:rsidR="00E87BBD" w:rsidRPr="00E87BBD" w:rsidRDefault="00E87BBD" w:rsidP="00E87BBD">
      <w:pPr>
        <w:shd w:val="clear" w:color="auto" w:fill="FFFFFF"/>
        <w:spacing w:after="0" w:line="240" w:lineRule="auto"/>
        <w:rPr>
          <w:rFonts w:ascii="Arial" w:eastAsia="Times New Roman" w:hAnsi="Arial" w:cs="Arial"/>
          <w:b/>
          <w:color w:val="222222"/>
          <w:sz w:val="40"/>
          <w:szCs w:val="24"/>
          <w:lang w:val="en-IN"/>
        </w:rPr>
      </w:pPr>
    </w:p>
    <w:p w:rsidR="00E87BBD" w:rsidRDefault="00E87BBD" w:rsidP="00E87BBD">
      <w:pPr>
        <w:shd w:val="clear" w:color="auto" w:fill="FFFFFF"/>
        <w:spacing w:after="0" w:line="240" w:lineRule="auto"/>
        <w:rPr>
          <w:rFonts w:ascii="Arial" w:eastAsia="Times New Roman" w:hAnsi="Arial" w:cs="Arial"/>
          <w:b/>
          <w:color w:val="222222"/>
          <w:sz w:val="32"/>
          <w:szCs w:val="24"/>
          <w:lang w:val="en-IN"/>
        </w:rPr>
      </w:pPr>
      <w:r w:rsidRPr="00E87BBD">
        <w:rPr>
          <w:rFonts w:ascii="Arial" w:eastAsia="Times New Roman" w:hAnsi="Arial" w:cs="Arial"/>
          <w:b/>
          <w:color w:val="222222"/>
          <w:sz w:val="32"/>
          <w:szCs w:val="24"/>
          <w:lang w:val="en-IN"/>
        </w:rPr>
        <w:t>Internet</w:t>
      </w:r>
      <w:r>
        <w:rPr>
          <w:rFonts w:ascii="Arial" w:eastAsia="Times New Roman" w:hAnsi="Arial" w:cs="Arial"/>
          <w:b/>
          <w:color w:val="222222"/>
          <w:sz w:val="32"/>
          <w:szCs w:val="24"/>
          <w:lang w:val="en-IN"/>
        </w:rPr>
        <w:t>:</w:t>
      </w:r>
    </w:p>
    <w:p w:rsidR="00E87BBD" w:rsidRPr="00E87BBD" w:rsidRDefault="00E87BBD" w:rsidP="00E87BBD">
      <w:pPr>
        <w:shd w:val="clear" w:color="auto" w:fill="FFFFFF"/>
        <w:spacing w:after="0" w:line="240" w:lineRule="auto"/>
        <w:rPr>
          <w:rFonts w:ascii="Arial" w:eastAsia="Times New Roman" w:hAnsi="Arial" w:cs="Arial"/>
          <w:color w:val="222222"/>
          <w:sz w:val="24"/>
          <w:szCs w:val="24"/>
        </w:rPr>
      </w:pPr>
      <w:proofErr w:type="gramStart"/>
      <w:r w:rsidRPr="00E87BBD">
        <w:rPr>
          <w:rFonts w:ascii="Arial" w:eastAsia="Times New Roman" w:hAnsi="Arial" w:cs="Arial"/>
          <w:color w:val="222222"/>
          <w:sz w:val="24"/>
          <w:szCs w:val="24"/>
        </w:rPr>
        <w:t>a</w:t>
      </w:r>
      <w:proofErr w:type="gramEnd"/>
      <w:r w:rsidRPr="00E87BBD">
        <w:rPr>
          <w:rFonts w:ascii="Arial" w:eastAsia="Times New Roman" w:hAnsi="Arial" w:cs="Arial"/>
          <w:color w:val="222222"/>
          <w:sz w:val="24"/>
          <w:szCs w:val="24"/>
        </w:rPr>
        <w:t xml:space="preserve"> global computer network providing a variety of information and communication facilities, consisting of interconnected networks using standardized communication protocols.</w:t>
      </w:r>
    </w:p>
    <w:p w:rsidR="00E87BBD" w:rsidRDefault="00E87BBD" w:rsidP="00E87BBD">
      <w:pPr>
        <w:shd w:val="clear" w:color="auto" w:fill="FFFFFF"/>
        <w:spacing w:after="0" w:line="240" w:lineRule="auto"/>
        <w:rPr>
          <w:rFonts w:ascii="Arial" w:eastAsia="Times New Roman" w:hAnsi="Arial" w:cs="Arial"/>
          <w:color w:val="222222"/>
          <w:sz w:val="24"/>
          <w:szCs w:val="24"/>
        </w:rPr>
      </w:pPr>
      <w:r w:rsidRPr="00E87BBD">
        <w:rPr>
          <w:rFonts w:ascii="Arial" w:eastAsia="Times New Roman" w:hAnsi="Arial" w:cs="Arial"/>
          <w:color w:val="222222"/>
          <w:sz w:val="24"/>
          <w:szCs w:val="24"/>
        </w:rPr>
        <w:t>"</w:t>
      </w:r>
      <w:proofErr w:type="gramStart"/>
      <w:r w:rsidRPr="00E87BBD">
        <w:rPr>
          <w:rFonts w:ascii="Arial" w:eastAsia="Times New Roman" w:hAnsi="Arial" w:cs="Arial"/>
          <w:color w:val="222222"/>
          <w:sz w:val="24"/>
          <w:szCs w:val="24"/>
        </w:rPr>
        <w:t>the</w:t>
      </w:r>
      <w:proofErr w:type="gramEnd"/>
      <w:r w:rsidRPr="00E87BBD">
        <w:rPr>
          <w:rFonts w:ascii="Arial" w:eastAsia="Times New Roman" w:hAnsi="Arial" w:cs="Arial"/>
          <w:color w:val="222222"/>
          <w:sz w:val="24"/>
          <w:szCs w:val="24"/>
        </w:rPr>
        <w:t xml:space="preserve"> guide is also available </w:t>
      </w:r>
      <w:r w:rsidRPr="00E87BBD">
        <w:rPr>
          <w:rFonts w:ascii="Arial" w:eastAsia="Times New Roman" w:hAnsi="Arial" w:cs="Arial"/>
          <w:b/>
          <w:bCs/>
          <w:color w:val="222222"/>
          <w:sz w:val="24"/>
          <w:szCs w:val="24"/>
        </w:rPr>
        <w:t>on the Internet</w:t>
      </w:r>
      <w:r w:rsidRPr="00E87BBD">
        <w:rPr>
          <w:rFonts w:ascii="Arial" w:eastAsia="Times New Roman" w:hAnsi="Arial" w:cs="Arial"/>
          <w:color w:val="222222"/>
          <w:sz w:val="24"/>
          <w:szCs w:val="24"/>
        </w:rPr>
        <w:t>"</w:t>
      </w:r>
    </w:p>
    <w:p w:rsidR="00E87BBD" w:rsidRDefault="00E87BBD" w:rsidP="00E87BBD">
      <w:pPr>
        <w:shd w:val="clear" w:color="auto" w:fill="FFFFFF"/>
        <w:spacing w:after="0" w:line="240" w:lineRule="auto"/>
        <w:rPr>
          <w:rFonts w:ascii="Arial" w:eastAsia="Times New Roman" w:hAnsi="Arial" w:cs="Arial"/>
          <w:color w:val="222222"/>
          <w:sz w:val="24"/>
          <w:szCs w:val="24"/>
        </w:rPr>
      </w:pPr>
    </w:p>
    <w:p w:rsidR="00E87BBD" w:rsidRDefault="00E87BBD" w:rsidP="00E87B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Protocols:</w:t>
      </w:r>
    </w:p>
    <w:p w:rsidR="00E87BBD" w:rsidRPr="00E87BBD" w:rsidRDefault="00E87BBD" w:rsidP="00E87B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Set of rules</w:t>
      </w:r>
    </w:p>
    <w:p w:rsidR="00E87BBD" w:rsidRPr="00E87BBD" w:rsidRDefault="00E87BBD" w:rsidP="00E87BBD">
      <w:pPr>
        <w:shd w:val="clear" w:color="auto" w:fill="FFFFFF"/>
        <w:spacing w:after="0" w:line="240" w:lineRule="auto"/>
        <w:rPr>
          <w:rFonts w:ascii="Arial" w:eastAsia="Times New Roman" w:hAnsi="Arial" w:cs="Arial"/>
          <w:b/>
          <w:color w:val="222222"/>
          <w:sz w:val="32"/>
          <w:szCs w:val="24"/>
          <w:lang w:val="en-IN"/>
        </w:rPr>
      </w:pPr>
    </w:p>
    <w:p w:rsidR="00E87BBD" w:rsidRPr="00E87BBD" w:rsidRDefault="00E87BBD">
      <w:pPr>
        <w:rPr>
          <w:rFonts w:ascii="Arial" w:hAnsi="Arial" w:cs="Arial"/>
          <w:color w:val="222222"/>
          <w:sz w:val="40"/>
          <w:shd w:val="clear" w:color="auto" w:fill="FFFFFF"/>
        </w:rPr>
      </w:pPr>
    </w:p>
    <w:p w:rsidR="00E87BBD" w:rsidRPr="00E87BBD" w:rsidRDefault="00E87BBD">
      <w:pPr>
        <w:rPr>
          <w:rFonts w:ascii="Arial" w:hAnsi="Arial" w:cs="Arial"/>
          <w:color w:val="222222"/>
          <w:sz w:val="200"/>
          <w:shd w:val="clear" w:color="auto" w:fill="FFFFFF"/>
        </w:rPr>
      </w:pPr>
    </w:p>
    <w:p w:rsidR="00E87BBD" w:rsidRDefault="00E87BBD">
      <w:pPr>
        <w:rPr>
          <w:rFonts w:ascii="Arial" w:hAnsi="Arial" w:cs="Arial"/>
          <w:color w:val="222222"/>
          <w:shd w:val="clear" w:color="auto" w:fill="FFFFFF"/>
        </w:rPr>
      </w:pPr>
    </w:p>
    <w:p w:rsidR="00E87BBD" w:rsidRDefault="00E87BBD"/>
    <w:sectPr w:rsidR="00E87BBD" w:rsidSect="00E933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7BBD"/>
    <w:rsid w:val="00E87BBD"/>
    <w:rsid w:val="00E93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87BBD"/>
  </w:style>
</w:styles>
</file>

<file path=word/webSettings.xml><?xml version="1.0" encoding="utf-8"?>
<w:webSettings xmlns:r="http://schemas.openxmlformats.org/officeDocument/2006/relationships" xmlns:w="http://schemas.openxmlformats.org/wordprocessingml/2006/main">
  <w:divs>
    <w:div w:id="665210120">
      <w:bodyDiv w:val="1"/>
      <w:marLeft w:val="0"/>
      <w:marRight w:val="0"/>
      <w:marTop w:val="0"/>
      <w:marBottom w:val="0"/>
      <w:divBdr>
        <w:top w:val="none" w:sz="0" w:space="0" w:color="auto"/>
        <w:left w:val="none" w:sz="0" w:space="0" w:color="auto"/>
        <w:bottom w:val="none" w:sz="0" w:space="0" w:color="auto"/>
        <w:right w:val="none" w:sz="0" w:space="0" w:color="auto"/>
      </w:divBdr>
      <w:divsChild>
        <w:div w:id="747650006">
          <w:marLeft w:val="0"/>
          <w:marRight w:val="0"/>
          <w:marTop w:val="0"/>
          <w:marBottom w:val="0"/>
          <w:divBdr>
            <w:top w:val="none" w:sz="0" w:space="0" w:color="auto"/>
            <w:left w:val="none" w:sz="0" w:space="0" w:color="auto"/>
            <w:bottom w:val="none" w:sz="0" w:space="0" w:color="auto"/>
            <w:right w:val="none" w:sz="0" w:space="0" w:color="auto"/>
          </w:divBdr>
          <w:divsChild>
            <w:div w:id="785318960">
              <w:marLeft w:val="0"/>
              <w:marRight w:val="0"/>
              <w:marTop w:val="0"/>
              <w:marBottom w:val="75"/>
              <w:divBdr>
                <w:top w:val="none" w:sz="0" w:space="0" w:color="auto"/>
                <w:left w:val="none" w:sz="0" w:space="0" w:color="auto"/>
                <w:bottom w:val="none" w:sz="0" w:space="0" w:color="auto"/>
                <w:right w:val="none" w:sz="0" w:space="0" w:color="auto"/>
              </w:divBdr>
            </w:div>
          </w:divsChild>
        </w:div>
        <w:div w:id="417289463">
          <w:marLeft w:val="0"/>
          <w:marRight w:val="0"/>
          <w:marTop w:val="0"/>
          <w:marBottom w:val="0"/>
          <w:divBdr>
            <w:top w:val="none" w:sz="0" w:space="0" w:color="auto"/>
            <w:left w:val="none" w:sz="0" w:space="0" w:color="auto"/>
            <w:bottom w:val="none" w:sz="0" w:space="0" w:color="auto"/>
            <w:right w:val="none" w:sz="0" w:space="0" w:color="auto"/>
          </w:divBdr>
        </w:div>
      </w:divsChild>
    </w:div>
    <w:div w:id="942499434">
      <w:bodyDiv w:val="1"/>
      <w:marLeft w:val="0"/>
      <w:marRight w:val="0"/>
      <w:marTop w:val="0"/>
      <w:marBottom w:val="0"/>
      <w:divBdr>
        <w:top w:val="none" w:sz="0" w:space="0" w:color="auto"/>
        <w:left w:val="none" w:sz="0" w:space="0" w:color="auto"/>
        <w:bottom w:val="none" w:sz="0" w:space="0" w:color="auto"/>
        <w:right w:val="none" w:sz="0" w:space="0" w:color="auto"/>
      </w:divBdr>
      <w:divsChild>
        <w:div w:id="188201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Sandhya</cp:lastModifiedBy>
  <cp:revision>1</cp:revision>
  <dcterms:created xsi:type="dcterms:W3CDTF">2019-10-10T05:45:00Z</dcterms:created>
  <dcterms:modified xsi:type="dcterms:W3CDTF">2019-10-10T05:52:00Z</dcterms:modified>
</cp:coreProperties>
</file>