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1B922" w14:textId="77777777" w:rsidR="002B5712" w:rsidRPr="002B5712" w:rsidRDefault="002B5712" w:rsidP="002B5712">
      <w:r w:rsidRPr="002B5712">
        <w:t xml:space="preserve">  </w:t>
      </w:r>
      <w:r w:rsidRPr="002B5712">
        <w:rPr>
          <w:b/>
          <w:bCs/>
        </w:rPr>
        <w:t>com.Ioan.jobportal.config</w:t>
      </w:r>
      <w:r w:rsidRPr="002B5712">
        <w:br/>
        <w:t>Conține clase care gestionează și configurează:</w:t>
      </w:r>
    </w:p>
    <w:p w14:paraId="4EC83B6C" w14:textId="77777777" w:rsidR="002B5712" w:rsidRPr="002B5712" w:rsidRDefault="002B5712" w:rsidP="002B5712">
      <w:pPr>
        <w:numPr>
          <w:ilvl w:val="0"/>
          <w:numId w:val="1"/>
        </w:numPr>
      </w:pPr>
      <w:r w:rsidRPr="002B5712">
        <w:t>Securitatea aplicației (Spring Security): configurări pentru login, logout, filtre, restricții de acces etc.</w:t>
      </w:r>
    </w:p>
    <w:p w14:paraId="729C718D" w14:textId="77777777" w:rsidR="002B5712" w:rsidRPr="002B5712" w:rsidRDefault="002B5712" w:rsidP="002B5712">
      <w:pPr>
        <w:numPr>
          <w:ilvl w:val="0"/>
          <w:numId w:val="1"/>
        </w:numPr>
      </w:pPr>
      <w:r w:rsidRPr="002B5712">
        <w:t>Comportamente personalizate de autentificare (ex. redirecționări după login, suport pentru roluri)</w:t>
      </w:r>
    </w:p>
    <w:p w14:paraId="76BD2DD3" w14:textId="77777777" w:rsidR="002B5712" w:rsidRPr="002B5712" w:rsidRDefault="002B5712" w:rsidP="002B5712">
      <w:pPr>
        <w:numPr>
          <w:ilvl w:val="0"/>
          <w:numId w:val="1"/>
        </w:numPr>
      </w:pPr>
      <w:r w:rsidRPr="002B5712">
        <w:t>Configurații generale legate de MVC (de exemplu, cum se servesc fișierele statice).</w:t>
      </w:r>
    </w:p>
    <w:p w14:paraId="5293DE61" w14:textId="77777777" w:rsidR="002B5712" w:rsidRPr="002B5712" w:rsidRDefault="002B5712" w:rsidP="002B5712">
      <w:r w:rsidRPr="002B5712">
        <w:t xml:space="preserve">  </w:t>
      </w:r>
      <w:r w:rsidRPr="002B5712">
        <w:rPr>
          <w:b/>
          <w:bCs/>
        </w:rPr>
        <w:t>com.Ioan.jobportal.controller</w:t>
      </w:r>
      <w:r w:rsidRPr="002B5712">
        <w:br/>
        <w:t>Aici se află toate clasele care se ocupă de rutele (endpoints) aplicației. Aceste clase primesc cererile HTTP (GET, POST etc.), apelează serviciile corespunzătoare pentru a prelucra datele și returnează apoi paginile sau răspunsurile dorite (de obicei sub formă de template-uri Thymeleaf sau redirecționări).</w:t>
      </w:r>
    </w:p>
    <w:p w14:paraId="0DC70A48" w14:textId="77777777" w:rsidR="002B5712" w:rsidRPr="002B5712" w:rsidRDefault="002B5712" w:rsidP="002B5712">
      <w:r w:rsidRPr="002B5712">
        <w:t xml:space="preserve">  </w:t>
      </w:r>
      <w:r w:rsidRPr="002B5712">
        <w:rPr>
          <w:b/>
          <w:bCs/>
        </w:rPr>
        <w:t>com.Ioan.jobportal.entity</w:t>
      </w:r>
      <w:r w:rsidRPr="002B5712">
        <w:br/>
        <w:t>Acest pachet conține clasele-entitate (modele JPA/Hibernate) care mapează direct tabelele din baza de date. De exemplu:</w:t>
      </w:r>
    </w:p>
    <w:p w14:paraId="27E213DF" w14:textId="77777777" w:rsidR="002B5712" w:rsidRPr="002B5712" w:rsidRDefault="002B5712" w:rsidP="002B5712">
      <w:pPr>
        <w:numPr>
          <w:ilvl w:val="0"/>
          <w:numId w:val="2"/>
        </w:numPr>
      </w:pPr>
      <w:r w:rsidRPr="002B5712">
        <w:t>Users, JobPostActivity, JobSeekerProfile, RecruiterProfile etc.</w:t>
      </w:r>
      <w:r w:rsidRPr="002B5712">
        <w:br/>
        <w:t>Fiecare clasă reprezintă o tabelă, iar câmpurile reprezintă coloanele. Folosim adnotări JPA (precum @Entity, @Id) pentru mapare.</w:t>
      </w:r>
    </w:p>
    <w:p w14:paraId="27210FD4" w14:textId="77777777" w:rsidR="002B5712" w:rsidRPr="002B5712" w:rsidRDefault="002B5712" w:rsidP="002B5712">
      <w:r w:rsidRPr="002B5712">
        <w:t xml:space="preserve">  </w:t>
      </w:r>
      <w:r w:rsidRPr="002B5712">
        <w:rPr>
          <w:b/>
          <w:bCs/>
        </w:rPr>
        <w:t>com.Ioan.jobportal.repository</w:t>
      </w:r>
      <w:r w:rsidRPr="002B5712">
        <w:br/>
        <w:t>Include interfețele care extind JpaRepository (sau alte repository-uri Spring Data). Aceste interfețe definesc metodele de interogare a bazei de date (CRUD, query-uri personalizate). Practic, fac legătura între entități și baza de date.</w:t>
      </w:r>
    </w:p>
    <w:p w14:paraId="3A690C3C" w14:textId="77777777" w:rsidR="002B5712" w:rsidRPr="002B5712" w:rsidRDefault="002B5712" w:rsidP="002B5712">
      <w:r w:rsidRPr="002B5712">
        <w:t xml:space="preserve">  </w:t>
      </w:r>
      <w:r w:rsidRPr="002B5712">
        <w:rPr>
          <w:b/>
          <w:bCs/>
        </w:rPr>
        <w:t>com.Ioan.jobportal.services</w:t>
      </w:r>
      <w:r w:rsidRPr="002B5712">
        <w:br/>
        <w:t>În acest pachet se află logica de business (serviciile). Controller-ele apelează aceste servicii pentru a efectua operațiuni cum ar fi:</w:t>
      </w:r>
    </w:p>
    <w:p w14:paraId="6B0739ED" w14:textId="77777777" w:rsidR="002B5712" w:rsidRPr="002B5712" w:rsidRDefault="002B5712" w:rsidP="002B5712">
      <w:pPr>
        <w:numPr>
          <w:ilvl w:val="0"/>
          <w:numId w:val="3"/>
        </w:numPr>
      </w:pPr>
      <w:r w:rsidRPr="002B5712">
        <w:t>Salvarea, editarea, ștergerea înregistrărilor din BD</w:t>
      </w:r>
    </w:p>
    <w:p w14:paraId="0F463B07" w14:textId="77777777" w:rsidR="002B5712" w:rsidRPr="002B5712" w:rsidRDefault="002B5712" w:rsidP="002B5712">
      <w:pPr>
        <w:numPr>
          <w:ilvl w:val="0"/>
          <w:numId w:val="3"/>
        </w:numPr>
      </w:pPr>
      <w:r w:rsidRPr="002B5712">
        <w:t>Apelarea unor metode de căutare avansată</w:t>
      </w:r>
    </w:p>
    <w:p w14:paraId="14532DD3" w14:textId="77777777" w:rsidR="002B5712" w:rsidRPr="002B5712" w:rsidRDefault="002B5712" w:rsidP="002B5712">
      <w:pPr>
        <w:numPr>
          <w:ilvl w:val="0"/>
          <w:numId w:val="3"/>
        </w:numPr>
      </w:pPr>
      <w:r w:rsidRPr="002B5712">
        <w:t>Orice logică suplimentară care nu ține strict de accesul la date sau de prezentare</w:t>
      </w:r>
    </w:p>
    <w:p w14:paraId="5611A68E" w14:textId="77777777" w:rsidR="002B5712" w:rsidRPr="002B5712" w:rsidRDefault="002B5712" w:rsidP="002B5712">
      <w:r w:rsidRPr="002B5712">
        <w:t xml:space="preserve">  </w:t>
      </w:r>
      <w:r w:rsidRPr="002B5712">
        <w:rPr>
          <w:b/>
          <w:bCs/>
        </w:rPr>
        <w:t>com.Ioan.jobportal.util</w:t>
      </w:r>
      <w:r w:rsidRPr="002B5712">
        <w:br/>
        <w:t>Pachetul include diverse clase utilitare, cum ar fi:</w:t>
      </w:r>
    </w:p>
    <w:p w14:paraId="7E2F8A8C" w14:textId="77777777" w:rsidR="002B5712" w:rsidRPr="002B5712" w:rsidRDefault="002B5712" w:rsidP="002B5712">
      <w:pPr>
        <w:numPr>
          <w:ilvl w:val="0"/>
          <w:numId w:val="4"/>
        </w:numPr>
      </w:pPr>
      <w:r w:rsidRPr="002B5712">
        <w:t>Clase pentru încărcarea/descărcarea fișierelor (imagini, PDF-uri)</w:t>
      </w:r>
    </w:p>
    <w:p w14:paraId="00E30B75" w14:textId="77777777" w:rsidR="002B5712" w:rsidRPr="002B5712" w:rsidRDefault="002B5712" w:rsidP="002B5712">
      <w:pPr>
        <w:numPr>
          <w:ilvl w:val="0"/>
          <w:numId w:val="4"/>
        </w:numPr>
      </w:pPr>
      <w:r w:rsidRPr="002B5712">
        <w:lastRenderedPageBreak/>
        <w:t>Implementări personalizate de UserDetails (pentru Spring Security)</w:t>
      </w:r>
    </w:p>
    <w:p w14:paraId="213B3EE1" w14:textId="77777777" w:rsidR="002B5712" w:rsidRPr="002B5712" w:rsidRDefault="002B5712" w:rsidP="002B5712">
      <w:pPr>
        <w:numPr>
          <w:ilvl w:val="0"/>
          <w:numId w:val="4"/>
        </w:numPr>
      </w:pPr>
      <w:r w:rsidRPr="002B5712">
        <w:t>Alte clase helper care nu țin de un anumit domeniu (business sau acces la date), dar sunt necesare în proiect</w:t>
      </w:r>
    </w:p>
    <w:p w14:paraId="5001D3F1" w14:textId="77777777" w:rsidR="00D647CE" w:rsidRDefault="00D647CE"/>
    <w:sectPr w:rsidR="00D64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3D1F"/>
    <w:multiLevelType w:val="multilevel"/>
    <w:tmpl w:val="292E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F7D51"/>
    <w:multiLevelType w:val="multilevel"/>
    <w:tmpl w:val="E576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D7DC5"/>
    <w:multiLevelType w:val="multilevel"/>
    <w:tmpl w:val="8F06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D43FD"/>
    <w:multiLevelType w:val="multilevel"/>
    <w:tmpl w:val="0B54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253038">
    <w:abstractNumId w:val="1"/>
  </w:num>
  <w:num w:numId="2" w16cid:durableId="1591697700">
    <w:abstractNumId w:val="0"/>
  </w:num>
  <w:num w:numId="3" w16cid:durableId="718747162">
    <w:abstractNumId w:val="3"/>
  </w:num>
  <w:num w:numId="4" w16cid:durableId="1282880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CE"/>
    <w:rsid w:val="002B5712"/>
    <w:rsid w:val="00D647CE"/>
    <w:rsid w:val="00EB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C2047-47A3-453D-B151-AC6F108B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D64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D64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D647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D64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D647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D64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D64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D64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D64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D647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D64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D647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D647CE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D647CE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D647CE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D647CE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D647CE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D647CE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D64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D64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D64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D64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D64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D647CE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D647CE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D647CE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D64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D647CE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D647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F</dc:creator>
  <cp:keywords/>
  <dc:description/>
  <cp:lastModifiedBy>Claudiu F</cp:lastModifiedBy>
  <cp:revision>3</cp:revision>
  <dcterms:created xsi:type="dcterms:W3CDTF">2025-03-13T11:13:00Z</dcterms:created>
  <dcterms:modified xsi:type="dcterms:W3CDTF">2025-03-13T11:13:00Z</dcterms:modified>
</cp:coreProperties>
</file>