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Τεχνητή Νοημοσύνη - Εργασία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ab/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  <w:t xml:space="preserve">Άσκηση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Για την άσκηση έχουμε να εφαρμόσουμε τους αλγόριθμους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UCS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και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A*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ώστε να ταξινομούμε τους κύβους με την σειρά, σε κάθε γραμμή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Η υλοποίηση έχει πραγματοποιηθεί σε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με συνολικά 7 κλάσεις.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i/>
          <w:color w:val="F79646"/>
          <w:spacing w:val="0"/>
          <w:position w:val="0"/>
          <w:sz w:val="48"/>
          <w:shd w:fill="auto" w:val="clear"/>
        </w:rPr>
        <w:tab/>
        <w:t xml:space="preserve">Κλάσεις</w:t>
      </w:r>
      <w:r>
        <w:rPr>
          <w:rFonts w:ascii="Calibri" w:hAnsi="Calibri" w:cs="Calibri" w:eastAsia="Calibri"/>
          <w:b/>
          <w:i/>
          <w:color w:val="C0504D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8"/>
          <w:shd w:fill="auto" w:val="clear"/>
        </w:rPr>
        <w:t xml:space="preserve">και σημαντικές </w:t>
      </w:r>
      <w:r>
        <w:rPr>
          <w:rFonts w:ascii="Calibri" w:hAnsi="Calibri" w:cs="Calibri" w:eastAsia="Calibri"/>
          <w:b/>
          <w:i/>
          <w:color w:val="4F81BD"/>
          <w:spacing w:val="0"/>
          <w:position w:val="0"/>
          <w:sz w:val="48"/>
          <w:shd w:fill="auto" w:val="clear"/>
        </w:rPr>
        <w:t xml:space="preserve">μέθοδοι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ξεχωριστά τον κάθε κύβο με τις συντεταγμένες του και το νούμερο του.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printCube():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Τυπώνει τον κύβο με τον αριθμό.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του κύβου και το κάνει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CubeLine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CubeLine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και τοποθετεί τους κύβους με τυχαία νούμερα στην σειρά. Η κάθε σειρά θα έχει Κ κύβους.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CubeLine(int start  , int numOfCubesPerLine , int size):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Αυτός είναι 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, που δημιουργεί μια λίστα απο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τα κάνει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randomize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ώστε να μπουν τυχαία στην σειρά.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isInOrder()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Ελέγχει αν όλοι οι κύβοι είναι στην σειρά.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moveCube()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Μετακινεί έναν κύβο σε μια συγκεκριμένη θέση.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Δημιουργεί ένα αντίγραφο των σειρών.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CubeManager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Στην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CubeManager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γίνεται η διαχείρηση των κύβων, δηλαδή η μετακίνησή τους και η ανάθεση κόστων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ανά κίνηση.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moveCube():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Ελέγχει αν μπορούμε να μετακινήσουμε έναν κύβο. Αν μπορούμε, το μετακινούμε.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calculateAndIncreaseCost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Υπολογίζει το κόστος κάθε κίνησης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το προσθέτει στο ολικό κόστος μετακινήσεων του παιχνιδιού.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calculationOfMove():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Εδώ θέτουμε τα κόστη της κάθε κίνησης. Πχ, αν μετακινήσουμε έναν κύβο στο ίδιο επίπεδο, τοτε το κόστος από την άσκηση θα είναι 0.75.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printCubeLine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Τυπώνει όλα τα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στην σειρά.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CubeMatrix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H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κλάση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CubeMatrix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σύνολο σειρών των κύβων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,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δηλαδή τον πίνακα από κύβους.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CubeMatrix():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Είναι 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δημιουργεί όλες τις σειρές.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isMoveable():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Βλέπει αν ένας κύβος είναι μετακινήσιμος. Υπάρχουν πολλοί μέθοδοι που βλέπουν αν ένας κύβος είναι ελεύθερος να μετακινηθεί, αλλά αυτή είναι η βασική ιδέα.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findSmallestMovableCube():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Βρίσκει τον μικρότερο αριθμό σε κύβο που μπορεί να μετακινηθεί.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getAboveCube():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τον κύβο ακριβώς πάνω από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current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κύβο.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getBelowCube():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Παίρνει τον κύβο ακριβώς από κάτω από τον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current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κύβο.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isInOrder():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Τσεκάρει αν όλα βρίσκονται στην σωστή θέση.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copy()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 Δημιουργεί ένα αντίγραφο του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CubeMatrix.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getFinalPositionOfCube()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Μετά την μετακίνηση ή την αλλαγή, παίρνει την τελική θέση του κύβου 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matrix.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  <w:t xml:space="preserve">getManhatamDistanceFromFinalPosition():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Υπολογίζει και παίρνει την απόσταση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Manhatam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από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position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που βρίσκεται ο κύβος με το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position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που θα έπρεπε να βρίσκεται στην σωστή του θέση ο κύβος.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Node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Δημιουργεί το δέντρο που χρησιμοποιούν οι αλγόριθμοι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UCS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και 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A*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. Δημιουργεί παιδιά έως ότου φτάσει σε μια τελική κατάσταση.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getDeepestChildren()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Παίρνει τα παιδιά που βρίσκονται στο μεγάλυτερο βάθος.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cleanTree():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Καθαρίζει όλα τα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nodes </w:t>
      </w:r>
      <w:r>
        <w:rPr>
          <w:rFonts w:ascii="Calibri" w:hAnsi="Calibri" w:cs="Calibri" w:eastAsia="Calibri"/>
          <w:color w:val="4F81BD"/>
          <w:spacing w:val="0"/>
          <w:position w:val="0"/>
          <w:sz w:val="44"/>
          <w:shd w:fill="auto" w:val="clear"/>
        </w:rPr>
        <w:t xml:space="preserve">και κρατάει τα τελευταία ώστε να φτάσει η μνήμη.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Botaki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44"/>
          <w:u w:val="single"/>
          <w:shd w:fill="auto" w:val="clear"/>
        </w:rPr>
        <w:t xml:space="preserve">Table</w:t>
      </w:r>
      <w:r>
        <w:rPr>
          <w:rFonts w:ascii="Calibri" w:hAnsi="Calibri" w:cs="Calibri" w:eastAsia="Calibri"/>
          <w:color w:val="F79646"/>
          <w:spacing w:val="0"/>
          <w:position w:val="0"/>
          <w:sz w:val="4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