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JS Practical 3 (Part 1)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ts3jumsh9gpx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695"/>
        <w:tblGridChange w:id="0">
          <w:tblGrid>
            <w:gridCol w:w="1545"/>
            <w:gridCol w:w="76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before="1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before="1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before="1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1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Write a program to check if a number is positive, negative, or zero using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if...else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1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1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Accept user input (via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prompt()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 for the day of the week and display a message using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switch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1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1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 a traffic light simulator using </w:t>
            </w:r>
            <w:r w:rsidDel="00000000" w:rsidR="00000000" w:rsidRPr="00000000">
              <w:rPr>
                <w:rFonts w:ascii="Roboto Mono" w:cs="Roboto Mono" w:eastAsia="Roboto Mono" w:hAnsi="Roboto Mono"/>
                <w:sz w:val="26"/>
                <w:szCs w:val="26"/>
                <w:rtl w:val="0"/>
              </w:rPr>
              <w:t xml:space="preserve">switch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(Red → Stop, Yellow → Wait, Green → Go).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1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keepNext w:val="0"/>
              <w:keepLines w:val="0"/>
              <w:spacing w:after="20" w:before="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wieyg48ysocr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ATM Simulator</w:t>
            </w:r>
          </w:p>
          <w:p w:rsidR="00000000" w:rsidDel="00000000" w:rsidP="00000000" w:rsidRDefault="00000000" w:rsidRPr="00000000" w14:paraId="0000000E">
            <w:pPr>
              <w:spacing w:after="20" w:before="0" w:lineRule="auto"/>
              <w:rPr/>
            </w:pPr>
            <w:r w:rsidDel="00000000" w:rsidR="00000000" w:rsidRPr="00000000">
              <w:rPr>
                <w:rtl w:val="0"/>
              </w:rPr>
              <w:t xml:space="preserve">Ask the user for a transaction type: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2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"withdraw": Ask for amount; if less than balance, deduct and show new balance.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2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"deposit": Ask for amount; add to balance and show it.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2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"balance": Show current balance.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2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Default: "Invalid transaction type"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1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siznfevo5la8" w:id="2"/>
            <w:bookmarkEnd w:id="2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AI Emotion Detector (Imperfect Inputs)</w:t>
            </w:r>
          </w:p>
          <w:p w:rsidR="00000000" w:rsidDel="00000000" w:rsidP="00000000" w:rsidRDefault="00000000" w:rsidRPr="00000000" w14:paraId="00000015">
            <w:pPr>
              <w:spacing w:after="0" w:before="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You are building an AI chatbot that reacts differently based on a user's emotional state. But the only input you get is a </w:t>
            </w:r>
            <w:r w:rsidDel="00000000" w:rsidR="00000000" w:rsidRPr="00000000">
              <w:rPr>
                <w:b w:val="1"/>
                <w:rtl w:val="0"/>
              </w:rPr>
              <w:t xml:space="preserve">vague sentiment score from -10 to +10</w:t>
            </w:r>
            <w:r w:rsidDel="00000000" w:rsidR="00000000" w:rsidRPr="00000000">
              <w:rPr>
                <w:rtl w:val="0"/>
              </w:rPr>
              <w:t xml:space="preserve">, and a </w:t>
            </w:r>
            <w:r w:rsidDel="00000000" w:rsidR="00000000" w:rsidRPr="00000000">
              <w:rPr>
                <w:b w:val="1"/>
                <w:rtl w:val="0"/>
              </w:rPr>
              <w:t xml:space="preserve">contextual keyword</w:t>
            </w:r>
            <w:r w:rsidDel="00000000" w:rsidR="00000000" w:rsidRPr="00000000">
              <w:rPr>
                <w:rtl w:val="0"/>
              </w:rPr>
              <w:t xml:space="preserve"> (e.g., "tired", "excited", "confused").</w:t>
            </w:r>
          </w:p>
          <w:p w:rsidR="00000000" w:rsidDel="00000000" w:rsidP="00000000" w:rsidRDefault="00000000" w:rsidRPr="00000000" w14:paraId="00000016">
            <w:pPr>
              <w:pStyle w:val="Heading4"/>
              <w:keepNext w:val="0"/>
              <w:keepLines w:val="0"/>
              <w:spacing w:after="0" w:before="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yh4m7st21qk" w:id="3"/>
            <w:bookmarkEnd w:id="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Task:</w:t>
            </w:r>
          </w:p>
          <w:p w:rsidR="00000000" w:rsidDel="00000000" w:rsidP="00000000" w:rsidRDefault="00000000" w:rsidRPr="00000000" w14:paraId="0000001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Write conditionals to determine the chatbot's response. But note: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sentiment score of 6 with the word "tired" is not clearly happy or sad.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Score -3 with "confused" might need empathy </w:t>
            </w:r>
            <w:r w:rsidDel="00000000" w:rsidR="00000000" w:rsidRPr="00000000">
              <w:rPr>
                <w:i w:val="1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  <w:t xml:space="preserve"> redirection.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before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Score 0 with no keyword: Unknown state—how will your bot decide?</w:t>
            </w:r>
          </w:p>
          <w:p w:rsidR="00000000" w:rsidDel="00000000" w:rsidP="00000000" w:rsidRDefault="00000000" w:rsidRPr="00000000" w14:paraId="0000001B">
            <w:pPr>
              <w:spacing w:after="0" w:before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Challenge:</w:t>
            </w:r>
            <w:r w:rsidDel="00000000" w:rsidR="00000000" w:rsidRPr="00000000">
              <w:rPr>
                <w:rtl w:val="0"/>
              </w:rPr>
              <w:t xml:space="preserve"> You must deal with </w:t>
            </w:r>
            <w:r w:rsidDel="00000000" w:rsidR="00000000" w:rsidRPr="00000000">
              <w:rPr>
                <w:b w:val="1"/>
                <w:rtl w:val="0"/>
              </w:rPr>
              <w:t xml:space="preserve">conflicting or incomplete conditions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1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spacing w:after="0" w:before="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v5d5933tqmoo" w:id="4"/>
            <w:bookmarkEnd w:id="4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Game NPC Decision Logic (With Unpredictable Player Behavior)</w:t>
            </w:r>
          </w:p>
          <w:p w:rsidR="00000000" w:rsidDel="00000000" w:rsidP="00000000" w:rsidRDefault="00000000" w:rsidRPr="00000000" w14:paraId="0000001F">
            <w:pPr>
              <w:spacing w:after="0" w:before="0" w:lineRule="auto"/>
              <w:ind w:left="600" w:right="600" w:firstLine="0"/>
              <w:rPr/>
            </w:pPr>
            <w:r w:rsidDel="00000000" w:rsidR="00000000" w:rsidRPr="00000000">
              <w:rPr>
                <w:rtl w:val="0"/>
              </w:rPr>
              <w:t xml:space="preserve">You are coding an NPC (non-playable character) in a game. The NPC’s actions depend on the player’s status: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health</w:t>
            </w:r>
            <w:r w:rsidDel="00000000" w:rsidR="00000000" w:rsidRPr="00000000">
              <w:rPr>
                <w:rtl w:val="0"/>
              </w:rPr>
              <w:t xml:space="preserve"> (0–100)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reputation</w:t>
            </w:r>
            <w:r w:rsidDel="00000000" w:rsidR="00000000" w:rsidRPr="00000000">
              <w:rPr>
                <w:rtl w:val="0"/>
              </w:rPr>
              <w:t xml:space="preserve"> (-50 to +50)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  <w:t xml:space="preserve"> items (e.g., "sword", "magic ring", or empty)</w:t>
              <w:br w:type="textWrapping"/>
            </w:r>
          </w:p>
          <w:p w:rsidR="00000000" w:rsidDel="00000000" w:rsidP="00000000" w:rsidRDefault="00000000" w:rsidRPr="00000000" w14:paraId="00000023">
            <w:pPr>
              <w:pStyle w:val="Heading4"/>
              <w:keepNext w:val="0"/>
              <w:keepLines w:val="0"/>
              <w:spacing w:after="0" w:before="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rof6w1ocoq5f" w:id="5"/>
            <w:bookmarkEnd w:id="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Task:</w:t>
            </w:r>
          </w:p>
          <w:p w:rsidR="00000000" w:rsidDel="00000000" w:rsidP="00000000" w:rsidRDefault="00000000" w:rsidRPr="00000000" w14:paraId="0000002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Determine the NPC’s reaction: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If health is low but reputation is high, should they help the player?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What if the player is hated (-45) but holding a legendary item?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What if the player just healed from 5 → 90 but previously attacked the NPC?</w:t>
              <w:br w:type="textWrapping"/>
            </w:r>
          </w:p>
          <w:p w:rsidR="00000000" w:rsidDel="00000000" w:rsidP="00000000" w:rsidRDefault="00000000" w:rsidRPr="00000000" w14:paraId="00000028">
            <w:pPr>
              <w:spacing w:after="0" w:before="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Challenge:</w:t>
            </w:r>
            <w:r w:rsidDel="00000000" w:rsidR="00000000" w:rsidRPr="00000000">
              <w:rPr>
                <w:rtl w:val="0"/>
              </w:rPr>
              <w:t xml:space="preserve"> There is </w:t>
            </w:r>
            <w:r w:rsidDel="00000000" w:rsidR="00000000" w:rsidRPr="00000000">
              <w:rPr>
                <w:b w:val="1"/>
                <w:rtl w:val="0"/>
              </w:rPr>
              <w:t xml:space="preserve">no single correct answer</w:t>
            </w:r>
            <w:r w:rsidDel="00000000" w:rsidR="00000000" w:rsidRPr="00000000">
              <w:rPr>
                <w:rtl w:val="0"/>
              </w:rPr>
              <w:t xml:space="preserve">—students must </w:t>
            </w:r>
            <w:r w:rsidDel="00000000" w:rsidR="00000000" w:rsidRPr="00000000">
              <w:rPr>
                <w:b w:val="1"/>
                <w:rtl w:val="0"/>
              </w:rPr>
              <w:t xml:space="preserve">justify their conditions</w:t>
            </w:r>
            <w:r w:rsidDel="00000000" w:rsidR="00000000" w:rsidRPr="00000000">
              <w:rPr>
                <w:rtl w:val="0"/>
              </w:rPr>
              <w:t xml:space="preserve"> and handle </w:t>
            </w:r>
            <w:r w:rsidDel="00000000" w:rsidR="00000000" w:rsidRPr="00000000">
              <w:rPr>
                <w:b w:val="1"/>
                <w:rtl w:val="0"/>
              </w:rPr>
              <w:t xml:space="preserve">conflicting variables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before="1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"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