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93ED" w14:textId="73F9D3AA" w:rsidR="006F3BAD" w:rsidRPr="006471F6" w:rsidRDefault="004F6F6B">
      <w:pPr>
        <w:rPr>
          <w:b/>
          <w:bCs/>
          <w:sz w:val="36"/>
          <w:szCs w:val="36"/>
          <w:u w:val="single"/>
        </w:rPr>
      </w:pPr>
      <w:r w:rsidRPr="006471F6">
        <w:rPr>
          <w:b/>
          <w:bCs/>
          <w:noProof/>
          <w:sz w:val="36"/>
          <w:szCs w:val="36"/>
          <w:u w:val="single"/>
        </w:rPr>
        <w:drawing>
          <wp:anchor distT="0" distB="0" distL="114300" distR="114300" simplePos="0" relativeHeight="251659264" behindDoc="1" locked="0" layoutInCell="1" allowOverlap="1" wp14:anchorId="5C105B50" wp14:editId="12C77A9E">
            <wp:simplePos x="0" y="0"/>
            <wp:positionH relativeFrom="column">
              <wp:posOffset>2333856</wp:posOffset>
            </wp:positionH>
            <wp:positionV relativeFrom="paragraph">
              <wp:posOffset>262832</wp:posOffset>
            </wp:positionV>
            <wp:extent cx="358140" cy="320040"/>
            <wp:effectExtent l="0" t="0" r="3810" b="3810"/>
            <wp:wrapNone/>
            <wp:docPr id="18117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5989" name=""/>
                    <pic:cNvPicPr/>
                  </pic:nvPicPr>
                  <pic:blipFill>
                    <a:blip r:embed="rId8">
                      <a:extLst>
                        <a:ext uri="{28A0092B-C50C-407E-A947-70E740481C1C}">
                          <a14:useLocalDpi xmlns:a14="http://schemas.microsoft.com/office/drawing/2010/main" val="0"/>
                        </a:ext>
                      </a:extLst>
                    </a:blip>
                    <a:stretch>
                      <a:fillRect/>
                    </a:stretch>
                  </pic:blipFill>
                  <pic:spPr>
                    <a:xfrm>
                      <a:off x="0" y="0"/>
                      <a:ext cx="358140" cy="320040"/>
                    </a:xfrm>
                    <a:prstGeom prst="rect">
                      <a:avLst/>
                    </a:prstGeom>
                  </pic:spPr>
                </pic:pic>
              </a:graphicData>
            </a:graphic>
          </wp:anchor>
        </w:drawing>
      </w:r>
      <w:r w:rsidRPr="006471F6">
        <w:rPr>
          <w:b/>
          <w:bCs/>
          <w:noProof/>
          <w:sz w:val="36"/>
          <w:szCs w:val="36"/>
          <w:u w:val="single"/>
        </w:rPr>
        <w:drawing>
          <wp:anchor distT="0" distB="0" distL="114300" distR="114300" simplePos="0" relativeHeight="251658240" behindDoc="1" locked="0" layoutInCell="1" allowOverlap="1" wp14:anchorId="3AC1A90F" wp14:editId="0A153E46">
            <wp:simplePos x="0" y="0"/>
            <wp:positionH relativeFrom="column">
              <wp:posOffset>2001404</wp:posOffset>
            </wp:positionH>
            <wp:positionV relativeFrom="paragraph">
              <wp:posOffset>242396</wp:posOffset>
            </wp:positionV>
            <wp:extent cx="403860" cy="381000"/>
            <wp:effectExtent l="0" t="0" r="0" b="0"/>
            <wp:wrapNone/>
            <wp:docPr id="162640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00921" name=""/>
                    <pic:cNvPicPr/>
                  </pic:nvPicPr>
                  <pic:blipFill>
                    <a:blip r:embed="rId9">
                      <a:extLst>
                        <a:ext uri="{28A0092B-C50C-407E-A947-70E740481C1C}">
                          <a14:useLocalDpi xmlns:a14="http://schemas.microsoft.com/office/drawing/2010/main" val="0"/>
                        </a:ext>
                      </a:extLst>
                    </a:blip>
                    <a:stretch>
                      <a:fillRect/>
                    </a:stretch>
                  </pic:blipFill>
                  <pic:spPr>
                    <a:xfrm>
                      <a:off x="0" y="0"/>
                      <a:ext cx="403860" cy="381000"/>
                    </a:xfrm>
                    <a:prstGeom prst="rect">
                      <a:avLst/>
                    </a:prstGeom>
                  </pic:spPr>
                </pic:pic>
              </a:graphicData>
            </a:graphic>
          </wp:anchor>
        </w:drawing>
      </w:r>
      <w:r w:rsidRPr="006471F6">
        <w:rPr>
          <w:sz w:val="36"/>
          <w:szCs w:val="36"/>
          <w:u w:val="single"/>
        </w:rPr>
        <w:t>The ultimate guide to the ASUS Tuf f15</w:t>
      </w:r>
      <w:r>
        <w:t xml:space="preserve">: </w:t>
      </w:r>
      <w:r w:rsidRPr="006471F6">
        <w:rPr>
          <w:b/>
          <w:bCs/>
          <w:sz w:val="36"/>
          <w:szCs w:val="36"/>
          <w:u w:val="single"/>
        </w:rPr>
        <w:t xml:space="preserve">UNLEASH YOUR GAMAING POTENTIAL                </w:t>
      </w:r>
    </w:p>
    <w:p w14:paraId="0F07C6DE" w14:textId="499AFF8A" w:rsidR="00633691" w:rsidRPr="007D2666" w:rsidRDefault="0026203F" w:rsidP="00633691">
      <w:pPr>
        <w:rPr>
          <w:rFonts w:ascii="Arial Black" w:hAnsi="Arial Black" w:cs="Aldhabi"/>
          <w:sz w:val="36"/>
          <w:szCs w:val="36"/>
          <w:u w:val="double"/>
        </w:rPr>
      </w:pPr>
      <w:r w:rsidRPr="00633691">
        <w:rPr>
          <w:rFonts w:ascii="Aldhabi" w:hAnsi="Aldhabi" w:cs="Aldhabi" w:hint="cs"/>
          <w:sz w:val="36"/>
          <w:szCs w:val="36"/>
        </w:rPr>
        <w:t xml:space="preserve">     </w:t>
      </w:r>
      <w:r w:rsidR="00633691">
        <w:rPr>
          <w:rFonts w:ascii="Aldhabi" w:hAnsi="Aldhabi" w:cs="Aldhabi"/>
          <w:sz w:val="36"/>
          <w:szCs w:val="36"/>
        </w:rPr>
        <w:t xml:space="preserve">                                                                       </w:t>
      </w:r>
      <w:r w:rsidRPr="00633691">
        <w:rPr>
          <w:rFonts w:ascii="Aldhabi" w:hAnsi="Aldhabi" w:cs="Aldhabi" w:hint="cs"/>
          <w:sz w:val="36"/>
          <w:szCs w:val="36"/>
        </w:rPr>
        <w:t xml:space="preserve"> </w:t>
      </w:r>
      <w:r w:rsidR="006471F6" w:rsidRPr="007D2666">
        <w:rPr>
          <w:rFonts w:ascii="Arial Black" w:hAnsi="Arial Black" w:cs="Aldhabi"/>
          <w:sz w:val="36"/>
          <w:szCs w:val="36"/>
          <w:u w:val="double"/>
        </w:rPr>
        <w:t>HIGHLIGHTS</w:t>
      </w:r>
      <w:r w:rsidR="00633691" w:rsidRPr="007D2666">
        <w:rPr>
          <w:rFonts w:ascii="Arial Black" w:hAnsi="Arial Black" w:cs="Aldhabi"/>
          <w:sz w:val="36"/>
          <w:szCs w:val="36"/>
          <w:u w:val="double"/>
        </w:rPr>
        <w:t>:</w:t>
      </w:r>
    </w:p>
    <w:p w14:paraId="79B319F5" w14:textId="262E11BA" w:rsidR="00633691" w:rsidRPr="00633691" w:rsidRDefault="00633691" w:rsidP="00633691">
      <w:pPr>
        <w:pStyle w:val="ListParagraph"/>
        <w:numPr>
          <w:ilvl w:val="0"/>
          <w:numId w:val="6"/>
        </w:numPr>
        <w:rPr>
          <w:sz w:val="36"/>
          <w:szCs w:val="36"/>
          <w:u w:val="single"/>
        </w:rPr>
      </w:pPr>
      <w:r w:rsidRPr="00633691">
        <w:rPr>
          <w:b/>
          <w:bCs/>
          <w:sz w:val="32"/>
          <w:szCs w:val="32"/>
          <w:u w:val="single"/>
        </w:rPr>
        <w:t xml:space="preserve"> OPERATING SYSTEM</w:t>
      </w:r>
      <w:r>
        <w:rPr>
          <w:b/>
          <w:bCs/>
          <w:sz w:val="32"/>
          <w:szCs w:val="32"/>
          <w:u w:val="single"/>
        </w:rPr>
        <w:t>:</w:t>
      </w:r>
    </w:p>
    <w:p w14:paraId="09F17707" w14:textId="71B64CF4" w:rsidR="003D7738" w:rsidRPr="00633691" w:rsidRDefault="00380DC8" w:rsidP="00633691">
      <w:pPr>
        <w:ind w:left="720"/>
        <w:rPr>
          <w:sz w:val="28"/>
          <w:szCs w:val="28"/>
          <w:u w:val="single"/>
        </w:rPr>
      </w:pPr>
      <w:r w:rsidRPr="00633691">
        <w:rPr>
          <w:sz w:val="28"/>
          <w:szCs w:val="28"/>
        </w:rPr>
        <w:t>Windows 10 Home which can be freely upgraded to Windows 11, when available</w:t>
      </w:r>
    </w:p>
    <w:p w14:paraId="7A4CD21B" w14:textId="20CAFBE4" w:rsidR="00633691" w:rsidRPr="00633691" w:rsidRDefault="00633691" w:rsidP="007752F4">
      <w:pPr>
        <w:pStyle w:val="ListParagraph"/>
        <w:numPr>
          <w:ilvl w:val="0"/>
          <w:numId w:val="2"/>
        </w:numPr>
        <w:rPr>
          <w:b/>
          <w:bCs/>
          <w:sz w:val="32"/>
          <w:szCs w:val="32"/>
          <w:u w:val="single"/>
        </w:rPr>
      </w:pPr>
      <w:r w:rsidRPr="00633691">
        <w:rPr>
          <w:b/>
          <w:bCs/>
          <w:sz w:val="32"/>
          <w:szCs w:val="32"/>
          <w:u w:val="single"/>
        </w:rPr>
        <w:t>PROCESSOR</w:t>
      </w:r>
      <w:r>
        <w:rPr>
          <w:b/>
          <w:bCs/>
          <w:sz w:val="32"/>
          <w:szCs w:val="32"/>
          <w:u w:val="single"/>
        </w:rPr>
        <w:t>:</w:t>
      </w:r>
    </w:p>
    <w:p w14:paraId="2FDF58DD" w14:textId="172ED277" w:rsidR="00380DC8" w:rsidRPr="00633691" w:rsidRDefault="00380DC8" w:rsidP="00633691">
      <w:pPr>
        <w:pStyle w:val="ListParagraph"/>
        <w:rPr>
          <w:sz w:val="28"/>
          <w:szCs w:val="28"/>
        </w:rPr>
      </w:pPr>
      <w:r w:rsidRPr="00633691">
        <w:rPr>
          <w:sz w:val="28"/>
          <w:szCs w:val="28"/>
        </w:rPr>
        <w:t xml:space="preserve">Intel® Core™ i5-10300H Processor 2.5 </w:t>
      </w:r>
      <w:r w:rsidR="003D7738" w:rsidRPr="00633691">
        <w:rPr>
          <w:sz w:val="28"/>
          <w:szCs w:val="28"/>
        </w:rPr>
        <w:t>GHZ ,</w:t>
      </w:r>
      <w:r w:rsidRPr="00633691">
        <w:rPr>
          <w:sz w:val="28"/>
          <w:szCs w:val="28"/>
        </w:rPr>
        <w:t>8M Cache, up to 4.5 GHz, 4 cores</w:t>
      </w:r>
    </w:p>
    <w:p w14:paraId="2660D321" w14:textId="75D930F7" w:rsidR="00380DC8" w:rsidRPr="00633691" w:rsidRDefault="00380DC8" w:rsidP="003D7738">
      <w:pPr>
        <w:pStyle w:val="ListParagraph"/>
        <w:rPr>
          <w:sz w:val="28"/>
          <w:szCs w:val="28"/>
        </w:rPr>
      </w:pPr>
      <w:r w:rsidRPr="00633691">
        <w:rPr>
          <w:sz w:val="28"/>
          <w:szCs w:val="28"/>
        </w:rPr>
        <w:t xml:space="preserve">Intel® Core™ i7-10750H Processor 2.6 GHz </w:t>
      </w:r>
      <w:r w:rsidR="003D7738" w:rsidRPr="00633691">
        <w:rPr>
          <w:sz w:val="28"/>
          <w:szCs w:val="28"/>
        </w:rPr>
        <w:t>,</w:t>
      </w:r>
      <w:r w:rsidRPr="00633691">
        <w:rPr>
          <w:sz w:val="28"/>
          <w:szCs w:val="28"/>
        </w:rPr>
        <w:t>12M Cache, up to 5.0 GHz, 6 cores</w:t>
      </w:r>
    </w:p>
    <w:p w14:paraId="0C769944" w14:textId="5464B1FA" w:rsidR="003D7738" w:rsidRPr="00633691" w:rsidRDefault="00380DC8" w:rsidP="003D7738">
      <w:pPr>
        <w:pStyle w:val="ListParagraph"/>
        <w:rPr>
          <w:sz w:val="28"/>
          <w:szCs w:val="28"/>
        </w:rPr>
      </w:pPr>
      <w:r w:rsidRPr="00633691">
        <w:rPr>
          <w:sz w:val="28"/>
          <w:szCs w:val="28"/>
        </w:rPr>
        <w:t xml:space="preserve">Intel® Core™ i7-10870H Processor 2.2 GHz </w:t>
      </w:r>
      <w:r w:rsidR="003D7738" w:rsidRPr="00633691">
        <w:rPr>
          <w:sz w:val="28"/>
          <w:szCs w:val="28"/>
        </w:rPr>
        <w:t>,</w:t>
      </w:r>
      <w:r w:rsidRPr="00633691">
        <w:rPr>
          <w:sz w:val="28"/>
          <w:szCs w:val="28"/>
        </w:rPr>
        <w:t>16M Cache, up to 5.0 GHz, 8 cores</w:t>
      </w:r>
    </w:p>
    <w:p w14:paraId="7F105ECF" w14:textId="066D0E51" w:rsidR="00633691" w:rsidRPr="00633691" w:rsidRDefault="00633691" w:rsidP="003D7738">
      <w:pPr>
        <w:pStyle w:val="ListParagraph"/>
        <w:numPr>
          <w:ilvl w:val="0"/>
          <w:numId w:val="2"/>
        </w:numPr>
        <w:rPr>
          <w:b/>
          <w:bCs/>
          <w:sz w:val="32"/>
          <w:szCs w:val="32"/>
          <w:u w:val="single"/>
        </w:rPr>
      </w:pPr>
      <w:r w:rsidRPr="00633691">
        <w:rPr>
          <w:b/>
          <w:bCs/>
          <w:sz w:val="32"/>
          <w:szCs w:val="32"/>
          <w:u w:val="single"/>
        </w:rPr>
        <w:t>GRAPHICS</w:t>
      </w:r>
      <w:r>
        <w:rPr>
          <w:b/>
          <w:bCs/>
          <w:sz w:val="32"/>
          <w:szCs w:val="32"/>
          <w:u w:val="single"/>
        </w:rPr>
        <w:t>:</w:t>
      </w:r>
    </w:p>
    <w:p w14:paraId="1FF8FE2A" w14:textId="0932DB36" w:rsidR="003D7738" w:rsidRPr="00633691" w:rsidRDefault="003D7738" w:rsidP="00633691">
      <w:pPr>
        <w:pStyle w:val="ListParagraph"/>
        <w:rPr>
          <w:sz w:val="28"/>
          <w:szCs w:val="28"/>
        </w:rPr>
      </w:pPr>
      <w:r w:rsidRPr="00633691">
        <w:rPr>
          <w:sz w:val="28"/>
          <w:szCs w:val="28"/>
        </w:rPr>
        <w:t>NVIDIA® GeForce® GTX 1660 Ti, NVIDIA® GeForce RTX™ 3050 Laptop GPU, 80W and can go up to 95W with Dynamic Boost which needs to be enabled in laptop settings 4GB GDDR6</w:t>
      </w:r>
    </w:p>
    <w:p w14:paraId="04BD8A53" w14:textId="77777777" w:rsidR="00633691" w:rsidRPr="00633691" w:rsidRDefault="00633691" w:rsidP="003D7738">
      <w:pPr>
        <w:pStyle w:val="ListParagraph"/>
        <w:numPr>
          <w:ilvl w:val="0"/>
          <w:numId w:val="2"/>
        </w:numPr>
        <w:rPr>
          <w:b/>
          <w:bCs/>
          <w:sz w:val="32"/>
          <w:szCs w:val="32"/>
          <w:u w:val="single"/>
        </w:rPr>
      </w:pPr>
      <w:r w:rsidRPr="00633691">
        <w:rPr>
          <w:b/>
          <w:bCs/>
          <w:sz w:val="32"/>
          <w:szCs w:val="32"/>
          <w:u w:val="single"/>
        </w:rPr>
        <w:t>DISPLAY:</w:t>
      </w:r>
    </w:p>
    <w:p w14:paraId="744D4A09" w14:textId="699142D3" w:rsidR="003D7738" w:rsidRPr="00633691" w:rsidRDefault="003D7738" w:rsidP="00633691">
      <w:pPr>
        <w:pStyle w:val="ListParagraph"/>
        <w:rPr>
          <w:sz w:val="28"/>
          <w:szCs w:val="28"/>
        </w:rPr>
      </w:pPr>
      <w:r w:rsidRPr="00633691">
        <w:rPr>
          <w:sz w:val="28"/>
          <w:szCs w:val="28"/>
        </w:rPr>
        <w:t>(39.62cm)15.6-inch, FHD (1920 x 1080) 16:9, Value IPS-level, anti-glare display, sRGB:62.5%, Adobe:47.1%, Refresh Rate:144Hz</w:t>
      </w:r>
    </w:p>
    <w:p w14:paraId="45C6A089" w14:textId="77777777" w:rsidR="00633691" w:rsidRPr="00633691" w:rsidRDefault="003D7738" w:rsidP="003D7738">
      <w:pPr>
        <w:pStyle w:val="ListParagraph"/>
        <w:numPr>
          <w:ilvl w:val="0"/>
          <w:numId w:val="2"/>
        </w:numPr>
        <w:rPr>
          <w:b/>
          <w:bCs/>
          <w:sz w:val="32"/>
          <w:szCs w:val="32"/>
          <w:u w:val="single"/>
        </w:rPr>
      </w:pPr>
      <w:r w:rsidRPr="00633691">
        <w:rPr>
          <w:b/>
          <w:bCs/>
          <w:sz w:val="32"/>
          <w:szCs w:val="32"/>
          <w:u w:val="single"/>
        </w:rPr>
        <w:t xml:space="preserve">Memory &amp; Storage: </w:t>
      </w:r>
    </w:p>
    <w:p w14:paraId="3A8A466F" w14:textId="5248969B" w:rsidR="003D7738" w:rsidRPr="00633691" w:rsidRDefault="003D7738" w:rsidP="00633691">
      <w:pPr>
        <w:pStyle w:val="ListParagraph"/>
        <w:rPr>
          <w:sz w:val="28"/>
          <w:szCs w:val="28"/>
        </w:rPr>
      </w:pPr>
      <w:r w:rsidRPr="00633691">
        <w:rPr>
          <w:sz w:val="28"/>
          <w:szCs w:val="28"/>
        </w:rPr>
        <w:t xml:space="preserve">8GB DDR4 2933MHz RAM, support up to 32GB using 2x SO-DIMM Slot </w:t>
      </w:r>
    </w:p>
    <w:p w14:paraId="15B8E2D1" w14:textId="599075DE" w:rsidR="003D7738" w:rsidRPr="00633691" w:rsidRDefault="003D7738" w:rsidP="003D7738">
      <w:pPr>
        <w:pStyle w:val="ListParagraph"/>
        <w:rPr>
          <w:sz w:val="28"/>
          <w:szCs w:val="28"/>
        </w:rPr>
      </w:pPr>
      <w:r w:rsidRPr="00633691">
        <w:rPr>
          <w:sz w:val="28"/>
          <w:szCs w:val="28"/>
        </w:rPr>
        <w:t>Storage: 512GB M.2 NVMe PCIe 3.0 SSD comes with empty 1x 2.5-inch SATA Slot for Storage Expansion</w:t>
      </w:r>
    </w:p>
    <w:p w14:paraId="7DBEDE55" w14:textId="77777777" w:rsidR="00633691" w:rsidRPr="00633691" w:rsidRDefault="00633691" w:rsidP="003D7738">
      <w:pPr>
        <w:pStyle w:val="ListParagraph"/>
        <w:numPr>
          <w:ilvl w:val="0"/>
          <w:numId w:val="2"/>
        </w:numPr>
        <w:rPr>
          <w:b/>
          <w:bCs/>
          <w:sz w:val="32"/>
          <w:szCs w:val="32"/>
          <w:u w:val="single"/>
        </w:rPr>
      </w:pPr>
      <w:r w:rsidRPr="00633691">
        <w:rPr>
          <w:b/>
          <w:bCs/>
          <w:sz w:val="32"/>
          <w:szCs w:val="32"/>
          <w:u w:val="single"/>
        </w:rPr>
        <w:t>KEYBOARD:</w:t>
      </w:r>
    </w:p>
    <w:p w14:paraId="6BAD2C39" w14:textId="5C939062" w:rsidR="00633691" w:rsidRPr="00633691" w:rsidRDefault="003D7738" w:rsidP="00633691">
      <w:pPr>
        <w:pStyle w:val="ListParagraph"/>
        <w:rPr>
          <w:sz w:val="28"/>
          <w:szCs w:val="28"/>
        </w:rPr>
      </w:pPr>
      <w:r w:rsidRPr="00633691">
        <w:rPr>
          <w:sz w:val="28"/>
          <w:szCs w:val="28"/>
        </w:rPr>
        <w:t>Backlit Chiclet Keyboard 1-Zone RGB Touchpad the brightness of the RGB lights can be adjusted from the Armoury crate in the laptop itself.</w:t>
      </w:r>
    </w:p>
    <w:p w14:paraId="4EC4157D" w14:textId="5379332D" w:rsidR="00633691" w:rsidRPr="00633691" w:rsidRDefault="00633691" w:rsidP="003D7738">
      <w:pPr>
        <w:pStyle w:val="ListParagraph"/>
        <w:numPr>
          <w:ilvl w:val="0"/>
          <w:numId w:val="2"/>
        </w:numPr>
        <w:rPr>
          <w:b/>
          <w:bCs/>
          <w:sz w:val="32"/>
          <w:szCs w:val="32"/>
          <w:u w:val="single"/>
        </w:rPr>
      </w:pPr>
      <w:r>
        <w:rPr>
          <w:sz w:val="32"/>
          <w:szCs w:val="32"/>
        </w:rPr>
        <w:t xml:space="preserve"> </w:t>
      </w:r>
      <w:r w:rsidRPr="00633691">
        <w:rPr>
          <w:b/>
          <w:bCs/>
          <w:sz w:val="32"/>
          <w:szCs w:val="32"/>
          <w:u w:val="single"/>
        </w:rPr>
        <w:t>BATTERY:</w:t>
      </w:r>
    </w:p>
    <w:p w14:paraId="765689EB" w14:textId="179874C3" w:rsidR="003D7738" w:rsidRPr="00633691" w:rsidRDefault="003D7738" w:rsidP="00633691">
      <w:pPr>
        <w:pStyle w:val="ListParagraph"/>
        <w:rPr>
          <w:sz w:val="28"/>
          <w:szCs w:val="28"/>
        </w:rPr>
      </w:pPr>
      <w:r w:rsidRPr="00633691">
        <w:rPr>
          <w:sz w:val="28"/>
          <w:szCs w:val="28"/>
        </w:rPr>
        <w:t>Battery for Asus Tuf f-15 is 90WHrs, 3S1P, contains 3-cell Li-ion</w:t>
      </w:r>
    </w:p>
    <w:p w14:paraId="44B19561" w14:textId="77777777" w:rsidR="00633691" w:rsidRPr="00633691" w:rsidRDefault="00633691" w:rsidP="003D7738">
      <w:pPr>
        <w:pStyle w:val="ListParagraph"/>
        <w:numPr>
          <w:ilvl w:val="0"/>
          <w:numId w:val="2"/>
        </w:numPr>
        <w:rPr>
          <w:b/>
          <w:bCs/>
          <w:sz w:val="32"/>
          <w:szCs w:val="32"/>
          <w:u w:val="single"/>
        </w:rPr>
      </w:pPr>
      <w:r w:rsidRPr="00633691">
        <w:rPr>
          <w:b/>
          <w:bCs/>
          <w:sz w:val="32"/>
          <w:szCs w:val="32"/>
          <w:u w:val="single"/>
        </w:rPr>
        <w:t>WEIGHT:</w:t>
      </w:r>
    </w:p>
    <w:p w14:paraId="19DD94F2" w14:textId="7B27E60E" w:rsidR="003D7738" w:rsidRPr="00633691" w:rsidRDefault="003D7738" w:rsidP="00633691">
      <w:pPr>
        <w:pStyle w:val="ListParagraph"/>
        <w:rPr>
          <w:sz w:val="28"/>
          <w:szCs w:val="28"/>
        </w:rPr>
      </w:pPr>
      <w:r w:rsidRPr="00633691">
        <w:rPr>
          <w:sz w:val="28"/>
          <w:szCs w:val="28"/>
        </w:rPr>
        <w:t xml:space="preserve">Weight of the Asus Tuf f-15 is approximately 2.30Kg </w:t>
      </w:r>
    </w:p>
    <w:p w14:paraId="4B83A356" w14:textId="77777777" w:rsidR="00633691" w:rsidRPr="00633691" w:rsidRDefault="00633691" w:rsidP="003D7738">
      <w:pPr>
        <w:pStyle w:val="ListParagraph"/>
        <w:numPr>
          <w:ilvl w:val="0"/>
          <w:numId w:val="2"/>
        </w:numPr>
        <w:rPr>
          <w:b/>
          <w:bCs/>
          <w:sz w:val="32"/>
          <w:szCs w:val="32"/>
          <w:u w:val="single"/>
        </w:rPr>
      </w:pPr>
      <w:r w:rsidRPr="00633691">
        <w:rPr>
          <w:b/>
          <w:bCs/>
          <w:sz w:val="32"/>
          <w:szCs w:val="32"/>
          <w:u w:val="single"/>
        </w:rPr>
        <w:t>X-BOX GAME PASS:</w:t>
      </w:r>
    </w:p>
    <w:p w14:paraId="60910573" w14:textId="62C1E1AF" w:rsidR="00DE1451" w:rsidRDefault="00633691" w:rsidP="003B6EB5">
      <w:pPr>
        <w:pStyle w:val="ListParagraph"/>
        <w:rPr>
          <w:sz w:val="28"/>
          <w:szCs w:val="28"/>
        </w:rPr>
      </w:pPr>
      <w:r w:rsidRPr="00633691">
        <w:rPr>
          <w:sz w:val="28"/>
          <w:szCs w:val="28"/>
        </w:rPr>
        <w:t>Free 1 month subscription to X-box game pass is also provided.</w:t>
      </w:r>
    </w:p>
    <w:p w14:paraId="55205A05" w14:textId="26C70100" w:rsidR="003B6EB5" w:rsidRDefault="003B6EB5" w:rsidP="003B6EB5">
      <w:pPr>
        <w:rPr>
          <w:b/>
          <w:bCs/>
          <w:sz w:val="28"/>
          <w:szCs w:val="28"/>
          <w:u w:val="single"/>
        </w:rPr>
      </w:pPr>
      <w:r w:rsidRPr="003B6EB5">
        <w:rPr>
          <w:b/>
          <w:bCs/>
          <w:sz w:val="28"/>
          <w:szCs w:val="28"/>
          <w:u w:val="single"/>
        </w:rPr>
        <w:lastRenderedPageBreak/>
        <w:t>Price Comparison on different websites(might change after a certain period of time)</w:t>
      </w:r>
    </w:p>
    <w:p w14:paraId="7207CA4C" w14:textId="6AA5C336" w:rsidR="003B6EB5" w:rsidRDefault="003B6EB5" w:rsidP="003B6EB5">
      <w:pPr>
        <w:rPr>
          <w:sz w:val="28"/>
          <w:szCs w:val="28"/>
        </w:rPr>
      </w:pPr>
      <w:r w:rsidRPr="003B6EB5">
        <w:rPr>
          <w:b/>
          <w:bCs/>
          <w:sz w:val="28"/>
          <w:szCs w:val="28"/>
        </w:rPr>
        <w:t>Flipkart</w:t>
      </w:r>
      <w:r>
        <w:rPr>
          <w:sz w:val="28"/>
          <w:szCs w:val="28"/>
        </w:rPr>
        <w:t xml:space="preserve"> - </w:t>
      </w:r>
      <w:hyperlink r:id="rId10" w:history="1">
        <w:r w:rsidRPr="00A86831">
          <w:rPr>
            <w:rStyle w:val="Hyperlink"/>
            <w:sz w:val="28"/>
            <w:szCs w:val="28"/>
          </w:rPr>
          <w:t>https://www.flipkart.com/asus-tuf-gaming-f15-core-i5-10th-gen-8-gb-512-gb-ssd-windows-10-home-4-graphics-nvidia-geforce-gtx-1650-144-hz-fx506lh-hn258t-laptop/p/itm834e03127f443</w:t>
        </w:r>
      </w:hyperlink>
    </w:p>
    <w:p w14:paraId="3BDA6205" w14:textId="73D88BAF" w:rsidR="003B6EB5" w:rsidRDefault="003B6EB5" w:rsidP="003B6EB5">
      <w:pPr>
        <w:rPr>
          <w:sz w:val="28"/>
          <w:szCs w:val="28"/>
        </w:rPr>
      </w:pPr>
      <w:r w:rsidRPr="003B6EB5">
        <w:rPr>
          <w:b/>
          <w:bCs/>
          <w:sz w:val="28"/>
          <w:szCs w:val="28"/>
        </w:rPr>
        <w:t>Amazon</w:t>
      </w:r>
      <w:r>
        <w:rPr>
          <w:sz w:val="28"/>
          <w:szCs w:val="28"/>
        </w:rPr>
        <w:t xml:space="preserve"> - </w:t>
      </w:r>
      <w:hyperlink r:id="rId11" w:history="1">
        <w:r w:rsidRPr="00A86831">
          <w:rPr>
            <w:rStyle w:val="Hyperlink"/>
            <w:sz w:val="28"/>
            <w:szCs w:val="28"/>
          </w:rPr>
          <w:t>https://www.amazon.in/ASUS-i5-10300H-Graphics-Windows-FX506LH-HN258W/dp/B09RMTMBSM/ref=sr_1_1_sspa?adgrpid=57384816885&amp;ext_vrnc=hi&amp;hvadid=294133896605&amp;hvdev=c&amp;hvlocphy=9302964&amp;hvnetw=g&amp;hvqmt=e&amp;hvrand=13153062084511764440&amp;hvtargid=kwd-936275203561&amp;hydadcr=25660_1901002&amp;keywords=asus+tuf+f15&amp;qid=1690965953&amp;sr=8-1-spons&amp;sp_csd=d2lkZ2V0TmFtZT1zcF9hdGY&amp;psc=1</w:t>
        </w:r>
      </w:hyperlink>
    </w:p>
    <w:p w14:paraId="15D86BEC" w14:textId="106E8C16" w:rsidR="003B6EB5" w:rsidRDefault="003B6EB5" w:rsidP="003B6EB5">
      <w:pPr>
        <w:rPr>
          <w:sz w:val="28"/>
          <w:szCs w:val="28"/>
        </w:rPr>
      </w:pPr>
      <w:r w:rsidRPr="003B6EB5">
        <w:rPr>
          <w:b/>
          <w:bCs/>
          <w:sz w:val="28"/>
          <w:szCs w:val="28"/>
        </w:rPr>
        <w:t>Croma</w:t>
      </w:r>
      <w:r>
        <w:rPr>
          <w:b/>
          <w:bCs/>
          <w:sz w:val="28"/>
          <w:szCs w:val="28"/>
        </w:rPr>
        <w:t xml:space="preserve"> - </w:t>
      </w:r>
      <w:hyperlink r:id="rId12" w:history="1">
        <w:r w:rsidRPr="00A86831">
          <w:rPr>
            <w:rStyle w:val="Hyperlink"/>
            <w:sz w:val="28"/>
            <w:szCs w:val="28"/>
          </w:rPr>
          <w:t>https://www.croma.com/asus-tuf-gaming-f15-fx507zv-lp094w-intel-core-i7-12th-gen-15-6-inch-16gb-512gb-windows-11-home-nvidia-geforce-rtx-4060-fhd-ips-display-mecha-gray-90nr0fa7-m006s0-/p/273491</w:t>
        </w:r>
      </w:hyperlink>
    </w:p>
    <w:p w14:paraId="53E5675B" w14:textId="436D94C7" w:rsidR="003B6EB5" w:rsidRDefault="003B6EB5" w:rsidP="003B6EB5">
      <w:pPr>
        <w:rPr>
          <w:sz w:val="28"/>
          <w:szCs w:val="28"/>
        </w:rPr>
      </w:pPr>
      <w:r w:rsidRPr="000E335C">
        <w:rPr>
          <w:b/>
          <w:bCs/>
          <w:sz w:val="28"/>
          <w:szCs w:val="28"/>
        </w:rPr>
        <w:t>Reliance Digital</w:t>
      </w:r>
      <w:r>
        <w:rPr>
          <w:sz w:val="28"/>
          <w:szCs w:val="28"/>
        </w:rPr>
        <w:t xml:space="preserve"> - </w:t>
      </w:r>
      <w:hyperlink r:id="rId13" w:history="1">
        <w:r w:rsidRPr="00A86831">
          <w:rPr>
            <w:rStyle w:val="Hyperlink"/>
            <w:sz w:val="28"/>
            <w:szCs w:val="28"/>
          </w:rPr>
          <w:t>https://www.reliancedigital.in/asus-hn356w-tuf-f15-gaming-laptop-10th-gen-intel-core-i5-10300h-16-gb-512-gb-ssd-4gb-nvidia-geforce-gtx-1650-graphics-windows-11-full-hd-39-62-cm-15-6-inch-/p/492850463</w:t>
        </w:r>
      </w:hyperlink>
    </w:p>
    <w:p w14:paraId="04298D23" w14:textId="77777777" w:rsidR="000E335C" w:rsidRDefault="000E335C" w:rsidP="003B6EB5">
      <w:pPr>
        <w:rPr>
          <w:sz w:val="28"/>
          <w:szCs w:val="28"/>
        </w:rPr>
      </w:pPr>
    </w:p>
    <w:p w14:paraId="3F2F691F" w14:textId="33B33D16" w:rsidR="000E335C" w:rsidRPr="000E335C" w:rsidRDefault="000E335C" w:rsidP="003B6EB5">
      <w:pPr>
        <w:rPr>
          <w:sz w:val="28"/>
          <w:szCs w:val="28"/>
          <w:u w:val="single"/>
        </w:rPr>
      </w:pPr>
      <w:r w:rsidRPr="000E335C">
        <w:rPr>
          <w:sz w:val="28"/>
          <w:szCs w:val="28"/>
          <w:u w:val="single"/>
        </w:rPr>
        <w:t>Price Comparison on different Sites (might change)</w:t>
      </w:r>
    </w:p>
    <w:tbl>
      <w:tblPr>
        <w:tblStyle w:val="TableGrid"/>
        <w:tblW w:w="0" w:type="auto"/>
        <w:tblLook w:val="04A0" w:firstRow="1" w:lastRow="0" w:firstColumn="1" w:lastColumn="0" w:noHBand="0" w:noVBand="1"/>
      </w:tblPr>
      <w:tblGrid>
        <w:gridCol w:w="4508"/>
        <w:gridCol w:w="4508"/>
      </w:tblGrid>
      <w:tr w:rsidR="000E335C" w14:paraId="0BED7354" w14:textId="77777777" w:rsidTr="000E335C">
        <w:tc>
          <w:tcPr>
            <w:tcW w:w="4508" w:type="dxa"/>
          </w:tcPr>
          <w:p w14:paraId="0A3A1812" w14:textId="0649B448" w:rsidR="000E335C" w:rsidRPr="000E335C" w:rsidRDefault="000E335C" w:rsidP="003B6EB5">
            <w:pPr>
              <w:rPr>
                <w:b/>
                <w:bCs/>
                <w:sz w:val="28"/>
                <w:szCs w:val="28"/>
              </w:rPr>
            </w:pPr>
            <w:r w:rsidRPr="000E335C">
              <w:rPr>
                <w:b/>
                <w:bCs/>
                <w:sz w:val="28"/>
                <w:szCs w:val="28"/>
              </w:rPr>
              <w:t>WEBSITES</w:t>
            </w:r>
          </w:p>
        </w:tc>
        <w:tc>
          <w:tcPr>
            <w:tcW w:w="4508" w:type="dxa"/>
          </w:tcPr>
          <w:p w14:paraId="71BA1CBD" w14:textId="46EE9A45" w:rsidR="000E335C" w:rsidRPr="000E335C" w:rsidRDefault="000E335C" w:rsidP="003B6EB5">
            <w:pPr>
              <w:rPr>
                <w:b/>
                <w:bCs/>
                <w:sz w:val="28"/>
                <w:szCs w:val="28"/>
              </w:rPr>
            </w:pPr>
            <w:r w:rsidRPr="000E335C">
              <w:rPr>
                <w:b/>
                <w:bCs/>
                <w:sz w:val="28"/>
                <w:szCs w:val="28"/>
              </w:rPr>
              <w:t>Price</w:t>
            </w:r>
          </w:p>
        </w:tc>
      </w:tr>
      <w:tr w:rsidR="000E335C" w14:paraId="3C112F41" w14:textId="77777777" w:rsidTr="000E335C">
        <w:tc>
          <w:tcPr>
            <w:tcW w:w="4508" w:type="dxa"/>
          </w:tcPr>
          <w:p w14:paraId="6E42F6ED" w14:textId="16E2998D" w:rsidR="000E335C" w:rsidRDefault="000E335C" w:rsidP="003B6EB5">
            <w:pPr>
              <w:rPr>
                <w:sz w:val="28"/>
                <w:szCs w:val="28"/>
              </w:rPr>
            </w:pPr>
            <w:r>
              <w:rPr>
                <w:sz w:val="28"/>
                <w:szCs w:val="28"/>
              </w:rPr>
              <w:t>Flipkart</w:t>
            </w:r>
          </w:p>
        </w:tc>
        <w:tc>
          <w:tcPr>
            <w:tcW w:w="4508" w:type="dxa"/>
          </w:tcPr>
          <w:p w14:paraId="1A07E60D" w14:textId="7FD178FA" w:rsidR="000E335C" w:rsidRPr="000E335C" w:rsidRDefault="000E335C" w:rsidP="003B6EB5">
            <w:pPr>
              <w:rPr>
                <w:sz w:val="28"/>
                <w:szCs w:val="28"/>
              </w:rPr>
            </w:pPr>
            <w:r w:rsidRPr="000E335C">
              <w:rPr>
                <w:rFonts w:ascii="Arial" w:hAnsi="Arial" w:cs="Arial"/>
                <w:color w:val="212121"/>
                <w:sz w:val="28"/>
                <w:szCs w:val="28"/>
                <w:shd w:val="clear" w:color="auto" w:fill="FFFFFF"/>
              </w:rPr>
              <w:t>₹</w:t>
            </w:r>
            <w:r w:rsidRPr="000E335C">
              <w:rPr>
                <w:rFonts w:ascii="Roboto" w:hAnsi="Roboto"/>
                <w:color w:val="212121"/>
                <w:sz w:val="28"/>
                <w:szCs w:val="28"/>
                <w:shd w:val="clear" w:color="auto" w:fill="FFFFFF"/>
              </w:rPr>
              <w:t>59,990</w:t>
            </w:r>
          </w:p>
        </w:tc>
      </w:tr>
      <w:tr w:rsidR="000E335C" w14:paraId="7A3602E0" w14:textId="77777777" w:rsidTr="000E335C">
        <w:tc>
          <w:tcPr>
            <w:tcW w:w="4508" w:type="dxa"/>
          </w:tcPr>
          <w:p w14:paraId="12BA2929" w14:textId="73E411A8" w:rsidR="000E335C" w:rsidRDefault="000E335C" w:rsidP="003B6EB5">
            <w:pPr>
              <w:rPr>
                <w:sz w:val="28"/>
                <w:szCs w:val="28"/>
              </w:rPr>
            </w:pPr>
            <w:r>
              <w:rPr>
                <w:sz w:val="28"/>
                <w:szCs w:val="28"/>
              </w:rPr>
              <w:t>Amazon</w:t>
            </w:r>
          </w:p>
        </w:tc>
        <w:tc>
          <w:tcPr>
            <w:tcW w:w="4508" w:type="dxa"/>
          </w:tcPr>
          <w:p w14:paraId="0AC9C923" w14:textId="6E35F7BC" w:rsidR="000E335C" w:rsidRPr="000E335C" w:rsidRDefault="000E335C" w:rsidP="003B6EB5">
            <w:pPr>
              <w:rPr>
                <w:sz w:val="28"/>
                <w:szCs w:val="28"/>
              </w:rPr>
            </w:pPr>
            <w:r w:rsidRPr="000E335C">
              <w:rPr>
                <w:rStyle w:val="a-offscreen"/>
                <w:rFonts w:ascii="Arial" w:hAnsi="Arial" w:cs="Arial"/>
                <w:color w:val="0F1111"/>
                <w:sz w:val="28"/>
                <w:szCs w:val="28"/>
                <w:shd w:val="clear" w:color="auto" w:fill="FFFFFF"/>
              </w:rPr>
              <w:t>₹53,990</w:t>
            </w:r>
          </w:p>
        </w:tc>
      </w:tr>
      <w:tr w:rsidR="000E335C" w14:paraId="7B728894" w14:textId="77777777" w:rsidTr="000E335C">
        <w:tc>
          <w:tcPr>
            <w:tcW w:w="4508" w:type="dxa"/>
          </w:tcPr>
          <w:p w14:paraId="2F6E09F3" w14:textId="068725FC" w:rsidR="000E335C" w:rsidRDefault="000E335C" w:rsidP="003B6EB5">
            <w:pPr>
              <w:rPr>
                <w:sz w:val="28"/>
                <w:szCs w:val="28"/>
              </w:rPr>
            </w:pPr>
            <w:r>
              <w:rPr>
                <w:sz w:val="28"/>
                <w:szCs w:val="28"/>
              </w:rPr>
              <w:t>Croma</w:t>
            </w:r>
          </w:p>
        </w:tc>
        <w:tc>
          <w:tcPr>
            <w:tcW w:w="4508" w:type="dxa"/>
          </w:tcPr>
          <w:p w14:paraId="2B807E1A" w14:textId="763A611F" w:rsidR="000E335C" w:rsidRDefault="000E335C" w:rsidP="003B6EB5">
            <w:pPr>
              <w:rPr>
                <w:sz w:val="28"/>
                <w:szCs w:val="28"/>
              </w:rPr>
            </w:pPr>
            <w:r w:rsidRPr="000E335C">
              <w:rPr>
                <w:sz w:val="28"/>
                <w:szCs w:val="28"/>
              </w:rPr>
              <w:t>₹115,990.00</w:t>
            </w:r>
          </w:p>
        </w:tc>
      </w:tr>
      <w:tr w:rsidR="000E335C" w14:paraId="0FD966C4" w14:textId="77777777" w:rsidTr="000E335C">
        <w:tc>
          <w:tcPr>
            <w:tcW w:w="4508" w:type="dxa"/>
          </w:tcPr>
          <w:p w14:paraId="73EE8D80" w14:textId="567E5F5E" w:rsidR="000E335C" w:rsidRDefault="000E335C" w:rsidP="003B6EB5">
            <w:pPr>
              <w:rPr>
                <w:sz w:val="28"/>
                <w:szCs w:val="28"/>
              </w:rPr>
            </w:pPr>
            <w:r>
              <w:rPr>
                <w:sz w:val="28"/>
                <w:szCs w:val="28"/>
              </w:rPr>
              <w:t>Reliance Digital</w:t>
            </w:r>
          </w:p>
        </w:tc>
        <w:tc>
          <w:tcPr>
            <w:tcW w:w="4508" w:type="dxa"/>
          </w:tcPr>
          <w:p w14:paraId="21B74B88" w14:textId="47726220" w:rsidR="000E335C" w:rsidRDefault="000E335C" w:rsidP="003B6EB5">
            <w:pPr>
              <w:rPr>
                <w:sz w:val="28"/>
                <w:szCs w:val="28"/>
              </w:rPr>
            </w:pPr>
            <w:r w:rsidRPr="000E335C">
              <w:rPr>
                <w:sz w:val="28"/>
                <w:szCs w:val="28"/>
              </w:rPr>
              <w:t>₹57,990.00</w:t>
            </w:r>
          </w:p>
        </w:tc>
      </w:tr>
    </w:tbl>
    <w:p w14:paraId="201517F0" w14:textId="77777777" w:rsidR="000E335C" w:rsidRDefault="000E335C" w:rsidP="003B6EB5">
      <w:pPr>
        <w:rPr>
          <w:sz w:val="28"/>
          <w:szCs w:val="28"/>
        </w:rPr>
      </w:pPr>
    </w:p>
    <w:p w14:paraId="20F70023" w14:textId="2970A3D7" w:rsidR="003B6EB5" w:rsidRDefault="000E335C" w:rsidP="003B6EB5">
      <w:pPr>
        <w:rPr>
          <w:sz w:val="28"/>
          <w:szCs w:val="28"/>
        </w:rPr>
      </w:pPr>
      <w:r>
        <w:rPr>
          <w:sz w:val="28"/>
          <w:szCs w:val="28"/>
        </w:rPr>
        <w:t>Now the question arises should you buy the Asus tuf f-15 or not?</w:t>
      </w:r>
    </w:p>
    <w:p w14:paraId="79590388" w14:textId="6D4ED31C" w:rsidR="000E335C" w:rsidRDefault="000E335C" w:rsidP="003B6EB5">
      <w:pPr>
        <w:rPr>
          <w:sz w:val="28"/>
          <w:szCs w:val="28"/>
        </w:rPr>
      </w:pPr>
      <w:r>
        <w:rPr>
          <w:sz w:val="28"/>
          <w:szCs w:val="28"/>
        </w:rPr>
        <w:t>The answer is really simple just go for it at this price point you will get amazing specifications which other laptops can hardly offer. Asus is known for manufacturing power machines and this beast is one of them, with</w:t>
      </w:r>
      <w:r w:rsidR="00563E3D">
        <w:rPr>
          <w:sz w:val="28"/>
          <w:szCs w:val="28"/>
        </w:rPr>
        <w:t xml:space="preserve"> 3050 Graphics card you can play any game and it will surely give you the highest FPS possible.</w:t>
      </w:r>
    </w:p>
    <w:p w14:paraId="6E153958" w14:textId="77777777" w:rsidR="00563E3D" w:rsidRDefault="00563E3D" w:rsidP="003B6EB5">
      <w:pPr>
        <w:rPr>
          <w:sz w:val="28"/>
          <w:szCs w:val="28"/>
        </w:rPr>
      </w:pPr>
    </w:p>
    <w:p w14:paraId="73B865DE" w14:textId="3019C605" w:rsidR="00563E3D" w:rsidRDefault="00563E3D" w:rsidP="003B6EB5">
      <w:pPr>
        <w:rPr>
          <w:b/>
          <w:bCs/>
          <w:sz w:val="28"/>
          <w:szCs w:val="28"/>
          <w:u w:val="single"/>
        </w:rPr>
      </w:pPr>
      <w:r w:rsidRPr="00563E3D">
        <w:rPr>
          <w:b/>
          <w:bCs/>
          <w:sz w:val="28"/>
          <w:szCs w:val="28"/>
          <w:u w:val="single"/>
        </w:rPr>
        <w:lastRenderedPageBreak/>
        <w:t>Personal Review:</w:t>
      </w:r>
    </w:p>
    <w:p w14:paraId="79148B40" w14:textId="4E684754" w:rsidR="00563E3D" w:rsidRDefault="00563E3D" w:rsidP="003B6EB5">
      <w:pPr>
        <w:rPr>
          <w:sz w:val="28"/>
          <w:szCs w:val="28"/>
        </w:rPr>
      </w:pPr>
      <w:r>
        <w:rPr>
          <w:sz w:val="28"/>
          <w:szCs w:val="28"/>
        </w:rPr>
        <w:t>To be honest I am writing this blog on Asus Tuf f-15 , I have been using this beast for around 8 months and till now I have not faced any serious issue the only drawback that I face is that the laptop starts heating up very quickly in spite of the air vents provided but it only happens when I play games on high settings other than that I am a coder I have worked on many projects and till now the laptop has never hanged a bit it works like a beast , looks like a beast and its performance is top notch.</w:t>
      </w:r>
    </w:p>
    <w:p w14:paraId="3F234527" w14:textId="5A32F20D" w:rsidR="00563E3D" w:rsidRPr="00563E3D" w:rsidRDefault="00563E3D" w:rsidP="003B6EB5">
      <w:pPr>
        <w:rPr>
          <w:sz w:val="28"/>
          <w:szCs w:val="28"/>
        </w:rPr>
      </w:pPr>
      <w:r>
        <w:rPr>
          <w:sz w:val="28"/>
          <w:szCs w:val="28"/>
        </w:rPr>
        <w:t>So, go ahead and make a purchase of it</w:t>
      </w:r>
      <w:r w:rsidR="00405C3A">
        <w:rPr>
          <w:sz w:val="28"/>
          <w:szCs w:val="28"/>
        </w:rPr>
        <w:t>.</w:t>
      </w:r>
    </w:p>
    <w:p w14:paraId="78CC4799" w14:textId="77777777" w:rsidR="00563E3D" w:rsidRPr="003B6EB5" w:rsidRDefault="00563E3D" w:rsidP="003B6EB5">
      <w:pPr>
        <w:rPr>
          <w:sz w:val="28"/>
          <w:szCs w:val="28"/>
        </w:rPr>
      </w:pPr>
    </w:p>
    <w:p w14:paraId="11AF6842" w14:textId="77777777" w:rsidR="003B6EB5" w:rsidRDefault="003B6EB5" w:rsidP="003B6EB5">
      <w:pPr>
        <w:rPr>
          <w:sz w:val="28"/>
          <w:szCs w:val="28"/>
        </w:rPr>
      </w:pPr>
    </w:p>
    <w:p w14:paraId="072AADB8" w14:textId="77777777" w:rsidR="003B6EB5" w:rsidRPr="003B6EB5" w:rsidRDefault="003B6EB5" w:rsidP="003B6EB5">
      <w:pPr>
        <w:rPr>
          <w:sz w:val="28"/>
          <w:szCs w:val="28"/>
        </w:rPr>
      </w:pPr>
    </w:p>
    <w:sectPr w:rsidR="003B6EB5" w:rsidRPr="003B6E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2F4A" w14:textId="77777777" w:rsidR="00692CAF" w:rsidRDefault="00692CAF" w:rsidP="004F6F6B">
      <w:pPr>
        <w:spacing w:after="0" w:line="240" w:lineRule="auto"/>
      </w:pPr>
      <w:r>
        <w:separator/>
      </w:r>
    </w:p>
  </w:endnote>
  <w:endnote w:type="continuationSeparator" w:id="0">
    <w:p w14:paraId="22453946" w14:textId="77777777" w:rsidR="00692CAF" w:rsidRDefault="00692CAF" w:rsidP="004F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dhabi">
    <w:altName w:val="Arial"/>
    <w:charset w:val="B2"/>
    <w:family w:val="auto"/>
    <w:pitch w:val="variable"/>
    <w:sig w:usb0="80002007"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90CF0" w14:textId="77777777" w:rsidR="00692CAF" w:rsidRDefault="00692CAF" w:rsidP="004F6F6B">
      <w:pPr>
        <w:spacing w:after="0" w:line="240" w:lineRule="auto"/>
      </w:pPr>
      <w:r>
        <w:separator/>
      </w:r>
    </w:p>
  </w:footnote>
  <w:footnote w:type="continuationSeparator" w:id="0">
    <w:p w14:paraId="2DC81841" w14:textId="77777777" w:rsidR="00692CAF" w:rsidRDefault="00692CAF" w:rsidP="004F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E70D2"/>
    <w:multiLevelType w:val="hybridMultilevel"/>
    <w:tmpl w:val="48928DDA"/>
    <w:lvl w:ilvl="0" w:tplc="5DE6AC52">
      <w:numFmt w:val="bullet"/>
      <w:lvlText w:val=""/>
      <w:lvlJc w:val="left"/>
      <w:pPr>
        <w:ind w:left="864" w:hanging="360"/>
      </w:pPr>
      <w:rPr>
        <w:rFonts w:ascii="Wingdings" w:eastAsiaTheme="minorHAnsi" w:hAnsi="Wingdings" w:cstheme="minorBidi" w:hint="default"/>
        <w:b/>
        <w:sz w:val="32"/>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15:restartNumberingAfterBreak="0">
    <w:nsid w:val="28395492"/>
    <w:multiLevelType w:val="hybridMultilevel"/>
    <w:tmpl w:val="3AD0BD2A"/>
    <w:lvl w:ilvl="0" w:tplc="FA9E113A">
      <w:numFmt w:val="bullet"/>
      <w:lvlText w:val=""/>
      <w:lvlJc w:val="left"/>
      <w:pPr>
        <w:ind w:left="936" w:hanging="360"/>
      </w:pPr>
      <w:rPr>
        <w:rFonts w:ascii="Wingdings" w:eastAsiaTheme="minorHAnsi" w:hAnsi="Wingdings" w:cstheme="minorBidi" w:hint="default"/>
        <w:b/>
        <w:sz w:val="32"/>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32A64233"/>
    <w:multiLevelType w:val="hybridMultilevel"/>
    <w:tmpl w:val="437EB9EE"/>
    <w:lvl w:ilvl="0" w:tplc="8E8AAF08">
      <w:numFmt w:val="bullet"/>
      <w:lvlText w:val=""/>
      <w:lvlJc w:val="left"/>
      <w:pPr>
        <w:ind w:left="1080" w:hanging="360"/>
      </w:pPr>
      <w:rPr>
        <w:rFonts w:ascii="Wingdings" w:eastAsiaTheme="minorHAnsi" w:hAnsi="Wingdings" w:cstheme="minorBidi" w:hint="default"/>
        <w:b/>
        <w:sz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DB60132"/>
    <w:multiLevelType w:val="hybridMultilevel"/>
    <w:tmpl w:val="CED69798"/>
    <w:lvl w:ilvl="0" w:tplc="1FB27B7C">
      <w:numFmt w:val="bullet"/>
      <w:lvlText w:val=""/>
      <w:lvlJc w:val="left"/>
      <w:pPr>
        <w:ind w:left="720" w:hanging="360"/>
      </w:pPr>
      <w:rPr>
        <w:rFonts w:ascii="Wingdings" w:eastAsiaTheme="minorHAnsi" w:hAnsi="Wingdings" w:cstheme="minorBidi"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23B74"/>
    <w:multiLevelType w:val="hybridMultilevel"/>
    <w:tmpl w:val="B206445C"/>
    <w:lvl w:ilvl="0" w:tplc="4DD2032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E6272B"/>
    <w:multiLevelType w:val="hybridMultilevel"/>
    <w:tmpl w:val="F9C0CCE4"/>
    <w:lvl w:ilvl="0" w:tplc="C3B0BCA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397354">
    <w:abstractNumId w:val="5"/>
  </w:num>
  <w:num w:numId="2" w16cid:durableId="919673798">
    <w:abstractNumId w:val="4"/>
  </w:num>
  <w:num w:numId="3" w16cid:durableId="1129398698">
    <w:abstractNumId w:val="2"/>
  </w:num>
  <w:num w:numId="4" w16cid:durableId="567305092">
    <w:abstractNumId w:val="1"/>
  </w:num>
  <w:num w:numId="5" w16cid:durableId="1298219366">
    <w:abstractNumId w:val="0"/>
  </w:num>
  <w:num w:numId="6" w16cid:durableId="1175804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B"/>
    <w:rsid w:val="000E335C"/>
    <w:rsid w:val="0026203F"/>
    <w:rsid w:val="00380DC8"/>
    <w:rsid w:val="003B6EB5"/>
    <w:rsid w:val="003D7738"/>
    <w:rsid w:val="00405C3A"/>
    <w:rsid w:val="004614DD"/>
    <w:rsid w:val="004F6F6B"/>
    <w:rsid w:val="00563E3D"/>
    <w:rsid w:val="005B4D8F"/>
    <w:rsid w:val="00633691"/>
    <w:rsid w:val="006471F6"/>
    <w:rsid w:val="00692CAF"/>
    <w:rsid w:val="006F3BAD"/>
    <w:rsid w:val="007D2666"/>
    <w:rsid w:val="008C28FF"/>
    <w:rsid w:val="00DE1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D65B"/>
  <w15:chartTrackingRefBased/>
  <w15:docId w15:val="{EDA51693-09CF-40E5-9BFF-3DC8EB26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F6B"/>
  </w:style>
  <w:style w:type="paragraph" w:styleId="Footer">
    <w:name w:val="footer"/>
    <w:basedOn w:val="Normal"/>
    <w:link w:val="FooterChar"/>
    <w:uiPriority w:val="99"/>
    <w:unhideWhenUsed/>
    <w:rsid w:val="004F6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F6B"/>
  </w:style>
  <w:style w:type="paragraph" w:styleId="ListParagraph">
    <w:name w:val="List Paragraph"/>
    <w:basedOn w:val="Normal"/>
    <w:uiPriority w:val="34"/>
    <w:qFormat/>
    <w:rsid w:val="006471F6"/>
    <w:pPr>
      <w:ind w:left="720"/>
      <w:contextualSpacing/>
    </w:pPr>
  </w:style>
  <w:style w:type="character" w:styleId="Hyperlink">
    <w:name w:val="Hyperlink"/>
    <w:basedOn w:val="DefaultParagraphFont"/>
    <w:uiPriority w:val="99"/>
    <w:unhideWhenUsed/>
    <w:rsid w:val="003B6EB5"/>
    <w:rPr>
      <w:color w:val="0563C1" w:themeColor="hyperlink"/>
      <w:u w:val="single"/>
    </w:rPr>
  </w:style>
  <w:style w:type="character" w:styleId="UnresolvedMention">
    <w:name w:val="Unresolved Mention"/>
    <w:basedOn w:val="DefaultParagraphFont"/>
    <w:uiPriority w:val="99"/>
    <w:semiHidden/>
    <w:unhideWhenUsed/>
    <w:rsid w:val="003B6EB5"/>
    <w:rPr>
      <w:color w:val="605E5C"/>
      <w:shd w:val="clear" w:color="auto" w:fill="E1DFDD"/>
    </w:rPr>
  </w:style>
  <w:style w:type="table" w:styleId="TableGrid">
    <w:name w:val="Table Grid"/>
    <w:basedOn w:val="TableNormal"/>
    <w:uiPriority w:val="39"/>
    <w:rsid w:val="000E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offscreen">
    <w:name w:val="a-offscreen"/>
    <w:basedOn w:val="DefaultParagraphFont"/>
    <w:rsid w:val="000E335C"/>
  </w:style>
  <w:style w:type="character" w:customStyle="1" w:styleId="a-price-symbol">
    <w:name w:val="a-price-symbol"/>
    <w:basedOn w:val="DefaultParagraphFont"/>
    <w:rsid w:val="000E335C"/>
  </w:style>
  <w:style w:type="character" w:customStyle="1" w:styleId="a-price-whole">
    <w:name w:val="a-price-whole"/>
    <w:basedOn w:val="DefaultParagraphFont"/>
    <w:rsid w:val="000E3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02752">
      <w:bodyDiv w:val="1"/>
      <w:marLeft w:val="0"/>
      <w:marRight w:val="0"/>
      <w:marTop w:val="0"/>
      <w:marBottom w:val="0"/>
      <w:divBdr>
        <w:top w:val="none" w:sz="0" w:space="0" w:color="auto"/>
        <w:left w:val="none" w:sz="0" w:space="0" w:color="auto"/>
        <w:bottom w:val="none" w:sz="0" w:space="0" w:color="auto"/>
        <w:right w:val="none" w:sz="0" w:space="0" w:color="auto"/>
      </w:divBdr>
    </w:div>
    <w:div w:id="19924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liancedigital.in/asus-hn356w-tuf-f15-gaming-laptop-10th-gen-intel-core-i5-10300h-16-gb-512-gb-ssd-4gb-nvidia-geforce-gtx-1650-graphics-windows-11-full-hd-39-62-cm-15-6-inch-/p/4928504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oma.com/asus-tuf-gaming-f15-fx507zv-lp094w-intel-core-i7-12th-gen-15-6-inch-16gb-512gb-windows-11-home-nvidia-geforce-rtx-4060-fhd-ips-display-mecha-gray-90nr0fa7-m006s0-/p/2734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ASUS-i5-10300H-Graphics-Windows-FX506LH-HN258W/dp/B09RMTMBSM/ref=sr_1_1_sspa?adgrpid=57384816885&amp;ext_vrnc=hi&amp;hvadid=294133896605&amp;hvdev=c&amp;hvlocphy=9302964&amp;hvnetw=g&amp;hvqmt=e&amp;hvrand=13153062084511764440&amp;hvtargid=kwd-936275203561&amp;hydadcr=25660_1901002&amp;keywords=asus+tuf+f15&amp;qid=1690965953&amp;sr=8-1-spons&amp;sp_csd=d2lkZ2V0TmFtZT1zcF9hdGY&amp;psc=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lipkart.com/asus-tuf-gaming-f15-core-i5-10th-gen-8-gb-512-gb-ssd-windows-10-home-4-graphics-nvidia-geforce-gtx-1650-144-hz-fx506lh-hn258t-laptop/p/itm834e03127f4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7D3C-C023-4CA0-B382-1FB251B8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singh</dc:creator>
  <cp:keywords/>
  <dc:description/>
  <cp:lastModifiedBy>vaibhav singh</cp:lastModifiedBy>
  <cp:revision>2</cp:revision>
  <dcterms:created xsi:type="dcterms:W3CDTF">2023-08-02T07:58:00Z</dcterms:created>
  <dcterms:modified xsi:type="dcterms:W3CDTF">2023-08-03T09:09:00Z</dcterms:modified>
</cp:coreProperties>
</file>