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numPr>
          <w:ilvl w:val="0"/>
          <w:numId w:val="1"/>
        </w:numPr>
        <w:ind w:left="720" w:hanging="360"/>
        <w:contextualSpacing w:val="1"/>
        <w:rPr>
          <w:highlight w:val="yellow"/>
        </w:rPr>
      </w:pPr>
      <w:r w:rsidDel="00000000" w:rsidR="00000000" w:rsidRPr="00000000">
        <w:rPr>
          <w:highlight w:val="yellow"/>
          <w:rtl w:val="0"/>
        </w:rPr>
        <w:t xml:space="preserve">1 every 5 can be white                         </w:t>
      </w:r>
      <w:r w:rsidDel="00000000" w:rsidR="00000000" w:rsidRPr="00000000">
        <w:rPr>
          <w:highlight w:val="white"/>
          <w:rtl w:val="0"/>
        </w:rPr>
        <w:t xml:space="preserve">   --- see 2Blue2Light1White</w:t>
        <w:tab/>
        <w:t xml:space="preserve">-&gt;</w:t>
      </w:r>
      <w:r w:rsidDel="00000000" w:rsidR="00000000" w:rsidRPr="00000000">
        <w:rPr>
          <w:shd w:fill="a4c2f4" w:val="clear"/>
          <w:rtl w:val="0"/>
        </w:rPr>
        <w:t xml:space="preserve">00</w:t>
      </w:r>
      <w:r w:rsidDel="00000000" w:rsidR="00000000" w:rsidRPr="00000000">
        <w:rPr>
          <w:shd w:fill="1155cc" w:val="clear"/>
          <w:rtl w:val="0"/>
        </w:rPr>
        <w:t xml:space="preserve">00</w:t>
      </w:r>
      <w:r w:rsidDel="00000000" w:rsidR="00000000" w:rsidRPr="00000000">
        <w:rPr>
          <w:rtl w:val="0"/>
        </w:rPr>
        <w:t xml:space="preserve">0</w:t>
      </w:r>
      <w:r w:rsidDel="00000000" w:rsidR="00000000" w:rsidRPr="00000000">
        <w:rPr>
          <w:shd w:fill="a4c2f4" w:val="clear"/>
          <w:rtl w:val="0"/>
        </w:rPr>
        <w:t xml:space="preserve">00</w:t>
      </w:r>
      <w:r w:rsidDel="00000000" w:rsidR="00000000" w:rsidRPr="00000000">
        <w:rPr>
          <w:shd w:fill="1155cc" w:val="clear"/>
          <w:rtl w:val="0"/>
        </w:rPr>
        <w:t xml:space="preserve">00</w:t>
      </w:r>
      <w:r w:rsidDel="00000000" w:rsidR="00000000" w:rsidRPr="00000000">
        <w:rPr>
          <w:rtl w:val="0"/>
        </w:rPr>
        <w:t xml:space="preserve">0</w:t>
      </w:r>
      <w:r w:rsidDel="00000000" w:rsidR="00000000" w:rsidRPr="00000000">
        <w:rPr>
          <w:shd w:fill="a4c2f4" w:val="clear"/>
          <w:rtl w:val="0"/>
        </w:rPr>
        <w:t xml:space="preserve">00</w:t>
      </w:r>
      <w:r w:rsidDel="00000000" w:rsidR="00000000" w:rsidRPr="00000000">
        <w:rPr>
          <w:shd w:fill="1155cc" w:val="clear"/>
          <w:rtl w:val="0"/>
        </w:rPr>
        <w:t xml:space="preserve">00</w:t>
      </w:r>
      <w:r w:rsidDel="00000000" w:rsidR="00000000" w:rsidRPr="00000000">
        <w:rPr>
          <w:rtl w:val="0"/>
        </w:rPr>
        <w:t xml:space="preserve">0</w:t>
      </w:r>
      <w:r w:rsidDel="00000000" w:rsidR="00000000" w:rsidRPr="00000000">
        <w:rPr>
          <w:shd w:fill="a4c2f4" w:val="clear"/>
          <w:rtl w:val="0"/>
        </w:rPr>
        <w:t xml:space="preserve">00</w:t>
      </w:r>
      <w:r w:rsidDel="00000000" w:rsidR="00000000" w:rsidRPr="00000000">
        <w:rPr>
          <w:shd w:fill="1155cc" w:val="clear"/>
          <w:rtl w:val="0"/>
        </w:rPr>
        <w:t xml:space="preserve">00</w:t>
      </w:r>
      <w:r w:rsidDel="00000000" w:rsidR="00000000" w:rsidRPr="00000000">
        <w:rPr>
          <w:rtl w:val="0"/>
        </w:rPr>
        <w:t xml:space="preserve">0</w:t>
      </w:r>
      <w:r w:rsidDel="00000000" w:rsidR="00000000" w:rsidRPr="00000000">
        <w:rPr>
          <w:shd w:fill="a4c2f4" w:val="clear"/>
          <w:rtl w:val="0"/>
        </w:rPr>
        <w:t xml:space="preserve">00</w:t>
      </w:r>
      <w:r w:rsidDel="00000000" w:rsidR="00000000" w:rsidRPr="00000000">
        <w:rPr>
          <w:shd w:fill="1155cc" w:val="clear"/>
          <w:rtl w:val="0"/>
        </w:rPr>
        <w:t xml:space="preserve">00</w:t>
      </w:r>
      <w:r w:rsidDel="00000000" w:rsidR="00000000" w:rsidRPr="00000000">
        <w:rPr>
          <w:rtl w:val="0"/>
        </w:rPr>
        <w:t xml:space="preserve">0</w:t>
      </w:r>
      <w:r w:rsidDel="00000000" w:rsidR="00000000" w:rsidRPr="00000000">
        <w:rPr>
          <w:shd w:fill="a4c2f4" w:val="clear"/>
          <w:rtl w:val="0"/>
        </w:rPr>
        <w:t xml:space="preserve">00</w:t>
      </w:r>
      <w:r w:rsidDel="00000000" w:rsidR="00000000" w:rsidRPr="00000000">
        <w:rPr>
          <w:shd w:fill="1155cc" w:val="clear"/>
          <w:rtl w:val="0"/>
        </w:rPr>
        <w:t xml:space="preserve">00</w:t>
      </w:r>
      <w:r w:rsidDel="00000000" w:rsidR="00000000" w:rsidRPr="00000000">
        <w:rPr>
          <w:rtl w:val="0"/>
        </w:rPr>
        <w:t xml:space="preserve">0</w:t>
      </w:r>
      <w:r w:rsidDel="00000000" w:rsidR="00000000" w:rsidRPr="00000000">
        <w:rPr>
          <w:shd w:fill="a4c2f4" w:val="clear"/>
          <w:rtl w:val="0"/>
        </w:rPr>
        <w:t xml:space="preserve">00</w:t>
      </w:r>
      <w:r w:rsidDel="00000000" w:rsidR="00000000" w:rsidRPr="00000000">
        <w:rPr>
          <w:shd w:fill="1155cc" w:val="clear"/>
          <w:rtl w:val="0"/>
        </w:rPr>
        <w:t xml:space="preserve">00</w:t>
      </w:r>
      <w:r w:rsidDel="00000000" w:rsidR="00000000" w:rsidRPr="00000000">
        <w:rPr>
          <w:rtl w:val="0"/>
        </w:rPr>
        <w:t xml:space="preserve">0</w:t>
      </w:r>
      <w:r w:rsidDel="00000000" w:rsidR="00000000" w:rsidRPr="00000000">
        <w:rPr>
          <w:shd w:fill="a4c2f4" w:val="clear"/>
          <w:rtl w:val="0"/>
        </w:rPr>
        <w:t xml:space="preserve">00</w:t>
      </w:r>
      <w:r w:rsidDel="00000000" w:rsidR="00000000" w:rsidRPr="00000000">
        <w:rPr>
          <w:shd w:fill="1155cc" w:val="clear"/>
          <w:rtl w:val="0"/>
        </w:rPr>
        <w:t xml:space="preserve">00</w:t>
      </w:r>
      <w:r w:rsidDel="00000000" w:rsidR="00000000" w:rsidRPr="00000000">
        <w:rPr>
          <w:rtl w:val="0"/>
        </w:rPr>
        <w:t xml:space="preserve">0</w:t>
      </w:r>
      <w:r w:rsidDel="00000000" w:rsidR="00000000" w:rsidRPr="00000000">
        <w:rPr>
          <w:shd w:fill="a4c2f4" w:val="clear"/>
          <w:rtl w:val="0"/>
        </w:rPr>
        <w:t xml:space="preserve">00</w:t>
      </w:r>
      <w:r w:rsidDel="00000000" w:rsidR="00000000" w:rsidRPr="00000000">
        <w:rPr>
          <w:shd w:fill="1155cc" w:val="clear"/>
          <w:rtl w:val="0"/>
        </w:rPr>
        <w:t xml:space="preserve">00</w:t>
      </w:r>
      <w:r w:rsidDel="00000000" w:rsidR="00000000" w:rsidRPr="00000000">
        <w:rPr>
          <w:rtl w:val="0"/>
        </w:rPr>
        <w:t xml:space="preserve">0</w:t>
      </w:r>
      <w:r w:rsidDel="00000000" w:rsidR="00000000" w:rsidRPr="00000000">
        <w:rPr>
          <w:shd w:fill="a4c2f4" w:val="clear"/>
          <w:rtl w:val="0"/>
        </w:rPr>
        <w:t xml:space="preserve">00</w:t>
      </w:r>
      <w:r w:rsidDel="00000000" w:rsidR="00000000" w:rsidRPr="00000000">
        <w:rPr>
          <w:shd w:fill="1155cc" w:val="clear"/>
          <w:rtl w:val="0"/>
        </w:rPr>
        <w:t xml:space="preserve">00</w:t>
      </w:r>
      <w:r w:rsidDel="00000000" w:rsidR="00000000" w:rsidRPr="00000000">
        <w:rPr>
          <w:rtl w:val="0"/>
        </w:rPr>
        <w:t xml:space="preserve">0</w:t>
      </w:r>
      <w:r w:rsidDel="00000000" w:rsidR="00000000" w:rsidRPr="00000000">
        <w:rPr>
          <w:shd w:fill="a4c2f4" w:val="clear"/>
          <w:rtl w:val="0"/>
        </w:rPr>
        <w:t xml:space="preserve">00</w:t>
      </w:r>
      <w:r w:rsidDel="00000000" w:rsidR="00000000" w:rsidRPr="00000000">
        <w:rPr>
          <w:shd w:fill="1155cc" w:val="clear"/>
          <w:rtl w:val="0"/>
        </w:rPr>
        <w:t xml:space="preserve">00</w:t>
      </w:r>
      <w:r w:rsidDel="00000000" w:rsidR="00000000" w:rsidRPr="00000000">
        <w:rPr>
          <w:rtl w:val="0"/>
        </w:rPr>
        <w:t xml:space="preserve">0</w:t>
      </w:r>
      <w:r w:rsidDel="00000000" w:rsidR="00000000" w:rsidRPr="00000000">
        <w:rPr>
          <w:shd w:fill="a4c2f4" w:val="clear"/>
          <w:rtl w:val="0"/>
        </w:rPr>
        <w:t xml:space="preserve">00</w:t>
      </w:r>
      <w:r w:rsidDel="00000000" w:rsidR="00000000" w:rsidRPr="00000000">
        <w:rPr>
          <w:shd w:fill="1155cc" w:val="clear"/>
          <w:rtl w:val="0"/>
        </w:rPr>
        <w:t xml:space="preserve">00</w:t>
      </w:r>
      <w:r w:rsidDel="00000000" w:rsidR="00000000" w:rsidRPr="00000000">
        <w:rPr>
          <w:rtl w:val="0"/>
        </w:rPr>
        <w:t xml:space="preserve">0</w:t>
      </w:r>
      <w:r w:rsidDel="00000000" w:rsidR="00000000" w:rsidRPr="00000000">
        <w:rPr>
          <w:shd w:fill="a4c2f4" w:val="clear"/>
          <w:rtl w:val="0"/>
        </w:rPr>
        <w:t xml:space="preserve">00</w:t>
      </w:r>
      <w:r w:rsidDel="00000000" w:rsidR="00000000" w:rsidRPr="00000000">
        <w:rPr>
          <w:shd w:fill="1155cc" w:val="clear"/>
          <w:rtl w:val="0"/>
        </w:rPr>
        <w:t xml:space="preserve">00</w:t>
      </w:r>
      <w:r w:rsidDel="00000000" w:rsidR="00000000" w:rsidRPr="00000000">
        <w:rPr>
          <w:rtl w:val="0"/>
        </w:rPr>
        <w:t xml:space="preserve">0</w:t>
      </w:r>
      <w:r w:rsidDel="00000000" w:rsidR="00000000" w:rsidRPr="00000000">
        <w:rPr>
          <w:shd w:fill="a4c2f4" w:val="clear"/>
          <w:rtl w:val="0"/>
        </w:rPr>
        <w:t xml:space="preserve">00</w:t>
      </w:r>
      <w:r w:rsidDel="00000000" w:rsidR="00000000" w:rsidRPr="00000000">
        <w:rPr>
          <w:shd w:fill="1155cc" w:val="clear"/>
          <w:rtl w:val="0"/>
        </w:rPr>
        <w:t xml:space="preserve">00</w:t>
      </w:r>
      <w:r w:rsidDel="00000000" w:rsidR="00000000" w:rsidRPr="00000000">
        <w:rPr>
          <w:rtl w:val="0"/>
        </w:rPr>
        <w:t xml:space="preserve">0</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5 seconds of movement normally then 2 seconds back then repeat</w:t>
      </w:r>
    </w:p>
    <w:p w:rsidR="00000000" w:rsidDel="00000000" w:rsidP="00000000" w:rsidRDefault="00000000" w:rsidRPr="00000000">
      <w:pPr>
        <w:contextualSpacing w:val="0"/>
      </w:pPr>
      <w:r w:rsidDel="00000000" w:rsidR="00000000" w:rsidRPr="00000000">
        <w:rPr>
          <w:rtl w:val="0"/>
        </w:rPr>
        <w:t xml:space="preserve">-&gt;</w:t>
      </w:r>
      <w:r w:rsidDel="00000000" w:rsidR="00000000" w:rsidRPr="00000000">
        <w:rPr>
          <w:shd w:fill="a4c2f4" w:val="clear"/>
          <w:rtl w:val="0"/>
        </w:rPr>
        <w:t xml:space="preserve">00</w:t>
      </w:r>
      <w:r w:rsidDel="00000000" w:rsidR="00000000" w:rsidRPr="00000000">
        <w:rPr>
          <w:shd w:fill="1155cc" w:val="clear"/>
          <w:rtl w:val="0"/>
        </w:rPr>
        <w:t xml:space="preserve">00</w:t>
      </w:r>
      <w:r w:rsidDel="00000000" w:rsidR="00000000" w:rsidRPr="00000000">
        <w:rPr>
          <w:rtl w:val="0"/>
        </w:rPr>
        <w:t xml:space="preserve">0</w:t>
      </w:r>
      <w:r w:rsidDel="00000000" w:rsidR="00000000" w:rsidRPr="00000000">
        <w:rPr>
          <w:shd w:fill="a4c2f4" w:val="clear"/>
          <w:rtl w:val="0"/>
        </w:rPr>
        <w:t xml:space="preserve">00</w:t>
      </w:r>
      <w:r w:rsidDel="00000000" w:rsidR="00000000" w:rsidRPr="00000000">
        <w:rPr>
          <w:shd w:fill="1155cc" w:val="clear"/>
          <w:rtl w:val="0"/>
        </w:rPr>
        <w:t xml:space="preserve">00</w:t>
      </w:r>
      <w:r w:rsidDel="00000000" w:rsidR="00000000" w:rsidRPr="00000000">
        <w:rPr>
          <w:rtl w:val="0"/>
        </w:rPr>
        <w:t xml:space="preserve">0</w:t>
      </w:r>
      <w:r w:rsidDel="00000000" w:rsidR="00000000" w:rsidRPr="00000000">
        <w:rPr>
          <w:shd w:fill="a4c2f4" w:val="clear"/>
          <w:rtl w:val="0"/>
        </w:rPr>
        <w:t xml:space="preserve">00</w:t>
      </w:r>
      <w:r w:rsidDel="00000000" w:rsidR="00000000" w:rsidRPr="00000000">
        <w:rPr>
          <w:shd w:fill="1155cc" w:val="clear"/>
          <w:rtl w:val="0"/>
        </w:rPr>
        <w:t xml:space="preserve">00</w:t>
      </w:r>
      <w:r w:rsidDel="00000000" w:rsidR="00000000" w:rsidRPr="00000000">
        <w:rPr>
          <w:rtl w:val="0"/>
        </w:rPr>
        <w:t xml:space="preserve">0</w:t>
      </w:r>
      <w:r w:rsidDel="00000000" w:rsidR="00000000" w:rsidRPr="00000000">
        <w:rPr>
          <w:shd w:fill="a4c2f4" w:val="clear"/>
          <w:rtl w:val="0"/>
        </w:rPr>
        <w:t xml:space="preserve">00</w:t>
      </w:r>
      <w:r w:rsidDel="00000000" w:rsidR="00000000" w:rsidRPr="00000000">
        <w:rPr>
          <w:shd w:fill="1155cc" w:val="clear"/>
          <w:rtl w:val="0"/>
        </w:rPr>
        <w:t xml:space="preserve">00</w:t>
      </w:r>
      <w:r w:rsidDel="00000000" w:rsidR="00000000" w:rsidRPr="00000000">
        <w:rPr>
          <w:rtl w:val="0"/>
        </w:rPr>
        <w:t xml:space="preserve">0</w:t>
      </w:r>
      <w:r w:rsidDel="00000000" w:rsidR="00000000" w:rsidRPr="00000000">
        <w:rPr>
          <w:shd w:fill="a4c2f4" w:val="clear"/>
          <w:rtl w:val="0"/>
        </w:rPr>
        <w:t xml:space="preserve">00</w:t>
      </w:r>
      <w:r w:rsidDel="00000000" w:rsidR="00000000" w:rsidRPr="00000000">
        <w:rPr>
          <w:shd w:fill="1155cc" w:val="clear"/>
          <w:rtl w:val="0"/>
        </w:rPr>
        <w:t xml:space="preserve">00</w:t>
      </w:r>
      <w:r w:rsidDel="00000000" w:rsidR="00000000" w:rsidRPr="00000000">
        <w:rPr>
          <w:rtl w:val="0"/>
        </w:rPr>
        <w:t xml:space="preserve">0</w:t>
      </w:r>
      <w:r w:rsidDel="00000000" w:rsidR="00000000" w:rsidRPr="00000000">
        <w:rPr>
          <w:shd w:fill="a4c2f4" w:val="clear"/>
          <w:rtl w:val="0"/>
        </w:rPr>
        <w:t xml:space="preserve">00</w:t>
      </w:r>
      <w:r w:rsidDel="00000000" w:rsidR="00000000" w:rsidRPr="00000000">
        <w:rPr>
          <w:shd w:fill="1155cc" w:val="clear"/>
          <w:rtl w:val="0"/>
        </w:rPr>
        <w:t xml:space="preserve">00</w:t>
      </w:r>
      <w:r w:rsidDel="00000000" w:rsidR="00000000" w:rsidRPr="00000000">
        <w:rPr>
          <w:rtl w:val="0"/>
        </w:rPr>
        <w:t xml:space="preserve">0</w:t>
      </w:r>
      <w:r w:rsidDel="00000000" w:rsidR="00000000" w:rsidRPr="00000000">
        <w:rPr>
          <w:shd w:fill="a4c2f4" w:val="clear"/>
          <w:rtl w:val="0"/>
        </w:rPr>
        <w:t xml:space="preserve">00</w:t>
      </w:r>
      <w:r w:rsidDel="00000000" w:rsidR="00000000" w:rsidRPr="00000000">
        <w:rPr>
          <w:shd w:fill="1155cc" w:val="clear"/>
          <w:rtl w:val="0"/>
        </w:rPr>
        <w:t xml:space="preserve">00</w:t>
      </w:r>
      <w:r w:rsidDel="00000000" w:rsidR="00000000" w:rsidRPr="00000000">
        <w:rPr>
          <w:rtl w:val="0"/>
        </w:rPr>
        <w:t xml:space="preserve">0</w:t>
      </w:r>
      <w:r w:rsidDel="00000000" w:rsidR="00000000" w:rsidRPr="00000000">
        <w:rPr>
          <w:shd w:fill="a4c2f4" w:val="clear"/>
          <w:rtl w:val="0"/>
        </w:rPr>
        <w:t xml:space="preserve">00</w:t>
      </w:r>
      <w:r w:rsidDel="00000000" w:rsidR="00000000" w:rsidRPr="00000000">
        <w:rPr>
          <w:shd w:fill="1155cc" w:val="clear"/>
          <w:rtl w:val="0"/>
        </w:rPr>
        <w:t xml:space="preserve">00</w:t>
      </w:r>
      <w:r w:rsidDel="00000000" w:rsidR="00000000" w:rsidRPr="00000000">
        <w:rPr>
          <w:rtl w:val="0"/>
        </w:rPr>
        <w:t xml:space="preserve">0</w:t>
      </w:r>
      <w:r w:rsidDel="00000000" w:rsidR="00000000" w:rsidRPr="00000000">
        <w:rPr>
          <w:shd w:fill="a4c2f4" w:val="clear"/>
          <w:rtl w:val="0"/>
        </w:rPr>
        <w:t xml:space="preserve">00</w:t>
      </w:r>
      <w:r w:rsidDel="00000000" w:rsidR="00000000" w:rsidRPr="00000000">
        <w:rPr>
          <w:shd w:fill="1155cc" w:val="clear"/>
          <w:rtl w:val="0"/>
        </w:rPr>
        <w:t xml:space="preserve">00</w:t>
      </w:r>
      <w:r w:rsidDel="00000000" w:rsidR="00000000" w:rsidRPr="00000000">
        <w:rPr>
          <w:rtl w:val="0"/>
        </w:rPr>
        <w:t xml:space="preserve">0</w:t>
      </w:r>
      <w:r w:rsidDel="00000000" w:rsidR="00000000" w:rsidRPr="00000000">
        <w:rPr>
          <w:shd w:fill="a4c2f4" w:val="clear"/>
          <w:rtl w:val="0"/>
        </w:rPr>
        <w:t xml:space="preserve">00</w:t>
      </w:r>
      <w:r w:rsidDel="00000000" w:rsidR="00000000" w:rsidRPr="00000000">
        <w:rPr>
          <w:shd w:fill="1155cc" w:val="clear"/>
          <w:rtl w:val="0"/>
        </w:rPr>
        <w:t xml:space="preserve">00</w:t>
      </w:r>
      <w:r w:rsidDel="00000000" w:rsidR="00000000" w:rsidRPr="00000000">
        <w:rPr>
          <w:rtl w:val="0"/>
        </w:rPr>
        <w:t xml:space="preserve">0</w:t>
      </w:r>
      <w:r w:rsidDel="00000000" w:rsidR="00000000" w:rsidRPr="00000000">
        <w:rPr>
          <w:shd w:fill="a4c2f4" w:val="clear"/>
          <w:rtl w:val="0"/>
        </w:rPr>
        <w:t xml:space="preserve">00</w:t>
      </w:r>
      <w:r w:rsidDel="00000000" w:rsidR="00000000" w:rsidRPr="00000000">
        <w:rPr>
          <w:shd w:fill="1155cc" w:val="clear"/>
          <w:rtl w:val="0"/>
        </w:rPr>
        <w:t xml:space="preserve">00</w:t>
      </w:r>
      <w:r w:rsidDel="00000000" w:rsidR="00000000" w:rsidRPr="00000000">
        <w:rPr>
          <w:rtl w:val="0"/>
        </w:rPr>
        <w:t xml:space="preserve">0</w:t>
      </w:r>
      <w:r w:rsidDel="00000000" w:rsidR="00000000" w:rsidRPr="00000000">
        <w:rPr>
          <w:shd w:fill="a4c2f4" w:val="clear"/>
          <w:rtl w:val="0"/>
        </w:rPr>
        <w:t xml:space="preserve">00</w:t>
      </w:r>
      <w:r w:rsidDel="00000000" w:rsidR="00000000" w:rsidRPr="00000000">
        <w:rPr>
          <w:shd w:fill="1155cc" w:val="clear"/>
          <w:rtl w:val="0"/>
        </w:rPr>
        <w:t xml:space="preserve">00</w:t>
      </w:r>
      <w:r w:rsidDel="00000000" w:rsidR="00000000" w:rsidRPr="00000000">
        <w:rPr>
          <w:rtl w:val="0"/>
        </w:rPr>
        <w:t xml:space="preserve">0</w:t>
      </w:r>
      <w:r w:rsidDel="00000000" w:rsidR="00000000" w:rsidRPr="00000000">
        <w:rPr>
          <w:shd w:fill="a4c2f4" w:val="clear"/>
          <w:rtl w:val="0"/>
        </w:rPr>
        <w:t xml:space="preserve">00</w:t>
      </w:r>
      <w:r w:rsidDel="00000000" w:rsidR="00000000" w:rsidRPr="00000000">
        <w:rPr>
          <w:shd w:fill="1155cc" w:val="clear"/>
          <w:rtl w:val="0"/>
        </w:rPr>
        <w:t xml:space="preserve">00</w:t>
      </w:r>
      <w:r w:rsidDel="00000000" w:rsidR="00000000" w:rsidRPr="00000000">
        <w:rPr>
          <w:rtl w:val="0"/>
        </w:rPr>
        <w:t xml:space="preserve">0</w:t>
      </w:r>
      <w:r w:rsidDel="00000000" w:rsidR="00000000" w:rsidRPr="00000000">
        <w:rPr>
          <w:shd w:fill="a4c2f4" w:val="clear"/>
          <w:rtl w:val="0"/>
        </w:rPr>
        <w:t xml:space="preserve">00</w:t>
      </w:r>
      <w:r w:rsidDel="00000000" w:rsidR="00000000" w:rsidRPr="00000000">
        <w:rPr>
          <w:shd w:fill="1155cc" w:val="clear"/>
          <w:rtl w:val="0"/>
        </w:rPr>
        <w:t xml:space="preserve">00</w:t>
      </w:r>
      <w:r w:rsidDel="00000000" w:rsidR="00000000" w:rsidRPr="00000000">
        <w:rPr>
          <w:rtl w:val="0"/>
        </w:rPr>
        <w:t xml:space="preserve">0</w:t>
      </w:r>
      <w:r w:rsidDel="00000000" w:rsidR="00000000" w:rsidRPr="00000000">
        <w:rPr>
          <w:rtl w:val="0"/>
        </w:rPr>
        <w:t xml:space="preserve">-&gt; </w:t>
      </w:r>
    </w:p>
    <w:p w:rsidR="00000000" w:rsidDel="00000000" w:rsidP="00000000" w:rsidRDefault="00000000" w:rsidRPr="00000000">
      <w:pPr>
        <w:contextualSpacing w:val="0"/>
      </w:pPr>
      <w:r w:rsidDel="00000000" w:rsidR="00000000" w:rsidRPr="00000000">
        <w:rPr>
          <w:highlight w:val="yellow"/>
          <w:rtl w:val="0"/>
        </w:rPr>
        <w:t xml:space="preserve">2 will then be lighter blue </w:t>
      </w:r>
    </w:p>
    <w:p w:rsidR="00000000" w:rsidDel="00000000" w:rsidP="00000000" w:rsidRDefault="00000000" w:rsidRPr="00000000">
      <w:pPr>
        <w:contextualSpacing w:val="0"/>
      </w:pPr>
      <w:r w:rsidDel="00000000" w:rsidR="00000000" w:rsidRPr="00000000">
        <w:rPr>
          <w:highlight w:val="yellow"/>
          <w:rtl w:val="0"/>
        </w:rPr>
        <w:tab/>
      </w:r>
      <w:r w:rsidDel="00000000" w:rsidR="00000000" w:rsidRPr="00000000">
        <w:rPr>
          <w:highlight w:val="red"/>
          <w:rtl w:val="0"/>
        </w:rPr>
        <w:t xml:space="preserve">note, first pixel is constant.</w:t>
      </w:r>
      <w:r w:rsidDel="00000000" w:rsidR="00000000" w:rsidRPr="00000000">
        <w:rPr>
          <w:rtl w:val="0"/>
        </w:rPr>
      </w:r>
    </w:p>
    <w:p w:rsidR="00000000" w:rsidDel="00000000" w:rsidP="00000000" w:rsidRDefault="00000000" w:rsidRPr="00000000">
      <w:pPr>
        <w:numPr>
          <w:ilvl w:val="0"/>
          <w:numId w:val="1"/>
        </w:numPr>
        <w:ind w:left="720" w:hanging="360"/>
        <w:contextualSpacing w:val="1"/>
        <w:rPr>
          <w:highlight w:val="yellow"/>
        </w:rPr>
      </w:pPr>
      <w:r w:rsidDel="00000000" w:rsidR="00000000" w:rsidRPr="00000000">
        <w:rPr>
          <w:highlight w:val="yellow"/>
          <w:rtl w:val="0"/>
        </w:rPr>
        <w:t xml:space="preserve">The strip will cycle between the only blue, and a mix between blue and green, but, it will show up as a gradient that is cycling through the strip: (this is not a great explanation) -- this color shown is supposed to be blue. This can also change to yellow-or red when cannon is about to fire   </w:t>
      </w:r>
      <w:r w:rsidDel="00000000" w:rsidR="00000000" w:rsidRPr="00000000">
        <w:rPr>
          <w:highlight w:val="yellow"/>
          <w:rtl w:val="0"/>
        </w:rPr>
        <w:t xml:space="preserve">0</w:t>
      </w:r>
      <w:r w:rsidDel="00000000" w:rsidR="00000000" w:rsidRPr="00000000">
        <w:rPr>
          <w:highlight w:val="yellow"/>
          <w:rtl w:val="0"/>
        </w:rPr>
        <w:t xml:space="preserve">000000000</w:t>
      </w:r>
      <w:r w:rsidDel="00000000" w:rsidR="00000000" w:rsidRPr="00000000">
        <w:rPr>
          <w:highlight w:val="yellow"/>
          <w:rtl w:val="0"/>
        </w:rPr>
        <w:t xml:space="preserve">0</w:t>
      </w:r>
      <w:r w:rsidDel="00000000" w:rsidR="00000000" w:rsidRPr="00000000">
        <w:rPr>
          <w:highlight w:val="yellow"/>
          <w:rtl w:val="0"/>
        </w:rPr>
        <w:t xml:space="preserve"> 00000000000  00000000000</w:t>
      </w:r>
      <w:r w:rsidDel="00000000" w:rsidR="00000000" w:rsidRPr="00000000">
        <w:rPr>
          <w:highlight w:val="yellow"/>
          <w:rtl w:val="0"/>
        </w:rPr>
        <w:t xml:space="preserve">  0</w:t>
      </w:r>
      <w:r w:rsidDel="00000000" w:rsidR="00000000" w:rsidRPr="00000000">
        <w:rPr>
          <w:highlight w:val="yellow"/>
          <w:rtl w:val="0"/>
        </w:rPr>
        <w:t xml:space="preserve">0000000000   00000000000  </w:t>
      </w:r>
      <w:r w:rsidDel="00000000" w:rsidR="00000000" w:rsidRPr="00000000">
        <w:rPr>
          <w:highlight w:val="red"/>
          <w:rtl w:val="0"/>
        </w:rPr>
        <w:t xml:space="preserve">note, this needs to be fixed slightly if that is the decision -- first pixel is constant and the colors are half blue, and blue green looks largely like green.</w:t>
      </w:r>
    </w:p>
    <w:p w:rsidR="00000000" w:rsidDel="00000000" w:rsidP="00000000" w:rsidRDefault="00000000" w:rsidRPr="00000000">
      <w:pPr>
        <w:numPr>
          <w:ilvl w:val="0"/>
          <w:numId w:val="1"/>
        </w:numPr>
        <w:ind w:left="720" w:hanging="360"/>
        <w:contextualSpacing w:val="1"/>
        <w:rPr>
          <w:highlight w:val="yellow"/>
        </w:rPr>
      </w:pPr>
      <w:r w:rsidDel="00000000" w:rsidR="00000000" w:rsidRPr="00000000">
        <w:rPr>
          <w:highlight w:val="yellow"/>
          <w:rtl w:val="0"/>
        </w:rPr>
        <w:t xml:space="preserve">fade between blues.   000 000 000 000 000</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looking like fire (or blue fire), with a semi random height that goes will only drop or raise 1-2 pixels at a time, and not go over the top, and will generally stay low on the height. Or like snow falling, so individual sets of pixels dropping down, that vary in size and shape.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rainbows.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We can always change the position or order of the lights.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Start with all lights blue and lit and slowly count down until it hits the bottom where it shoots.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When Reloaded it slowly lights up the lights till all are lit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Shows how many are in the barrel of the cannon kind of like an ammo counter.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lights point towards the cannon quickly when it fires the first 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5">
        <w:r w:rsidDel="00000000" w:rsidR="00000000" w:rsidRPr="00000000">
          <w:rPr>
            <w:color w:val="1155cc"/>
            <w:u w:val="single"/>
            <w:rtl w:val="0"/>
          </w:rPr>
          <w:t xml:space="preserve">http://moving-rainbow.readthedocs.org/en/latest/guide/color-wheel/</w:t>
        </w:r>
      </w:hyperlink>
      <w:r w:rsidDel="00000000" w:rsidR="00000000" w:rsidRPr="00000000">
        <w:rPr>
          <w:rtl w:val="0"/>
        </w:rPr>
      </w:r>
    </w:p>
    <w:p w:rsidR="00000000" w:rsidDel="00000000" w:rsidP="00000000" w:rsidRDefault="00000000" w:rsidRPr="00000000">
      <w:pPr>
        <w:contextualSpacing w:val="0"/>
      </w:pPr>
      <w:hyperlink r:id="rId6">
        <w:r w:rsidDel="00000000" w:rsidR="00000000" w:rsidRPr="00000000">
          <w:rPr>
            <w:color w:val="1155cc"/>
            <w:u w:val="single"/>
            <w:rtl w:val="0"/>
          </w:rPr>
          <w:t xml:space="preserve">https://learn.adafruit.com/digital-led-strip/code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yellow"/>
          <w:rtl w:val="0"/>
        </w:rPr>
        <w:t xml:space="preserve">______</w:t>
      </w:r>
      <w:r w:rsidDel="00000000" w:rsidR="00000000" w:rsidRPr="00000000">
        <w:rPr>
          <w:highlight w:val="white"/>
          <w:rtl w:val="0"/>
        </w:rPr>
        <w:t xml:space="preserve"> == already done</w:t>
      </w:r>
    </w:p>
    <w:p w:rsidR="00000000" w:rsidDel="00000000" w:rsidP="00000000" w:rsidRDefault="00000000" w:rsidRPr="00000000">
      <w:pPr>
        <w:contextualSpacing w:val="0"/>
      </w:pPr>
      <w:r w:rsidDel="00000000" w:rsidR="00000000" w:rsidRPr="00000000">
        <w:rPr>
          <w:highlight w:val="red"/>
          <w:rtl w:val="0"/>
        </w:rPr>
        <w:t xml:space="preserve">______</w:t>
      </w:r>
      <w:r w:rsidDel="00000000" w:rsidR="00000000" w:rsidRPr="00000000">
        <w:rPr>
          <w:highlight w:val="white"/>
          <w:rtl w:val="0"/>
        </w:rPr>
        <w:t xml:space="preserve"> == note/warning</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moving-rainbow.readthedocs.org/en/latest/guide/color-wheel/" TargetMode="External"/><Relationship Id="rId6" Type="http://schemas.openxmlformats.org/officeDocument/2006/relationships/hyperlink" Target="https://learn.adafruit.com/digital-led-strip/code" TargetMode="External"/></Relationships>
</file>