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Noto Sans CJK KR" w:hAnsi="Noto Sans CJK KR" w:eastAsia="Noto Sans CJK KR"/>
          <w:b/>
          <w:color w:val="1F4E79"/>
          <w:sz w:val="52"/>
        </w:rPr>
        <w:t>EdgeNode 개발일지</w:t>
      </w:r>
    </w:p>
    <w:p>
      <w:pPr>
        <w:jc w:val="center"/>
      </w:pPr>
      <w:r>
        <w:rPr>
          <w:rFonts w:ascii="Noto Sans CJK KR" w:hAnsi="Noto Sans CJK KR" w:eastAsia="Noto Sans CJK KR"/>
          <w:b/>
          <w:color w:val="373737"/>
          <w:sz w:val="30"/>
        </w:rPr>
        <w:t>2026-09-29 · Perception 방향 전환, UFLD v2 검증, C-track 데이터셋 구축</w:t>
      </w:r>
    </w:p>
    <w:p>
      <w:pPr>
        <w:spacing w:before="360"/>
        <w:jc w:val="center"/>
      </w:pPr>
      <w:r>
        <w:rPr>
          <w:rFonts w:ascii="Noto Sans CJK KR" w:hAnsi="Noto Sans CJK KR" w:eastAsia="Noto Sans CJK KR"/>
          <w:b w:val="0"/>
          <w:color w:val="505050"/>
          <w:sz w:val="22"/>
        </w:rPr>
        <w:t>기록 범위: 2026-09-26 ~ 2026-09-29</w:t>
        <w:br/>
        <w:t>(기존 2026-09-24 일지에 포함된 9/25 작업 이후 미작성 구간부터)</w:t>
      </w:r>
    </w:p>
    <w:p>
      <w:pPr>
        <w:spacing w:before="600"/>
        <w:jc w:val="center"/>
      </w:pPr>
      <w:r>
        <w:rPr>
          <w:rFonts w:ascii="Noto Sans CJK KR" w:hAnsi="Noto Sans CJK KR" w:eastAsia="Noto Sans CJK KR"/>
          <w:b w:val="0"/>
          <w:color w:val="646464"/>
          <w:sz w:val="20"/>
        </w:rPr>
        <w:t>FIRSTJUN / EdgeNode · ROS 2 Humble · MORAI 26.R1.H3 · Ubuntu 22.04</w:t>
      </w:r>
    </w:p>
    <w:tbl>
      <w:tblPr>
        <w:tblW w:type="auto" w:w="0"/>
        <w:jc w:val="center"/>
        <w:tblLook w:firstColumn="1" w:firstRow="1" w:lastColumn="0" w:lastRow="0" w:noHBand="0" w:noVBand="1" w:val="04A0"/>
      </w:tblPr>
      <w:tblGrid>
        <w:gridCol w:w="9972"/>
      </w:tblGrid>
      <w:tr>
        <w:trPr>
          <w:cantSplit/>
        </w:trPr>
        <w:tc>
          <w:tcPr>
            <w:tcW w:type="dxa" w:w="9972"/>
            <w:shd w:fill="EAF3F8"/>
            <w:tcMar>
              <w:top w:w="140" w:type="dxa"/>
              <w:start w:w="160" w:type="dxa"/>
              <w:bottom w:w="140" w:type="dxa"/>
              <w:end w:w="160" w:type="dxa"/>
            </w:tcMar>
          </w:tcPr>
          <w:p>
            <w:pPr>
              <w:spacing w:after="60"/>
            </w:pPr>
            <w:r>
              <w:rPr>
                <w:rFonts w:ascii="Noto Sans CJK KR" w:hAnsi="Noto Sans CJK KR" w:eastAsia="Noto Sans CJK KR"/>
                <w:b/>
                <w:color w:val="1F4E79"/>
                <w:sz w:val="21"/>
              </w:rPr>
              <w:t>문서 범위</w:t>
            </w:r>
          </w:p>
          <w:p>
            <w:pPr>
              <w:spacing w:line="283" w:lineRule="auto" w:after="0"/>
            </w:pPr>
            <w:r>
              <w:rPr>
                <w:rFonts w:ascii="Noto Sans CJK KR" w:hAnsi="Noto Sans CJK KR" w:eastAsia="Noto Sans CJK KR"/>
                <w:sz w:val="20"/>
              </w:rPr>
              <w:t>본 일지는 Perception(인지) 파트만 다룬다. Planning, Control, Localization/EKF는 인지 구조 전환의 배경을 설명하는 데 필요한 최소한의 연결 관계만 언급하고, 알고리즘 구현 내용은 본문에서 제외한다.</w:t>
            </w:r>
          </w:p>
        </w:tc>
      </w:tr>
    </w:tbl>
    <w:p>
      <w:pPr>
        <w:spacing w:after="0"/>
      </w:pPr>
    </w:p>
    <w:p>
      <w:r>
        <w:rPr>
          <w:rFonts w:ascii="Noto Sans CJK KR" w:hAnsi="Noto Sans CJK KR" w:eastAsia="Noto Sans CJK KR"/>
          <w:sz w:val="21"/>
        </w:rPr>
        <w:br w:type="page"/>
      </w:r>
    </w:p>
    <w:p>
      <w:pPr>
        <w:pStyle w:val="Heading1"/>
        <w:keepNext/>
        <w:spacing w:before="200" w:after="100"/>
      </w:pPr>
      <w:r>
        <w:rPr>
          <w:rFonts w:ascii="Noto Sans CJK KR" w:hAnsi="Noto Sans CJK KR" w:eastAsia="Noto Sans CJK KR"/>
          <w:b/>
          <w:color w:val="1F4E79"/>
          <w:sz w:val="30"/>
        </w:rPr>
        <w:t>0. 이번 기록의 핵심 요약</w:t>
      </w:r>
    </w:p>
    <w:p>
      <w:pPr>
        <w:spacing w:after="80" w:line="300" w:lineRule="auto"/>
      </w:pPr>
      <w:r>
        <w:rPr>
          <w:rFonts w:ascii="Noto Sans CJK KR" w:hAnsi="Noto Sans CJK KR" w:eastAsia="Noto Sans CJK KR"/>
          <w:sz w:val="21"/>
        </w:rPr>
        <w:t>이번 구간의 핵심은 “OpenCV를 더 튜닝해서 버티는 단계”에서 “재현 가능한 데이터셋과 교체 가능한 인지 엔진을 갖추는 단계”로 개발 방법 자체를 바꾼 것이다. 기존 OpenCV production은 여러 rosbag에서 부분적으로 높은 성공률을 만들 수 있었지만, 새로운 장면이 추가될 때마다 차선의 의미(semantic identity), 굵은 도색, 주차선, 밝은 노면 표시, 관측 범위와 처리 속도 문제가 서로 얽히며 규칙과 예외가 빠르게 증가했다. 이에 따라 9/26에는 현재 production을 실사용 기준에서 폐기하고, UFLD v2의 MORAI 도메인 fine-tuning 또는 더 단순한 연구용 baseline으로 인지 개발을 재구성하기로 결정했다.</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928"/>
            <w:shd w:fill="D9EAF7"/>
            <w:vAlign w:val="center"/>
            <w:tcMar>
              <w:top w:w="90" w:type="dxa"/>
              <w:start w:w="90" w:type="dxa"/>
              <w:bottom w:w="90" w:type="dxa"/>
              <w:end w:w="90" w:type="dxa"/>
            </w:tcMar>
          </w:tcPr>
          <w:p>
            <w:pPr>
              <w:jc w:val="center"/>
            </w:pPr>
            <w:r>
              <w:rPr>
                <w:rFonts w:ascii="Noto Sans CJK KR" w:hAnsi="Noto Sans CJK KR" w:eastAsia="Noto Sans CJK KR"/>
                <w:b/>
                <w:sz w:val="18"/>
              </w:rPr>
              <w:t>구분</w:t>
            </w:r>
          </w:p>
        </w:tc>
        <w:tc>
          <w:tcPr>
            <w:tcW w:type="dxa" w:w="3572"/>
            <w:shd w:fill="D9EAF7"/>
            <w:vAlign w:val="center"/>
            <w:tcMar>
              <w:top w:w="90" w:type="dxa"/>
              <w:start w:w="90" w:type="dxa"/>
              <w:bottom w:w="90" w:type="dxa"/>
              <w:end w:w="90" w:type="dxa"/>
            </w:tcMar>
          </w:tcPr>
          <w:p>
            <w:pPr>
              <w:jc w:val="center"/>
            </w:pPr>
            <w:r>
              <w:rPr>
                <w:rFonts w:ascii="Noto Sans CJK KR" w:hAnsi="Noto Sans CJK KR" w:eastAsia="Noto Sans CJK KR"/>
                <w:b/>
                <w:sz w:val="18"/>
              </w:rPr>
              <w:t>결정/결과</w:t>
            </w:r>
          </w:p>
        </w:tc>
        <w:tc>
          <w:tcPr>
            <w:tcW w:type="dxa" w:w="4195"/>
            <w:shd w:fill="D9EAF7"/>
            <w:vAlign w:val="center"/>
            <w:tcMar>
              <w:top w:w="90" w:type="dxa"/>
              <w:start w:w="90" w:type="dxa"/>
              <w:bottom w:w="90" w:type="dxa"/>
              <w:end w:w="90" w:type="dxa"/>
            </w:tcMar>
          </w:tcPr>
          <w:p>
            <w:pPr>
              <w:jc w:val="center"/>
            </w:pPr>
            <w:r>
              <w:rPr>
                <w:rFonts w:ascii="Noto Sans CJK KR" w:hAnsi="Noto Sans CJK KR" w:eastAsia="Noto Sans CJK KR"/>
                <w:b/>
                <w:sz w:val="18"/>
              </w:rPr>
              <w:t>개발에 미친 영향</w:t>
            </w:r>
          </w:p>
        </w:tc>
      </w:tr>
      <w:tr>
        <w:trPr>
          <w:cantSplit/>
        </w:trPr>
        <w:tc>
          <w:tcPr>
            <w:tcW w:type="dxa" w:w="192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기존 OpenCV production</w:t>
            </w:r>
          </w:p>
        </w:tc>
        <w:tc>
          <w:tcPr>
            <w:tcW w:type="dxa" w:w="3572"/>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실사용 기준 폐기, legacy로 보존</w:t>
            </w:r>
          </w:p>
        </w:tc>
        <w:tc>
          <w:tcPr>
            <w:tcW w:type="dxa" w:w="419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파라미터 누적 튜닝을 중단하고 재현성·일반화 중심으로 전환</w:t>
            </w:r>
          </w:p>
        </w:tc>
      </w:tr>
      <w:tr>
        <w:trPr>
          <w:cantSplit/>
        </w:trPr>
        <w:tc>
          <w:tcPr>
            <w:tcW w:type="dxa" w:w="192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UFLD v2</w:t>
            </w:r>
          </w:p>
        </w:tc>
        <w:tc>
          <w:tcPr>
            <w:tcW w:type="dxa" w:w="3572"/>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GPU 실행 환경과 속도는 검증, CULane pretrained는 MORAI 차선 미검출</w:t>
            </w:r>
          </w:p>
        </w:tc>
        <w:tc>
          <w:tcPr>
            <w:tcW w:type="dxa" w:w="419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모델 문제보다 domain gap 문제로 판단하여 MORAI 데이터 fine-tuning 필요</w:t>
            </w:r>
          </w:p>
        </w:tc>
      </w:tr>
      <w:tr>
        <w:trPr>
          <w:cantSplit/>
        </w:trPr>
        <w:tc>
          <w:tcPr>
            <w:tcW w:type="dxa" w:w="192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카메라</w:t>
            </w:r>
          </w:p>
        </w:tc>
        <w:tc>
          <w:tcPr>
            <w:tcW w:type="dxa" w:w="3572"/>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C-track 기준 위치/각도/해상도/프레임률 고정</w:t>
            </w:r>
          </w:p>
        </w:tc>
        <w:tc>
          <w:tcPr>
            <w:tcW w:type="dxa" w:w="419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학습 데이터와 OpenCV 실험 입력 조건을 통일</w:t>
            </w:r>
          </w:p>
        </w:tc>
      </w:tr>
      <w:tr>
        <w:trPr>
          <w:cantSplit/>
        </w:trPr>
        <w:tc>
          <w:tcPr>
            <w:tcW w:type="dxa" w:w="192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Perception 패키지</w:t>
            </w:r>
          </w:p>
        </w:tc>
        <w:tc>
          <w:tcPr>
            <w:tcW w:type="dxa" w:w="3572"/>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복잡한 production 로직 제거, camera decode-only 최소 골격으로 재정리</w:t>
            </w:r>
          </w:p>
        </w:tc>
        <w:tc>
          <w:tcPr>
            <w:tcW w:type="dxa" w:w="419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예서가 새로운 알고리즘을 독립적으로 붙일 수 있는 깨끗한 시작점 확보</w:t>
            </w:r>
          </w:p>
        </w:tc>
      </w:tr>
      <w:tr>
        <w:trPr>
          <w:cantSplit/>
        </w:trPr>
        <w:tc>
          <w:tcPr>
            <w:tcW w:type="dxa" w:w="192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rosbag</w:t>
            </w:r>
          </w:p>
        </w:tc>
        <w:tc>
          <w:tcPr>
            <w:tcW w:type="dxa" w:w="3572"/>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C-track perception/full bag 2종 확보·검증</w:t>
            </w:r>
          </w:p>
        </w:tc>
        <w:tc>
          <w:tcPr>
            <w:tcW w:type="dxa" w:w="419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MORAI 없이 반복 재생 가능한 오프라인 개발 환경 확보</w:t>
            </w:r>
          </w:p>
        </w:tc>
      </w:tr>
      <w:tr>
        <w:trPr>
          <w:cantSplit/>
        </w:trPr>
        <w:tc>
          <w:tcPr>
            <w:tcW w:type="dxa" w:w="192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Git/백업</w:t>
            </w:r>
          </w:p>
        </w:tc>
        <w:tc>
          <w:tcPr>
            <w:tcW w:type="dxa" w:w="3572"/>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legacy branch 보존 + 별도 rosbag Git LFS 저장소</w:t>
            </w:r>
          </w:p>
        </w:tc>
        <w:tc>
          <w:tcPr>
            <w:tcW w:type="dxa" w:w="419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실험 코드 복구 가능성과 팀원 데이터 전달성을 동시에 확보</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F2F6FA"/>
            <w:tcMar>
              <w:top w:w="140" w:type="dxa"/>
              <w:start w:w="160" w:type="dxa"/>
              <w:bottom w:w="140" w:type="dxa"/>
              <w:end w:w="160" w:type="dxa"/>
            </w:tcMar>
          </w:tcPr>
          <w:p>
            <w:pPr>
              <w:spacing w:after="60"/>
            </w:pPr>
            <w:r>
              <w:rPr>
                <w:rFonts w:ascii="Noto Sans CJK KR" w:hAnsi="Noto Sans CJK KR" w:eastAsia="Noto Sans CJK KR"/>
                <w:b/>
                <w:color w:val="1F4E79"/>
                <w:sz w:val="21"/>
              </w:rPr>
              <w:t>교수님께 설명할 때의 한 문장</w:t>
            </w:r>
          </w:p>
          <w:p>
            <w:pPr>
              <w:spacing w:line="283" w:lineRule="auto" w:after="0"/>
            </w:pPr>
            <w:r>
              <w:rPr>
                <w:rFonts w:ascii="Noto Sans CJK KR" w:hAnsi="Noto Sans CJK KR" w:eastAsia="Noto Sans CJK KR"/>
                <w:sz w:val="20"/>
              </w:rPr>
              <w:t>이번 방향 전환은 “OpenCV가 실패했기 때문에 버렸다”가 아니라, 반복 실험을 통해 규칙 기반 production의 일반화·유지보수·실시간성 한계를 확인했고, 같은 입력을 반복 재생할 수 있는 데이터 기반 개발 구조로 옮겨가기 위한 공학적 의사결정이었다.</w:t>
            </w:r>
          </w:p>
        </w:tc>
      </w:tr>
    </w:tbl>
    <w:p>
      <w:pPr>
        <w:spacing w:after="0"/>
      </w:pPr>
    </w:p>
    <w:p>
      <w:pPr>
        <w:pStyle w:val="Heading1"/>
        <w:keepNext/>
        <w:spacing w:before="200" w:after="100"/>
      </w:pPr>
      <w:r>
        <w:rPr>
          <w:rFonts w:ascii="Noto Sans CJK KR" w:hAnsi="Noto Sans CJK KR" w:eastAsia="Noto Sans CJK KR"/>
          <w:b/>
          <w:color w:val="1F4E79"/>
          <w:sz w:val="30"/>
        </w:rPr>
        <w:t>1. 이전 일지와의 연결: 왜 9/26에 방향 전환이 필요했는가</w:t>
      </w:r>
    </w:p>
    <w:p>
      <w:pPr>
        <w:spacing w:after="80" w:line="300" w:lineRule="auto"/>
      </w:pPr>
      <w:r>
        <w:rPr>
          <w:rFonts w:ascii="Noto Sans CJK KR" w:hAnsi="Noto Sans CJK KR" w:eastAsia="Noto Sans CJK KR"/>
          <w:sz w:val="21"/>
        </w:rPr>
        <w:t>기존 2026-09-24 개발일지는 실제로 9/25 밤까지 이어진 작업을 포함하고 있다. 따라서 본 문서는 그 다음 구간인 9/26부터 시작한다. 다만 9/26의 의사결정을 이해하려면 직전의 결과를 짧게 연결할 필요가 있다.</w:t>
      </w:r>
    </w:p>
    <w:p>
      <w:pPr>
        <w:spacing w:after="80" w:line="300" w:lineRule="auto"/>
      </w:pPr>
      <w:r>
        <w:rPr>
          <w:rFonts w:ascii="Noto Sans CJK KR" w:hAnsi="Noto Sans CJK KR" w:eastAsia="Noto Sans CJK KR"/>
          <w:sz w:val="21"/>
        </w:rPr>
        <w:t>직전 단계에서 우측 image-edge seed 문제를 제한적으로 수정했을 때 Bag E는 673/673 프레임에서 BOTH로 복구되었고, 처리율도 약 25.85 Hz(카메라 약 29.93 Hz)까지 확인됐다. 즉 특정 실패 원인은 정확히 찾아 고칠 수 있었다. 그러나 그 직후 beige/ivory 계열 실제 차선 경계와 밝은 white parking marking이 가까이 존재하는 장면에서는 combined mask와 sliding-window fit이 두 물리 구조를 하나로 섞는 문제가 나타났다. 이 때문에 “픽셀이 보이는가”보다 “어떤 픽셀이 실제 주행 차선의 경계인가”가 더 큰 문제로 바뀌었다.</w:t>
      </w:r>
    </w:p>
    <w:p>
      <w:pPr>
        <w:spacing w:after="80" w:line="300" w:lineRule="auto"/>
      </w:pPr>
      <w:r>
        <w:rPr>
          <w:rFonts w:ascii="Noto Sans CJK KR" w:hAnsi="Noto Sans CJK KR" w:eastAsia="Noto Sans CJK KR"/>
          <w:sz w:val="21"/>
        </w:rPr>
        <w:t>semantic diagnostics, shadow selector, 제한적 override, row-median, RANSAC 계열까지 단계적으로 시험했지만 새로운 live 장면에서는 production이 286/286 NONE(EVAL_OUTSIDE_FIT_RANGE)으로 실패했고, strict semantic recovery는 0/286, row-median은 11/286 수준이었다. semantic centerline-RANSAC pilot은 285/286 복구라는 가능성을 보였지만, 전체 장면 coverage·false pair·처리비용을 함께 해결해야 했다. 즉 한 가지 수정이 다음 장면의 다른 실패 원인을 만들거나 드러내는 패턴이 반복되었다.</w:t>
      </w:r>
    </w:p>
    <w:p>
      <w:pPr>
        <w:pStyle w:val="Heading2"/>
        <w:keepNext/>
        <w:spacing w:before="120" w:after="100"/>
      </w:pPr>
      <w:r>
        <w:rPr>
          <w:rFonts w:ascii="Noto Sans CJK KR" w:hAnsi="Noto Sans CJK KR" w:eastAsia="Noto Sans CJK KR"/>
          <w:b/>
          <w:color w:val="373737"/>
          <w:sz w:val="25"/>
        </w:rPr>
        <w:t>1.1 기술적 판단: “검출률”보다 “일반화 구조”가 문제였다</w:t>
      </w:r>
    </w:p>
    <w:p>
      <w:pPr>
        <w:pStyle w:val="ListBullet"/>
        <w:spacing w:after="40" w:line="283" w:lineRule="auto"/>
      </w:pPr>
      <w:r>
        <w:rPr>
          <w:rFonts w:ascii="Noto Sans CJK KR" w:hAnsi="Noto Sans CJK KR" w:eastAsia="Noto Sans CJK KR"/>
          <w:sz w:val="20"/>
        </w:rPr>
        <w:t>문제 1 — 의미적 혼동: 흰색 차선, 주차선, 정지선, 횡단보도, 문자/화살표 등 밝은 노면 표시는 색상·밝기 기준만으로 같은 후보군에 들어오기 쉬웠다.</w:t>
      </w:r>
    </w:p>
    <w:p>
      <w:pPr>
        <w:pStyle w:val="ListBullet"/>
        <w:spacing w:after="40" w:line="283" w:lineRule="auto"/>
      </w:pPr>
      <w:r>
        <w:rPr>
          <w:rFonts w:ascii="Noto Sans CJK KR" w:hAnsi="Noto Sans CJK KR" w:eastAsia="Noto Sans CJK KR"/>
          <w:sz w:val="20"/>
        </w:rPr>
        <w:t>문제 2 — 기하학적 규칙 증가: ROI, histogram seed, sliding-window margin, lane width, eval_y, observed range, fallback, temporal continuity 등 서로 영향을 주는 조건이 빠르게 늘었다.</w:t>
      </w:r>
    </w:p>
    <w:p>
      <w:pPr>
        <w:pStyle w:val="ListBullet"/>
        <w:spacing w:after="40" w:line="283" w:lineRule="auto"/>
      </w:pPr>
      <w:r>
        <w:rPr>
          <w:rFonts w:ascii="Noto Sans CJK KR" w:hAnsi="Noto Sans CJK KR" w:eastAsia="Noto Sans CJK KR"/>
          <w:sz w:val="20"/>
        </w:rPr>
        <w:t>문제 3 — 장면별 파라미터 민감도: 한 bag에서 성공한 threshold나 margin이 다른 위치·차선 폭·노면 표시에서는 새로운 오인식으로 이어졌다.</w:t>
      </w:r>
    </w:p>
    <w:p>
      <w:pPr>
        <w:pStyle w:val="ListBullet"/>
        <w:spacing w:after="40" w:line="283" w:lineRule="auto"/>
      </w:pPr>
      <w:r>
        <w:rPr>
          <w:rFonts w:ascii="Noto Sans CJK KR" w:hAnsi="Noto Sans CJK KR" w:eastAsia="Noto Sans CJK KR"/>
          <w:sz w:val="20"/>
        </w:rPr>
        <w:t>문제 4 — 계산량 증가: semantic/shadow/diagnostic 경로가 누적되며 후기 production 구성에서는 약 6.6~6.75 Hz 수준의 처리율이 관찰된 시점도 있어 30 FPS 카메라 입력에 비해 실시간 여유가 부족했다.</w:t>
      </w:r>
    </w:p>
    <w:p>
      <w:pPr>
        <w:pStyle w:val="ListBullet"/>
        <w:spacing w:after="40" w:line="283" w:lineRule="auto"/>
      </w:pPr>
      <w:r>
        <w:rPr>
          <w:rFonts w:ascii="Noto Sans CJK KR" w:hAnsi="Noto Sans CJK KR" w:eastAsia="Noto Sans CJK KR"/>
          <w:sz w:val="20"/>
        </w:rPr>
        <w:t>문제 5 — 유지보수성: 기능을 추가할수록 정상 경로와 예외 경로가 복잡해져 팀원이 코드를 이해하고 새로운 가설을 검증하는 비용이 커졌다.</w:t>
      </w:r>
    </w:p>
    <w:tbl>
      <w:tblPr>
        <w:tblW w:type="auto" w:w="0"/>
        <w:jc w:val="center"/>
        <w:tblLook w:firstColumn="1" w:firstRow="1" w:lastColumn="0" w:lastRow="0" w:noHBand="0" w:noVBand="1" w:val="04A0"/>
      </w:tblPr>
      <w:tblGrid>
        <w:gridCol w:w="9972"/>
      </w:tblGrid>
      <w:tr>
        <w:trPr>
          <w:cantSplit/>
        </w:trPr>
        <w:tc>
          <w:tcPr>
            <w:tcW w:type="dxa" w:w="9972"/>
            <w:shd w:fill="FFF4E5"/>
            <w:tcMar>
              <w:top w:w="140" w:type="dxa"/>
              <w:start w:w="160" w:type="dxa"/>
              <w:bottom w:w="140" w:type="dxa"/>
              <w:end w:w="160" w:type="dxa"/>
            </w:tcMar>
          </w:tcPr>
          <w:p>
            <w:pPr>
              <w:spacing w:after="60"/>
            </w:pPr>
            <w:r>
              <w:rPr>
                <w:rFonts w:ascii="Noto Sans CJK KR" w:hAnsi="Noto Sans CJK KR" w:eastAsia="Noto Sans CJK KR"/>
                <w:b/>
                <w:color w:val="1F4E79"/>
                <w:sz w:val="21"/>
              </w:rPr>
              <w:t>결론</w:t>
            </w:r>
          </w:p>
          <w:p>
            <w:pPr>
              <w:spacing w:line="283" w:lineRule="auto" w:after="0"/>
            </w:pPr>
            <w:r>
              <w:rPr>
                <w:rFonts w:ascii="Noto Sans CJK KR" w:hAnsi="Noto Sans CJK KR" w:eastAsia="Noto Sans CJK KR"/>
                <w:sz w:val="20"/>
              </w:rPr>
              <w:t>9/26의 결정은 “더 좋은 threshold를 찾자”가 아니라 “현재 규칙 기반 production을 실사용 후보에서 내려놓고, 비교 가능한 baseline으로만 남기며 인지 엔진을 새로 구성하자”였다.</w:t>
            </w:r>
          </w:p>
        </w:tc>
      </w:tr>
    </w:tbl>
    <w:p>
      <w:pPr>
        <w:spacing w:after="0"/>
      </w:pPr>
    </w:p>
    <w:p>
      <w:pPr>
        <w:pStyle w:val="Heading1"/>
        <w:keepNext/>
        <w:spacing w:before="200" w:after="100"/>
      </w:pPr>
      <w:r>
        <w:rPr>
          <w:rFonts w:ascii="Noto Sans CJK KR" w:hAnsi="Noto Sans CJK KR" w:eastAsia="Noto Sans CJK KR"/>
          <w:b/>
          <w:color w:val="1F4E79"/>
          <w:sz w:val="30"/>
        </w:rPr>
        <w:t>2. 2026-09-26 — 기존 OpenCV production 폐기 결정</w:t>
      </w:r>
    </w:p>
    <w:p>
      <w:pPr>
        <w:spacing w:after="80" w:line="300" w:lineRule="auto"/>
      </w:pPr>
      <w:r>
        <w:rPr>
          <w:rFonts w:ascii="Noto Sans CJK KR" w:hAnsi="Noto Sans CJK KR" w:eastAsia="Noto Sans CJK KR"/>
          <w:sz w:val="21"/>
        </w:rPr>
        <w:t>9/26에는 기존 OpenCV production 차선 인식 방식을 더 이상 실제 MORAI 주행용 production 후보로 사용하지 않는 것으로 확정했다. 이 결정은 단일 실패 장면 때문이 아니라, 여러 차례의 rosbag 회귀검증과 live 재현에서 확인된 누적 문제를 근거로 했다.</w:t>
      </w:r>
    </w:p>
    <w:p>
      <w:pPr>
        <w:pStyle w:val="Heading2"/>
        <w:keepNext/>
        <w:spacing w:before="120" w:after="100"/>
      </w:pPr>
      <w:r>
        <w:rPr>
          <w:rFonts w:ascii="Noto Sans CJK KR" w:hAnsi="Noto Sans CJK KR" w:eastAsia="Noto Sans CJK KR"/>
          <w:b/>
          <w:color w:val="373737"/>
          <w:sz w:val="25"/>
        </w:rPr>
        <w:t>2.1 무엇을 폐기했고, 무엇을 남겼는가</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3118"/>
            <w:shd w:fill="D9EAF7"/>
            <w:vAlign w:val="center"/>
            <w:tcMar>
              <w:top w:w="90" w:type="dxa"/>
              <w:start w:w="90" w:type="dxa"/>
              <w:bottom w:w="90" w:type="dxa"/>
              <w:end w:w="90" w:type="dxa"/>
            </w:tcMar>
          </w:tcPr>
          <w:p>
            <w:pPr>
              <w:jc w:val="center"/>
            </w:pPr>
            <w:r>
              <w:rPr>
                <w:rFonts w:ascii="Noto Sans CJK KR" w:hAnsi="Noto Sans CJK KR" w:eastAsia="Noto Sans CJK KR"/>
                <w:b/>
                <w:sz w:val="18"/>
              </w:rPr>
              <w:t>구분</w:t>
            </w:r>
          </w:p>
        </w:tc>
        <w:tc>
          <w:tcPr>
            <w:tcW w:type="dxa" w:w="6520"/>
            <w:shd w:fill="D9EAF7"/>
            <w:vAlign w:val="center"/>
            <w:tcMar>
              <w:top w:w="90" w:type="dxa"/>
              <w:start w:w="90" w:type="dxa"/>
              <w:bottom w:w="90" w:type="dxa"/>
              <w:end w:w="90" w:type="dxa"/>
            </w:tcMar>
          </w:tcPr>
          <w:p>
            <w:pPr>
              <w:jc w:val="center"/>
            </w:pPr>
            <w:r>
              <w:rPr>
                <w:rFonts w:ascii="Noto Sans CJK KR" w:hAnsi="Noto Sans CJK KR" w:eastAsia="Noto Sans CJK KR"/>
                <w:b/>
                <w:sz w:val="18"/>
              </w:rPr>
              <w:t>처리</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기존 OpenCV production</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실주행용 production 후보에서 제외</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ROI/HLS·HSV/threshold/BEV/sliding-window/polyfit 계열 지식</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연구·비교용 baseline 지식으로 유지</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semantic/beige/neutral-white/shadow selector/override</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legacy 코드로 보존하되 develop의 기본 경로에서는 제거</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디버그 경험과 rosbag 실험 방법</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그대로 유지. 이후 알고리즘도 동일 bag으로 비교</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Perception 토픽/패키지 인터페이스</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향후 다른 엔진을 연결할 수 있도록 프로젝트 구조는 유지</w:t>
            </w:r>
          </w:p>
        </w:tc>
      </w:tr>
    </w:tbl>
    <w:p>
      <w:pPr>
        <w:spacing w:after="0"/>
      </w:pPr>
    </w:p>
    <w:p>
      <w:pPr>
        <w:spacing w:after="80" w:line="300" w:lineRule="auto"/>
      </w:pPr>
      <w:r>
        <w:rPr>
          <w:rFonts w:ascii="Noto Sans CJK KR" w:hAnsi="Noto Sans CJK KR" w:eastAsia="Noto Sans CJK KR"/>
          <w:sz w:val="21"/>
        </w:rPr>
        <w:t>여기서 중요한 점은 OpenCV라는 도구 자체를 부정한 것이 아니라는 것이다. 실제로 OpenCV 기반 분석은 영상 전처리, 좌표 변환, 밝기 기반 특징 추출, 디버그 시각화에서 여전히 유용하다. 폐기 대상은 “현재까지 누적된 복잡한 production 차선 판별 로직”이며, 향후에는 더 단순한 baseline 또는 딥러닝 결과의 후처리 도구로 사용할 수 있다.</w:t>
      </w:r>
    </w:p>
    <w:p>
      <w:pPr>
        <w:pStyle w:val="Heading2"/>
        <w:keepNext/>
        <w:spacing w:before="120" w:after="100"/>
      </w:pPr>
      <w:r>
        <w:rPr>
          <w:rFonts w:ascii="Noto Sans CJK KR" w:hAnsi="Noto Sans CJK KR" w:eastAsia="Noto Sans CJK KR"/>
          <w:b/>
          <w:color w:val="373737"/>
          <w:sz w:val="25"/>
        </w:rPr>
        <w:t>2.2 개발 방향 변화가 프로젝트에 준 영향</w:t>
      </w:r>
    </w:p>
    <w:p>
      <w:pPr>
        <w:spacing w:after="40" w:line="300" w:lineRule="auto"/>
      </w:pPr>
      <w:r>
        <w:rPr>
          <w:rFonts w:ascii="Noto Sans CJK KR" w:hAnsi="Noto Sans CJK KR" w:eastAsia="Noto Sans CJK KR"/>
          <w:sz w:val="21"/>
        </w:rPr>
        <w:t>1. 인지 성능 문제를 Planning/Control 파라미터로 보상하려는 시도를 중단하고, 인지 자체의 품질과 데이터 재현성을 별도로 평가할 수 있게 됐다.</w:t>
      </w:r>
    </w:p>
    <w:p>
      <w:pPr>
        <w:spacing w:after="40" w:line="300" w:lineRule="auto"/>
      </w:pPr>
      <w:r>
        <w:rPr>
          <w:rFonts w:ascii="Noto Sans CJK KR" w:hAnsi="Noto Sans CJK KR" w:eastAsia="Noto Sans CJK KR"/>
          <w:sz w:val="21"/>
        </w:rPr>
        <w:t>2. 예서가 MORAI를 직접 실행하지 않아도 인지를 개발할 수 있도록 “시뮬레이터 중심 개발”에서 “rosbag 중심 오프라인 개발”로 협업 구조를 바꾸게 됐다.</w:t>
      </w:r>
    </w:p>
    <w:p>
      <w:pPr>
        <w:spacing w:after="40" w:line="300" w:lineRule="auto"/>
      </w:pPr>
      <w:r>
        <w:rPr>
          <w:rFonts w:ascii="Noto Sans CJK KR" w:hAnsi="Noto Sans CJK KR" w:eastAsia="Noto Sans CJK KR"/>
          <w:sz w:val="21"/>
        </w:rPr>
        <w:t>3. 새 알고리즘을 넣더라도 기존 복잡한 production 코드를 수정하는 방식이 아니라, 최소 패키지 위에 독립적으로 추가할 수 있게 구조를 단순화하는 방향이 정해졌다.</w:t>
      </w:r>
    </w:p>
    <w:p>
      <w:pPr>
        <w:pStyle w:val="Heading1"/>
        <w:keepNext/>
        <w:spacing w:before="200" w:after="100"/>
      </w:pPr>
      <w:r>
        <w:rPr>
          <w:rFonts w:ascii="Noto Sans CJK KR" w:hAnsi="Noto Sans CJK KR" w:eastAsia="Noto Sans CJK KR"/>
          <w:b/>
          <w:color w:val="1F4E79"/>
          <w:sz w:val="30"/>
        </w:rPr>
        <w:t>3. UFLD v2 도입: 딥러닝 차선 인식의 실행 가능성 검증</w:t>
      </w:r>
    </w:p>
    <w:p>
      <w:pPr>
        <w:spacing w:after="80" w:line="300" w:lineRule="auto"/>
      </w:pPr>
      <w:r>
        <w:rPr>
          <w:rFonts w:ascii="Noto Sans CJK KR" w:hAnsi="Noto Sans CJK KR" w:eastAsia="Noto Sans CJK KR"/>
          <w:sz w:val="21"/>
        </w:rPr>
        <w:t>OpenCV production을 실사용 후보에서 제외한 뒤, 딥러닝 기반 lane detection 후보로 Ultra-Fast-Lane-Detection v2(UFLD v2)를 검토했다. 여기서 첫 목표는 정확도를 바로 얻는 것이 아니라, 현재 Docker/GPU 환경에서 모델이 실제로 실행 가능한지, 실시간 처리 성능이 충분한지, 그리고 pretrained 모델이 MORAI 영상에 어느 정도 일반화되는지를 분리해서 확인하는 것이었다.</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381"/>
            <w:shd w:fill="D9EAF7"/>
            <w:vAlign w:val="center"/>
            <w:tcMar>
              <w:top w:w="90" w:type="dxa"/>
              <w:start w:w="90" w:type="dxa"/>
              <w:bottom w:w="90" w:type="dxa"/>
              <w:end w:w="90" w:type="dxa"/>
            </w:tcMar>
          </w:tcPr>
          <w:p>
            <w:pPr>
              <w:jc w:val="center"/>
            </w:pPr>
            <w:r>
              <w:rPr>
                <w:rFonts w:ascii="Noto Sans CJK KR" w:hAnsi="Noto Sans CJK KR" w:eastAsia="Noto Sans CJK KR"/>
                <w:b/>
                <w:sz w:val="18"/>
              </w:rPr>
              <w:t>항목</w:t>
            </w:r>
          </w:p>
        </w:tc>
        <w:tc>
          <w:tcPr>
            <w:tcW w:type="dxa" w:w="7257"/>
            <w:shd w:fill="D9EAF7"/>
            <w:vAlign w:val="center"/>
            <w:tcMar>
              <w:top w:w="90" w:type="dxa"/>
              <w:start w:w="90" w:type="dxa"/>
              <w:bottom w:w="90" w:type="dxa"/>
              <w:end w:w="90" w:type="dxa"/>
            </w:tcMar>
          </w:tcPr>
          <w:p>
            <w:pPr>
              <w:jc w:val="center"/>
            </w:pPr>
            <w:r>
              <w:rPr>
                <w:rFonts w:ascii="Noto Sans CJK KR" w:hAnsi="Noto Sans CJK KR" w:eastAsia="Noto Sans CJK KR"/>
                <w:b/>
                <w:sz w:val="18"/>
              </w:rPr>
              <w:t>확인 내용</w:t>
            </w:r>
          </w:p>
        </w:tc>
      </w:tr>
      <w:tr>
        <w:trPr>
          <w:cantSplit/>
        </w:trPr>
        <w:tc>
          <w:tcPr>
            <w:tcW w:type="dxa" w:w="238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UFLD repository</w:t>
            </w:r>
          </w:p>
        </w:tc>
        <w:tc>
          <w:tcPr>
            <w:tcW w:type="dxa" w:w="725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/workspace/Ultra-Fast-Lane-Detection-v2</w:t>
            </w:r>
          </w:p>
        </w:tc>
      </w:tr>
      <w:tr>
        <w:trPr>
          <w:cantSplit/>
        </w:trPr>
        <w:tc>
          <w:tcPr>
            <w:tcW w:type="dxa" w:w="238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Python</w:t>
            </w:r>
          </w:p>
        </w:tc>
        <w:tc>
          <w:tcPr>
            <w:tcW w:type="dxa" w:w="725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3.10.12</w:t>
            </w:r>
          </w:p>
        </w:tc>
      </w:tr>
      <w:tr>
        <w:trPr>
          <w:cantSplit/>
        </w:trPr>
        <w:tc>
          <w:tcPr>
            <w:tcW w:type="dxa" w:w="238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OpenCV</w:t>
            </w:r>
          </w:p>
        </w:tc>
        <w:tc>
          <w:tcPr>
            <w:tcW w:type="dxa" w:w="725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4.5.4</w:t>
            </w:r>
          </w:p>
        </w:tc>
      </w:tr>
      <w:tr>
        <w:trPr>
          <w:cantSplit/>
        </w:trPr>
        <w:tc>
          <w:tcPr>
            <w:tcW w:type="dxa" w:w="238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PyTorch</w:t>
            </w:r>
          </w:p>
        </w:tc>
        <w:tc>
          <w:tcPr>
            <w:tcW w:type="dxa" w:w="725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2.1.2+cu118</w:t>
            </w:r>
          </w:p>
        </w:tc>
      </w:tr>
      <w:tr>
        <w:trPr>
          <w:cantSplit/>
        </w:trPr>
        <w:tc>
          <w:tcPr>
            <w:tcW w:type="dxa" w:w="238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CUDA</w:t>
            </w:r>
          </w:p>
        </w:tc>
        <w:tc>
          <w:tcPr>
            <w:tcW w:type="dxa" w:w="725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사용 가능(True)</w:t>
            </w:r>
          </w:p>
        </w:tc>
      </w:tr>
      <w:tr>
        <w:trPr>
          <w:cantSplit/>
        </w:trPr>
        <w:tc>
          <w:tcPr>
            <w:tcW w:type="dxa" w:w="238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GPU</w:t>
            </w:r>
          </w:p>
        </w:tc>
        <w:tc>
          <w:tcPr>
            <w:tcW w:type="dxa" w:w="725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NVIDIA GeForce RTX 3070 Laptop GPU</w:t>
            </w:r>
          </w:p>
        </w:tc>
      </w:tr>
      <w:tr>
        <w:trPr>
          <w:cantSplit/>
        </w:trPr>
        <w:tc>
          <w:tcPr>
            <w:tcW w:type="dxa" w:w="238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초기 weight</w:t>
            </w:r>
          </w:p>
        </w:tc>
        <w:tc>
          <w:tcPr>
            <w:tcW w:type="dxa" w:w="725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CULane ResNet18 · weights/culane_res18.pth · 약 788 MB</w:t>
            </w:r>
          </w:p>
        </w:tc>
      </w:tr>
    </w:tbl>
    <w:p>
      <w:pPr>
        <w:spacing w:after="0"/>
      </w:pPr>
    </w:p>
    <w:p>
      <w:pPr>
        <w:pStyle w:val="Heading2"/>
        <w:keepNext/>
        <w:spacing w:before="120" w:after="100"/>
      </w:pPr>
      <w:r>
        <w:rPr>
          <w:rFonts w:ascii="Noto Sans CJK KR" w:hAnsi="Noto Sans CJK KR" w:eastAsia="Noto Sans CJK KR"/>
          <w:b/>
          <w:color w:val="373737"/>
          <w:sz w:val="25"/>
        </w:rPr>
        <w:t>3.1 환경 구축 중 발생한 문제와 처리</w:t>
      </w:r>
    </w:p>
    <w:p>
      <w:pPr>
        <w:spacing w:after="80" w:line="300" w:lineRule="auto"/>
      </w:pPr>
      <w:r>
        <w:rPr>
          <w:rFonts w:ascii="Noto Sans CJK KR" w:hAnsi="Noto Sans CJK KR" w:eastAsia="Noto Sans CJK KR"/>
          <w:sz w:val="21"/>
        </w:rPr>
        <w:t>초기 실행 과정에서는 `nvidia.dali` import 오류가 발생했다. 이는 모델 자체의 추론 가능 여부와 직접 관계없는 optional data pipeline 의존성으로 판단하여, DALI에 종속되지 않는 smoke-test 경로로 분리해 GPU 추론부터 검증했다. 또한 일부 config 실행에서는 `ConfigDict has no attribute row_anchor` 오류가 나타나, UFLD v2 코드/설정 조합의 버전 차이를 따로 다뤄야 한다는 점도 확인했다.</w:t>
      </w:r>
    </w:p>
    <w:p>
      <w:pPr>
        <w:pStyle w:val="Heading2"/>
        <w:keepNext/>
        <w:spacing w:before="120" w:after="100"/>
      </w:pPr>
      <w:r>
        <w:rPr>
          <w:rFonts w:ascii="Noto Sans CJK KR" w:hAnsi="Noto Sans CJK KR" w:eastAsia="Noto Sans CJK KR"/>
          <w:b/>
          <w:color w:val="373737"/>
          <w:sz w:val="25"/>
        </w:rPr>
        <w:t>3.2 GPU smoke test와 영상 테스트</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438"/>
            <w:shd w:fill="D9EAF7"/>
            <w:vAlign w:val="center"/>
            <w:tcMar>
              <w:top w:w="90" w:type="dxa"/>
              <w:start w:w="90" w:type="dxa"/>
              <w:bottom w:w="90" w:type="dxa"/>
              <w:end w:w="90" w:type="dxa"/>
            </w:tcMar>
          </w:tcPr>
          <w:p>
            <w:pPr>
              <w:jc w:val="center"/>
            </w:pPr>
            <w:r>
              <w:rPr>
                <w:rFonts w:ascii="Noto Sans CJK KR" w:hAnsi="Noto Sans CJK KR" w:eastAsia="Noto Sans CJK KR"/>
                <w:b/>
                <w:sz w:val="18"/>
              </w:rPr>
              <w:t>검증</w:t>
            </w:r>
          </w:p>
        </w:tc>
        <w:tc>
          <w:tcPr>
            <w:tcW w:type="dxa" w:w="3742"/>
            <w:shd w:fill="D9EAF7"/>
            <w:vAlign w:val="center"/>
            <w:tcMar>
              <w:top w:w="90" w:type="dxa"/>
              <w:start w:w="90" w:type="dxa"/>
              <w:bottom w:w="90" w:type="dxa"/>
              <w:end w:w="90" w:type="dxa"/>
            </w:tcMar>
          </w:tcPr>
          <w:p>
            <w:pPr>
              <w:jc w:val="center"/>
            </w:pPr>
            <w:r>
              <w:rPr>
                <w:rFonts w:ascii="Noto Sans CJK KR" w:hAnsi="Noto Sans CJK KR" w:eastAsia="Noto Sans CJK KR"/>
                <w:b/>
                <w:sz w:val="18"/>
              </w:rPr>
              <w:t>결과</w:t>
            </w:r>
          </w:p>
        </w:tc>
        <w:tc>
          <w:tcPr>
            <w:tcW w:type="dxa" w:w="3458"/>
            <w:shd w:fill="D9EAF7"/>
            <w:vAlign w:val="center"/>
            <w:tcMar>
              <w:top w:w="90" w:type="dxa"/>
              <w:start w:w="90" w:type="dxa"/>
              <w:bottom w:w="90" w:type="dxa"/>
              <w:end w:w="90" w:type="dxa"/>
            </w:tcMar>
          </w:tcPr>
          <w:p>
            <w:pPr>
              <w:jc w:val="center"/>
            </w:pPr>
            <w:r>
              <w:rPr>
                <w:rFonts w:ascii="Noto Sans CJK KR" w:hAnsi="Noto Sans CJK KR" w:eastAsia="Noto Sans CJK KR"/>
                <w:b/>
                <w:sz w:val="18"/>
              </w:rPr>
              <w:t>의미</w:t>
            </w:r>
          </w:p>
        </w:tc>
      </w:tr>
      <w:tr>
        <w:trPr>
          <w:cantSplit/>
        </w:trPr>
        <w:tc>
          <w:tcPr>
            <w:tcW w:type="dxa" w:w="243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GPU smoke test</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약 7.34 ms / inference (약 136 FPS), GPU memory 약 802 MiB</w:t>
            </w:r>
          </w:p>
        </w:tc>
        <w:tc>
          <w:tcPr>
            <w:tcW w:type="dxa" w:w="345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하드웨어·CUDA·PyTorch 조합은 충분히 빠르게 동작</w:t>
            </w:r>
          </w:p>
        </w:tc>
      </w:tr>
      <w:tr>
        <w:trPr>
          <w:cantSplit/>
        </w:trPr>
        <w:tc>
          <w:tcPr>
            <w:tcW w:type="dxa" w:w="243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샘플 영상 처리</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`ufld_result.mp4` 약 57 MB 생성</w:t>
            </w:r>
          </w:p>
        </w:tc>
        <w:tc>
          <w:tcPr>
            <w:tcW w:type="dxa" w:w="345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모델 코드와 weight loading, 영상 입출력 경로 정상</w:t>
            </w:r>
          </w:p>
        </w:tc>
      </w:tr>
      <w:tr>
        <w:trPr>
          <w:cantSplit/>
        </w:trPr>
        <w:tc>
          <w:tcPr>
            <w:tcW w:type="dxa" w:w="243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MORAI realtime 추론</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대략 25~29 FPS, 약 9~13 ms 수준의 추론 시간 관찰</w:t>
            </w:r>
          </w:p>
        </w:tc>
        <w:tc>
          <w:tcPr>
            <w:tcW w:type="dxa" w:w="345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실시간성 자체는 production 후보가 될 수 있는 수준</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F2F6FA"/>
            <w:tcMar>
              <w:top w:w="140" w:type="dxa"/>
              <w:start w:w="160" w:type="dxa"/>
              <w:bottom w:w="140" w:type="dxa"/>
              <w:end w:w="160" w:type="dxa"/>
            </w:tcMar>
          </w:tcPr>
          <w:p>
            <w:pPr>
              <w:spacing w:after="60"/>
            </w:pPr>
            <w:r>
              <w:rPr>
                <w:rFonts w:ascii="Noto Sans CJK KR" w:hAnsi="Noto Sans CJK KR" w:eastAsia="Noto Sans CJK KR"/>
                <w:b/>
                <w:color w:val="1F4E79"/>
                <w:sz w:val="21"/>
              </w:rPr>
              <w:t>중요한 분리</w:t>
            </w:r>
          </w:p>
          <w:p>
            <w:pPr>
              <w:spacing w:line="283" w:lineRule="auto" w:after="0"/>
            </w:pPr>
            <w:r>
              <w:rPr>
                <w:rFonts w:ascii="Noto Sans CJK KR" w:hAnsi="Noto Sans CJK KR" w:eastAsia="Noto Sans CJK KR"/>
                <w:sz w:val="20"/>
              </w:rPr>
              <w:t>UFLD의 실행 속도가 충분하다는 사실과 MORAI 차선을 정확히 검출한다는 사실은 서로 다른 문제다. 이번 검증은 먼저 “실행 가능성”을 통과시킨 뒤, “도메인 적합성”을 별도로 평가한 것이다.</w:t>
            </w:r>
          </w:p>
        </w:tc>
      </w:tr>
    </w:tbl>
    <w:p>
      <w:pPr>
        <w:spacing w:after="0"/>
      </w:pPr>
    </w:p>
    <w:p>
      <w:pPr>
        <w:pStyle w:val="Heading2"/>
        <w:keepNext/>
        <w:spacing w:before="120" w:after="100"/>
      </w:pPr>
      <w:r>
        <w:rPr>
          <w:rFonts w:ascii="Noto Sans CJK KR" w:hAnsi="Noto Sans CJK KR" w:eastAsia="Noto Sans CJK KR"/>
          <w:b/>
          <w:color w:val="373737"/>
          <w:sz w:val="25"/>
        </w:rPr>
        <w:t>3.3 CULane pretrained 모델의 MORAI 도메인 실패</w:t>
      </w:r>
    </w:p>
    <w:p>
      <w:pPr>
        <w:spacing w:after="80" w:line="300" w:lineRule="auto"/>
      </w:pPr>
      <w:r>
        <w:rPr>
          <w:rFonts w:ascii="Noto Sans CJK KR" w:hAnsi="Noto Sans CJK KR" w:eastAsia="Noto Sans CJK KR"/>
          <w:sz w:val="21"/>
        </w:rPr>
        <w:t>MORAI 카메라 영상을 UFLD v2 pretrained 모델에 넣었을 때 모델은 빠르게 추론했지만 실제 lane 출력은 `lanes=0`, row/column lane 결과가 `[0, 0, 0, 0]` 형태로 비어 있는 상태가 반복됐다. 즉 연산 성능의 문제가 아니라 학습 데이터(CULane)와 MORAI 렌더링 환경 사이의 domain gap이 핵심이었다.</w:t>
      </w:r>
    </w:p>
    <w:p>
      <w:pPr>
        <w:spacing w:after="80" w:line="300" w:lineRule="auto"/>
      </w:pPr>
      <w:r>
        <w:rPr>
          <w:rFonts w:ascii="Noto Sans CJK KR" w:hAnsi="Noto Sans CJK KR" w:eastAsia="Noto Sans CJK KR"/>
          <w:sz w:val="21"/>
        </w:rPr>
        <w:t>CULane은 실제 도로 영상의 색감·질감·렌즈·차선 표현을 학습한 모델인 반면, MORAI C-track은 시뮬레이터 렌더링, 노면 재질, 차선/경계선 형태, 카메라 시점이 다르다. 따라서 pretrained weight를 그대로 사용하는 것보다 MORAI 프레임을 직접 라벨링해 fine-tuning하는 방향이 필요하다는 결론에 도달했다.</w:t>
      </w:r>
    </w:p>
    <w:tbl>
      <w:tblPr>
        <w:tblW w:type="auto" w:w="0"/>
        <w:jc w:val="center"/>
        <w:tblLook w:firstColumn="1" w:firstRow="1" w:lastColumn="0" w:lastRow="0" w:noHBand="0" w:noVBand="1" w:val="04A0"/>
      </w:tblPr>
      <w:tblGrid>
        <w:gridCol w:w="9972"/>
      </w:tblGrid>
      <w:tr>
        <w:trPr>
          <w:cantSplit/>
        </w:trPr>
        <w:tc>
          <w:tcPr>
            <w:tcW w:type="dxa" w:w="9972"/>
            <w:shd w:fill="EAF3F8"/>
            <w:tcMar>
              <w:top w:w="140" w:type="dxa"/>
              <w:start w:w="160" w:type="dxa"/>
              <w:bottom w:w="140" w:type="dxa"/>
              <w:end w:w="160" w:type="dxa"/>
            </w:tcMar>
          </w:tcPr>
          <w:p>
            <w:pPr>
              <w:spacing w:after="60"/>
            </w:pPr>
            <w:r>
              <w:rPr>
                <w:rFonts w:ascii="Noto Sans CJK KR" w:hAnsi="Noto Sans CJK KR" w:eastAsia="Noto Sans CJK KR"/>
                <w:b/>
                <w:color w:val="1F4E79"/>
                <w:sz w:val="21"/>
              </w:rPr>
              <w:t>방향 전환의 의미</w:t>
            </w:r>
          </w:p>
          <w:p>
            <w:pPr>
              <w:spacing w:line="283" w:lineRule="auto" w:after="0"/>
            </w:pPr>
            <w:r>
              <w:rPr>
                <w:rFonts w:ascii="Noto Sans CJK KR" w:hAnsi="Noto Sans CJK KR" w:eastAsia="Noto Sans CJK KR"/>
                <w:sz w:val="20"/>
              </w:rPr>
              <w:t>OpenCV에서는 “규칙을 추가해 장면을 설명”하는 방식이었다면, UFLD fine-tuning에서는 “MORAI 장면 자체를 데이터로 학습”시키는 방식으로 문제 정의가 바뀌었다.</w:t>
            </w:r>
          </w:p>
        </w:tc>
      </w:tr>
    </w:tbl>
    <w:p>
      <w:pPr>
        <w:spacing w:after="0"/>
      </w:pPr>
    </w:p>
    <w:p>
      <w:pPr>
        <w:pStyle w:val="Heading1"/>
        <w:keepNext/>
        <w:spacing w:before="200" w:after="100"/>
      </w:pPr>
      <w:r>
        <w:rPr>
          <w:rFonts w:ascii="Noto Sans CJK KR" w:hAnsi="Noto Sans CJK KR" w:eastAsia="Noto Sans CJK KR"/>
          <w:b/>
          <w:color w:val="1F4E79"/>
          <w:sz w:val="30"/>
        </w:rPr>
        <w:t>4. 2026-09-27~29 — 인지 개발 방식을 MORAI 종속형에서 데이터 중심형으로 전환</w:t>
      </w:r>
    </w:p>
    <w:p>
      <w:pPr>
        <w:spacing w:after="80" w:line="300" w:lineRule="auto"/>
      </w:pPr>
      <w:r>
        <w:rPr>
          <w:rFonts w:ascii="Noto Sans CJK KR" w:hAnsi="Noto Sans CJK KR" w:eastAsia="Noto Sans CJK KR"/>
          <w:sz w:val="21"/>
        </w:rPr>
        <w:t>팀 환경상 MORAI는 원준 노트북에서 실행하고, Perception 담당 예서는 별도 노트북에서 개발한다. 기존에는 live MORAI 화면을 직접 보면서 threshold를 조정하는 일이 많아, Perception 담당자가 시뮬레이터에 강하게 의존했다. 이번 방향 전환에서는 이 구조 자체가 협업 병목이라고 판단했다.</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948"/>
            <w:shd w:fill="D9EAF7"/>
            <w:vAlign w:val="center"/>
            <w:tcMar>
              <w:top w:w="90" w:type="dxa"/>
              <w:start w:w="90" w:type="dxa"/>
              <w:bottom w:w="90" w:type="dxa"/>
              <w:end w:w="90" w:type="dxa"/>
            </w:tcMar>
          </w:tcPr>
          <w:p>
            <w:pPr>
              <w:jc w:val="center"/>
            </w:pPr>
            <w:r>
              <w:rPr>
                <w:rFonts w:ascii="Noto Sans CJK KR" w:hAnsi="Noto Sans CJK KR" w:eastAsia="Noto Sans CJK KR"/>
                <w:b/>
                <w:sz w:val="18"/>
              </w:rPr>
              <w:t>기존 방식</w:t>
            </w:r>
          </w:p>
        </w:tc>
        <w:tc>
          <w:tcPr>
            <w:tcW w:type="dxa" w:w="3515"/>
            <w:shd w:fill="D9EAF7"/>
            <w:vAlign w:val="center"/>
            <w:tcMar>
              <w:top w:w="90" w:type="dxa"/>
              <w:start w:w="90" w:type="dxa"/>
              <w:bottom w:w="90" w:type="dxa"/>
              <w:end w:w="90" w:type="dxa"/>
            </w:tcMar>
          </w:tcPr>
          <w:p>
            <w:pPr>
              <w:jc w:val="center"/>
            </w:pPr>
            <w:r>
              <w:rPr>
                <w:rFonts w:ascii="Noto Sans CJK KR" w:hAnsi="Noto Sans CJK KR" w:eastAsia="Noto Sans CJK KR"/>
                <w:b/>
                <w:sz w:val="18"/>
              </w:rPr>
              <w:t>문제</w:t>
            </w:r>
          </w:p>
        </w:tc>
        <w:tc>
          <w:tcPr>
            <w:tcW w:type="dxa" w:w="3175"/>
            <w:shd w:fill="D9EAF7"/>
            <w:vAlign w:val="center"/>
            <w:tcMar>
              <w:top w:w="90" w:type="dxa"/>
              <w:start w:w="90" w:type="dxa"/>
              <w:bottom w:w="90" w:type="dxa"/>
              <w:end w:w="90" w:type="dxa"/>
            </w:tcMar>
          </w:tcPr>
          <w:p>
            <w:pPr>
              <w:jc w:val="center"/>
            </w:pPr>
            <w:r>
              <w:rPr>
                <w:rFonts w:ascii="Noto Sans CJK KR" w:hAnsi="Noto Sans CJK KR" w:eastAsia="Noto Sans CJK KR"/>
                <w:b/>
                <w:sz w:val="18"/>
              </w:rPr>
              <w:t>새 방식</w:t>
            </w:r>
          </w:p>
        </w:tc>
      </w:tr>
      <w:tr>
        <w:trPr>
          <w:cantSplit/>
        </w:trPr>
        <w:tc>
          <w:tcPr>
            <w:tcW w:type="dxa" w:w="294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MORAI live 실행 → 코드 수정 → 다시 주행</w:t>
            </w:r>
          </w:p>
        </w:tc>
        <w:tc>
          <w:tcPr>
            <w:tcW w:type="dxa" w:w="351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입력 장면이 매번 달라 공정한 비교가 어렵고, 예서 노트북에서는 MORAI 실행이 어려움</w:t>
            </w:r>
          </w:p>
        </w:tc>
        <w:tc>
          <w:tcPr>
            <w:tcW w:type="dxa" w:w="317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원준 노트북에서 표준 rosbag 생성 → 예서가 반복 재생</w:t>
            </w:r>
          </w:p>
        </w:tc>
      </w:tr>
      <w:tr>
        <w:trPr>
          <w:cantSplit/>
        </w:trPr>
        <w:tc>
          <w:tcPr>
            <w:tcW w:type="dxa" w:w="294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복잡한 production 한 파일에 기능 누적</w:t>
            </w:r>
          </w:p>
        </w:tc>
        <w:tc>
          <w:tcPr>
            <w:tcW w:type="dxa" w:w="351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원인 추적·회귀검증·코드 이해 비용 증가</w:t>
            </w:r>
          </w:p>
        </w:tc>
        <w:tc>
          <w:tcPr>
            <w:tcW w:type="dxa" w:w="317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minimal perception package + 독립 실험 스크립트</w:t>
            </w:r>
          </w:p>
        </w:tc>
      </w:tr>
      <w:tr>
        <w:trPr>
          <w:cantSplit/>
        </w:trPr>
        <w:tc>
          <w:tcPr>
            <w:tcW w:type="dxa" w:w="294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알고리즘과 카메라 설정을 동시에 변경</w:t>
            </w:r>
          </w:p>
        </w:tc>
        <w:tc>
          <w:tcPr>
            <w:tcW w:type="dxa" w:w="351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성능 변화의 원인을 분리하기 어려움</w:t>
            </w:r>
          </w:p>
        </w:tc>
        <w:tc>
          <w:tcPr>
            <w:tcW w:type="dxa" w:w="317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카메라 geometry를 먼저 고정한 뒤 알고리즘만 변경</w:t>
            </w:r>
          </w:p>
        </w:tc>
      </w:tr>
    </w:tbl>
    <w:p>
      <w:pPr>
        <w:spacing w:after="0"/>
      </w:pPr>
    </w:p>
    <w:p>
      <w:pPr>
        <w:spacing w:after="80" w:line="300" w:lineRule="auto"/>
      </w:pPr>
      <w:r>
        <w:rPr>
          <w:rFonts w:ascii="Noto Sans CJK KR" w:hAnsi="Noto Sans CJK KR" w:eastAsia="Noto Sans CJK KR"/>
          <w:sz w:val="21"/>
        </w:rPr>
        <w:t>이 변경으로 MORAI는 “매번 알고리즘을 디버깅하는 장소”가 아니라 “새로운 표준 데이터를 수집하고 최종 통합을 확인하는 장소”가 된다. 반대로 대부분의 알고리즘 개발·회귀검증은 동일 rosbag을 반복 재생하면서 수행할 수 있다. 이는 실험 재현성뿐 아니라 팀원 간 역할 분리에도 직접적인 영향을 주었다.</w:t>
      </w:r>
    </w:p>
    <w:p>
      <w:pPr>
        <w:pStyle w:val="Heading1"/>
        <w:keepNext/>
        <w:spacing w:before="200" w:after="100"/>
      </w:pPr>
      <w:r>
        <w:rPr>
          <w:rFonts w:ascii="Noto Sans CJK KR" w:hAnsi="Noto Sans CJK KR" w:eastAsia="Noto Sans CJK KR"/>
          <w:b/>
          <w:color w:val="1F4E79"/>
          <w:sz w:val="30"/>
        </w:rPr>
        <w:t>5. C-track 카메라 기준 확정</w:t>
      </w:r>
    </w:p>
    <w:p>
      <w:pPr>
        <w:spacing w:after="80" w:line="300" w:lineRule="auto"/>
      </w:pPr>
      <w:r>
        <w:rPr>
          <w:rFonts w:ascii="Noto Sans CJK KR" w:hAnsi="Noto Sans CJK KR" w:eastAsia="Noto Sans CJK KR"/>
          <w:sz w:val="21"/>
        </w:rPr>
        <w:t>딥러닝 데이터셋과 새로운 OpenCV baseline을 만들기 전에 카메라 시점을 먼저 고정했다. 카메라 설정이 계속 바뀌면 같은 알고리즘이라도 차선 폭, 원근, vanishing point, ROI가 달라지므로 과거 실험과 현재 실험을 직접 비교할 수 없기 때문이다.</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3288"/>
            <w:shd w:fill="D9EAF7"/>
            <w:vAlign w:val="center"/>
            <w:tcMar>
              <w:top w:w="90" w:type="dxa"/>
              <w:start w:w="90" w:type="dxa"/>
              <w:bottom w:w="90" w:type="dxa"/>
              <w:end w:w="90" w:type="dxa"/>
            </w:tcMar>
          </w:tcPr>
          <w:p>
            <w:pPr>
              <w:jc w:val="center"/>
            </w:pPr>
            <w:r>
              <w:rPr>
                <w:rFonts w:ascii="Noto Sans CJK KR" w:hAnsi="Noto Sans CJK KR" w:eastAsia="Noto Sans CJK KR"/>
                <w:b/>
                <w:sz w:val="18"/>
              </w:rPr>
              <w:t>파라미터</w:t>
            </w:r>
          </w:p>
        </w:tc>
        <w:tc>
          <w:tcPr>
            <w:tcW w:type="dxa" w:w="6350"/>
            <w:shd w:fill="D9EAF7"/>
            <w:vAlign w:val="center"/>
            <w:tcMar>
              <w:top w:w="90" w:type="dxa"/>
              <w:start w:w="90" w:type="dxa"/>
              <w:bottom w:w="90" w:type="dxa"/>
              <w:end w:w="90" w:type="dxa"/>
            </w:tcMar>
          </w:tcPr>
          <w:p>
            <w:pPr>
              <w:jc w:val="center"/>
            </w:pPr>
            <w:r>
              <w:rPr>
                <w:rFonts w:ascii="Noto Sans CJK KR" w:hAnsi="Noto Sans CJK KR" w:eastAsia="Noto Sans CJK KR"/>
                <w:b/>
                <w:sz w:val="18"/>
              </w:rPr>
              <w:t>최종값</w:t>
            </w:r>
          </w:p>
        </w:tc>
      </w:tr>
      <w:tr>
        <w:trPr>
          <w:cantSplit/>
        </w:trPr>
        <w:tc>
          <w:tcPr>
            <w:tcW w:type="dxa" w:w="328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X</w:t>
            </w:r>
          </w:p>
        </w:tc>
        <w:tc>
          <w:tcPr>
            <w:tcW w:type="dxa" w:w="635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0.62 m</w:t>
            </w:r>
          </w:p>
        </w:tc>
      </w:tr>
      <w:tr>
        <w:trPr>
          <w:cantSplit/>
        </w:trPr>
        <w:tc>
          <w:tcPr>
            <w:tcW w:type="dxa" w:w="328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Y</w:t>
            </w:r>
          </w:p>
        </w:tc>
        <w:tc>
          <w:tcPr>
            <w:tcW w:type="dxa" w:w="635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0.00 m</w:t>
            </w:r>
          </w:p>
        </w:tc>
      </w:tr>
      <w:tr>
        <w:trPr>
          <w:cantSplit/>
        </w:trPr>
        <w:tc>
          <w:tcPr>
            <w:tcW w:type="dxa" w:w="328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Z</w:t>
            </w:r>
          </w:p>
        </w:tc>
        <w:tc>
          <w:tcPr>
            <w:tcW w:type="dxa" w:w="635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0.59 m</w:t>
            </w:r>
          </w:p>
        </w:tc>
      </w:tr>
      <w:tr>
        <w:trPr>
          <w:cantSplit/>
        </w:trPr>
        <w:tc>
          <w:tcPr>
            <w:tcW w:type="dxa" w:w="328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Roll</w:t>
            </w:r>
          </w:p>
        </w:tc>
        <w:tc>
          <w:tcPr>
            <w:tcW w:type="dxa" w:w="635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0°</w:t>
            </w:r>
          </w:p>
        </w:tc>
      </w:tr>
      <w:tr>
        <w:trPr>
          <w:cantSplit/>
        </w:trPr>
        <w:tc>
          <w:tcPr>
            <w:tcW w:type="dxa" w:w="328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Pitch</w:t>
            </w:r>
          </w:p>
        </w:tc>
        <w:tc>
          <w:tcPr>
            <w:tcW w:type="dxa" w:w="635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10°</w:t>
            </w:r>
          </w:p>
        </w:tc>
      </w:tr>
      <w:tr>
        <w:trPr>
          <w:cantSplit/>
        </w:trPr>
        <w:tc>
          <w:tcPr>
            <w:tcW w:type="dxa" w:w="328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Yaw</w:t>
            </w:r>
          </w:p>
        </w:tc>
        <w:tc>
          <w:tcPr>
            <w:tcW w:type="dxa" w:w="635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0°</w:t>
            </w:r>
          </w:p>
        </w:tc>
      </w:tr>
      <w:tr>
        <w:trPr>
          <w:cantSplit/>
        </w:trPr>
        <w:tc>
          <w:tcPr>
            <w:tcW w:type="dxa" w:w="328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영상</w:t>
            </w:r>
          </w:p>
        </w:tc>
        <w:tc>
          <w:tcPr>
            <w:tcW w:type="dxa" w:w="635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640×480</w:t>
            </w:r>
          </w:p>
        </w:tc>
      </w:tr>
      <w:tr>
        <w:trPr>
          <w:cantSplit/>
        </w:trPr>
        <w:tc>
          <w:tcPr>
            <w:tcW w:type="dxa" w:w="328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Frame rate</w:t>
            </w:r>
          </w:p>
        </w:tc>
        <w:tc>
          <w:tcPr>
            <w:tcW w:type="dxa" w:w="635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30 FPS</w:t>
            </w:r>
          </w:p>
        </w:tc>
      </w:tr>
    </w:tbl>
    <w:p>
      <w:pPr>
        <w:spacing w:after="0"/>
      </w:pPr>
    </w:p>
    <w:p>
      <w:pPr>
        <w:spacing w:after="80" w:line="300" w:lineRule="auto"/>
      </w:pPr>
      <w:r>
        <w:rPr>
          <w:rFonts w:ascii="Noto Sans CJK KR" w:hAnsi="Noto Sans CJK KR" w:eastAsia="Noto Sans CJK KR"/>
          <w:sz w:val="21"/>
        </w:rPr>
        <w:t>rqt_image_view로 실제 영상을 확인했을 때 좌우 경계가 동시에 화면에 들어오고, 직선에서 vanishing point가 중앙에 가깝고, roll에 의한 좌우 기울어짐이 두드러지지 않는 상태를 확인했다. 따라서 “알고리즘 실패를 해결하기 위해 카메라를 계속 움직이는 방식”을 중단하고 이 설정을 C-track 인지 데이터의 기준으로 고정했다.</w:t>
      </w:r>
    </w:p>
    <w:tbl>
      <w:tblPr>
        <w:tblW w:type="auto" w:w="0"/>
        <w:jc w:val="center"/>
        <w:tblLook w:firstColumn="1" w:firstRow="1" w:lastColumn="0" w:lastRow="0" w:noHBand="0" w:noVBand="1" w:val="04A0"/>
      </w:tblPr>
      <w:tblGrid>
        <w:gridCol w:w="9972"/>
      </w:tblGrid>
      <w:tr>
        <w:trPr>
          <w:cantSplit/>
        </w:trPr>
        <w:tc>
          <w:tcPr>
            <w:tcW w:type="dxa" w:w="9972"/>
            <w:shd w:fill="F2F6FA"/>
            <w:tcMar>
              <w:top w:w="140" w:type="dxa"/>
              <w:start w:w="160" w:type="dxa"/>
              <w:bottom w:w="140" w:type="dxa"/>
              <w:end w:w="160" w:type="dxa"/>
            </w:tcMar>
          </w:tcPr>
          <w:p>
            <w:pPr>
              <w:spacing w:after="60"/>
            </w:pPr>
            <w:r>
              <w:rPr>
                <w:rFonts w:ascii="Noto Sans CJK KR" w:hAnsi="Noto Sans CJK KR" w:eastAsia="Noto Sans CJK KR"/>
                <w:b/>
                <w:color w:val="1F4E79"/>
                <w:sz w:val="21"/>
              </w:rPr>
              <w:t>왜 카메라를 먼저 고정했는가?</w:t>
            </w:r>
          </w:p>
          <w:p>
            <w:pPr>
              <w:spacing w:line="283" w:lineRule="auto" w:after="0"/>
            </w:pPr>
            <w:r>
              <w:rPr>
                <w:rFonts w:ascii="Noto Sans CJK KR" w:hAnsi="Noto Sans CJK KR" w:eastAsia="Noto Sans CJK KR"/>
                <w:sz w:val="20"/>
              </w:rPr>
              <w:t>딥러닝 fine-tuning은 학습/검증 데이터의 입력 분포가 일관되어야 하고, perspective transform을 사용하는 OpenCV도 카메라 geometry에 민감하다. 카메라를 먼저 고정함으로써 이후 성능 변화는 알고리즘·데이터의 변화로 해석할 수 있게 된다.</w:t>
            </w:r>
          </w:p>
        </w:tc>
      </w:tr>
    </w:tbl>
    <w:p>
      <w:pPr>
        <w:spacing w:after="0"/>
      </w:pPr>
    </w:p>
    <w:p>
      <w:pPr>
        <w:pStyle w:val="Heading1"/>
        <w:keepNext/>
        <w:spacing w:before="200" w:after="100"/>
      </w:pPr>
      <w:r>
        <w:rPr>
          <w:rFonts w:ascii="Noto Sans CJK KR" w:hAnsi="Noto Sans CJK KR" w:eastAsia="Noto Sans CJK KR"/>
          <w:b/>
          <w:color w:val="1F4E79"/>
          <w:sz w:val="30"/>
        </w:rPr>
        <w:t>6. 연구용 최소 OpenCV baseline 재설계</w:t>
      </w:r>
    </w:p>
    <w:p>
      <w:pPr>
        <w:spacing w:after="80" w:line="300" w:lineRule="auto"/>
      </w:pPr>
      <w:r>
        <w:rPr>
          <w:rFonts w:ascii="Noto Sans CJK KR" w:hAnsi="Noto Sans CJK KR" w:eastAsia="Noto Sans CJK KR"/>
          <w:sz w:val="21"/>
        </w:rPr>
        <w:t>기존 production을 폐기했다고 해서 OpenCV 연구를 완전히 중단한 것은 아니다. 오히려 예서가 기본 원리를 이해하고, UFLD와 비교할 수 있는 “설명이 쉬운 최소 baseline”이 필요했다. 그래서 예외 처리를 계속 추가하는 대신 입력에서 lane center까지의 흐름을 의도적으로 단순화했다.</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020"/>
            <w:shd w:fill="D9EAF7"/>
            <w:vAlign w:val="center"/>
            <w:tcMar>
              <w:top w:w="90" w:type="dxa"/>
              <w:start w:w="90" w:type="dxa"/>
              <w:bottom w:w="90" w:type="dxa"/>
              <w:end w:w="90" w:type="dxa"/>
            </w:tcMar>
          </w:tcPr>
          <w:p>
            <w:pPr>
              <w:jc w:val="center"/>
            </w:pPr>
            <w:r>
              <w:rPr>
                <w:rFonts w:ascii="Noto Sans CJK KR" w:hAnsi="Noto Sans CJK KR" w:eastAsia="Noto Sans CJK KR"/>
                <w:b/>
                <w:sz w:val="17"/>
              </w:rPr>
              <w:t>단계</w:t>
            </w:r>
          </w:p>
        </w:tc>
        <w:tc>
          <w:tcPr>
            <w:tcW w:type="dxa" w:w="3742"/>
            <w:shd w:fill="D9EAF7"/>
            <w:vAlign w:val="center"/>
            <w:tcMar>
              <w:top w:w="90" w:type="dxa"/>
              <w:start w:w="90" w:type="dxa"/>
              <w:bottom w:w="90" w:type="dxa"/>
              <w:end w:w="90" w:type="dxa"/>
            </w:tcMar>
          </w:tcPr>
          <w:p>
            <w:pPr>
              <w:jc w:val="center"/>
            </w:pPr>
            <w:r>
              <w:rPr>
                <w:rFonts w:ascii="Noto Sans CJK KR" w:hAnsi="Noto Sans CJK KR" w:eastAsia="Noto Sans CJK KR"/>
                <w:b/>
                <w:sz w:val="17"/>
              </w:rPr>
              <w:t>처리</w:t>
            </w:r>
          </w:p>
        </w:tc>
        <w:tc>
          <w:tcPr>
            <w:tcW w:type="dxa" w:w="4876"/>
            <w:shd w:fill="D9EAF7"/>
            <w:vAlign w:val="center"/>
            <w:tcMar>
              <w:top w:w="90" w:type="dxa"/>
              <w:start w:w="90" w:type="dxa"/>
              <w:bottom w:w="90" w:type="dxa"/>
              <w:end w:w="90" w:type="dxa"/>
            </w:tcMar>
          </w:tcPr>
          <w:p>
            <w:pPr>
              <w:jc w:val="center"/>
            </w:pPr>
            <w:r>
              <w:rPr>
                <w:rFonts w:ascii="Noto Sans CJK KR" w:hAnsi="Noto Sans CJK KR" w:eastAsia="Noto Sans CJK KR"/>
                <w:b/>
                <w:sz w:val="17"/>
              </w:rPr>
              <w:t>목적</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1</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Compressed camera → Grayscale</w:t>
            </w:r>
          </w:p>
        </w:tc>
        <w:tc>
          <w:tcPr>
            <w:tcW w:type="dxa" w:w="487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색상 규칙 의존도를 줄이고 밝기 구조만 사용</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2</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Perspective Transform</w:t>
            </w:r>
          </w:p>
        </w:tc>
        <w:tc>
          <w:tcPr>
            <w:tcW w:type="dxa" w:w="487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원근을 줄여 차선의 좌우 위치를 비교하기 쉽게 변환</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3</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Small Bird’s-eye 영역</w:t>
            </w:r>
          </w:p>
        </w:tc>
        <w:tc>
          <w:tcPr>
            <w:tcW w:type="dxa" w:w="487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차량 가까운 영역에 계산을 집중</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4</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Global Brightness Threshold</w:t>
            </w:r>
          </w:p>
        </w:tc>
        <w:tc>
          <w:tcPr>
            <w:tcW w:type="dxa" w:w="487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복잡한 HSV class 대신 밝은 선 후보만 선택</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5</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3 Horizontal Scan Lines</w:t>
            </w:r>
          </w:p>
        </w:tc>
        <w:tc>
          <w:tcPr>
            <w:tcW w:type="dxa" w:w="487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전체 곡선을 강제로 fit하지 않고 세 위치에서 경계 관측</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6</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Left/Right bright-pixel mean X</w:t>
            </w:r>
          </w:p>
        </w:tc>
        <w:tc>
          <w:tcPr>
            <w:tcW w:type="dxa" w:w="487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각 scan line에서 좌우 경계의 대표 위치 계산</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7</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Lane center → lane_error</w:t>
            </w:r>
          </w:p>
        </w:tc>
        <w:tc>
          <w:tcPr>
            <w:tcW w:type="dxa" w:w="487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차량 중심과 목표 중심의 차이를 단순 출력</w:t>
            </w:r>
          </w:p>
        </w:tc>
      </w:tr>
    </w:tbl>
    <w:p>
      <w:pPr>
        <w:spacing w:after="0"/>
      </w:pPr>
    </w:p>
    <w:p>
      <w:pPr>
        <w:pStyle w:val="Heading2"/>
        <w:keepNext/>
        <w:spacing w:before="120" w:after="100"/>
      </w:pPr>
      <w:r>
        <w:rPr>
          <w:rFonts w:ascii="Noto Sans CJK KR" w:hAnsi="Noto Sans CJK KR" w:eastAsia="Noto Sans CJK KR"/>
          <w:b/>
          <w:color w:val="373737"/>
          <w:sz w:val="25"/>
        </w:rPr>
        <w:t>6.1 초기 버전에서 의도적으로 제외한 기능</w:t>
      </w:r>
    </w:p>
    <w:p>
      <w:pPr>
        <w:spacing w:after="80" w:line="300" w:lineRule="auto"/>
      </w:pPr>
      <w:r>
        <w:rPr>
          <w:rFonts w:ascii="Noto Sans CJK KR" w:hAnsi="Noto Sans CJK KR" w:eastAsia="Noto Sans CJK KR"/>
          <w:sz w:val="21"/>
        </w:rPr>
        <w:t>새 baseline의 원칙은 “실패가 관찰되기 전에는 기능을 넣지 않는다”이다. 따라서 다음 기능은 초기 구현에서 제외하기로 했다.</w:t>
      </w:r>
    </w:p>
    <w:p>
      <w:pPr>
        <w:pStyle w:val="ListBullet"/>
        <w:spacing w:after="40" w:line="283" w:lineRule="auto"/>
      </w:pPr>
      <w:r>
        <w:rPr>
          <w:rFonts w:ascii="Noto Sans CJK KR" w:hAnsi="Noto Sans CJK KR" w:eastAsia="Noto Sans CJK KR"/>
          <w:sz w:val="20"/>
        </w:rPr>
        <w:t>HSV/yellow 전용 mask와 다중 색상 class</w:t>
      </w:r>
    </w:p>
    <w:p>
      <w:pPr>
        <w:pStyle w:val="ListBullet"/>
        <w:spacing w:after="40" w:line="283" w:lineRule="auto"/>
      </w:pPr>
      <w:r>
        <w:rPr>
          <w:rFonts w:ascii="Noto Sans CJK KR" w:hAnsi="Noto Sans CJK KR" w:eastAsia="Noto Sans CJK KR"/>
          <w:sz w:val="20"/>
        </w:rPr>
        <w:t>morphology, histogram peak search, sliding window</w:t>
      </w:r>
    </w:p>
    <w:p>
      <w:pPr>
        <w:pStyle w:val="ListBullet"/>
        <w:spacing w:after="40" w:line="283" w:lineRule="auto"/>
      </w:pPr>
      <w:r>
        <w:rPr>
          <w:rFonts w:ascii="Noto Sans CJK KR" w:hAnsi="Noto Sans CJK KR" w:eastAsia="Noto Sans CJK KR"/>
          <w:sz w:val="20"/>
        </w:rPr>
        <w:t>2차 polynomial fit과 observed-range 예외 처리</w:t>
      </w:r>
    </w:p>
    <w:p>
      <w:pPr>
        <w:pStyle w:val="ListBullet"/>
        <w:spacing w:after="40" w:line="283" w:lineRule="auto"/>
      </w:pPr>
      <w:r>
        <w:rPr>
          <w:rFonts w:ascii="Noto Sans CJK KR" w:hAnsi="Noto Sans CJK KR" w:eastAsia="Noto Sans CJK KR"/>
          <w:sz w:val="20"/>
        </w:rPr>
        <w:t>connected components, semantic identity, beige/neutral-white 분류</w:t>
      </w:r>
    </w:p>
    <w:p>
      <w:pPr>
        <w:pStyle w:val="ListBullet"/>
        <w:spacing w:after="40" w:line="283" w:lineRule="auto"/>
      </w:pPr>
      <w:r>
        <w:rPr>
          <w:rFonts w:ascii="Noto Sans CJK KR" w:hAnsi="Noto Sans CJK KR" w:eastAsia="Noto Sans CJK KR"/>
          <w:sz w:val="20"/>
        </w:rPr>
        <w:t>shadow selector/override, temporal filter, lane-width 복합 gate</w:t>
      </w:r>
    </w:p>
    <w:p>
      <w:pPr>
        <w:pStyle w:val="ListBullet"/>
        <w:spacing w:after="40" w:line="283" w:lineRule="auto"/>
      </w:pPr>
      <w:r>
        <w:rPr>
          <w:rFonts w:ascii="Noto Sans CJK KR" w:hAnsi="Noto Sans CJK KR" w:eastAsia="Noto Sans CJK KR"/>
          <w:sz w:val="20"/>
        </w:rPr>
        <w:t>한쪽 차선 fallback, 복잡한 confidence scoring, 전체 곡선 생성</w:t>
      </w:r>
    </w:p>
    <w:p>
      <w:pPr>
        <w:spacing w:after="80" w:line="300" w:lineRule="auto"/>
      </w:pPr>
      <w:r>
        <w:rPr>
          <w:rFonts w:ascii="Noto Sans CJK KR" w:hAnsi="Noto Sans CJK KR" w:eastAsia="Noto Sans CJK KR"/>
          <w:sz w:val="21"/>
        </w:rPr>
        <w:t>이렇게 단순화한 이유는 정확도를 포기하기 위해서가 아니라, 실패 원인을 분리하기 위해서다. 예를 들어 scan line 방식에서 특정 도색 때문에 오인식이 발생하면 그때 필요한 색상 구분만 추가할 수 있고, 곡선 구간에서 부족하면 그때 local fit을 추가할 수 있다. 기능의 추가가 반드시 “실패 사례 → 원인 → 최소 수정” 순서로 이루어지도록 개발 규칙을 바꾼 것이다.</w:t>
      </w:r>
    </w:p>
    <w:p>
      <w:pPr>
        <w:pStyle w:val="Heading1"/>
        <w:keepNext/>
        <w:spacing w:before="200" w:after="100"/>
      </w:pPr>
      <w:r>
        <w:rPr>
          <w:rFonts w:ascii="Noto Sans CJK KR" w:hAnsi="Noto Sans CJK KR" w:eastAsia="Noto Sans CJK KR"/>
          <w:b/>
          <w:color w:val="1F4E79"/>
          <w:sz w:val="30"/>
        </w:rPr>
        <w:t>7. Perception ROS2 패키지 리팩터링: 복잡한 production을 제거하고 최소 골격으로 복귀</w:t>
      </w:r>
    </w:p>
    <w:p>
      <w:pPr>
        <w:spacing w:after="80" w:line="300" w:lineRule="auto"/>
      </w:pPr>
      <w:r>
        <w:rPr>
          <w:rFonts w:ascii="Noto Sans CJK KR" w:hAnsi="Noto Sans CJK KR" w:eastAsia="Noto Sans CJK KR"/>
          <w:sz w:val="21"/>
        </w:rPr>
        <w:t>새로운 알고리즘을 깔끔하게 시작하기 위해 `edgenode_perception`의 develop 버전을 최소화했다. 기존 production 코드를 직접 삭제해 복구 불가능하게 만드는 대신, legacy branch에 보존한 뒤 develop은 camera decode만 수행하는 구조로 정리했다.</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721"/>
            <w:shd w:fill="D9EAF7"/>
            <w:vAlign w:val="center"/>
            <w:tcMar>
              <w:top w:w="90" w:type="dxa"/>
              <w:start w:w="90" w:type="dxa"/>
              <w:bottom w:w="90" w:type="dxa"/>
              <w:end w:w="90" w:type="dxa"/>
            </w:tcMar>
          </w:tcPr>
          <w:p>
            <w:pPr>
              <w:jc w:val="center"/>
            </w:pPr>
            <w:r>
              <w:rPr>
                <w:rFonts w:ascii="Noto Sans CJK KR" w:hAnsi="Noto Sans CJK KR" w:eastAsia="Noto Sans CJK KR"/>
                <w:b/>
                <w:sz w:val="18"/>
              </w:rPr>
              <w:t>항목</w:t>
            </w:r>
          </w:p>
        </w:tc>
        <w:tc>
          <w:tcPr>
            <w:tcW w:type="dxa" w:w="6917"/>
            <w:shd w:fill="D9EAF7"/>
            <w:vAlign w:val="center"/>
            <w:tcMar>
              <w:top w:w="90" w:type="dxa"/>
              <w:start w:w="90" w:type="dxa"/>
              <w:bottom w:w="90" w:type="dxa"/>
              <w:end w:w="90" w:type="dxa"/>
            </w:tcMar>
          </w:tcPr>
          <w:p>
            <w:pPr>
              <w:jc w:val="center"/>
            </w:pPr>
            <w:r>
              <w:rPr>
                <w:rFonts w:ascii="Noto Sans CJK KR" w:hAnsi="Noto Sans CJK KR" w:eastAsia="Noto Sans CJK KR"/>
                <w:b/>
                <w:sz w:val="18"/>
              </w:rPr>
              <w:t>정리 후 상태</w:t>
            </w:r>
          </w:p>
        </w:tc>
      </w:tr>
      <w:tr>
        <w:trPr>
          <w:cantSplit/>
        </w:trPr>
        <w:tc>
          <w:tcPr>
            <w:tcW w:type="dxa" w:w="272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입력</w:t>
            </w:r>
          </w:p>
        </w:tc>
        <w:tc>
          <w:tcPr>
            <w:tcW w:type="dxa" w:w="69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`/camera/image/compressed`만 구독</w:t>
            </w:r>
          </w:p>
        </w:tc>
      </w:tr>
      <w:tr>
        <w:trPr>
          <w:cantSplit/>
        </w:trPr>
        <w:tc>
          <w:tcPr>
            <w:tcW w:type="dxa" w:w="272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QoS</w:t>
            </w:r>
          </w:p>
        </w:tc>
        <w:tc>
          <w:tcPr>
            <w:tcW w:type="dxa" w:w="69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`qos_profile_sensor_data` 사용</w:t>
            </w:r>
          </w:p>
        </w:tc>
      </w:tr>
      <w:tr>
        <w:trPr>
          <w:cantSplit/>
        </w:trPr>
        <w:tc>
          <w:tcPr>
            <w:tcW w:type="dxa" w:w="272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처리</w:t>
            </w:r>
          </w:p>
        </w:tc>
        <w:tc>
          <w:tcPr>
            <w:tcW w:type="dxa" w:w="69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`cv2.imdecode`로 CompressedImage decode</w:t>
            </w:r>
          </w:p>
        </w:tc>
      </w:tr>
      <w:tr>
        <w:trPr>
          <w:cantSplit/>
        </w:trPr>
        <w:tc>
          <w:tcPr>
            <w:tcW w:type="dxa" w:w="272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로그</w:t>
            </w:r>
          </w:p>
        </w:tc>
        <w:tc>
          <w:tcPr>
            <w:tcW w:type="dxa" w:w="69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약 100 frame마다 수신/디코드 상태 로그</w:t>
            </w:r>
          </w:p>
        </w:tc>
      </w:tr>
      <w:tr>
        <w:trPr>
          <w:cantSplit/>
        </w:trPr>
        <w:tc>
          <w:tcPr>
            <w:tcW w:type="dxa" w:w="272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LiDAR/DBSCAN</w:t>
            </w:r>
          </w:p>
        </w:tc>
        <w:tc>
          <w:tcPr>
            <w:tcW w:type="dxa" w:w="69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develop 기본 perception에서 제거</w:t>
            </w:r>
          </w:p>
        </w:tc>
      </w:tr>
      <w:tr>
        <w:trPr>
          <w:cantSplit/>
        </w:trPr>
        <w:tc>
          <w:tcPr>
            <w:tcW w:type="dxa" w:w="272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lane/obstacle output</w:t>
            </w:r>
          </w:p>
        </w:tc>
        <w:tc>
          <w:tcPr>
            <w:tcW w:type="dxa" w:w="69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아직 발행하지 않음</w:t>
            </w:r>
          </w:p>
        </w:tc>
      </w:tr>
      <w:tr>
        <w:trPr>
          <w:cantSplit/>
        </w:trPr>
        <w:tc>
          <w:tcPr>
            <w:tcW w:type="dxa" w:w="272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perception.yaml</w:t>
            </w:r>
          </w:p>
        </w:tc>
        <w:tc>
          <w:tcPr>
            <w:tcW w:type="dxa" w:w="69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`camera_topic: /camera/image/compressed`만 유지</w:t>
            </w:r>
          </w:p>
        </w:tc>
      </w:tr>
      <w:tr>
        <w:trPr>
          <w:cantSplit/>
        </w:trPr>
        <w:tc>
          <w:tcPr>
            <w:tcW w:type="dxa" w:w="272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package.xml</w:t>
            </w:r>
          </w:p>
        </w:tc>
        <w:tc>
          <w:tcPr>
            <w:tcW w:type="dxa" w:w="69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rclpy, sensor_msgs, python3-numpy, python3-opencv 중심으로 최소화</w:t>
            </w:r>
          </w:p>
        </w:tc>
      </w:tr>
      <w:tr>
        <w:trPr>
          <w:cantSplit/>
        </w:trPr>
        <w:tc>
          <w:tcPr>
            <w:tcW w:type="dxa" w:w="272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빌드</w:t>
            </w:r>
          </w:p>
        </w:tc>
        <w:tc>
          <w:tcPr>
            <w:tcW w:type="dxa" w:w="69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`colcon build --packages-select edgenode_perception` 성공</w:t>
            </w:r>
          </w:p>
        </w:tc>
      </w:tr>
      <w:tr>
        <w:trPr>
          <w:cantSplit/>
        </w:trPr>
        <w:tc>
          <w:tcPr>
            <w:tcW w:type="dxa" w:w="2721"/>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런타임</w:t>
            </w:r>
          </w:p>
        </w:tc>
        <w:tc>
          <w:tcPr>
            <w:tcW w:type="dxa" w:w="69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camera callback 정상 수신 확인</w:t>
            </w:r>
          </w:p>
        </w:tc>
      </w:tr>
    </w:tbl>
    <w:p>
      <w:pPr>
        <w:spacing w:after="0"/>
      </w:pPr>
    </w:p>
    <w:p>
      <w:pPr>
        <w:pStyle w:val="Heading2"/>
        <w:keepNext/>
        <w:spacing w:before="120" w:after="100"/>
      </w:pPr>
      <w:r>
        <w:rPr>
          <w:rFonts w:ascii="Noto Sans CJK KR" w:hAnsi="Noto Sans CJK KR" w:eastAsia="Noto Sans CJK KR"/>
          <w:b/>
          <w:color w:val="373737"/>
          <w:sz w:val="25"/>
        </w:rPr>
        <w:t>7.1 기존 코드 보존 방식</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948"/>
            <w:shd w:fill="D9EAF7"/>
            <w:vAlign w:val="center"/>
            <w:tcMar>
              <w:top w:w="90" w:type="dxa"/>
              <w:start w:w="90" w:type="dxa"/>
              <w:bottom w:w="90" w:type="dxa"/>
              <w:end w:w="90" w:type="dxa"/>
            </w:tcMar>
          </w:tcPr>
          <w:p>
            <w:pPr>
              <w:jc w:val="center"/>
            </w:pPr>
            <w:r>
              <w:rPr>
                <w:rFonts w:ascii="Noto Sans CJK KR" w:hAnsi="Noto Sans CJK KR" w:eastAsia="Noto Sans CJK KR"/>
                <w:b/>
                <w:sz w:val="18"/>
              </w:rPr>
              <w:t>구분</w:t>
            </w:r>
          </w:p>
        </w:tc>
        <w:tc>
          <w:tcPr>
            <w:tcW w:type="dxa" w:w="6690"/>
            <w:shd w:fill="D9EAF7"/>
            <w:vAlign w:val="center"/>
            <w:tcMar>
              <w:top w:w="90" w:type="dxa"/>
              <w:start w:w="90" w:type="dxa"/>
              <w:bottom w:w="90" w:type="dxa"/>
              <w:end w:w="90" w:type="dxa"/>
            </w:tcMar>
          </w:tcPr>
          <w:p>
            <w:pPr>
              <w:jc w:val="center"/>
            </w:pPr>
            <w:r>
              <w:rPr>
                <w:rFonts w:ascii="Noto Sans CJK KR" w:hAnsi="Noto Sans CJK KR" w:eastAsia="Noto Sans CJK KR"/>
                <w:b/>
                <w:sz w:val="18"/>
              </w:rPr>
              <w:t>값/상태</w:t>
            </w:r>
          </w:p>
        </w:tc>
      </w:tr>
      <w:tr>
        <w:trPr>
          <w:cantSplit/>
        </w:trPr>
        <w:tc>
          <w:tcPr>
            <w:tcW w:type="dxa" w:w="294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Legacy branch</w:t>
            </w:r>
          </w:p>
        </w:tc>
        <w:tc>
          <w:tcPr>
            <w:tcW w:type="dxa" w:w="669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`backup/perception-legacy-20260929`</w:t>
            </w:r>
          </w:p>
        </w:tc>
      </w:tr>
      <w:tr>
        <w:trPr>
          <w:cantSplit/>
        </w:trPr>
        <w:tc>
          <w:tcPr>
            <w:tcW w:type="dxa" w:w="294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Legacy 기준 commit</w:t>
            </w:r>
          </w:p>
        </w:tc>
        <w:tc>
          <w:tcPr>
            <w:tcW w:type="dxa" w:w="669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`aebb7bd`</w:t>
            </w:r>
          </w:p>
        </w:tc>
      </w:tr>
      <w:tr>
        <w:trPr>
          <w:cantSplit/>
        </w:trPr>
        <w:tc>
          <w:tcPr>
            <w:tcW w:type="dxa" w:w="294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리팩터링 develop commit</w:t>
            </w:r>
          </w:p>
        </w:tc>
        <w:tc>
          <w:tcPr>
            <w:tcW w:type="dxa" w:w="669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`299ae50 Refactor perception and decouple map-based planning`</w:t>
            </w:r>
          </w:p>
        </w:tc>
      </w:tr>
      <w:tr>
        <w:trPr>
          <w:cantSplit/>
        </w:trPr>
        <w:tc>
          <w:tcPr>
            <w:tcW w:type="dxa" w:w="294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UFLD repo</w:t>
            </w:r>
          </w:p>
        </w:tc>
        <w:tc>
          <w:tcPr>
            <w:tcW w:type="dxa" w:w="669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`/workspace/Ultra-Fast-Lane-Detection-v2`는 로컬 실험 환경으로 보존</w:t>
            </w:r>
          </w:p>
        </w:tc>
      </w:tr>
      <w:tr>
        <w:trPr>
          <w:cantSplit/>
        </w:trPr>
        <w:tc>
          <w:tcPr>
            <w:tcW w:type="dxa" w:w="294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UFLD 도구</w:t>
            </w:r>
          </w:p>
        </w:tc>
        <w:tc>
          <w:tcPr>
            <w:tcW w:type="dxa" w:w="669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메인 저장소의 `tools/ufld/` 테스트 도구는 향후 재검증용으로 유지</w:t>
            </w:r>
          </w:p>
        </w:tc>
      </w:tr>
    </w:tbl>
    <w:p>
      <w:pPr>
        <w:spacing w:after="0"/>
      </w:pPr>
    </w:p>
    <w:p>
      <w:pPr>
        <w:spacing w:after="80" w:line="300" w:lineRule="auto"/>
      </w:pPr>
      <w:r>
        <w:rPr>
          <w:rFonts w:ascii="Noto Sans CJK KR" w:hAnsi="Noto Sans CJK KR" w:eastAsia="Noto Sans CJK KR"/>
          <w:sz w:val="21"/>
        </w:rPr>
        <w:t>이 방식의 장점은 두 가지다. 첫째, 과거 OpenCV 실험을 다시 확인해야 할 때 legacy branch에서 즉시 복원할 수 있다. 둘째, develop의 Perception 담당자는 과거의 수많은 parameter와 fallback을 이해하지 않아도 camera 입력부터 새로운 알고리즘을 독립적으로 작성할 수 있다.</w:t>
      </w:r>
    </w:p>
    <w:p>
      <w:pPr>
        <w:pStyle w:val="Heading1"/>
        <w:keepNext/>
        <w:spacing w:before="200" w:after="100"/>
      </w:pPr>
      <w:r>
        <w:rPr>
          <w:rFonts w:ascii="Noto Sans CJK KR" w:hAnsi="Noto Sans CJK KR" w:eastAsia="Noto Sans CJK KR"/>
          <w:b/>
          <w:color w:val="1F4E79"/>
          <w:sz w:val="30"/>
        </w:rPr>
        <w:t>8. C-track 표준 rosbag 데이터셋 구축</w:t>
      </w:r>
    </w:p>
    <w:p>
      <w:pPr>
        <w:spacing w:after="80" w:line="300" w:lineRule="auto"/>
      </w:pPr>
      <w:r>
        <w:rPr>
          <w:rFonts w:ascii="Noto Sans CJK KR" w:hAnsi="Noto Sans CJK KR" w:eastAsia="Noto Sans CJK KR"/>
          <w:sz w:val="21"/>
        </w:rPr>
        <w:t>Perception 담당자가 MORAI 없이 개발하려면 단순 영상 파일보다 ROS 토픽 관계를 그대로 재현할 수 있는 rosbag이 유리하다. 따라서 목적이 다른 두 종류의 C-track bag을 만들었다. 하나는 인지 개발에 가볍게 쓰는 perception bag이고, 다른 하나는 향후 센서 간 동기와 통합 검증까지 가능한 full bag이다.</w:t>
      </w:r>
    </w:p>
    <w:p>
      <w:pPr>
        <w:pStyle w:val="Heading2"/>
        <w:keepNext/>
        <w:spacing w:before="120" w:after="100"/>
      </w:pPr>
      <w:r>
        <w:rPr>
          <w:rFonts w:ascii="Noto Sans CJK KR" w:hAnsi="Noto Sans CJK KR" w:eastAsia="Noto Sans CJK KR"/>
          <w:b/>
          <w:color w:val="373737"/>
          <w:sz w:val="25"/>
        </w:rPr>
        <w:t>8.1 `c_track_perception` — 인지 개발용 경량 bag</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3685"/>
            <w:shd w:fill="D9EAF7"/>
            <w:vAlign w:val="center"/>
            <w:tcMar>
              <w:top w:w="90" w:type="dxa"/>
              <w:start w:w="90" w:type="dxa"/>
              <w:bottom w:w="90" w:type="dxa"/>
              <w:end w:w="90" w:type="dxa"/>
            </w:tcMar>
          </w:tcPr>
          <w:p>
            <w:pPr>
              <w:jc w:val="center"/>
            </w:pPr>
            <w:r>
              <w:rPr>
                <w:rFonts w:ascii="Noto Sans CJK KR" w:hAnsi="Noto Sans CJK KR" w:eastAsia="Noto Sans CJK KR"/>
                <w:b/>
                <w:sz w:val="18"/>
              </w:rPr>
              <w:t>항목</w:t>
            </w:r>
          </w:p>
        </w:tc>
        <w:tc>
          <w:tcPr>
            <w:tcW w:type="dxa" w:w="5953"/>
            <w:shd w:fill="D9EAF7"/>
            <w:vAlign w:val="center"/>
            <w:tcMar>
              <w:top w:w="90" w:type="dxa"/>
              <w:start w:w="90" w:type="dxa"/>
              <w:bottom w:w="90" w:type="dxa"/>
              <w:end w:w="90" w:type="dxa"/>
            </w:tcMar>
          </w:tcPr>
          <w:p>
            <w:pPr>
              <w:jc w:val="center"/>
            </w:pPr>
            <w:r>
              <w:rPr>
                <w:rFonts w:ascii="Noto Sans CJK KR" w:hAnsi="Noto Sans CJK KR" w:eastAsia="Noto Sans CJK KR"/>
                <w:b/>
                <w:sz w:val="18"/>
              </w:rPr>
              <w:t>값</w:t>
            </w:r>
          </w:p>
        </w:tc>
      </w:tr>
      <w:tr>
        <w:trPr>
          <w:cantSplit/>
        </w:trPr>
        <w:tc>
          <w:tcPr>
            <w:tcW w:type="dxa" w:w="368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Duration</w:t>
            </w:r>
          </w:p>
        </w:tc>
        <w:tc>
          <w:tcPr>
            <w:tcW w:type="dxa" w:w="5953"/>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118.236 s</w:t>
            </w:r>
          </w:p>
        </w:tc>
      </w:tr>
      <w:tr>
        <w:trPr>
          <w:cantSplit/>
        </w:trPr>
        <w:tc>
          <w:tcPr>
            <w:tcW w:type="dxa" w:w="368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DB3 size</w:t>
            </w:r>
          </w:p>
        </w:tc>
        <w:tc>
          <w:tcPr>
            <w:tcW w:type="dxa" w:w="5953"/>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251.0 MiB</w:t>
            </w:r>
          </w:p>
        </w:tc>
      </w:tr>
      <w:tr>
        <w:trPr>
          <w:cantSplit/>
        </w:trPr>
        <w:tc>
          <w:tcPr>
            <w:tcW w:type="dxa" w:w="368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Total messages</w:t>
            </w:r>
          </w:p>
        </w:tc>
        <w:tc>
          <w:tcPr>
            <w:tcW w:type="dxa" w:w="5953"/>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12,952</w:t>
            </w:r>
          </w:p>
        </w:tc>
      </w:tr>
      <w:tr>
        <w:trPr>
          <w:cantSplit/>
        </w:trPr>
        <w:tc>
          <w:tcPr>
            <w:tcW w:type="dxa" w:w="368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Camera compressed</w:t>
            </w:r>
          </w:p>
        </w:tc>
        <w:tc>
          <w:tcPr>
            <w:tcW w:type="dxa" w:w="5953"/>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3,523</w:t>
            </w:r>
          </w:p>
        </w:tc>
      </w:tr>
      <w:tr>
        <w:trPr>
          <w:cantSplit/>
        </w:trPr>
        <w:tc>
          <w:tcPr>
            <w:tcW w:type="dxa" w:w="368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Camera info</w:t>
            </w:r>
          </w:p>
        </w:tc>
        <w:tc>
          <w:tcPr>
            <w:tcW w:type="dxa" w:w="5953"/>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3,523</w:t>
            </w:r>
          </w:p>
        </w:tc>
      </w:tr>
      <w:tr>
        <w:trPr>
          <w:cantSplit/>
        </w:trPr>
        <w:tc>
          <w:tcPr>
            <w:tcW w:type="dxa" w:w="368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EgoVehicleStatus</w:t>
            </w:r>
          </w:p>
        </w:tc>
        <w:tc>
          <w:tcPr>
            <w:tcW w:type="dxa" w:w="5953"/>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5,906</w:t>
            </w:r>
          </w:p>
        </w:tc>
      </w:tr>
      <w:tr>
        <w:trPr>
          <w:cantSplit/>
        </w:trPr>
        <w:tc>
          <w:tcPr>
            <w:tcW w:type="dxa" w:w="3685"/>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Camera rate</w:t>
            </w:r>
          </w:p>
        </w:tc>
        <w:tc>
          <w:tcPr>
            <w:tcW w:type="dxa" w:w="5953"/>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약 29.8 FPS</w:t>
            </w:r>
          </w:p>
        </w:tc>
      </w:tr>
    </w:tbl>
    <w:p>
      <w:pPr>
        <w:spacing w:after="0"/>
      </w:pPr>
    </w:p>
    <w:p>
      <w:pPr>
        <w:spacing w:after="80" w:line="300" w:lineRule="auto"/>
      </w:pPr>
      <w:r>
        <w:rPr>
          <w:rFonts w:ascii="Noto Sans CJK KR" w:hAnsi="Noto Sans CJK KR" w:eastAsia="Noto Sans CJK KR"/>
          <w:sz w:val="21"/>
        </w:rPr>
        <w:t>이 bag은 카메라 알고리즘을 반복해서 개발하는 목적에 맞춰 필요한 토픽 수를 줄였다. 예서는 `ros2 bag play --loop`로 동일 장면을 계속 재생하고, rqt_image_view 또는 perception debug topic으로 수정 전후 결과를 비교할 수 있다.</w:t>
      </w:r>
    </w:p>
    <w:p>
      <w:pPr>
        <w:pStyle w:val="Heading2"/>
        <w:keepNext/>
        <w:spacing w:before="120" w:after="100"/>
      </w:pPr>
      <w:r>
        <w:rPr>
          <w:rFonts w:ascii="Noto Sans CJK KR" w:hAnsi="Noto Sans CJK KR" w:eastAsia="Noto Sans CJK KR"/>
          <w:b/>
          <w:color w:val="373737"/>
          <w:sz w:val="25"/>
        </w:rPr>
        <w:t>8.2 `c_track_full` — 센서 통합/검증용 full bag</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422"/>
            <w:shd w:fill="D9EAF7"/>
            <w:vAlign w:val="center"/>
            <w:tcMar>
              <w:top w:w="90" w:type="dxa"/>
              <w:start w:w="90" w:type="dxa"/>
              <w:bottom w:w="90" w:type="dxa"/>
              <w:end w:w="90" w:type="dxa"/>
            </w:tcMar>
          </w:tcPr>
          <w:p>
            <w:pPr>
              <w:jc w:val="center"/>
            </w:pPr>
            <w:r>
              <w:rPr>
                <w:rFonts w:ascii="Noto Sans CJK KR" w:hAnsi="Noto Sans CJK KR" w:eastAsia="Noto Sans CJK KR"/>
                <w:b/>
                <w:sz w:val="17"/>
              </w:rPr>
              <w:t>토픽/항목</w:t>
            </w:r>
          </w:p>
        </w:tc>
        <w:tc>
          <w:tcPr>
            <w:tcW w:type="dxa" w:w="5216"/>
            <w:shd w:fill="D9EAF7"/>
            <w:vAlign w:val="center"/>
            <w:tcMar>
              <w:top w:w="90" w:type="dxa"/>
              <w:start w:w="90" w:type="dxa"/>
              <w:bottom w:w="90" w:type="dxa"/>
              <w:end w:w="90" w:type="dxa"/>
            </w:tcMar>
          </w:tcPr>
          <w:p>
            <w:pPr>
              <w:jc w:val="center"/>
            </w:pPr>
            <w:r>
              <w:rPr>
                <w:rFonts w:ascii="Noto Sans CJK KR" w:hAnsi="Noto Sans CJK KR" w:eastAsia="Noto Sans CJK KR"/>
                <w:b/>
                <w:sz w:val="17"/>
              </w:rPr>
              <w:t>메시지 수 또는 정보</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Duration / size</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106.1008 s / 673.0 MiB</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Total messages</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45,078</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`/Imu`</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5,096 (약 48 Hz)</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Camera compressed</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3,180 (약 30 Hz)</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CameraInfo</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3,180</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`/ego_vehicle_status`</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5,296 (약 50 Hz)</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`/gps`</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531 (약 5 Hz)</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`/lidar/points`</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1,000 (약 9.4 Hz)</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`/object_status`</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10,592</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`/intersection_status`</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5,296</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`/traffic_light_status`</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319</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`/tf`</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5,294</w:t>
            </w:r>
          </w:p>
        </w:tc>
      </w:tr>
      <w:tr>
        <w:trPr>
          <w:cantSplit/>
        </w:trPr>
        <w:tc>
          <w:tcPr>
            <w:tcW w:type="dxa" w:w="442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collision data</w:t>
            </w:r>
          </w:p>
        </w:tc>
        <w:tc>
          <w:tcPr>
            <w:tcW w:type="dxa" w:w="521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5,294</w:t>
            </w:r>
          </w:p>
        </w:tc>
      </w:tr>
    </w:tbl>
    <w:p>
      <w:pPr>
        <w:spacing w:after="0"/>
      </w:pPr>
    </w:p>
    <w:p>
      <w:pPr>
        <w:pStyle w:val="Heading2"/>
        <w:keepNext/>
        <w:spacing w:before="120" w:after="100"/>
      </w:pPr>
      <w:r>
        <w:rPr>
          <w:rFonts w:ascii="Noto Sans CJK KR" w:hAnsi="Noto Sans CJK KR" w:eastAsia="Noto Sans CJK KR"/>
          <w:b/>
          <w:color w:val="373737"/>
          <w:sz w:val="25"/>
        </w:rPr>
        <w:t>8.3 rosbag 검증</w:t>
      </w:r>
    </w:p>
    <w:p>
      <w:pPr>
        <w:spacing w:after="80" w:line="300" w:lineRule="auto"/>
      </w:pPr>
      <w:r>
        <w:rPr>
          <w:rFonts w:ascii="Noto Sans CJK KR" w:hAnsi="Noto Sans CJK KR" w:eastAsia="Noto Sans CJK KR"/>
          <w:sz w:val="21"/>
        </w:rPr>
        <w:t>두 bag 모두 MORAI를 끈 상태에서 재생해 토픽이 다시 나타나는 것을 확인했다. 카메라는 호스트의 rqt_image_view로 확인할 수 있었고, MORAI 전용 메시지 타입이 필요한 `/gps`, `/ego_vehicle_status`는 `morai_ros2_msgs`가 설치된 컨테이너에서 `ros2 topic echo --once`로 실제 내용을 확인했다. 즉 단순히 파일이 존재하는 수준이 아니라, 팀 개발에 사용할 수 있는 재생 가능한 데이터셋으로 검증을 끝냈다.</w:t>
      </w:r>
    </w:p>
    <w:tbl>
      <w:tblPr>
        <w:tblW w:type="auto" w:w="0"/>
        <w:jc w:val="center"/>
        <w:tblLook w:firstColumn="1" w:firstRow="1" w:lastColumn="0" w:lastRow="0" w:noHBand="0" w:noVBand="1" w:val="04A0"/>
      </w:tblPr>
      <w:tblGrid>
        <w:gridCol w:w="9972"/>
      </w:tblGrid>
      <w:tr>
        <w:trPr>
          <w:cantSplit/>
        </w:trPr>
        <w:tc>
          <w:tcPr>
            <w:tcW w:type="dxa" w:w="9972"/>
            <w:shd w:fill="EAF3F8"/>
            <w:tcMar>
              <w:top w:w="140" w:type="dxa"/>
              <w:start w:w="160" w:type="dxa"/>
              <w:bottom w:w="140" w:type="dxa"/>
              <w:end w:w="160" w:type="dxa"/>
            </w:tcMar>
          </w:tcPr>
          <w:p>
            <w:pPr>
              <w:spacing w:after="60"/>
            </w:pPr>
            <w:r>
              <w:rPr>
                <w:rFonts w:ascii="Noto Sans CJK KR" w:hAnsi="Noto Sans CJK KR" w:eastAsia="Noto Sans CJK KR"/>
                <w:b/>
                <w:color w:val="1F4E79"/>
                <w:sz w:val="21"/>
              </w:rPr>
              <w:t>데이터셋 설계의 의미</w:t>
            </w:r>
          </w:p>
          <w:p>
            <w:pPr>
              <w:spacing w:line="283" w:lineRule="auto" w:after="0"/>
            </w:pPr>
            <w:r>
              <w:rPr>
                <w:rFonts w:ascii="Noto Sans CJK KR" w:hAnsi="Noto Sans CJK KR" w:eastAsia="Noto Sans CJK KR"/>
                <w:sz w:val="20"/>
              </w:rPr>
              <w:t>같은 rosbag을 반복 재생하면 입력이 고정된다. 따라서 알고리즘 A/B 비교에서 “주행 장면이 달라져서 결과가 달라진 것인지, 코드가 좋아져서 달라진 것인지”를 분리할 수 있다. 이는 이전 OpenCV 개발에서 얻은 가장 중요한 실험 방법론을 새로운 인지 구조에 그대로 계승한 것이다.</w:t>
            </w:r>
          </w:p>
        </w:tc>
      </w:tr>
    </w:tbl>
    <w:p>
      <w:pPr>
        <w:spacing w:after="0"/>
      </w:pPr>
    </w:p>
    <w:p>
      <w:pPr>
        <w:pStyle w:val="Heading1"/>
        <w:keepNext/>
        <w:spacing w:before="200" w:after="100"/>
      </w:pPr>
      <w:r>
        <w:rPr>
          <w:rFonts w:ascii="Noto Sans CJK KR" w:hAnsi="Noto Sans CJK KR" w:eastAsia="Noto Sans CJK KR"/>
          <w:b/>
          <w:color w:val="1F4E79"/>
          <w:sz w:val="30"/>
        </w:rPr>
        <w:t>9. rosbag을 코드 저장소와 분리하고 Git LFS로 공유</w:t>
      </w:r>
    </w:p>
    <w:p>
      <w:pPr>
        <w:spacing w:after="80" w:line="300" w:lineRule="auto"/>
      </w:pPr>
      <w:r>
        <w:rPr>
          <w:rFonts w:ascii="Noto Sans CJK KR" w:hAnsi="Noto Sans CJK KR" w:eastAsia="Noto Sans CJK KR"/>
          <w:sz w:val="21"/>
        </w:rPr>
        <w:t>rosbag DB3 파일은 수백 MB 단위이므로 EdgeNode 소스 저장소에 직접 포함하면 clone/pull이 무거워지고 Git history가 빠르게 비대해진다. 따라서 메인 저장소는 `/rosbags/`를 ignore하고, 데이터만 별도 저장소에서 Git LFS로 관리하도록 분리했다.</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3118"/>
            <w:shd w:fill="D9EAF7"/>
            <w:vAlign w:val="center"/>
            <w:tcMar>
              <w:top w:w="90" w:type="dxa"/>
              <w:start w:w="90" w:type="dxa"/>
              <w:bottom w:w="90" w:type="dxa"/>
              <w:end w:w="90" w:type="dxa"/>
            </w:tcMar>
          </w:tcPr>
          <w:p>
            <w:pPr>
              <w:jc w:val="center"/>
            </w:pPr>
            <w:r>
              <w:rPr>
                <w:rFonts w:ascii="Noto Sans CJK KR" w:hAnsi="Noto Sans CJK KR" w:eastAsia="Noto Sans CJK KR"/>
                <w:b/>
                <w:sz w:val="18"/>
              </w:rPr>
              <w:t>항목</w:t>
            </w:r>
          </w:p>
        </w:tc>
        <w:tc>
          <w:tcPr>
            <w:tcW w:type="dxa" w:w="6520"/>
            <w:shd w:fill="D9EAF7"/>
            <w:vAlign w:val="center"/>
            <w:tcMar>
              <w:top w:w="90" w:type="dxa"/>
              <w:start w:w="90" w:type="dxa"/>
              <w:bottom w:w="90" w:type="dxa"/>
              <w:end w:w="90" w:type="dxa"/>
            </w:tcMar>
          </w:tcPr>
          <w:p>
            <w:pPr>
              <w:jc w:val="center"/>
            </w:pPr>
            <w:r>
              <w:rPr>
                <w:rFonts w:ascii="Noto Sans CJK KR" w:hAnsi="Noto Sans CJK KR" w:eastAsia="Noto Sans CJK KR"/>
                <w:b/>
                <w:sz w:val="18"/>
              </w:rPr>
              <w:t>구성</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데이터 저장소</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`FIRSTJUN/EdgeNode-rosbags`</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공개 범위</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Public (팀원 전달 편의 목적)</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대용량 관리</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Git LFS로 `*.db3` 추적</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업로드된 핵심 파일</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`c_track_perception_0.db3`, `c_track_full_0.db3`</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LFS 업로드 규모</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약 969 MB</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메인 EdgeNode 저장소</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`/rosbags/`를 ignore하여 소스 history와 분리</w:t>
            </w:r>
          </w:p>
        </w:tc>
      </w:tr>
    </w:tbl>
    <w:p>
      <w:pPr>
        <w:spacing w:after="0"/>
      </w:pPr>
    </w:p>
    <w:p>
      <w:pPr>
        <w:spacing w:after="80" w:line="300" w:lineRule="auto"/>
      </w:pPr>
      <w:r>
        <w:rPr>
          <w:rFonts w:ascii="Noto Sans CJK KR" w:hAnsi="Noto Sans CJK KR" w:eastAsia="Noto Sans CJK KR"/>
          <w:sz w:val="21"/>
        </w:rPr>
        <w:t>이 구조로 소스 코드와 실험 데이터의 수명주기를 분리할 수 있게 됐다. 알고리즘 commit은 작고 리뷰하기 쉬운 상태로 유지하면서, 필요한 팀원만 rosbag 저장소를 별도로 받아 사용할 수 있다.</w:t>
      </w:r>
    </w:p>
    <w:p>
      <w:pPr>
        <w:pStyle w:val="Heading1"/>
        <w:keepNext/>
        <w:spacing w:before="200" w:after="100"/>
      </w:pPr>
      <w:r>
        <w:rPr>
          <w:rFonts w:ascii="Noto Sans CJK KR" w:hAnsi="Noto Sans CJK KR" w:eastAsia="Noto Sans CJK KR"/>
          <w:b/>
          <w:color w:val="1F4E79"/>
          <w:sz w:val="30"/>
        </w:rPr>
        <w:t>10. 예서의 MORAI 없는 Perception 개발 흐름</w:t>
      </w:r>
    </w:p>
    <w:p>
      <w:pPr>
        <w:spacing w:after="80" w:line="300" w:lineRule="auto"/>
      </w:pPr>
      <w:r>
        <w:rPr>
          <w:rFonts w:ascii="Noto Sans CJK KR" w:hAnsi="Noto Sans CJK KR" w:eastAsia="Noto Sans CJK KR"/>
          <w:sz w:val="21"/>
        </w:rPr>
        <w:t>Perception 담당 예서는 MORAI를 직접 실행하지 않아도 다음과 같은 형태로 개발할 수 있도록 환경을 정리했다. 이 구조는 역할 분담을 실제로 가능하게 만든다는 점에서 단순 편의 기능 이상이다.</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020"/>
            <w:shd w:fill="D9EAF7"/>
            <w:vAlign w:val="center"/>
            <w:tcMar>
              <w:top w:w="90" w:type="dxa"/>
              <w:start w:w="90" w:type="dxa"/>
              <w:bottom w:w="90" w:type="dxa"/>
              <w:end w:w="90" w:type="dxa"/>
            </w:tcMar>
          </w:tcPr>
          <w:p>
            <w:pPr>
              <w:jc w:val="center"/>
            </w:pPr>
            <w:r>
              <w:rPr>
                <w:rFonts w:ascii="Noto Sans CJK KR" w:hAnsi="Noto Sans CJK KR" w:eastAsia="Noto Sans CJK KR"/>
                <w:b/>
                <w:sz w:val="18"/>
              </w:rPr>
              <w:t>순서</w:t>
            </w:r>
          </w:p>
        </w:tc>
        <w:tc>
          <w:tcPr>
            <w:tcW w:type="dxa" w:w="8617"/>
            <w:shd w:fill="D9EAF7"/>
            <w:vAlign w:val="center"/>
            <w:tcMar>
              <w:top w:w="90" w:type="dxa"/>
              <w:start w:w="90" w:type="dxa"/>
              <w:bottom w:w="90" w:type="dxa"/>
              <w:end w:w="90" w:type="dxa"/>
            </w:tcMar>
          </w:tcPr>
          <w:p>
            <w:pPr>
              <w:jc w:val="center"/>
            </w:pPr>
            <w:r>
              <w:rPr>
                <w:rFonts w:ascii="Noto Sans CJK KR" w:hAnsi="Noto Sans CJK KR" w:eastAsia="Noto Sans CJK KR"/>
                <w:b/>
                <w:sz w:val="18"/>
              </w:rPr>
              <w:t>예서 개발 흐름</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1</w:t>
            </w:r>
          </w:p>
        </w:tc>
        <w:tc>
          <w:tcPr>
            <w:tcW w:type="dxa" w:w="86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EdgeNode develop 최신 코드 준비</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2</w:t>
            </w:r>
          </w:p>
        </w:tc>
        <w:tc>
          <w:tcPr>
            <w:tcW w:type="dxa" w:w="86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`EdgeNode-rosbags` 저장소 clone + Git LFS 데이터 확보</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3</w:t>
            </w:r>
          </w:p>
        </w:tc>
        <w:tc>
          <w:tcPr>
            <w:tcW w:type="dxa" w:w="86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Docker/VS Code Dev Container 실행</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4</w:t>
            </w:r>
          </w:p>
        </w:tc>
        <w:tc>
          <w:tcPr>
            <w:tcW w:type="dxa" w:w="86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`c_track_perception` 또는 `c_track_full`을 loop 재생</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5</w:t>
            </w:r>
          </w:p>
        </w:tc>
        <w:tc>
          <w:tcPr>
            <w:tcW w:type="dxa" w:w="86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`/camera/image/compressed`를 minimal perception node가 수신</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6</w:t>
            </w:r>
          </w:p>
        </w:tc>
        <w:tc>
          <w:tcPr>
            <w:tcW w:type="dxa" w:w="86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OpenCV baseline 또는 UFLD inference/fine-tuning 코드를 독립 개발</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7</w:t>
            </w:r>
          </w:p>
        </w:tc>
        <w:tc>
          <w:tcPr>
            <w:tcW w:type="dxa" w:w="86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rqt/debug output으로 동일 입력에서 수정 전후 비교</w:t>
            </w:r>
          </w:p>
        </w:tc>
      </w:tr>
      <w:tr>
        <w:trPr>
          <w:cantSplit/>
        </w:trPr>
        <w:tc>
          <w:tcPr>
            <w:tcW w:type="dxa" w:w="10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8</w:t>
            </w:r>
          </w:p>
        </w:tc>
        <w:tc>
          <w:tcPr>
            <w:tcW w:type="dxa" w:w="8617"/>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원준 노트북 MORAI에서는 최종 live 통합 검증만 수행</w:t>
            </w:r>
          </w:p>
        </w:tc>
      </w:tr>
    </w:tbl>
    <w:p>
      <w:pPr>
        <w:spacing w:after="0"/>
      </w:pPr>
    </w:p>
    <w:p>
      <w:pPr>
        <w:spacing w:after="80" w:line="300" w:lineRule="auto"/>
      </w:pPr>
      <w:r>
        <w:rPr>
          <w:rFonts w:ascii="Noto Sans CJK KR" w:hAnsi="Noto Sans CJK KR" w:eastAsia="Noto Sans CJK KR"/>
          <w:sz w:val="21"/>
        </w:rPr>
        <w:t>결과적으로 Perception 개발은 “원준 노트북에서 MORAI를 켜야만 시작할 수 있는 작업”에서 “팀원 노트북에서 동일 데이터로 반복 가능한 작업”으로 바뀌었다. 이는 개발 속도와 병렬성뿐 아니라 디버깅 품질에도 직접적인 영향을 준다.</w:t>
      </w:r>
    </w:p>
    <w:p>
      <w:pPr>
        <w:pStyle w:val="Heading1"/>
        <w:keepNext/>
        <w:spacing w:before="200" w:after="100"/>
      </w:pPr>
      <w:r>
        <w:rPr>
          <w:rFonts w:ascii="Noto Sans CJK KR" w:hAnsi="Noto Sans CJK KR" w:eastAsia="Noto Sans CJK KR"/>
          <w:b/>
          <w:color w:val="1F4E79"/>
          <w:sz w:val="30"/>
        </w:rPr>
        <w:t>11. 방향 전환 전·후 인지 개발 구조 비교</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154"/>
            <w:shd w:fill="D9EAF7"/>
            <w:vAlign w:val="center"/>
            <w:tcMar>
              <w:top w:w="90" w:type="dxa"/>
              <w:start w:w="90" w:type="dxa"/>
              <w:bottom w:w="90" w:type="dxa"/>
              <w:end w:w="90" w:type="dxa"/>
            </w:tcMar>
          </w:tcPr>
          <w:p>
            <w:pPr>
              <w:jc w:val="center"/>
            </w:pPr>
            <w:r>
              <w:rPr>
                <w:rFonts w:ascii="Noto Sans CJK KR" w:hAnsi="Noto Sans CJK KR" w:eastAsia="Noto Sans CJK KR"/>
                <w:b/>
                <w:sz w:val="17"/>
              </w:rPr>
              <w:t>항목</w:t>
            </w:r>
          </w:p>
        </w:tc>
        <w:tc>
          <w:tcPr>
            <w:tcW w:type="dxa" w:w="3742"/>
            <w:shd w:fill="D9EAF7"/>
            <w:vAlign w:val="center"/>
            <w:tcMar>
              <w:top w:w="90" w:type="dxa"/>
              <w:start w:w="90" w:type="dxa"/>
              <w:bottom w:w="90" w:type="dxa"/>
              <w:end w:w="90" w:type="dxa"/>
            </w:tcMar>
          </w:tcPr>
          <w:p>
            <w:pPr>
              <w:jc w:val="center"/>
            </w:pPr>
            <w:r>
              <w:rPr>
                <w:rFonts w:ascii="Noto Sans CJK KR" w:hAnsi="Noto Sans CJK KR" w:eastAsia="Noto Sans CJK KR"/>
                <w:b/>
                <w:sz w:val="17"/>
              </w:rPr>
              <w:t>이전</w:t>
            </w:r>
          </w:p>
        </w:tc>
        <w:tc>
          <w:tcPr>
            <w:tcW w:type="dxa" w:w="3742"/>
            <w:shd w:fill="D9EAF7"/>
            <w:vAlign w:val="center"/>
            <w:tcMar>
              <w:top w:w="90" w:type="dxa"/>
              <w:start w:w="90" w:type="dxa"/>
              <w:bottom w:w="90" w:type="dxa"/>
              <w:end w:w="90" w:type="dxa"/>
            </w:tcMar>
          </w:tcPr>
          <w:p>
            <w:pPr>
              <w:jc w:val="center"/>
            </w:pPr>
            <w:r>
              <w:rPr>
                <w:rFonts w:ascii="Noto Sans CJK KR" w:hAnsi="Noto Sans CJK KR" w:eastAsia="Noto Sans CJK KR"/>
                <w:b/>
                <w:sz w:val="17"/>
              </w:rPr>
              <w:t>현재</w:t>
            </w:r>
          </w:p>
        </w:tc>
      </w:tr>
      <w:tr>
        <w:trPr>
          <w:cantSplit/>
        </w:trPr>
        <w:tc>
          <w:tcPr>
            <w:tcW w:type="dxa" w:w="2154"/>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핵심 목표</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OpenCV production을 계속 안정화</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교체 가능한 perception 기반 + 데이터 재현성 확보</w:t>
            </w:r>
          </w:p>
        </w:tc>
      </w:tr>
      <w:tr>
        <w:trPr>
          <w:cantSplit/>
        </w:trPr>
        <w:tc>
          <w:tcPr>
            <w:tcW w:type="dxa" w:w="2154"/>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주요 알고리즘</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색상 mask + sliding window + polyfit + semantic/shadow 예외처리</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UFLD fine-tuning 후보 + 최소 OpenCV baseline</w:t>
            </w:r>
          </w:p>
        </w:tc>
      </w:tr>
      <w:tr>
        <w:trPr>
          <w:cantSplit/>
        </w:trPr>
        <w:tc>
          <w:tcPr>
            <w:tcW w:type="dxa" w:w="2154"/>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실험 입력</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MORAI live 비중 큼</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고정 rosbag 반복 재생 중심</w:t>
            </w:r>
          </w:p>
        </w:tc>
      </w:tr>
      <w:tr>
        <w:trPr>
          <w:cantSplit/>
        </w:trPr>
        <w:tc>
          <w:tcPr>
            <w:tcW w:type="dxa" w:w="2154"/>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카메라</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문제에 따라 조정 가능성 존재</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C-track 기준 geometry 고정</w:t>
            </w:r>
          </w:p>
        </w:tc>
      </w:tr>
      <w:tr>
        <w:trPr>
          <w:cantSplit/>
        </w:trPr>
        <w:tc>
          <w:tcPr>
            <w:tcW w:type="dxa" w:w="2154"/>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실패 대응</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새 threshold/gate/fallback 추가</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실패 재현 후 최소 기능만 추가</w:t>
            </w:r>
          </w:p>
        </w:tc>
      </w:tr>
      <w:tr>
        <w:trPr>
          <w:cantSplit/>
        </w:trPr>
        <w:tc>
          <w:tcPr>
            <w:tcW w:type="dxa" w:w="2154"/>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코드 구조</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production node에 기능 누적</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decode-only core + 독립 알고리즘 모듈</w:t>
            </w:r>
          </w:p>
        </w:tc>
      </w:tr>
      <w:tr>
        <w:trPr>
          <w:cantSplit/>
        </w:trPr>
        <w:tc>
          <w:tcPr>
            <w:tcW w:type="dxa" w:w="2154"/>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협업</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MORAI 실행 PC 의존</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예서가 오프라인 독립 개발 가능</w:t>
            </w:r>
          </w:p>
        </w:tc>
      </w:tr>
      <w:tr>
        <w:trPr>
          <w:cantSplit/>
        </w:trPr>
        <w:tc>
          <w:tcPr>
            <w:tcW w:type="dxa" w:w="2154"/>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복구 전략</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현재 branch에서 계속 수정</w:t>
            </w:r>
          </w:p>
        </w:tc>
        <w:tc>
          <w:tcPr>
            <w:tcW w:type="dxa" w:w="3742"/>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legacy branch로 과거 production 보존</w:t>
            </w:r>
          </w:p>
        </w:tc>
      </w:tr>
    </w:tbl>
    <w:p>
      <w:pPr>
        <w:spacing w:after="0"/>
      </w:pPr>
    </w:p>
    <w:p>
      <w:pPr>
        <w:pStyle w:val="Heading1"/>
        <w:keepNext/>
        <w:spacing w:before="200" w:after="100"/>
      </w:pPr>
      <w:r>
        <w:rPr>
          <w:rFonts w:ascii="Noto Sans CJK KR" w:hAnsi="Noto Sans CJK KR" w:eastAsia="Noto Sans CJK KR"/>
          <w:b/>
          <w:color w:val="1F4E79"/>
          <w:sz w:val="30"/>
        </w:rPr>
        <w:t>12. 이번 방향 전환이 개발 품질에 미친 영향</w:t>
      </w:r>
    </w:p>
    <w:p>
      <w:pPr>
        <w:pStyle w:val="Heading2"/>
        <w:keepNext/>
        <w:spacing w:before="120" w:after="100"/>
      </w:pPr>
      <w:r>
        <w:rPr>
          <w:rFonts w:ascii="Noto Sans CJK KR" w:hAnsi="Noto Sans CJK KR" w:eastAsia="Noto Sans CJK KR"/>
          <w:b/>
          <w:color w:val="373737"/>
          <w:sz w:val="25"/>
        </w:rPr>
        <w:t>12.1 실패를 숨기지 않고 “왜 실패했는지”를 자산으로 남겼다</w:t>
      </w:r>
    </w:p>
    <w:p>
      <w:pPr>
        <w:spacing w:after="80" w:line="300" w:lineRule="auto"/>
      </w:pPr>
      <w:r>
        <w:rPr>
          <w:rFonts w:ascii="Noto Sans CJK KR" w:hAnsi="Noto Sans CJK KR" w:eastAsia="Noto Sans CJK KR"/>
          <w:sz w:val="21"/>
        </w:rPr>
        <w:t>OpenCV production을 폐기한 것은 이전 작업이 의미 없었다는 뜻이 아니다. 오히려 histogram seed, observed range, semantic identity, temporal continuity, lane-width 검증, RANSAC 등 여러 단계의 실험을 거치며 어떤 실패가 영상 처리의 단순 threshold 문제인지, 어떤 실패가 차선의 의미 구분 문제인지 분리할 수 있었다. 이 경험은 이후 UFLD 학습 데이터의 라벨 기준과 최소 OpenCV baseline의 설계 원칙에 직접 반영된다.</w:t>
      </w:r>
    </w:p>
    <w:p>
      <w:pPr>
        <w:pStyle w:val="Heading2"/>
        <w:keepNext/>
        <w:spacing w:before="120" w:after="100"/>
      </w:pPr>
      <w:r>
        <w:rPr>
          <w:rFonts w:ascii="Noto Sans CJK KR" w:hAnsi="Noto Sans CJK KR" w:eastAsia="Noto Sans CJK KR"/>
          <w:b/>
          <w:color w:val="373737"/>
          <w:sz w:val="25"/>
        </w:rPr>
        <w:t>12.2 성능과 정확도를 분리해서 평가하게 됐다</w:t>
      </w:r>
    </w:p>
    <w:p>
      <w:pPr>
        <w:spacing w:after="80" w:line="300" w:lineRule="auto"/>
      </w:pPr>
      <w:r>
        <w:rPr>
          <w:rFonts w:ascii="Noto Sans CJK KR" w:hAnsi="Noto Sans CJK KR" w:eastAsia="Noto Sans CJK KR"/>
          <w:sz w:val="21"/>
        </w:rPr>
        <w:t>UFLD v2는 GPU에서 매우 빠르게 실행되었지만 MORAI lane을 찾지 못했다. 반대로 일부 OpenCV bag은 높은 검출률을 보였지만 새로운 장면에서 일반화하지 못했다. 이 두 사례를 통해 “빠르다 = 정확하다”, “한 bag에서 성공한다 = production이 안정적이다”라는 단순 판단을 피하고, 실행 성능·도메인 적합성·회귀 안정성을 각각 따로 평가하는 개발 기준을 갖게 됐다.</w:t>
      </w:r>
    </w:p>
    <w:p>
      <w:pPr>
        <w:pStyle w:val="Heading2"/>
        <w:keepNext/>
        <w:spacing w:before="120" w:after="100"/>
      </w:pPr>
      <w:r>
        <w:rPr>
          <w:rFonts w:ascii="Noto Sans CJK KR" w:hAnsi="Noto Sans CJK KR" w:eastAsia="Noto Sans CJK KR"/>
          <w:b/>
          <w:color w:val="373737"/>
          <w:sz w:val="25"/>
        </w:rPr>
        <w:t>12.3 팀 프로젝트에서 데이터 전달이 코드 전달만큼 중요하다는 점을 반영했다</w:t>
      </w:r>
    </w:p>
    <w:p>
      <w:pPr>
        <w:spacing w:after="80" w:line="300" w:lineRule="auto"/>
      </w:pPr>
      <w:r>
        <w:rPr>
          <w:rFonts w:ascii="Noto Sans CJK KR" w:hAnsi="Noto Sans CJK KR" w:eastAsia="Noto Sans CJK KR"/>
          <w:sz w:val="21"/>
        </w:rPr>
        <w:t>Perception 담당자에게 소스 코드만 전달하면 MORAI가 없는 환경에서는 동일 문제를 재현하기 어렵다. 이번에 rosbag과 Git LFS 저장소를 별도로 만든 것은 “알고리즘 코드 + 재현 데이터 + 고정 카메라 조건”을 하나의 개발 단위로 본 결정이다. 이 덕분에 팀원 간 결과 비교가 훨씬 명확해질 수 있다.</w:t>
      </w:r>
    </w:p>
    <w:p>
      <w:pPr>
        <w:pStyle w:val="Heading1"/>
        <w:keepNext/>
        <w:spacing w:before="200" w:after="100"/>
      </w:pPr>
      <w:r>
        <w:rPr>
          <w:rFonts w:ascii="Noto Sans CJK KR" w:hAnsi="Noto Sans CJK KR" w:eastAsia="Noto Sans CJK KR"/>
          <w:b/>
          <w:color w:val="1F4E79"/>
          <w:sz w:val="30"/>
        </w:rPr>
        <w:t>13. 2026-09-29 현재 Perception 상태</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3118"/>
            <w:shd w:fill="D9EAF7"/>
            <w:vAlign w:val="center"/>
            <w:tcMar>
              <w:top w:w="90" w:type="dxa"/>
              <w:start w:w="90" w:type="dxa"/>
              <w:bottom w:w="90" w:type="dxa"/>
              <w:end w:w="90" w:type="dxa"/>
            </w:tcMar>
          </w:tcPr>
          <w:p>
            <w:pPr>
              <w:jc w:val="center"/>
            </w:pPr>
            <w:r>
              <w:rPr>
                <w:rFonts w:ascii="Noto Sans CJK KR" w:hAnsi="Noto Sans CJK KR" w:eastAsia="Noto Sans CJK KR"/>
                <w:b/>
                <w:sz w:val="18"/>
              </w:rPr>
              <w:t>항목</w:t>
            </w:r>
          </w:p>
        </w:tc>
        <w:tc>
          <w:tcPr>
            <w:tcW w:type="dxa" w:w="6520"/>
            <w:shd w:fill="D9EAF7"/>
            <w:vAlign w:val="center"/>
            <w:tcMar>
              <w:top w:w="90" w:type="dxa"/>
              <w:start w:w="90" w:type="dxa"/>
              <w:bottom w:w="90" w:type="dxa"/>
              <w:end w:w="90" w:type="dxa"/>
            </w:tcMar>
          </w:tcPr>
          <w:p>
            <w:pPr>
              <w:jc w:val="center"/>
            </w:pPr>
            <w:r>
              <w:rPr>
                <w:rFonts w:ascii="Noto Sans CJK KR" w:hAnsi="Noto Sans CJK KR" w:eastAsia="Noto Sans CJK KR"/>
                <w:b/>
                <w:sz w:val="18"/>
              </w:rPr>
              <w:t>현재 상태</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OpenCV legacy production</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사용 중지. backup branch에 보존</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develop perception node</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CompressedImage decode-only 최소 skeleton</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카메라</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C-track 표준 설정 고정</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UFLD v2</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환경/속도 검증 완료, CULane pretrained MORAI domain mismatch 확인</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UFLD 다음 조건</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MORAI 데이터 labeling + fine-tuning 필요</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연구용 OpenCV</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3 scan-line 기반 최소 baseline으로 재구성 예정</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rosbag</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`c_track_perception`, `c_track_full` 생성·재생 검증 완료</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협업</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예서가 rosbag 기반 오프라인 개발 가능한 구조 확보</w:t>
            </w:r>
          </w:p>
        </w:tc>
      </w:tr>
      <w:tr>
        <w:trPr>
          <w:cantSplit/>
        </w:trPr>
        <w:tc>
          <w:tcPr>
            <w:tcW w:type="dxa" w:w="3118"/>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Git</w:t>
            </w:r>
          </w:p>
        </w:tc>
        <w:tc>
          <w:tcPr>
            <w:tcW w:type="dxa" w:w="6520"/>
            <w:vAlign w:val="center"/>
            <w:tcMar>
              <w:top w:w="90" w:type="dxa"/>
              <w:start w:w="90" w:type="dxa"/>
              <w:bottom w:w="90" w:type="dxa"/>
              <w:end w:w="90" w:type="dxa"/>
            </w:tcMar>
          </w:tcPr>
          <w:p>
            <w:pPr>
              <w:spacing w:after="0" w:line="252" w:lineRule="auto"/>
            </w:pPr>
            <w:r>
              <w:rPr>
                <w:rFonts w:ascii="Noto Sans CJK KR" w:hAnsi="Noto Sans CJK KR" w:eastAsia="Noto Sans CJK KR"/>
                <w:sz w:val="18"/>
              </w:rPr>
              <w:t>legacy 보존, develop 리팩터링 완료, rosbag 별도 Git LFS 저장</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F2F6FA"/>
            <w:tcMar>
              <w:top w:w="140" w:type="dxa"/>
              <w:start w:w="160" w:type="dxa"/>
              <w:bottom w:w="140" w:type="dxa"/>
              <w:end w:w="160" w:type="dxa"/>
            </w:tcMar>
          </w:tcPr>
          <w:p>
            <w:pPr>
              <w:spacing w:after="60"/>
            </w:pPr>
            <w:r>
              <w:rPr>
                <w:rFonts w:ascii="Noto Sans CJK KR" w:hAnsi="Noto Sans CJK KR" w:eastAsia="Noto Sans CJK KR"/>
                <w:b/>
                <w:color w:val="1F4E79"/>
                <w:sz w:val="21"/>
              </w:rPr>
              <w:t>현재의 “완료” 의미</w:t>
            </w:r>
          </w:p>
          <w:p>
            <w:pPr>
              <w:spacing w:line="283" w:lineRule="auto" w:after="0"/>
            </w:pPr>
            <w:r>
              <w:rPr>
                <w:rFonts w:ascii="Noto Sans CJK KR" w:hAnsi="Noto Sans CJK KR" w:eastAsia="Noto Sans CJK KR"/>
                <w:sz w:val="20"/>
              </w:rPr>
              <w:t>Perception 알고리즘의 최종 정확도가 완성됐다는 뜻은 아니다. 대신 실패한 production을 무리하게 유지하지 않고, 다음 알고리즘을 공정하게 개발·검증할 수 있는 입력 조건, 코드 구조, 데이터셋, 백업 체계를 완성했다는 의미다.</w:t>
            </w:r>
          </w:p>
        </w:tc>
      </w:tr>
    </w:tbl>
    <w:p>
      <w:pPr>
        <w:spacing w:after="0"/>
      </w:pPr>
    </w:p>
    <w:p>
      <w:pPr>
        <w:pStyle w:val="Heading1"/>
        <w:keepNext/>
        <w:spacing w:before="200" w:after="100"/>
      </w:pPr>
      <w:r>
        <w:rPr>
          <w:rFonts w:ascii="Noto Sans CJK KR" w:hAnsi="Noto Sans CJK KR" w:eastAsia="Noto Sans CJK KR"/>
          <w:b/>
          <w:color w:val="1F4E79"/>
          <w:sz w:val="30"/>
        </w:rPr>
        <w:t>14. 이후 Perception 개발 계획</w:t>
      </w:r>
    </w:p>
    <w:p>
      <w:pPr>
        <w:spacing w:after="80" w:line="300" w:lineRule="auto"/>
      </w:pPr>
      <w:r>
        <w:rPr>
          <w:rFonts w:ascii="Noto Sans CJK KR" w:hAnsi="Noto Sans CJK KR" w:eastAsia="Noto Sans CJK KR"/>
          <w:sz w:val="21"/>
        </w:rPr>
        <w:t>다음 단계에서도 Planning과 분리해 Perception 자체의 입력→출력 품질만 검증한다. 우선순위는 다음과 같다.</w:t>
      </w:r>
    </w:p>
    <w:p>
      <w:pPr>
        <w:spacing w:after="40" w:line="300" w:lineRule="auto"/>
      </w:pPr>
      <w:r>
        <w:rPr>
          <w:rFonts w:ascii="Noto Sans CJK KR" w:hAnsi="Noto Sans CJK KR" w:eastAsia="Noto Sans CJK KR"/>
          <w:sz w:val="21"/>
        </w:rPr>
        <w:t>1. `c_track_perception`을 기준 입력으로 사용하여 최소 OpenCV baseline을 구현하고, 각 scan line에서 실제 좌우 경계를 안정적으로 선택하는지 rqt/debug image로 확인한다.</w:t>
      </w:r>
    </w:p>
    <w:p>
      <w:pPr>
        <w:spacing w:after="40" w:line="300" w:lineRule="auto"/>
      </w:pPr>
      <w:r>
        <w:rPr>
          <w:rFonts w:ascii="Noto Sans CJK KR" w:hAnsi="Noto Sans CJK KR" w:eastAsia="Noto Sans CJK KR"/>
          <w:sz w:val="21"/>
        </w:rPr>
        <w:t>2. UFLD v2용 MORAI 프레임을 추출하고, C-track 차선 라벨 정의를 먼저 통일한 뒤 학습/검증 데이터셋으로 분리한다.</w:t>
      </w:r>
    </w:p>
    <w:p>
      <w:pPr>
        <w:spacing w:after="40" w:line="300" w:lineRule="auto"/>
      </w:pPr>
      <w:r>
        <w:rPr>
          <w:rFonts w:ascii="Noto Sans CJK KR" w:hAnsi="Noto Sans CJK KR" w:eastAsia="Noto Sans CJK KR"/>
          <w:sz w:val="21"/>
        </w:rPr>
        <w:t>3. CULane pretrained와 MORAI fine-tuned 모델을 같은 rosbag에서 비교해 lane detection rate, frame processing time, 실패 장면을 기록한다.</w:t>
      </w:r>
    </w:p>
    <w:p>
      <w:pPr>
        <w:spacing w:after="40" w:line="300" w:lineRule="auto"/>
      </w:pPr>
      <w:r>
        <w:rPr>
          <w:rFonts w:ascii="Noto Sans CJK KR" w:hAnsi="Noto Sans CJK KR" w:eastAsia="Noto Sans CJK KR"/>
          <w:sz w:val="21"/>
        </w:rPr>
        <w:t>4. OpenCV baseline과 UFLD가 공통 형식의 debug/output interface를 사용하도록 하여, 상위 모듈이 알고리즘 내부 구현에 의존하지 않도록 한다.</w:t>
      </w:r>
    </w:p>
    <w:p>
      <w:pPr>
        <w:spacing w:after="40" w:line="300" w:lineRule="auto"/>
      </w:pPr>
      <w:r>
        <w:rPr>
          <w:rFonts w:ascii="Noto Sans CJK KR" w:hAnsi="Noto Sans CJK KR" w:eastAsia="Noto Sans CJK KR"/>
          <w:sz w:val="21"/>
        </w:rPr>
        <w:t>5. 최종 선택은 단일 성공 장면이 아니라 직선·커브·복잡한 노면 표시·주차선 인접 구간 등 고정된 평가 세트에서 반복 비교한 뒤 결정한다.</w:t>
      </w:r>
    </w:p>
    <w:p>
      <w:pPr>
        <w:pStyle w:val="Heading2"/>
        <w:keepNext/>
        <w:spacing w:before="120" w:after="100"/>
      </w:pPr>
      <w:r>
        <w:rPr>
          <w:rFonts w:ascii="Noto Sans CJK KR" w:hAnsi="Noto Sans CJK KR" w:eastAsia="Noto Sans CJK KR"/>
          <w:b/>
          <w:color w:val="373737"/>
          <w:sz w:val="25"/>
        </w:rPr>
        <w:t>14.1 이번 구간에서 확립한 개발 원칙</w:t>
      </w:r>
    </w:p>
    <w:p>
      <w:pPr>
        <w:pStyle w:val="ListBullet"/>
        <w:spacing w:after="40" w:line="283" w:lineRule="auto"/>
      </w:pPr>
      <w:r>
        <w:rPr>
          <w:rFonts w:ascii="Noto Sans CJK KR" w:hAnsi="Noto Sans CJK KR" w:eastAsia="Noto Sans CJK KR"/>
          <w:sz w:val="20"/>
        </w:rPr>
        <w:t>같은 입력으로 비교한다: 알고리즘 비교는 rosbag을 우선한다.</w:t>
      </w:r>
    </w:p>
    <w:p>
      <w:pPr>
        <w:pStyle w:val="ListBullet"/>
        <w:spacing w:after="40" w:line="283" w:lineRule="auto"/>
      </w:pPr>
      <w:r>
        <w:rPr>
          <w:rFonts w:ascii="Noto Sans CJK KR" w:hAnsi="Noto Sans CJK KR" w:eastAsia="Noto Sans CJK KR"/>
          <w:sz w:val="20"/>
        </w:rPr>
        <w:t>카메라와 알고리즘을 동시에 바꾸지 않는다: 입력 geometry는 고정한다.</w:t>
      </w:r>
    </w:p>
    <w:p>
      <w:pPr>
        <w:pStyle w:val="ListBullet"/>
        <w:spacing w:after="40" w:line="283" w:lineRule="auto"/>
      </w:pPr>
      <w:r>
        <w:rPr>
          <w:rFonts w:ascii="Noto Sans CJK KR" w:hAnsi="Noto Sans CJK KR" w:eastAsia="Noto Sans CJK KR"/>
          <w:sz w:val="20"/>
        </w:rPr>
        <w:t>실패가 나타나기 전까지 예외 규칙을 미리 추가하지 않는다.</w:t>
      </w:r>
    </w:p>
    <w:p>
      <w:pPr>
        <w:pStyle w:val="ListBullet"/>
        <w:spacing w:after="40" w:line="283" w:lineRule="auto"/>
      </w:pPr>
      <w:r>
        <w:rPr>
          <w:rFonts w:ascii="Noto Sans CJK KR" w:hAnsi="Noto Sans CJK KR" w:eastAsia="Noto Sans CJK KR"/>
          <w:sz w:val="20"/>
        </w:rPr>
        <w:t>production과 diagnostics를 분리한다: 진단 기능이 정상 출력 자체를 흔들지 않게 한다.</w:t>
      </w:r>
    </w:p>
    <w:p>
      <w:pPr>
        <w:pStyle w:val="ListBullet"/>
        <w:spacing w:after="40" w:line="283" w:lineRule="auto"/>
      </w:pPr>
      <w:r>
        <w:rPr>
          <w:rFonts w:ascii="Noto Sans CJK KR" w:hAnsi="Noto Sans CJK KR" w:eastAsia="Noto Sans CJK KR"/>
          <w:sz w:val="20"/>
        </w:rPr>
        <w:t>실시간성, 검출 정확도, 일반화를 각각 별도의 평가 항목으로 본다.</w:t>
      </w:r>
    </w:p>
    <w:p>
      <w:pPr>
        <w:pStyle w:val="ListBullet"/>
        <w:spacing w:after="40" w:line="283" w:lineRule="auto"/>
      </w:pPr>
      <w:r>
        <w:rPr>
          <w:rFonts w:ascii="Noto Sans CJK KR" w:hAnsi="Noto Sans CJK KR" w:eastAsia="Noto Sans CJK KR"/>
          <w:sz w:val="20"/>
        </w:rPr>
        <w:t>실패한 코드도 버리지 않고 branch로 보존하되, 새 develop 경로는 단순하게 유지한다.</w:t>
      </w:r>
    </w:p>
    <w:p>
      <w:pPr>
        <w:pStyle w:val="Heading1"/>
        <w:keepNext/>
        <w:spacing w:before="200" w:after="100"/>
      </w:pPr>
      <w:r>
        <w:rPr>
          <w:rFonts w:ascii="Noto Sans CJK KR" w:hAnsi="Noto Sans CJK KR" w:eastAsia="Noto Sans CJK KR"/>
          <w:b/>
          <w:color w:val="1F4E79"/>
          <w:sz w:val="30"/>
        </w:rPr>
        <w:t>15. 교수님 설명용 예상 질문과 답변 포인트</w:t>
      </w:r>
    </w:p>
    <w:p>
      <w:pPr>
        <w:pStyle w:val="Heading2"/>
        <w:keepNext/>
        <w:spacing w:before="120" w:after="100"/>
      </w:pPr>
      <w:r>
        <w:rPr>
          <w:rFonts w:ascii="Noto Sans CJK KR" w:hAnsi="Noto Sans CJK KR" w:eastAsia="Noto Sans CJK KR"/>
          <w:b/>
          <w:color w:val="373737"/>
          <w:sz w:val="25"/>
        </w:rPr>
        <w:t>Q1. OpenCV를 많이 수정했는데 왜 결국 폐기했는가?</w:t>
      </w:r>
    </w:p>
    <w:p>
      <w:pPr>
        <w:spacing w:after="80" w:line="300" w:lineRule="auto"/>
      </w:pPr>
      <w:r>
        <w:rPr>
          <w:rFonts w:ascii="Noto Sans CJK KR" w:hAnsi="Noto Sans CJK KR" w:eastAsia="Noto Sans CJK KR"/>
          <w:sz w:val="21"/>
        </w:rPr>
        <w:t>특정 오류는 수정할 수 있었지만, 새로운 장면이 추가될 때마다 색상·기하·semantic 규칙이 서로 얽혀 예외가 늘었다. Bag E처럼 673/673을 달성한 수정도 다른 장면의 beige/parking-white 혼합이나 live 286/286 NONE을 막지 못했다. 따라서 더 많은 threshold를 추가하는 것보다 현재 production의 일반화 한계를 인정하고 새로운 구조로 옮기는 것이 유지보수와 실험 신뢰도 측면에서 합리적이었다.</w:t>
      </w:r>
    </w:p>
    <w:p>
      <w:pPr>
        <w:pStyle w:val="Heading2"/>
        <w:keepNext/>
        <w:spacing w:before="120" w:after="100"/>
      </w:pPr>
      <w:r>
        <w:rPr>
          <w:rFonts w:ascii="Noto Sans CJK KR" w:hAnsi="Noto Sans CJK KR" w:eastAsia="Noto Sans CJK KR"/>
          <w:b/>
          <w:color w:val="373737"/>
          <w:sz w:val="25"/>
        </w:rPr>
        <w:t>Q2. UFLD v2가 MORAI에서 차선을 못 찾았는데 왜 계속 후보로 남기는가?</w:t>
      </w:r>
    </w:p>
    <w:p>
      <w:pPr>
        <w:spacing w:after="80" w:line="300" w:lineRule="auto"/>
      </w:pPr>
      <w:r>
        <w:rPr>
          <w:rFonts w:ascii="Noto Sans CJK KR" w:hAnsi="Noto Sans CJK KR" w:eastAsia="Noto Sans CJK KR"/>
          <w:sz w:val="21"/>
        </w:rPr>
        <w:t>실행 환경과 속도는 이미 충분히 검증되었다. 실패 원인은 GPU 성능이나 ROS 연결이 아니라 CULane pretrained 모델과 MORAI 영상 간의 domain gap으로 해석할 수 있었다. 즉 MORAI 라벨 데이터로 fine-tuning할 가치가 남아 있으며, 이 문제는 규칙 추가보다 데이터 적합성 문제에 가깝다.</w:t>
      </w:r>
    </w:p>
    <w:p>
      <w:pPr>
        <w:pStyle w:val="Heading2"/>
        <w:keepNext/>
        <w:spacing w:before="120" w:after="100"/>
      </w:pPr>
      <w:r>
        <w:rPr>
          <w:rFonts w:ascii="Noto Sans CJK KR" w:hAnsi="Noto Sans CJK KR" w:eastAsia="Noto Sans CJK KR"/>
          <w:b/>
          <w:color w:val="373737"/>
          <w:sz w:val="25"/>
        </w:rPr>
        <w:t>Q3. 왜 다시 단순 OpenCV baseline을 만드는가?</w:t>
      </w:r>
    </w:p>
    <w:p>
      <w:pPr>
        <w:spacing w:after="80" w:line="300" w:lineRule="auto"/>
      </w:pPr>
      <w:r>
        <w:rPr>
          <w:rFonts w:ascii="Noto Sans CJK KR" w:hAnsi="Noto Sans CJK KR" w:eastAsia="Noto Sans CJK KR"/>
          <w:sz w:val="21"/>
        </w:rPr>
        <w:t>딥러닝과 비교할 기준선이 필요하고, 팀원이 차선 검출의 기하적 원리를 이해하기에도 유용하기 때문이다. 다만 이전처럼 기능을 계속 누적하지 않고, 3 scan-line과 밝기 기반의 최소 구조로 시작해 실제 실패가 확인될 때만 기능을 추가한다.</w:t>
      </w:r>
    </w:p>
    <w:p>
      <w:pPr>
        <w:pStyle w:val="Heading2"/>
        <w:keepNext/>
        <w:spacing w:before="120" w:after="100"/>
      </w:pPr>
      <w:r>
        <w:rPr>
          <w:rFonts w:ascii="Noto Sans CJK KR" w:hAnsi="Noto Sans CJK KR" w:eastAsia="Noto Sans CJK KR"/>
          <w:b/>
          <w:color w:val="373737"/>
          <w:sz w:val="25"/>
        </w:rPr>
        <w:t>Q4. rosbag을 별도 Git LFS 저장소로 만든 이유는?</w:t>
      </w:r>
    </w:p>
    <w:p>
      <w:pPr>
        <w:spacing w:after="80" w:line="300" w:lineRule="auto"/>
      </w:pPr>
      <w:r>
        <w:rPr>
          <w:rFonts w:ascii="Noto Sans CJK KR" w:hAnsi="Noto Sans CJK KR" w:eastAsia="Noto Sans CJK KR"/>
          <w:sz w:val="21"/>
        </w:rPr>
        <w:t>재현 가능한 입력을 팀원이 공유해야 하지만 DB3는 수백 MB이므로 소스 Git history에 넣기에는 부적합하다. 코드와 데이터 저장소를 분리하면 메인 저장소는 가볍게 유지하면서도 예서가 MORAI 없이 동일 장면을 반복 재생할 수 있다.</w:t>
      </w:r>
    </w:p>
    <w:p>
      <w:pPr>
        <w:pStyle w:val="Heading1"/>
        <w:keepNext/>
        <w:spacing w:before="200" w:after="100"/>
      </w:pPr>
      <w:r>
        <w:rPr>
          <w:rFonts w:ascii="Noto Sans CJK KR" w:hAnsi="Noto Sans CJK KR" w:eastAsia="Noto Sans CJK KR"/>
          <w:b/>
          <w:color w:val="1F4E79"/>
          <w:sz w:val="30"/>
        </w:rPr>
        <w:t>16. 9/26~9/29 Perception 타임라인</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361"/>
            <w:shd w:fill="D9EAF7"/>
            <w:vAlign w:val="center"/>
            <w:tcMar>
              <w:top w:w="90" w:type="dxa"/>
              <w:start w:w="90" w:type="dxa"/>
              <w:bottom w:w="90" w:type="dxa"/>
              <w:end w:w="90" w:type="dxa"/>
            </w:tcMar>
          </w:tcPr>
          <w:p>
            <w:pPr>
              <w:jc w:val="center"/>
            </w:pPr>
            <w:r>
              <w:rPr>
                <w:rFonts w:ascii="Noto Sans CJK KR" w:hAnsi="Noto Sans CJK KR" w:eastAsia="Noto Sans CJK KR"/>
                <w:b/>
                <w:sz w:val="17"/>
              </w:rPr>
              <w:t>날짜</w:t>
            </w:r>
          </w:p>
        </w:tc>
        <w:tc>
          <w:tcPr>
            <w:tcW w:type="dxa" w:w="5046"/>
            <w:shd w:fill="D9EAF7"/>
            <w:vAlign w:val="center"/>
            <w:tcMar>
              <w:top w:w="90" w:type="dxa"/>
              <w:start w:w="90" w:type="dxa"/>
              <w:bottom w:w="90" w:type="dxa"/>
              <w:end w:w="90" w:type="dxa"/>
            </w:tcMar>
          </w:tcPr>
          <w:p>
            <w:pPr>
              <w:jc w:val="center"/>
            </w:pPr>
            <w:r>
              <w:rPr>
                <w:rFonts w:ascii="Noto Sans CJK KR" w:hAnsi="Noto Sans CJK KR" w:eastAsia="Noto Sans CJK KR"/>
                <w:b/>
                <w:sz w:val="17"/>
              </w:rPr>
              <w:t>핵심 사건</w:t>
            </w:r>
          </w:p>
        </w:tc>
        <w:tc>
          <w:tcPr>
            <w:tcW w:type="dxa" w:w="3231"/>
            <w:shd w:fill="D9EAF7"/>
            <w:vAlign w:val="center"/>
            <w:tcMar>
              <w:top w:w="90" w:type="dxa"/>
              <w:start w:w="90" w:type="dxa"/>
              <w:bottom w:w="90" w:type="dxa"/>
              <w:end w:w="90" w:type="dxa"/>
            </w:tcMar>
          </w:tcPr>
          <w:p>
            <w:pPr>
              <w:jc w:val="center"/>
            </w:pPr>
            <w:r>
              <w:rPr>
                <w:rFonts w:ascii="Noto Sans CJK KR" w:hAnsi="Noto Sans CJK KR" w:eastAsia="Noto Sans CJK KR"/>
                <w:b/>
                <w:sz w:val="17"/>
              </w:rPr>
              <w:t>판단</w:t>
            </w:r>
          </w:p>
        </w:tc>
      </w:tr>
      <w:tr>
        <w:trPr>
          <w:cantSplit/>
        </w:trPr>
        <w:tc>
          <w:tcPr>
            <w:tcW w:type="dxa" w:w="1361"/>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9/26</w:t>
            </w:r>
          </w:p>
        </w:tc>
        <w:tc>
          <w:tcPr>
            <w:tcW w:type="dxa" w:w="504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기존 OpenCV production 사용 중지 결정. UFLD v2 환경 구축 및 pretrained 검증 시작</w:t>
            </w:r>
          </w:p>
        </w:tc>
        <w:tc>
          <w:tcPr>
            <w:tcW w:type="dxa" w:w="3231"/>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규칙 기반 production의 일반화 한계를 인정하고 딥러닝/새 baseline으로 전환</w:t>
            </w:r>
          </w:p>
        </w:tc>
      </w:tr>
      <w:tr>
        <w:trPr>
          <w:cantSplit/>
        </w:trPr>
        <w:tc>
          <w:tcPr>
            <w:tcW w:type="dxa" w:w="1361"/>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9/26~27</w:t>
            </w:r>
          </w:p>
        </w:tc>
        <w:tc>
          <w:tcPr>
            <w:tcW w:type="dxa" w:w="504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RTX 3070 + CUDA/PyTorch에서 UFLD smoke/video/realtime 검증. CULane pretrained는 MORAI lanes=0</w:t>
            </w:r>
          </w:p>
        </w:tc>
        <w:tc>
          <w:tcPr>
            <w:tcW w:type="dxa" w:w="3231"/>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실시간성은 충분하지만 domain gap으로 fine-tuning 필요</w:t>
            </w:r>
          </w:p>
        </w:tc>
      </w:tr>
      <w:tr>
        <w:trPr>
          <w:cantSplit/>
        </w:trPr>
        <w:tc>
          <w:tcPr>
            <w:tcW w:type="dxa" w:w="1361"/>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9/27~28</w:t>
            </w:r>
          </w:p>
        </w:tc>
        <w:tc>
          <w:tcPr>
            <w:tcW w:type="dxa" w:w="504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Perception 담당의 MORAI 의존을 줄이는 협업 구조 논의. rosbag 중심 개발로 전환</w:t>
            </w:r>
          </w:p>
        </w:tc>
        <w:tc>
          <w:tcPr>
            <w:tcW w:type="dxa" w:w="3231"/>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원준이 표준 데이터를 만들고 예서가 오프라인 반복 개발</w:t>
            </w:r>
          </w:p>
        </w:tc>
      </w:tr>
      <w:tr>
        <w:trPr>
          <w:cantSplit/>
        </w:trPr>
        <w:tc>
          <w:tcPr>
            <w:tcW w:type="dxa" w:w="1361"/>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9/29</w:t>
            </w:r>
          </w:p>
        </w:tc>
        <w:tc>
          <w:tcPr>
            <w:tcW w:type="dxa" w:w="504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C-track 카메라 설정 고정, perception package 최소화, legacy 백업</w:t>
            </w:r>
          </w:p>
        </w:tc>
        <w:tc>
          <w:tcPr>
            <w:tcW w:type="dxa" w:w="3231"/>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새 알고리즘이 들어갈 깨끗한 ROS2 시작점 확보</w:t>
            </w:r>
          </w:p>
        </w:tc>
      </w:tr>
      <w:tr>
        <w:trPr>
          <w:cantSplit/>
        </w:trPr>
        <w:tc>
          <w:tcPr>
            <w:tcW w:type="dxa" w:w="1361"/>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9/29</w:t>
            </w:r>
          </w:p>
        </w:tc>
        <w:tc>
          <w:tcPr>
            <w:tcW w:type="dxa" w:w="5046"/>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`c_track_perception`·`c_track_full` 생성/검증, Git LFS 별도 저장소 업로드</w:t>
            </w:r>
          </w:p>
        </w:tc>
        <w:tc>
          <w:tcPr>
            <w:tcW w:type="dxa" w:w="3231"/>
            <w:vAlign w:val="center"/>
            <w:tcMar>
              <w:top w:w="90" w:type="dxa"/>
              <w:start w:w="90" w:type="dxa"/>
              <w:bottom w:w="90" w:type="dxa"/>
              <w:end w:w="90" w:type="dxa"/>
            </w:tcMar>
          </w:tcPr>
          <w:p>
            <w:pPr>
              <w:spacing w:after="0" w:line="252" w:lineRule="auto"/>
            </w:pPr>
            <w:r>
              <w:rPr>
                <w:rFonts w:ascii="Noto Sans CJK KR" w:hAnsi="Noto Sans CJK KR" w:eastAsia="Noto Sans CJK KR"/>
                <w:sz w:val="17"/>
              </w:rPr>
              <w:t>재현 가능한 표준 데이터셋과 팀 공유 경로 확보</w:t>
            </w:r>
          </w:p>
        </w:tc>
      </w:tr>
    </w:tbl>
    <w:p>
      <w:pPr>
        <w:spacing w:after="0"/>
      </w:pPr>
    </w:p>
    <w:p>
      <w:pPr>
        <w:pStyle w:val="Heading1"/>
        <w:keepNext/>
        <w:spacing w:before="200" w:after="100"/>
      </w:pPr>
      <w:r>
        <w:rPr>
          <w:rFonts w:ascii="Noto Sans CJK KR" w:hAnsi="Noto Sans CJK KR" w:eastAsia="Noto Sans CJK KR"/>
          <w:b/>
          <w:color w:val="1F4E79"/>
          <w:sz w:val="30"/>
        </w:rPr>
        <w:t>17. 최종 결론</w:t>
      </w:r>
    </w:p>
    <w:p>
      <w:pPr>
        <w:spacing w:after="80" w:line="300" w:lineRule="auto"/>
      </w:pPr>
      <w:r>
        <w:rPr>
          <w:rFonts w:ascii="Noto Sans CJK KR" w:hAnsi="Noto Sans CJK KR" w:eastAsia="Noto Sans CJK KR"/>
          <w:sz w:val="21"/>
        </w:rPr>
        <w:t>이번 개발 구간의 가장 큰 성과는 새로운 차선 알고리즘 하나를 “완성”한 것이 아니라, 인지 개발의 실패 원인을 반복 가능한 데이터로 검증하고 필요하면 알고리즘 자체를 교체할 수 있는 구조를 만든 것이다. OpenCV production의 한계를 수치와 영상으로 확인했고, UFLD v2는 실행 성능과 domain 적합성을 분리해 검증했다. 이후 카메라 기준을 고정하고, ROS2 perception 패키지를 최소화하고, C-track rosbag을 표준 데이터셋으로 확보함으로써 예서가 MORAI 없이도 동일 입력에서 독립적으로 개발할 수 있는 환경을 만들었다.</w:t>
      </w:r>
    </w:p>
    <w:p>
      <w:pPr>
        <w:spacing w:after="80" w:line="300" w:lineRule="auto"/>
      </w:pPr>
      <w:r>
        <w:rPr>
          <w:rFonts w:ascii="Noto Sans CJK KR" w:hAnsi="Noto Sans CJK KR" w:eastAsia="Noto Sans CJK KR"/>
          <w:sz w:val="21"/>
        </w:rPr>
        <w:t>따라서 2026-09-29 현재 Perception은 “완성된 최종 알고리즘” 단계가 아니라 “재현 가능한 데이터와 명확한 평가 기준 위에서 다음 인지 엔진을 개발할 준비가 끝난 단계”로 정의하는 것이 가장 정확하다. 이후에는 최소 OpenCV baseline과 MORAI fine-tuned UFLD를 같은 rosbag에서 비교하면서, 정확도·일반화·실시간성을 함께 만족하는 방향을 선택한다.</w:t>
      </w:r>
    </w:p>
    <w:tbl>
      <w:tblPr>
        <w:tblW w:type="auto" w:w="0"/>
        <w:jc w:val="center"/>
        <w:tblLook w:firstColumn="1" w:firstRow="1" w:lastColumn="0" w:lastRow="0" w:noHBand="0" w:noVBand="1" w:val="04A0"/>
      </w:tblPr>
      <w:tblGrid>
        <w:gridCol w:w="9972"/>
      </w:tblGrid>
      <w:tr>
        <w:trPr>
          <w:cantSplit/>
        </w:trPr>
        <w:tc>
          <w:tcPr>
            <w:tcW w:type="dxa" w:w="9972"/>
            <w:shd w:fill="F2F2F2"/>
            <w:tcMar>
              <w:top w:w="140" w:type="dxa"/>
              <w:start w:w="160" w:type="dxa"/>
              <w:bottom w:w="140" w:type="dxa"/>
              <w:end w:w="160" w:type="dxa"/>
            </w:tcMar>
          </w:tcPr>
          <w:p>
            <w:pPr>
              <w:spacing w:after="60"/>
            </w:pPr>
            <w:r>
              <w:rPr>
                <w:rFonts w:ascii="Noto Sans CJK KR" w:hAnsi="Noto Sans CJK KR" w:eastAsia="Noto Sans CJK KR"/>
                <w:b/>
                <w:color w:val="1F4E79"/>
                <w:sz w:val="21"/>
              </w:rPr>
              <w:t>기록 기준</w:t>
            </w:r>
          </w:p>
          <w:p>
            <w:pPr>
              <w:spacing w:line="283" w:lineRule="auto" w:after="0"/>
            </w:pPr>
            <w:r>
              <w:rPr>
                <w:rFonts w:ascii="Noto Sans CJK KR" w:hAnsi="Noto Sans CJK KR" w:eastAsia="Noto Sans CJK KR"/>
                <w:sz w:val="20"/>
              </w:rPr>
              <w:t>본 문서는 기존 9/20~9/24 개발일지(9/25 작업 포함)와 이후 9/26~9/29 프로젝트/Perception 대화 및 실험 결과를 연결해 작성했다. Planning, Control, Localization/EKF의 구현 내용은 의도적으로 제외했다.</w:t>
            </w:r>
          </w:p>
        </w:tc>
      </w:tr>
    </w:tbl>
    <w:p>
      <w:pPr>
        <w:spacing w:after="0"/>
      </w:pP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b w:val="0"/>
        <w:color w:val="6E6E6E"/>
        <w:sz w:val="17"/>
      </w:rPr>
      <w:t>EdgeNode 개발일지 · 2026-09-29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646464"/>
        <w:sz w:val="17"/>
      </w:rPr>
      <w:t>FIRSTJUN / EdgeNode · Perception Development Diary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rPr>
      <w:rFonts w:ascii="Noto Sans CJK KR" w:hAnsi="Noto Sans CJK KR" w:eastAsia="Noto Sans CJK KR"/>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EdgeNode 개발일지 2026-09-29 - Perception 방향 전환 및 데이터셋 구축</dc:title>
  <dc:subject>MORAI ROS2 EdgeNode Perception development diary</dc:subject>
  <dc:creator>EdgeNode Team</dc:creator>
  <cp:keywords>EdgeNode, MORAI, ROS2, Perception, OpenCV, UFLD, rosbag, C-track</cp:keywords>
  <dc:description>generated by python-docx</dc:description>
  <cp:lastModifiedBy/>
  <cp:revision>1</cp:revision>
  <dcterms:created xsi:type="dcterms:W3CDTF">2013-12-23T23:15:00Z</dcterms:created>
  <dcterms:modified xsi:type="dcterms:W3CDTF">2013-12-23T23:15:00Z</dcterms:modified>
  <cp:category/>
</cp:coreProperties>
</file>