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8E8" w:rsidRDefault="00D855D2" w:rsidP="00D855D2">
      <w:pPr>
        <w:pStyle w:val="Title"/>
        <w:pBdr>
          <w:bottom w:val="single" w:sz="6" w:space="1" w:color="auto"/>
        </w:pBdr>
        <w:jc w:val="center"/>
      </w:pPr>
      <w:r>
        <w:t xml:space="preserve">Installing the FIRSTWA </w:t>
      </w:r>
      <w:r w:rsidR="009104A8">
        <w:t xml:space="preserve">Dual </w:t>
      </w:r>
      <w:r>
        <w:t>Recorder Application</w:t>
      </w:r>
    </w:p>
    <w:p w:rsidR="00D855D2" w:rsidRDefault="00EB7D26" w:rsidP="00EB7D26">
      <w:pPr>
        <w:pStyle w:val="Heading1"/>
        <w:numPr>
          <w:ilvl w:val="0"/>
          <w:numId w:val="1"/>
        </w:numPr>
      </w:pPr>
      <w:r>
        <w:t>Prerequisites</w:t>
      </w:r>
    </w:p>
    <w:p w:rsidR="00EB7D26" w:rsidRDefault="00467D31" w:rsidP="00EB7D26">
      <w:pPr>
        <w:pStyle w:val="ListParagraph"/>
        <w:numPr>
          <w:ilvl w:val="0"/>
          <w:numId w:val="2"/>
        </w:numPr>
      </w:pPr>
      <w:r>
        <w:t>Microsoft .NET Framework 4.7.2</w:t>
      </w:r>
    </w:p>
    <w:p w:rsidR="00EB7D26" w:rsidRDefault="00EB7D26" w:rsidP="00EB7D26">
      <w:pPr>
        <w:pStyle w:val="ListParagraph"/>
        <w:numPr>
          <w:ilvl w:val="0"/>
          <w:numId w:val="2"/>
        </w:numPr>
      </w:pPr>
      <w:r>
        <w:t>Administration rights</w:t>
      </w:r>
    </w:p>
    <w:p w:rsidR="009104A8" w:rsidRDefault="009104A8" w:rsidP="009104A8"/>
    <w:p w:rsidR="009104A8" w:rsidRDefault="009104A8" w:rsidP="009104A8"/>
    <w:p w:rsidR="009104A8" w:rsidRDefault="009104A8" w:rsidP="00EB7D26">
      <w:pPr>
        <w:pStyle w:val="Heading1"/>
        <w:numPr>
          <w:ilvl w:val="0"/>
          <w:numId w:val="1"/>
        </w:numPr>
      </w:pPr>
      <w:r>
        <w:t>Biggest changes since previous version</w:t>
      </w:r>
    </w:p>
    <w:p w:rsidR="009104A8" w:rsidRDefault="009104A8" w:rsidP="009104A8">
      <w:pPr>
        <w:pStyle w:val="ListParagraph"/>
        <w:numPr>
          <w:ilvl w:val="0"/>
          <w:numId w:val="6"/>
        </w:numPr>
      </w:pPr>
      <w:r>
        <w:t>Ceremony function enabled</w:t>
      </w:r>
    </w:p>
    <w:p w:rsidR="009104A8" w:rsidRDefault="009104A8" w:rsidP="009104A8">
      <w:pPr>
        <w:pStyle w:val="ListParagraph"/>
        <w:numPr>
          <w:ilvl w:val="0"/>
          <w:numId w:val="6"/>
        </w:numPr>
      </w:pPr>
      <w:r>
        <w:t>Keys are now automatically created</w:t>
      </w:r>
    </w:p>
    <w:p w:rsidR="009104A8" w:rsidRDefault="009104A8" w:rsidP="009104A8">
      <w:pPr>
        <w:pStyle w:val="ListParagraph"/>
        <w:numPr>
          <w:ilvl w:val="0"/>
          <w:numId w:val="6"/>
        </w:numPr>
      </w:pPr>
      <w:r>
        <w:t xml:space="preserve">Can specify the </w:t>
      </w:r>
      <w:proofErr w:type="spellStart"/>
      <w:r>
        <w:t>Basedir</w:t>
      </w:r>
      <w:proofErr w:type="spellEnd"/>
      <w:r>
        <w:t xml:space="preserve"> in the Settings</w:t>
      </w:r>
    </w:p>
    <w:p w:rsidR="009104A8" w:rsidRDefault="009104A8" w:rsidP="009104A8">
      <w:pPr>
        <w:pStyle w:val="ListParagraph"/>
        <w:numPr>
          <w:ilvl w:val="0"/>
          <w:numId w:val="6"/>
        </w:numPr>
      </w:pPr>
      <w:r>
        <w:t xml:space="preserve">Shouldn’t fault out if settings aren’t perfect! </w:t>
      </w:r>
    </w:p>
    <w:p w:rsidR="009104A8" w:rsidRPr="009104A8" w:rsidRDefault="009104A8" w:rsidP="009104A8">
      <w:pPr>
        <w:pStyle w:val="ListParagraph"/>
        <w:numPr>
          <w:ilvl w:val="0"/>
          <w:numId w:val="6"/>
        </w:numPr>
      </w:pPr>
      <w:r>
        <w:t xml:space="preserve">No longer needs to convert file formats. </w:t>
      </w:r>
      <w:proofErr w:type="spellStart"/>
      <w:r>
        <w:t>Hyperdeck</w:t>
      </w:r>
      <w:proofErr w:type="spellEnd"/>
      <w:r>
        <w:t xml:space="preserve"> does H.264 file encoding</w:t>
      </w:r>
      <w:bookmarkStart w:id="0" w:name="_GoBack"/>
      <w:bookmarkEnd w:id="0"/>
    </w:p>
    <w:p w:rsidR="00EB7D26" w:rsidRDefault="00EB7D26" w:rsidP="00EB7D26">
      <w:pPr>
        <w:pStyle w:val="Heading1"/>
        <w:numPr>
          <w:ilvl w:val="0"/>
          <w:numId w:val="1"/>
        </w:numPr>
      </w:pPr>
      <w:r>
        <w:t>Steps to install</w:t>
      </w:r>
    </w:p>
    <w:p w:rsidR="00467D31" w:rsidRDefault="00467D31" w:rsidP="00467D31">
      <w:r>
        <w:t>This program now has a setup program. It is a basic one, so it doesn’t do upgrades</w:t>
      </w:r>
      <w:r w:rsidR="008F4745">
        <w:t xml:space="preserve"> cleanly yet</w:t>
      </w:r>
      <w:r>
        <w:t xml:space="preserve">. </w:t>
      </w:r>
      <w:r w:rsidR="008C18DB">
        <w:t xml:space="preserve">You might be asked to go uninstall the existing app in the control panel. </w:t>
      </w:r>
    </w:p>
    <w:p w:rsidR="00467D31" w:rsidRDefault="008F4745" w:rsidP="00467D31">
      <w:r>
        <w:t>See instructions below which are quite different that previous instructions.</w:t>
      </w:r>
    </w:p>
    <w:p w:rsidR="00467D31" w:rsidRPr="00467D31" w:rsidRDefault="00467D31" w:rsidP="00467D31">
      <w:r>
        <w:t xml:space="preserve">The new version of the program takes care of creating all of the needed registration keys. There are some values, however, that you need to enter into the Settings menu. At the time of this writing, this is what they are. </w:t>
      </w:r>
    </w:p>
    <w:p w:rsidR="00EB7D26" w:rsidRDefault="00EB7D26" w:rsidP="00467D31">
      <w:pPr>
        <w:pStyle w:val="ListParagraph"/>
        <w:ind w:left="2880"/>
      </w:pPr>
    </w:p>
    <w:p w:rsidR="00EB7D26" w:rsidRPr="00F73ECD" w:rsidRDefault="00F73ECD" w:rsidP="00F73ECD">
      <w:pPr>
        <w:pStyle w:val="ListParagraph"/>
        <w:ind w:left="1440"/>
        <w:rPr>
          <w:color w:val="FF0000"/>
        </w:rPr>
      </w:pPr>
      <w:r w:rsidRPr="00F73ECD">
        <w:rPr>
          <w:color w:val="FF0000"/>
        </w:rPr>
        <w:t>RED TRUCK:</w:t>
      </w:r>
    </w:p>
    <w:p w:rsidR="00EB7D26" w:rsidRDefault="00EB7D26" w:rsidP="00EB7D26">
      <w:pPr>
        <w:pStyle w:val="ListParagraph"/>
        <w:numPr>
          <w:ilvl w:val="2"/>
          <w:numId w:val="3"/>
        </w:numPr>
      </w:pPr>
      <w:proofErr w:type="spellStart"/>
      <w:r>
        <w:t>PC_IPAddress</w:t>
      </w:r>
      <w:proofErr w:type="spellEnd"/>
    </w:p>
    <w:p w:rsidR="00EB7D26" w:rsidRDefault="00EB7D26" w:rsidP="00EB7D26">
      <w:pPr>
        <w:pStyle w:val="ListParagraph"/>
        <w:numPr>
          <w:ilvl w:val="3"/>
          <w:numId w:val="3"/>
        </w:numPr>
      </w:pPr>
      <w:r>
        <w:t>Value = 192.168.100.</w:t>
      </w:r>
      <w:r w:rsidR="00467D31">
        <w:t>69</w:t>
      </w:r>
    </w:p>
    <w:p w:rsidR="00EB7D26" w:rsidRDefault="00EB7D26" w:rsidP="00EB7D26">
      <w:pPr>
        <w:pStyle w:val="ListParagraph"/>
        <w:numPr>
          <w:ilvl w:val="2"/>
          <w:numId w:val="3"/>
        </w:numPr>
      </w:pPr>
      <w:proofErr w:type="spellStart"/>
      <w:r>
        <w:t>PROGRAM_IPAddress</w:t>
      </w:r>
      <w:proofErr w:type="spellEnd"/>
    </w:p>
    <w:p w:rsidR="00F73ECD" w:rsidRDefault="00F73ECD" w:rsidP="00F73ECD">
      <w:pPr>
        <w:pStyle w:val="ListParagraph"/>
        <w:numPr>
          <w:ilvl w:val="3"/>
          <w:numId w:val="3"/>
        </w:numPr>
      </w:pPr>
      <w:r>
        <w:t>Value = 192.168.100.32</w:t>
      </w:r>
    </w:p>
    <w:p w:rsidR="00EB7D26" w:rsidRDefault="00EB7D26" w:rsidP="00EB7D26">
      <w:pPr>
        <w:pStyle w:val="ListParagraph"/>
        <w:numPr>
          <w:ilvl w:val="2"/>
          <w:numId w:val="3"/>
        </w:numPr>
      </w:pPr>
      <w:proofErr w:type="spellStart"/>
      <w:r>
        <w:t>WIDE_IPAddress</w:t>
      </w:r>
      <w:proofErr w:type="spellEnd"/>
    </w:p>
    <w:p w:rsidR="00F73ECD" w:rsidRDefault="00F73ECD" w:rsidP="00F73ECD">
      <w:pPr>
        <w:pStyle w:val="ListParagraph"/>
        <w:numPr>
          <w:ilvl w:val="3"/>
          <w:numId w:val="3"/>
        </w:numPr>
      </w:pPr>
      <w:r>
        <w:t>Value = 192.168.100.31</w:t>
      </w:r>
    </w:p>
    <w:p w:rsidR="00F73ECD" w:rsidRPr="00F73ECD" w:rsidRDefault="00F73ECD" w:rsidP="00F73ECD">
      <w:pPr>
        <w:pStyle w:val="ListParagraph"/>
        <w:ind w:left="1440"/>
        <w:rPr>
          <w:color w:val="4472C4" w:themeColor="accent1"/>
        </w:rPr>
      </w:pPr>
      <w:r w:rsidRPr="00F73ECD">
        <w:rPr>
          <w:color w:val="4472C4" w:themeColor="accent1"/>
        </w:rPr>
        <w:t>BLUE TRUCK:</w:t>
      </w:r>
    </w:p>
    <w:p w:rsidR="00F73ECD" w:rsidRDefault="00F73ECD" w:rsidP="00F73ECD">
      <w:pPr>
        <w:pStyle w:val="ListParagraph"/>
        <w:numPr>
          <w:ilvl w:val="0"/>
          <w:numId w:val="4"/>
        </w:numPr>
      </w:pPr>
      <w:proofErr w:type="spellStart"/>
      <w:r>
        <w:t>PC_IPAddress</w:t>
      </w:r>
      <w:proofErr w:type="spellEnd"/>
    </w:p>
    <w:p w:rsidR="00F73ECD" w:rsidRDefault="00F73ECD" w:rsidP="00F73ECD">
      <w:pPr>
        <w:pStyle w:val="ListParagraph"/>
        <w:numPr>
          <w:ilvl w:val="3"/>
          <w:numId w:val="3"/>
        </w:numPr>
      </w:pPr>
      <w:r>
        <w:t>Value = 192.168.100.</w:t>
      </w:r>
      <w:r w:rsidR="00467D31">
        <w:t>111</w:t>
      </w:r>
    </w:p>
    <w:p w:rsidR="00F73ECD" w:rsidRDefault="00F73ECD" w:rsidP="00F73ECD">
      <w:pPr>
        <w:pStyle w:val="ListParagraph"/>
        <w:numPr>
          <w:ilvl w:val="0"/>
          <w:numId w:val="4"/>
        </w:numPr>
      </w:pPr>
      <w:proofErr w:type="spellStart"/>
      <w:r>
        <w:t>PROGRAM_IPAddress</w:t>
      </w:r>
      <w:proofErr w:type="spellEnd"/>
    </w:p>
    <w:p w:rsidR="00F73ECD" w:rsidRDefault="00467D31" w:rsidP="00F73ECD">
      <w:pPr>
        <w:pStyle w:val="ListParagraph"/>
        <w:numPr>
          <w:ilvl w:val="3"/>
          <w:numId w:val="3"/>
        </w:numPr>
      </w:pPr>
      <w:r>
        <w:t>Value = 192.168.100.62</w:t>
      </w:r>
    </w:p>
    <w:p w:rsidR="00F73ECD" w:rsidRDefault="00F73ECD" w:rsidP="00F73ECD">
      <w:pPr>
        <w:pStyle w:val="ListParagraph"/>
        <w:numPr>
          <w:ilvl w:val="0"/>
          <w:numId w:val="4"/>
        </w:numPr>
      </w:pPr>
      <w:proofErr w:type="spellStart"/>
      <w:r>
        <w:t>WIDE_IPAddress</w:t>
      </w:r>
      <w:proofErr w:type="spellEnd"/>
    </w:p>
    <w:p w:rsidR="00F73ECD" w:rsidRDefault="00467D31" w:rsidP="00F73ECD">
      <w:pPr>
        <w:pStyle w:val="ListParagraph"/>
        <w:numPr>
          <w:ilvl w:val="3"/>
          <w:numId w:val="3"/>
        </w:numPr>
      </w:pPr>
      <w:r>
        <w:t>Value = 192.168.100.61</w:t>
      </w:r>
    </w:p>
    <w:p w:rsidR="00467D31" w:rsidRDefault="00467D31" w:rsidP="00467D31"/>
    <w:p w:rsidR="00D00D11" w:rsidRDefault="00467D31" w:rsidP="00D00D11">
      <w:pPr>
        <w:pStyle w:val="ListParagraph"/>
        <w:numPr>
          <w:ilvl w:val="0"/>
          <w:numId w:val="3"/>
        </w:numPr>
      </w:pPr>
      <w:r>
        <w:t xml:space="preserve">The installer is on the </w:t>
      </w:r>
      <w:hyperlink r:id="rId5" w:history="1">
        <w:r w:rsidRPr="000C3724">
          <w:rPr>
            <w:rStyle w:val="Hyperlink"/>
          </w:rPr>
          <w:t>firstwacase59@outlook.com</w:t>
        </w:r>
      </w:hyperlink>
      <w:r>
        <w:t xml:space="preserve"> OneDrive. </w:t>
      </w:r>
      <w:r w:rsidR="008F4745">
        <w:t xml:space="preserve">It should already be on our media machines. </w:t>
      </w:r>
    </w:p>
    <w:p w:rsidR="00467D31" w:rsidRDefault="00467D31" w:rsidP="00467D31">
      <w:pPr>
        <w:pStyle w:val="ListParagraph"/>
        <w:numPr>
          <w:ilvl w:val="1"/>
          <w:numId w:val="3"/>
        </w:numPr>
      </w:pPr>
      <w:r>
        <w:t xml:space="preserve">Using file explorer, find FIRSTWA Dual Recorder directory in the root of the OneDrive. You should find a setup.exe and a FIRSTWADualRecorder.msi file. </w:t>
      </w:r>
    </w:p>
    <w:p w:rsidR="00467D31" w:rsidRDefault="00467D31" w:rsidP="00467D31">
      <w:pPr>
        <w:pStyle w:val="ListParagraph"/>
        <w:numPr>
          <w:ilvl w:val="1"/>
          <w:numId w:val="3"/>
        </w:numPr>
      </w:pPr>
      <w:r>
        <w:t>Run set</w:t>
      </w:r>
      <w:r w:rsidR="008F4745">
        <w:t xml:space="preserve">up from that directory. It may prompt you to Repair or Remove. If it does, remove the existing program. If you do a remove, you will need to run setup a second time to actually install. </w:t>
      </w:r>
    </w:p>
    <w:p w:rsidR="00F73ECD" w:rsidRDefault="00D00D11" w:rsidP="00D00D11">
      <w:pPr>
        <w:pStyle w:val="ListParagraph"/>
        <w:numPr>
          <w:ilvl w:val="0"/>
          <w:numId w:val="3"/>
        </w:numPr>
      </w:pPr>
      <w:r>
        <w:t>Create shortcut in start menu:</w:t>
      </w:r>
    </w:p>
    <w:p w:rsidR="008C18DB" w:rsidRDefault="008C18DB" w:rsidP="008C18DB">
      <w:pPr>
        <w:pStyle w:val="ListParagraph"/>
        <w:numPr>
          <w:ilvl w:val="1"/>
          <w:numId w:val="3"/>
        </w:numPr>
      </w:pPr>
      <w:r>
        <w:t xml:space="preserve">This only needs to be done once. Check to see if this shortcut already exists. </w:t>
      </w:r>
    </w:p>
    <w:p w:rsidR="00D00D11" w:rsidRDefault="00D00D11" w:rsidP="00D00D11">
      <w:pPr>
        <w:pStyle w:val="ListParagraph"/>
        <w:numPr>
          <w:ilvl w:val="1"/>
          <w:numId w:val="3"/>
        </w:numPr>
      </w:pPr>
      <w:r>
        <w:t>Open Windows Explorer</w:t>
      </w:r>
    </w:p>
    <w:p w:rsidR="00D00D11" w:rsidRDefault="00D00D11" w:rsidP="00D00D11">
      <w:pPr>
        <w:pStyle w:val="ListParagraph"/>
        <w:numPr>
          <w:ilvl w:val="1"/>
          <w:numId w:val="3"/>
        </w:numPr>
      </w:pPr>
      <w:r>
        <w:t>Navigate to the installation folder with</w:t>
      </w:r>
    </w:p>
    <w:p w:rsidR="00D00D11" w:rsidRDefault="00D00D11" w:rsidP="00D00D11">
      <w:pPr>
        <w:pStyle w:val="ListParagraph"/>
        <w:numPr>
          <w:ilvl w:val="1"/>
          <w:numId w:val="3"/>
        </w:numPr>
      </w:pPr>
      <w:r>
        <w:t xml:space="preserve">Navigate to: </w:t>
      </w:r>
      <w:proofErr w:type="spellStart"/>
      <w:r>
        <w:t>shell:programs</w:t>
      </w:r>
      <w:proofErr w:type="spellEnd"/>
    </w:p>
    <w:p w:rsidR="00D00D11" w:rsidRDefault="00D00D11" w:rsidP="00D00D11">
      <w:pPr>
        <w:pStyle w:val="ListParagraph"/>
        <w:numPr>
          <w:ilvl w:val="1"/>
          <w:numId w:val="3"/>
        </w:numPr>
      </w:pPr>
      <w:r>
        <w:t>Create a folder, “FIRSTWA”</w:t>
      </w:r>
    </w:p>
    <w:p w:rsidR="00D00D11" w:rsidRDefault="00D00D11" w:rsidP="00D00D11">
      <w:pPr>
        <w:pStyle w:val="ListParagraph"/>
        <w:numPr>
          <w:ilvl w:val="1"/>
          <w:numId w:val="3"/>
        </w:numPr>
      </w:pPr>
      <w:r>
        <w:t>Right-Click and create a new shortcut</w:t>
      </w:r>
    </w:p>
    <w:p w:rsidR="00E15BC1" w:rsidRDefault="00E15BC1" w:rsidP="00E15BC1">
      <w:pPr>
        <w:ind w:left="1080"/>
        <w:jc w:val="center"/>
      </w:pPr>
      <w:r>
        <w:rPr>
          <w:noProof/>
        </w:rPr>
        <w:drawing>
          <wp:inline distT="0" distB="0" distL="0" distR="0" wp14:anchorId="4FD03B1D" wp14:editId="18431EEA">
            <wp:extent cx="3863558" cy="2816352"/>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6681" cy="2825918"/>
                    </a:xfrm>
                    <a:prstGeom prst="rect">
                      <a:avLst/>
                    </a:prstGeom>
                  </pic:spPr>
                </pic:pic>
              </a:graphicData>
            </a:graphic>
          </wp:inline>
        </w:drawing>
      </w:r>
    </w:p>
    <w:p w:rsidR="00D00D11" w:rsidRDefault="00D00D11" w:rsidP="00D115C5">
      <w:pPr>
        <w:pStyle w:val="ListParagraph"/>
        <w:numPr>
          <w:ilvl w:val="1"/>
          <w:numId w:val="3"/>
        </w:numPr>
      </w:pPr>
      <w:r>
        <w:t>In the Create Shortcut window, navigate to</w:t>
      </w:r>
      <w:r w:rsidR="00D115C5" w:rsidRPr="00D115C5">
        <w:t xml:space="preserve"> </w:t>
      </w:r>
      <w:r w:rsidR="00D115C5" w:rsidRPr="00D00D11">
        <w:t>C:\Program Files (x86)</w:t>
      </w:r>
      <w:r w:rsidR="00D115C5">
        <w:t>\</w:t>
      </w:r>
      <w:proofErr w:type="spellStart"/>
      <w:r w:rsidR="00D115C5">
        <w:t>FIRSTWA</w:t>
      </w:r>
      <w:r w:rsidR="008F4745">
        <w:t>DualRecorderInstall</w:t>
      </w:r>
      <w:proofErr w:type="spellEnd"/>
      <w:r w:rsidR="00E15BC1">
        <w:t>, and select “</w:t>
      </w:r>
      <w:r w:rsidR="00E15BC1" w:rsidRPr="00E15BC1">
        <w:t>FIRSTWADual</w:t>
      </w:r>
      <w:r w:rsidR="008F4745">
        <w:t>Recorder</w:t>
      </w:r>
      <w:r w:rsidR="00E15BC1">
        <w:t>.exe”</w:t>
      </w:r>
    </w:p>
    <w:p w:rsidR="008F4745" w:rsidRDefault="008F4745" w:rsidP="008F4745">
      <w:pPr>
        <w:pStyle w:val="ListParagraph"/>
        <w:numPr>
          <w:ilvl w:val="1"/>
          <w:numId w:val="3"/>
        </w:numPr>
      </w:pPr>
      <w:r w:rsidRPr="008F4745">
        <w:lastRenderedPageBreak/>
        <w:drawing>
          <wp:inline distT="0" distB="0" distL="0" distR="0" wp14:anchorId="110F4D10" wp14:editId="51F2895F">
            <wp:extent cx="1914525" cy="2293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7033" cy="2308146"/>
                    </a:xfrm>
                    <a:prstGeom prst="rect">
                      <a:avLst/>
                    </a:prstGeom>
                  </pic:spPr>
                </pic:pic>
              </a:graphicData>
            </a:graphic>
          </wp:inline>
        </w:drawing>
      </w:r>
    </w:p>
    <w:p w:rsidR="00E15BC1" w:rsidRDefault="00E15BC1" w:rsidP="00E15BC1">
      <w:pPr>
        <w:jc w:val="center"/>
      </w:pPr>
    </w:p>
    <w:p w:rsidR="00E15BC1" w:rsidRDefault="00E15BC1" w:rsidP="00D115C5">
      <w:pPr>
        <w:pStyle w:val="ListParagraph"/>
        <w:numPr>
          <w:ilvl w:val="1"/>
          <w:numId w:val="3"/>
        </w:numPr>
      </w:pPr>
      <w:r>
        <w:t>Click “Next”</w:t>
      </w:r>
    </w:p>
    <w:p w:rsidR="00E15BC1" w:rsidRDefault="00E15BC1" w:rsidP="00E15BC1">
      <w:pPr>
        <w:pStyle w:val="ListParagraph"/>
        <w:numPr>
          <w:ilvl w:val="1"/>
          <w:numId w:val="3"/>
        </w:numPr>
      </w:pPr>
      <w:r>
        <w:t>For the name of the shortcut: “</w:t>
      </w:r>
      <w:r w:rsidRPr="00E15BC1">
        <w:t xml:space="preserve">FIRSTWA </w:t>
      </w:r>
      <w:r w:rsidR="008F4745">
        <w:t xml:space="preserve">Dual </w:t>
      </w:r>
      <w:r w:rsidRPr="00E15BC1">
        <w:t>Recorder</w:t>
      </w:r>
      <w:r>
        <w:t>”</w:t>
      </w:r>
    </w:p>
    <w:p w:rsidR="00E15BC1" w:rsidRDefault="00E15BC1">
      <w:pPr>
        <w:rPr>
          <w:rFonts w:asciiTheme="majorHAnsi" w:eastAsiaTheme="majorEastAsia" w:hAnsiTheme="majorHAnsi" w:cstheme="majorBidi"/>
          <w:color w:val="ED7D31" w:themeColor="accent2"/>
          <w:sz w:val="32"/>
          <w:szCs w:val="32"/>
        </w:rPr>
      </w:pPr>
      <w:r>
        <w:br w:type="page"/>
      </w:r>
    </w:p>
    <w:p w:rsidR="00E15BC1" w:rsidRDefault="00E15BC1" w:rsidP="00E15BC1">
      <w:pPr>
        <w:pStyle w:val="Heading1"/>
        <w:numPr>
          <w:ilvl w:val="0"/>
          <w:numId w:val="1"/>
        </w:numPr>
      </w:pPr>
      <w:r>
        <w:lastRenderedPageBreak/>
        <w:t>How to use the app</w:t>
      </w:r>
    </w:p>
    <w:p w:rsidR="0063092A" w:rsidRDefault="008C18DB" w:rsidP="0063092A">
      <w:pPr>
        <w:jc w:val="center"/>
      </w:pPr>
      <w:r w:rsidRPr="008C18DB">
        <w:rPr>
          <w:noProof/>
        </w:rPr>
        <w:drawing>
          <wp:inline distT="0" distB="0" distL="0" distR="0" wp14:anchorId="73EB7903" wp14:editId="1285C883">
            <wp:extent cx="2891481" cy="36004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176" cy="3649879"/>
                    </a:xfrm>
                    <a:prstGeom prst="rect">
                      <a:avLst/>
                    </a:prstGeom>
                  </pic:spPr>
                </pic:pic>
              </a:graphicData>
            </a:graphic>
          </wp:inline>
        </w:drawing>
      </w:r>
    </w:p>
    <w:p w:rsidR="0037655D" w:rsidRDefault="0037655D" w:rsidP="0037655D">
      <w:pPr>
        <w:pStyle w:val="Heading2"/>
      </w:pPr>
      <w:r>
        <w:t>Checklist</w:t>
      </w:r>
    </w:p>
    <w:p w:rsidR="0037655D" w:rsidRDefault="0037655D" w:rsidP="0037655D">
      <w:pPr>
        <w:pStyle w:val="ListParagraph"/>
        <w:numPr>
          <w:ilvl w:val="0"/>
          <w:numId w:val="2"/>
        </w:numPr>
      </w:pPr>
      <w:r>
        <w:t>Go to Settings&gt;Recording, and confirm the IP addresses are correct:</w:t>
      </w:r>
    </w:p>
    <w:p w:rsidR="0037655D" w:rsidRDefault="008C18DB" w:rsidP="0037655D">
      <w:pPr>
        <w:ind w:left="360"/>
        <w:jc w:val="center"/>
      </w:pPr>
      <w:r w:rsidRPr="008C18DB">
        <w:drawing>
          <wp:inline distT="0" distB="0" distL="0" distR="0" wp14:anchorId="6621B354" wp14:editId="4560D9DF">
            <wp:extent cx="234923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5659" cy="2979192"/>
                    </a:xfrm>
                    <a:prstGeom prst="rect">
                      <a:avLst/>
                    </a:prstGeom>
                  </pic:spPr>
                </pic:pic>
              </a:graphicData>
            </a:graphic>
          </wp:inline>
        </w:drawing>
      </w:r>
    </w:p>
    <w:p w:rsidR="008C18DB" w:rsidRDefault="008C18DB" w:rsidP="0037655D">
      <w:pPr>
        <w:pStyle w:val="ListParagraph"/>
        <w:numPr>
          <w:ilvl w:val="0"/>
          <w:numId w:val="2"/>
        </w:numPr>
      </w:pPr>
      <w:r>
        <w:t>Confirm that Base Directory is set to a place where you can hold a lot of data. On our machines, v:\FIRSTWADualRecorder is a great place. It will create a directory structure under that path for you.</w:t>
      </w:r>
    </w:p>
    <w:p w:rsidR="0037655D" w:rsidRDefault="0037655D" w:rsidP="0037655D">
      <w:pPr>
        <w:pStyle w:val="ListParagraph"/>
        <w:numPr>
          <w:ilvl w:val="0"/>
          <w:numId w:val="2"/>
        </w:numPr>
      </w:pPr>
      <w:r>
        <w:lastRenderedPageBreak/>
        <w:t xml:space="preserve">Confirm that the two </w:t>
      </w:r>
      <w:proofErr w:type="spellStart"/>
      <w:r>
        <w:t>DeckLink</w:t>
      </w:r>
      <w:proofErr w:type="spellEnd"/>
      <w:r>
        <w:t xml:space="preserve"> recorders, the TV switcher, and the main PC are all turned on and connected to the network</w:t>
      </w:r>
    </w:p>
    <w:p w:rsidR="0037655D" w:rsidRDefault="0037655D" w:rsidP="00C715B3">
      <w:pPr>
        <w:pStyle w:val="ListParagraph"/>
        <w:numPr>
          <w:ilvl w:val="0"/>
          <w:numId w:val="2"/>
        </w:numPr>
      </w:pPr>
      <w:r>
        <w:t>Confirm that Case 59 is connected to the internet and has access to thebluealliance.com</w:t>
      </w:r>
    </w:p>
    <w:p w:rsidR="008C18DB" w:rsidRPr="00C715B3" w:rsidRDefault="008C18DB" w:rsidP="00C715B3">
      <w:pPr>
        <w:pStyle w:val="ListParagraph"/>
        <w:numPr>
          <w:ilvl w:val="0"/>
          <w:numId w:val="2"/>
        </w:numPr>
      </w:pPr>
      <w:r>
        <w:t xml:space="preserve">Confirm that the home directory for FileZilla for the account </w:t>
      </w:r>
      <w:proofErr w:type="spellStart"/>
      <w:r>
        <w:t>FTP_user</w:t>
      </w:r>
      <w:proofErr w:type="spellEnd"/>
      <w:r>
        <w:t xml:space="preserve"> is set to &lt;</w:t>
      </w:r>
      <w:proofErr w:type="spellStart"/>
      <w:r>
        <w:t>BaseDirectory</w:t>
      </w:r>
      <w:proofErr w:type="spellEnd"/>
      <w:r>
        <w:t xml:space="preserve">&gt;\Temp </w:t>
      </w:r>
    </w:p>
    <w:p w:rsidR="0063092A" w:rsidRDefault="0063092A" w:rsidP="0063092A">
      <w:pPr>
        <w:pStyle w:val="Heading2"/>
      </w:pPr>
      <w:r>
        <w:t>Basic Steps</w:t>
      </w:r>
    </w:p>
    <w:p w:rsidR="0037655D" w:rsidRDefault="0037655D" w:rsidP="0037655D">
      <w:pPr>
        <w:ind w:left="2520"/>
      </w:pPr>
    </w:p>
    <w:p w:rsidR="0037655D" w:rsidRDefault="0063092A" w:rsidP="0037655D">
      <w:pPr>
        <w:pStyle w:val="ListParagraph"/>
        <w:numPr>
          <w:ilvl w:val="0"/>
          <w:numId w:val="5"/>
        </w:numPr>
      </w:pPr>
      <w:r>
        <w:t xml:space="preserve">Click the </w:t>
      </w:r>
      <w:r w:rsidR="008C18DB">
        <w:t>three</w:t>
      </w:r>
      <w:r>
        <w:t xml:space="preserve"> buttons, “Program </w:t>
      </w:r>
      <w:proofErr w:type="spellStart"/>
      <w:r w:rsidR="008C18DB">
        <w:t>HypderDeck</w:t>
      </w:r>
      <w:proofErr w:type="spellEnd"/>
      <w:r w:rsidR="008C18DB">
        <w:t>”,</w:t>
      </w:r>
      <w:r>
        <w:t xml:space="preserve"> “Wide </w:t>
      </w:r>
      <w:proofErr w:type="spellStart"/>
      <w:r w:rsidR="008C18DB">
        <w:t>HyperDeck</w:t>
      </w:r>
      <w:proofErr w:type="spellEnd"/>
      <w:r w:rsidR="008C18DB">
        <w:t>”, and “Server PC</w:t>
      </w:r>
      <w:r>
        <w:t>”</w:t>
      </w:r>
      <w:r w:rsidR="0037655D">
        <w:t xml:space="preserve">.  </w:t>
      </w:r>
      <w:r w:rsidR="008C18DB">
        <w:t xml:space="preserve">They will all turn green if they are connected. </w:t>
      </w:r>
    </w:p>
    <w:p w:rsidR="0037655D" w:rsidRDefault="0037655D" w:rsidP="0037655D">
      <w:pPr>
        <w:pStyle w:val="ListParagraph"/>
        <w:numPr>
          <w:ilvl w:val="0"/>
          <w:numId w:val="5"/>
        </w:numPr>
      </w:pPr>
      <w:r>
        <w:t>Choose the event that you’re at using the dropdown box.</w:t>
      </w:r>
    </w:p>
    <w:p w:rsidR="0037655D" w:rsidRDefault="0037655D" w:rsidP="0037655D">
      <w:pPr>
        <w:ind w:left="360"/>
        <w:jc w:val="center"/>
      </w:pPr>
      <w:r>
        <w:rPr>
          <w:noProof/>
        </w:rPr>
        <w:drawing>
          <wp:inline distT="0" distB="0" distL="0" distR="0" wp14:anchorId="142FA053" wp14:editId="1272F85A">
            <wp:extent cx="2201875" cy="219131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7564" cy="2276592"/>
                    </a:xfrm>
                    <a:prstGeom prst="rect">
                      <a:avLst/>
                    </a:prstGeom>
                  </pic:spPr>
                </pic:pic>
              </a:graphicData>
            </a:graphic>
          </wp:inline>
        </w:drawing>
      </w:r>
    </w:p>
    <w:p w:rsidR="0037655D" w:rsidRDefault="0037655D" w:rsidP="0037655D">
      <w:pPr>
        <w:pStyle w:val="ListParagraph"/>
        <w:numPr>
          <w:ilvl w:val="0"/>
          <w:numId w:val="5"/>
        </w:numPr>
      </w:pPr>
      <w:r>
        <w:t>Choose a match type using the radio buttons</w:t>
      </w:r>
    </w:p>
    <w:p w:rsidR="0037655D" w:rsidRDefault="0037655D" w:rsidP="0037655D">
      <w:pPr>
        <w:pStyle w:val="ListParagraph"/>
        <w:numPr>
          <w:ilvl w:val="0"/>
          <w:numId w:val="5"/>
        </w:numPr>
      </w:pPr>
      <w:r>
        <w:t>Choose a match number</w:t>
      </w:r>
    </w:p>
    <w:p w:rsidR="0037655D" w:rsidRDefault="0037655D" w:rsidP="0037655D">
      <w:pPr>
        <w:pStyle w:val="ListParagraph"/>
        <w:numPr>
          <w:ilvl w:val="0"/>
          <w:numId w:val="5"/>
        </w:numPr>
      </w:pPr>
      <w:r>
        <w:t xml:space="preserve">When the match starts, click “Start Recording”.  The timer at the bottom will start counting up and the recording lights, on the </w:t>
      </w:r>
      <w:proofErr w:type="spellStart"/>
      <w:r>
        <w:t>Deck</w:t>
      </w:r>
      <w:r w:rsidR="00225710">
        <w:t>L</w:t>
      </w:r>
      <w:r>
        <w:t>inks</w:t>
      </w:r>
      <w:proofErr w:type="spellEnd"/>
      <w:r>
        <w:t>, will be Red</w:t>
      </w:r>
    </w:p>
    <w:p w:rsidR="0037655D" w:rsidRDefault="00225710" w:rsidP="0037655D">
      <w:pPr>
        <w:pStyle w:val="ListParagraph"/>
        <w:numPr>
          <w:ilvl w:val="0"/>
          <w:numId w:val="5"/>
        </w:numPr>
      </w:pPr>
      <w:r>
        <w:t>When the match is over, click “Stop Recording”.</w:t>
      </w:r>
    </w:p>
    <w:p w:rsidR="00225710" w:rsidRDefault="00225710" w:rsidP="0037655D">
      <w:pPr>
        <w:pStyle w:val="ListParagraph"/>
        <w:numPr>
          <w:ilvl w:val="0"/>
          <w:numId w:val="5"/>
        </w:numPr>
      </w:pPr>
      <w:r>
        <w:t>The program will automatically copy the recorded videos to the following folder structures:</w:t>
      </w:r>
    </w:p>
    <w:p w:rsidR="00225710" w:rsidRDefault="00225710" w:rsidP="00225710">
      <w:pPr>
        <w:pStyle w:val="ListParagraph"/>
        <w:numPr>
          <w:ilvl w:val="1"/>
          <w:numId w:val="5"/>
        </w:numPr>
      </w:pPr>
      <w:r>
        <w:t xml:space="preserve">Program Recording: </w:t>
      </w:r>
      <w:r w:rsidR="008C18DB">
        <w:t>&lt;</w:t>
      </w:r>
      <w:proofErr w:type="spellStart"/>
      <w:r w:rsidR="008C18DB">
        <w:t>Basedirectory</w:t>
      </w:r>
      <w:proofErr w:type="spellEnd"/>
      <w:r w:rsidR="008C18DB">
        <w:t>&gt;\&lt;year&gt;\</w:t>
      </w:r>
      <w:r w:rsidR="003033DA">
        <w:t>event&gt;\PROGRAM</w:t>
      </w:r>
    </w:p>
    <w:p w:rsidR="003033DA" w:rsidRDefault="003033DA" w:rsidP="003033DA">
      <w:pPr>
        <w:pStyle w:val="ListParagraph"/>
        <w:numPr>
          <w:ilvl w:val="1"/>
          <w:numId w:val="5"/>
        </w:numPr>
      </w:pPr>
      <w:r>
        <w:t xml:space="preserve">Wide Recording: </w:t>
      </w:r>
      <w:r w:rsidR="008C18DB">
        <w:t>&lt;</w:t>
      </w:r>
      <w:proofErr w:type="spellStart"/>
      <w:r w:rsidR="008C18DB">
        <w:t>Basedirectory</w:t>
      </w:r>
      <w:proofErr w:type="spellEnd"/>
      <w:r w:rsidR="008C18DB">
        <w:t>&gt;\&lt;year&gt;\event&gt;\PROGRAM</w:t>
      </w:r>
    </w:p>
    <w:p w:rsidR="003033DA" w:rsidRDefault="008C18DB" w:rsidP="003033DA">
      <w:pPr>
        <w:pStyle w:val="ListParagraph"/>
        <w:numPr>
          <w:ilvl w:val="1"/>
          <w:numId w:val="5"/>
        </w:numPr>
      </w:pPr>
      <w:r>
        <w:t xml:space="preserve">This program no longer needs to convert files, so it should be pretty fast. </w:t>
      </w:r>
    </w:p>
    <w:p w:rsidR="003033DA" w:rsidRDefault="003033DA" w:rsidP="003033DA">
      <w:pPr>
        <w:pStyle w:val="ListParagraph"/>
        <w:numPr>
          <w:ilvl w:val="0"/>
          <w:numId w:val="5"/>
        </w:numPr>
      </w:pPr>
      <w:r>
        <w:t>The match number will automatically increment, but the user is responsible for confirming the match number before starting the recording.</w:t>
      </w:r>
    </w:p>
    <w:p w:rsidR="008C18DB" w:rsidRPr="0063092A" w:rsidRDefault="008C18DB" w:rsidP="003033DA">
      <w:pPr>
        <w:pStyle w:val="ListParagraph"/>
        <w:numPr>
          <w:ilvl w:val="0"/>
          <w:numId w:val="5"/>
        </w:numPr>
      </w:pPr>
      <w:r>
        <w:t xml:space="preserve">If you select Ceremony, it will create a file with “&lt;Event Name&gt; - Ceremony &lt;Title&gt;” and will record only on the Program </w:t>
      </w:r>
      <w:proofErr w:type="spellStart"/>
      <w:r>
        <w:t>Hyperdeck</w:t>
      </w:r>
      <w:proofErr w:type="spellEnd"/>
      <w:r>
        <w:t>.</w:t>
      </w:r>
    </w:p>
    <w:sectPr w:rsidR="008C18DB" w:rsidRPr="0063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2BE7"/>
    <w:multiLevelType w:val="hybridMultilevel"/>
    <w:tmpl w:val="1C1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554B5"/>
    <w:multiLevelType w:val="hybridMultilevel"/>
    <w:tmpl w:val="6D0251EE"/>
    <w:lvl w:ilvl="0" w:tplc="3D3A62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66891"/>
    <w:multiLevelType w:val="hybridMultilevel"/>
    <w:tmpl w:val="C71AD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92272DE">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22453"/>
    <w:multiLevelType w:val="hybridMultilevel"/>
    <w:tmpl w:val="7CD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E1BBD"/>
    <w:multiLevelType w:val="hybridMultilevel"/>
    <w:tmpl w:val="C38C58D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7246462F"/>
    <w:multiLevelType w:val="hybridMultilevel"/>
    <w:tmpl w:val="EC565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92272DE">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D2"/>
    <w:rsid w:val="00225710"/>
    <w:rsid w:val="003033DA"/>
    <w:rsid w:val="0037655D"/>
    <w:rsid w:val="00467D31"/>
    <w:rsid w:val="0063092A"/>
    <w:rsid w:val="00797022"/>
    <w:rsid w:val="008C18DB"/>
    <w:rsid w:val="008F4745"/>
    <w:rsid w:val="009104A8"/>
    <w:rsid w:val="00A058E8"/>
    <w:rsid w:val="00A44863"/>
    <w:rsid w:val="00C64747"/>
    <w:rsid w:val="00C715B3"/>
    <w:rsid w:val="00D00D11"/>
    <w:rsid w:val="00D115C5"/>
    <w:rsid w:val="00D855D2"/>
    <w:rsid w:val="00DE4F0D"/>
    <w:rsid w:val="00E15BC1"/>
    <w:rsid w:val="00EB7D26"/>
    <w:rsid w:val="00F7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6CD6"/>
  <w15:chartTrackingRefBased/>
  <w15:docId w15:val="{EB0D40EE-1BE5-4F6A-9504-F996A0DC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747"/>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C64747"/>
    <w:pPr>
      <w:keepNext/>
      <w:keepLines/>
      <w:spacing w:before="40" w:after="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747"/>
    <w:rPr>
      <w:rFonts w:asciiTheme="majorHAnsi" w:eastAsiaTheme="majorEastAsia" w:hAnsiTheme="majorHAnsi" w:cstheme="majorBidi"/>
      <w:color w:val="ED7D31" w:themeColor="accent2"/>
      <w:sz w:val="26"/>
      <w:szCs w:val="26"/>
    </w:rPr>
  </w:style>
  <w:style w:type="character" w:customStyle="1" w:styleId="Heading1Char">
    <w:name w:val="Heading 1 Char"/>
    <w:basedOn w:val="DefaultParagraphFont"/>
    <w:link w:val="Heading1"/>
    <w:uiPriority w:val="9"/>
    <w:rsid w:val="00C64747"/>
    <w:rPr>
      <w:rFonts w:asciiTheme="majorHAnsi" w:eastAsiaTheme="majorEastAsia" w:hAnsiTheme="majorHAnsi" w:cstheme="majorBidi"/>
      <w:color w:val="ED7D31" w:themeColor="accent2"/>
      <w:sz w:val="32"/>
      <w:szCs w:val="32"/>
    </w:rPr>
  </w:style>
  <w:style w:type="paragraph" w:styleId="Title">
    <w:name w:val="Title"/>
    <w:basedOn w:val="Normal"/>
    <w:next w:val="Normal"/>
    <w:link w:val="TitleChar"/>
    <w:uiPriority w:val="10"/>
    <w:qFormat/>
    <w:rsid w:val="00D855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5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7D26"/>
    <w:pPr>
      <w:ind w:left="720"/>
      <w:contextualSpacing/>
    </w:pPr>
  </w:style>
  <w:style w:type="character" w:styleId="Hyperlink">
    <w:name w:val="Hyperlink"/>
    <w:basedOn w:val="DefaultParagraphFont"/>
    <w:uiPriority w:val="99"/>
    <w:unhideWhenUsed/>
    <w:rsid w:val="00467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firstwacase59@outloo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Joseph Andrew</dc:creator>
  <cp:keywords/>
  <dc:description/>
  <cp:lastModifiedBy>Kevin Ross</cp:lastModifiedBy>
  <cp:revision>11</cp:revision>
  <dcterms:created xsi:type="dcterms:W3CDTF">2019-02-19T15:24:00Z</dcterms:created>
  <dcterms:modified xsi:type="dcterms:W3CDTF">2022-03-03T02:07:00Z</dcterms:modified>
</cp:coreProperties>
</file>