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Phân tích yêu cầu</w:t>
      </w:r>
    </w:p>
    <w:p w:rsidR="00000000" w:rsidDel="00000000" w:rsidP="00000000" w:rsidRDefault="00000000" w:rsidRPr="00000000" w14:paraId="0000000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Nhóm 6</w:t>
      </w:r>
      <w:r w:rsidDel="00000000" w:rsidR="00000000" w:rsidRPr="00000000">
        <w:rPr>
          <w:rtl w:val="0"/>
        </w:rPr>
      </w:r>
    </w:p>
    <w:p w:rsidR="00000000" w:rsidDel="00000000" w:rsidP="00000000" w:rsidRDefault="00000000" w:rsidRPr="00000000" w14:paraId="00000003">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Phạm Thế Đạt - 20235676</w:t>
      </w:r>
    </w:p>
    <w:p w:rsidR="00000000" w:rsidDel="00000000" w:rsidP="00000000" w:rsidRDefault="00000000" w:rsidRPr="00000000" w14:paraId="00000004">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Nguyễn Khắc Thanh Liêm - 20235764</w:t>
      </w:r>
    </w:p>
    <w:p w:rsidR="00000000" w:rsidDel="00000000" w:rsidP="00000000" w:rsidRDefault="00000000" w:rsidRPr="00000000" w14:paraId="00000005">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Phan Huy Hoàng - 20235729</w:t>
      </w:r>
    </w:p>
    <w:p w:rsidR="00000000" w:rsidDel="00000000" w:rsidP="00000000" w:rsidRDefault="00000000" w:rsidRPr="00000000" w14:paraId="00000006">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Bế Quốc Thành - 20235830</w:t>
      </w:r>
    </w:p>
    <w:p w:rsidR="00000000" w:rsidDel="00000000" w:rsidP="00000000" w:rsidRDefault="00000000" w:rsidRPr="00000000" w14:paraId="00000007">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Trịnh Đức Trung - 20235854</w:t>
      </w:r>
    </w:p>
    <w:p w:rsidR="00000000" w:rsidDel="00000000" w:rsidP="00000000" w:rsidRDefault="00000000" w:rsidRPr="00000000" w14:paraId="00000008">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Hoàng Đức Anh - 20235640</w:t>
      </w:r>
    </w:p>
    <w:p w:rsidR="00000000" w:rsidDel="00000000" w:rsidP="00000000" w:rsidRDefault="00000000" w:rsidRPr="00000000" w14:paraId="00000009">
      <w:pPr>
        <w:pStyle w:val="Heading1"/>
        <w:spacing w:after="0" w:before="480" w:line="240" w:lineRule="auto"/>
        <w:ind w:left="0" w:firstLine="0"/>
        <w:rPr>
          <w:rFonts w:ascii="Calibri" w:cs="Calibri" w:eastAsia="Calibri" w:hAnsi="Calibri"/>
          <w:b w:val="1"/>
          <w:bCs w:val="1"/>
          <w:color w:val="335b8a"/>
          <w:sz w:val="32"/>
          <w:szCs w:val="32"/>
        </w:rPr>
      </w:pPr>
      <w:r w:rsidDel="00000000" w:rsidR="00000000" w:rsidRPr="00000000">
        <w:rPr>
          <w:rFonts w:ascii="Calibri" w:cs="Calibri" w:eastAsia="Calibri" w:hAnsi="Calibri"/>
          <w:b w:val="1"/>
          <w:bCs w:val="1"/>
          <w:color w:val="335b8a"/>
          <w:sz w:val="32"/>
          <w:szCs w:val="32"/>
          <w:rtl w:val="0"/>
        </w:rPr>
        <w:t xml:space="preserve">1. Biểu đồ use case</w:t>
      </w:r>
    </w:p>
    <w:p w:rsidR="00000000" w:rsidDel="00000000" w:rsidP="00000000" w:rsidRDefault="00000000" w:rsidRPr="00000000" w14:paraId="0000000A">
      <w:pPr>
        <w:pStyle w:val="Heading2"/>
        <w:spacing w:after="0" w:before="200" w:line="240" w:lineRule="auto"/>
        <w:ind w:left="0" w:firstLine="0"/>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1.1 Biểu đồ use case tổng quan:</w:t>
      </w:r>
    </w:p>
    <w:p w:rsidR="00000000" w:rsidDel="00000000" w:rsidP="00000000" w:rsidRDefault="00000000" w:rsidRPr="00000000" w14:paraId="0000000B">
      <w:pPr>
        <w:pStyle w:val="Heading2"/>
        <w:spacing w:after="0" w:before="200" w:line="240" w:lineRule="auto"/>
        <w:rPr>
          <w:rFonts w:ascii="Calibri" w:cs="Calibri" w:eastAsia="Calibri" w:hAnsi="Calibri"/>
          <w:b w:val="1"/>
          <w:bCs w:val="1"/>
          <w:color w:val="4f81bd"/>
          <w:sz w:val="26"/>
          <w:szCs w:val="26"/>
        </w:rPr>
      </w:pPr>
      <w:bookmarkStart w:colFirst="0" w:colLast="0" w:name="_xnj3bqdmjh20" w:id="0"/>
      <w:bookmarkEnd w:id="0"/>
      <w:r w:rsidDel="00000000" w:rsidR="00000000" w:rsidRPr="00000000">
        <w:rPr>
          <w:rFonts w:ascii="Calibri" w:cs="Calibri" w:eastAsia="Calibri" w:hAnsi="Calibri"/>
          <w:b w:val="1"/>
          <w:bCs w:val="1"/>
          <w:color w:val="4f81bd"/>
          <w:sz w:val="26"/>
          <w:szCs w:val="26"/>
        </w:rPr>
        <w:drawing>
          <wp:inline distB="114300" distT="114300" distL="114300" distR="114300">
            <wp:extent cx="5759775" cy="39116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9775"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Giải thích về các tác nhân:</w:t>
      </w:r>
    </w:p>
    <w:p w:rsidR="00000000" w:rsidDel="00000000" w:rsidP="00000000" w:rsidRDefault="00000000" w:rsidRPr="00000000" w14:paraId="00000013">
      <w:pPr>
        <w:spacing w:line="240" w:lineRule="auto"/>
        <w:rPr>
          <w:rFonts w:ascii="Cambria" w:cs="Cambria" w:eastAsia="Cambria" w:hAnsi="Cambria"/>
          <w:sz w:val="24"/>
          <w:szCs w:val="24"/>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220"/>
        <w:gridCol w:w="3780"/>
        <w:tblGridChange w:id="0">
          <w:tblGrid>
            <w:gridCol w:w="2790"/>
            <w:gridCol w:w="2220"/>
            <w:gridCol w:w="378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14">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Loại tác nhân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15">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Tên tác nhân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16">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Vai trò chính</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Tác nhân chính (Primary)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Nhân viên đặt hàng quốc tế</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9">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Người trực tiếp vận hành hệ thống để xử lý đơn hàng.</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Tác nhân hỗ trợ (Supporting)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Bộ phận bán hàng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C">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Cung cấp đầu vào (yêu cầu nhập hàng).</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rFonts w:ascii="Cambria" w:cs="Cambria" w:eastAsia="Cambria" w:hAnsi="Cambria"/>
                <w:color w:val="1f1f1f"/>
                <w:sz w:val="24"/>
                <w:szCs w:val="24"/>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E">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Bộ phận quản lý kho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F">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Thực hiện kiểm tra thực tế khi hàng về.</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Tác nhân hệ thống (System)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Site nhập khẩu</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2">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Hệ thống bên đối tác cung cấp dữ liệu tồn kho.</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rPr>
                <w:rFonts w:ascii="Cambria" w:cs="Cambria" w:eastAsia="Cambria" w:hAnsi="Cambria"/>
                <w:color w:val="1f1f1f"/>
                <w:sz w:val="24"/>
                <w:szCs w:val="24"/>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Hệ thống quản lý kho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5">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Phần mềm nhận dữ liệu đồng bộ để lưu trữ.</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6">
            <w:pPr>
              <w:spacing w:after="480" w:lineRule="auto"/>
              <w:rPr>
                <w:rFonts w:ascii="Cambria" w:cs="Cambria" w:eastAsia="Cambria" w:hAnsi="Cambria"/>
                <w:color w:val="1f1f1f"/>
                <w:sz w:val="24"/>
                <w:szCs w:val="24"/>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Hệ thống quản lý</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8">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Quản trị các tài khoản truy cập vào hệ thống.</w:t>
            </w:r>
          </w:p>
        </w:tc>
      </w:tr>
    </w:tbl>
    <w:p w:rsidR="00000000" w:rsidDel="00000000" w:rsidP="00000000" w:rsidRDefault="00000000" w:rsidRPr="00000000" w14:paraId="00000029">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A">
      <w:pPr>
        <w:spacing w:line="240"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2B">
      <w:pPr>
        <w:spacing w:line="240"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2C">
      <w:pPr>
        <w:spacing w:line="240"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Giải thích về các use case: </w:t>
      </w:r>
    </w:p>
    <w:p w:rsidR="00000000" w:rsidDel="00000000" w:rsidP="00000000" w:rsidRDefault="00000000" w:rsidRPr="00000000" w14:paraId="0000002E">
      <w:pPr>
        <w:spacing w:line="240" w:lineRule="auto"/>
        <w:rPr>
          <w:rFonts w:ascii="Cambria" w:cs="Cambria" w:eastAsia="Cambria" w:hAnsi="Cambria"/>
          <w:sz w:val="24"/>
          <w:szCs w:val="24"/>
        </w:rPr>
      </w:pP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190"/>
        <w:gridCol w:w="5145"/>
        <w:tblGridChange w:id="0">
          <w:tblGrid>
            <w:gridCol w:w="1470"/>
            <w:gridCol w:w="2190"/>
            <w:gridCol w:w="514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2F">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Nhóm chức năng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30">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Tên Use Case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31">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Giải thích nghiệp vụ</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2">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Đầu vào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3">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Quản lí yêu cầu nhập hàng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4">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Tiếp nhận danh sách mặt hàng, số lượng và ngày cần từ Bộ phận bán hàng (Bước 1).</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Dữ liệu</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6">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Cập nhật thông tin kho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7">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Ghi lại số lượng tồn kho của từng mặt hàng tại các Site vào tệp dữ liệu (Bước 3).</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rFonts w:ascii="Cambria" w:cs="Cambria" w:eastAsia="Cambria" w:hAnsi="Cambria"/>
                <w:color w:val="1f1f1f"/>
                <w:sz w:val="24"/>
                <w:szCs w:val="24"/>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Quản lý thông tin vận chuyển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A">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Lưu trữ và cập nhật số ngày vận chuyển (tàu/máy bay) của từng Site (Bước 4).</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Xử lý trung tâm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Lập kế hoạch chọn Site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D">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Đây là "bộ não" của hệ thống, thực hiện chọn Site và phương thức vận chuyển tối ưu (Bước 5).</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rPr>
                <w:rFonts w:ascii="Cambria" w:cs="Cambria" w:eastAsia="Cambria" w:hAnsi="Cambria"/>
                <w:color w:val="1f1f1f"/>
                <w:sz w:val="24"/>
                <w:szCs w:val="24"/>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Tính toán tối ưu nguồn hàng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0">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i w:val="1"/>
                <w:iCs w:val="1"/>
                <w:color w:val="1f1f1f"/>
                <w:sz w:val="24"/>
                <w:szCs w:val="24"/>
                <w:rtl w:val="0"/>
              </w:rPr>
              <w:t xml:space="preserve">(Include)</w:t>
            </w:r>
            <w:r w:rsidDel="00000000" w:rsidR="00000000" w:rsidRPr="00000000">
              <w:rPr>
                <w:rFonts w:ascii="Cambria" w:cs="Cambria" w:eastAsia="Cambria" w:hAnsi="Cambria"/>
                <w:color w:val="1f1f1f"/>
                <w:sz w:val="24"/>
                <w:szCs w:val="24"/>
                <w:rtl w:val="0"/>
              </w:rPr>
              <w:t xml:space="preserve"> Chạy thuật toán dựa trên ưu tiên: Tàu &gt; Kho lớn &gt; Ít Site nhất.</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1">
            <w:pPr>
              <w:spacing w:after="480" w:lineRule="auto"/>
              <w:rPr>
                <w:rFonts w:ascii="Cambria" w:cs="Cambria" w:eastAsia="Cambria" w:hAnsi="Cambria"/>
                <w:color w:val="1f1f1f"/>
                <w:sz w:val="24"/>
                <w:szCs w:val="24"/>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2">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Thông báo lỗi thiếu hàng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3">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i w:val="1"/>
                <w:iCs w:val="1"/>
                <w:color w:val="1f1f1f"/>
                <w:sz w:val="24"/>
                <w:szCs w:val="24"/>
                <w:rtl w:val="0"/>
              </w:rPr>
              <w:t xml:space="preserve">(Extend)</w:t>
            </w:r>
            <w:r w:rsidDel="00000000" w:rsidR="00000000" w:rsidRPr="00000000">
              <w:rPr>
                <w:rFonts w:ascii="Cambria" w:cs="Cambria" w:eastAsia="Cambria" w:hAnsi="Cambria"/>
                <w:color w:val="1f1f1f"/>
                <w:sz w:val="24"/>
                <w:szCs w:val="24"/>
                <w:rtl w:val="0"/>
              </w:rPr>
              <w:t xml:space="preserve"> Hiển thị cảnh báo nếu tổng lượng hàng tại các Site không đủ đáp ứng.</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4">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Đầu ra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5">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Gửi thông tin đặt hàng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6">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Truyền dữ liệu đặt hàng chính thức tới các Site đã chọn (Bước 6).</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7">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Hậu cần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8">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Đối soát hàng nhập kho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9">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Nhân viên kho kiểm tra hàng thực tế và so sánh với danh sách đã đặt (Bước 7).</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A">
            <w:pPr>
              <w:spacing w:after="480" w:lineRule="auto"/>
              <w:rPr>
                <w:rFonts w:ascii="Cambria" w:cs="Cambria" w:eastAsia="Cambria" w:hAnsi="Cambria"/>
                <w:color w:val="1f1f1f"/>
                <w:sz w:val="24"/>
                <w:szCs w:val="24"/>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Cập nhật hệ thống kho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C">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i w:val="1"/>
                <w:iCs w:val="1"/>
                <w:color w:val="1f1f1f"/>
                <w:sz w:val="24"/>
                <w:szCs w:val="24"/>
                <w:rtl w:val="0"/>
              </w:rPr>
              <w:t xml:space="preserve">(Include)</w:t>
            </w:r>
            <w:r w:rsidDel="00000000" w:rsidR="00000000" w:rsidRPr="00000000">
              <w:rPr>
                <w:rFonts w:ascii="Cambria" w:cs="Cambria" w:eastAsia="Cambria" w:hAnsi="Cambria"/>
                <w:color w:val="1f1f1f"/>
                <w:sz w:val="24"/>
                <w:szCs w:val="24"/>
                <w:rtl w:val="0"/>
              </w:rPr>
              <w:t xml:space="preserve"> Tự động cập nhật số liệu vào hệ thống quản lý kho riêng sau khi đối soát.</w:t>
            </w:r>
          </w:p>
        </w:tc>
      </w:tr>
    </w:tbl>
    <w:p w:rsidR="00000000" w:rsidDel="00000000" w:rsidP="00000000" w:rsidRDefault="00000000" w:rsidRPr="00000000" w14:paraId="0000004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color w:val="4f81bd"/>
          <w:sz w:val="26"/>
          <w:szCs w:val="26"/>
        </w:rPr>
      </w:pPr>
      <w:r w:rsidDel="00000000" w:rsidR="00000000" w:rsidRPr="00000000">
        <w:rPr>
          <w:rFonts w:ascii="Calibri" w:cs="Calibri" w:eastAsia="Calibri" w:hAnsi="Calibri"/>
          <w:b w:val="1"/>
          <w:bCs w:val="1"/>
          <w:color w:val="4f81bd"/>
          <w:sz w:val="26"/>
          <w:szCs w:val="26"/>
          <w:rtl w:val="0"/>
        </w:rPr>
        <w:t xml:space="preserve">Composite use case: Lập kế hoạch chọn Site</w:t>
      </w:r>
      <w:r w:rsidDel="00000000" w:rsidR="00000000" w:rsidRPr="00000000">
        <w:rPr>
          <w:rtl w:val="0"/>
        </w:rPr>
      </w:r>
    </w:p>
    <w:p w:rsidR="00000000" w:rsidDel="00000000" w:rsidP="00000000" w:rsidRDefault="00000000" w:rsidRPr="00000000" w14:paraId="0000004F">
      <w:pPr>
        <w:numPr>
          <w:ilvl w:val="0"/>
          <w:numId w:val="8"/>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Tính bao hàm (Include): Nó bắt buộc phải thực hiện các bước như Xác định site phù hợp, Lọc theo thời gian, và Phân bổ số lượng.</w:t>
      </w:r>
    </w:p>
    <w:p w:rsidR="00000000" w:rsidDel="00000000" w:rsidP="00000000" w:rsidRDefault="00000000" w:rsidRPr="00000000" w14:paraId="00000050">
      <w:pPr>
        <w:numPr>
          <w:ilvl w:val="0"/>
          <w:numId w:val="8"/>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Tính mở rộng (Extend): Nó xử lý trường hợp ngoại lệ Thông báo lỗi thiếu hàng khi tổng tồn kho không đáp ứng đủ yêu cầu.</w:t>
      </w:r>
    </w:p>
    <w:p w:rsidR="00000000" w:rsidDel="00000000" w:rsidP="00000000" w:rsidRDefault="00000000" w:rsidRPr="00000000" w14:paraId="00000051">
      <w:pPr>
        <w:numPr>
          <w:ilvl w:val="0"/>
          <w:numId w:val="8"/>
        </w:numPr>
        <w:spacing w:after="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Quy tắc nghiệp vụ (Business Rules): Phải đảm bảo logic ưu tiên phương tiện Tàu hơn Hàng không để tối ưu chi phí.</w:t>
      </w:r>
    </w:p>
    <w:p w:rsidR="00000000" w:rsidDel="00000000" w:rsidP="00000000" w:rsidRDefault="00000000" w:rsidRPr="00000000" w14:paraId="00000052">
      <w:pPr>
        <w:pStyle w:val="Heading2"/>
        <w:spacing w:after="0" w:before="200" w:line="240" w:lineRule="auto"/>
        <w:rPr>
          <w:rFonts w:ascii="Calibri" w:cs="Calibri" w:eastAsia="Calibri" w:hAnsi="Calibri"/>
          <w:b w:val="1"/>
          <w:bCs w:val="1"/>
          <w:color w:val="4f81bd"/>
          <w:sz w:val="26"/>
          <w:szCs w:val="26"/>
        </w:rPr>
      </w:pPr>
      <w:bookmarkStart w:colFirst="0" w:colLast="0" w:name="_yjzh0sw37kw2" w:id="1"/>
      <w:bookmarkEnd w:id="1"/>
      <w:r w:rsidDel="00000000" w:rsidR="00000000" w:rsidRPr="00000000">
        <w:rPr>
          <w:rFonts w:ascii="Calibri" w:cs="Calibri" w:eastAsia="Calibri" w:hAnsi="Calibri"/>
          <w:b w:val="1"/>
          <w:bCs w:val="1"/>
          <w:color w:val="4f81bd"/>
          <w:sz w:val="26"/>
          <w:szCs w:val="26"/>
          <w:rtl w:val="0"/>
        </w:rPr>
        <w:t xml:space="preserve">1.2 Biểu đồ use case phân rã “Quản lí yêu cầu nhập hàng”</w:t>
      </w:r>
    </w:p>
    <w:p w:rsidR="00000000" w:rsidDel="00000000" w:rsidP="00000000" w:rsidRDefault="00000000" w:rsidRPr="00000000" w14:paraId="0000005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62625" cy="3522737"/>
            <wp:effectExtent b="0" l="0" r="0" t="0"/>
            <wp:docPr id="6" name="image5.png"/>
            <a:graphic>
              <a:graphicData uri="http://schemas.openxmlformats.org/drawingml/2006/picture">
                <pic:pic>
                  <pic:nvPicPr>
                    <pic:cNvPr id="0" name="image5.png"/>
                    <pic:cNvPicPr preferRelativeResize="0"/>
                  </pic:nvPicPr>
                  <pic:blipFill>
                    <a:blip r:embed="rId7"/>
                    <a:srcRect b="7155" l="0" r="0" t="0"/>
                    <a:stretch>
                      <a:fillRect/>
                    </a:stretch>
                  </pic:blipFill>
                  <pic:spPr>
                    <a:xfrm>
                      <a:off x="0" y="0"/>
                      <a:ext cx="5762625" cy="352273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5">
      <w:pPr>
        <w:pStyle w:val="Heading2"/>
        <w:spacing w:after="0" w:before="200" w:line="240" w:lineRule="auto"/>
        <w:rPr>
          <w:rFonts w:ascii="Calibri" w:cs="Calibri" w:eastAsia="Calibri" w:hAnsi="Calibri"/>
          <w:b w:val="1"/>
          <w:bCs w:val="1"/>
          <w:color w:val="4f81bd"/>
          <w:sz w:val="26"/>
          <w:szCs w:val="26"/>
        </w:rPr>
      </w:pPr>
      <w:bookmarkStart w:colFirst="0" w:colLast="0" w:name="_jpddcjvt1yc0" w:id="2"/>
      <w:bookmarkEnd w:id="2"/>
      <w:r w:rsidDel="00000000" w:rsidR="00000000" w:rsidRPr="00000000">
        <w:rPr>
          <w:rFonts w:ascii="Calibri" w:cs="Calibri" w:eastAsia="Calibri" w:hAnsi="Calibri"/>
          <w:b w:val="1"/>
          <w:bCs w:val="1"/>
          <w:color w:val="4f81bd"/>
          <w:sz w:val="26"/>
          <w:szCs w:val="26"/>
          <w:rtl w:val="0"/>
        </w:rPr>
        <w:t xml:space="preserve">1.3 Biểu đồ use case phân rã “Tra cứu tồn kho Site”</w:t>
      </w:r>
      <w:r w:rsidDel="00000000" w:rsidR="00000000" w:rsidRPr="00000000">
        <w:rPr>
          <w:rFonts w:ascii="Calibri" w:cs="Calibri" w:eastAsia="Calibri" w:hAnsi="Calibri"/>
          <w:b w:val="1"/>
          <w:bCs w:val="1"/>
          <w:color w:val="4f81bd"/>
          <w:sz w:val="26"/>
          <w:szCs w:val="26"/>
        </w:rPr>
        <w:drawing>
          <wp:inline distB="114300" distT="114300" distL="114300" distR="114300">
            <wp:extent cx="5759775" cy="24130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5977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spacing w:after="0" w:before="200" w:line="240" w:lineRule="auto"/>
        <w:rPr>
          <w:rFonts w:ascii="Calibri" w:cs="Calibri" w:eastAsia="Calibri" w:hAnsi="Calibri"/>
          <w:b w:val="1"/>
          <w:bCs w:val="1"/>
          <w:color w:val="4f81bd"/>
          <w:sz w:val="26"/>
          <w:szCs w:val="26"/>
        </w:rPr>
      </w:pPr>
      <w:bookmarkStart w:colFirst="0" w:colLast="0" w:name="_7ti2ntmpl091" w:id="3"/>
      <w:bookmarkEnd w:id="3"/>
      <w:r w:rsidDel="00000000" w:rsidR="00000000" w:rsidRPr="00000000">
        <w:rPr>
          <w:rFonts w:ascii="Calibri" w:cs="Calibri" w:eastAsia="Calibri" w:hAnsi="Calibri"/>
          <w:b w:val="1"/>
          <w:bCs w:val="1"/>
          <w:color w:val="4f81bd"/>
          <w:sz w:val="26"/>
          <w:szCs w:val="26"/>
          <w:rtl w:val="0"/>
        </w:rPr>
        <w:t xml:space="preserve">1.4 Biểu đồ use case phân rã “Quản lý thông tin vận chuyển Site”</w:t>
      </w:r>
    </w:p>
    <w:p w:rsidR="00000000" w:rsidDel="00000000" w:rsidP="00000000" w:rsidRDefault="00000000" w:rsidRPr="00000000" w14:paraId="0000005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59775" cy="3860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5977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2"/>
        <w:spacing w:after="0" w:before="200" w:line="240" w:lineRule="auto"/>
        <w:rPr>
          <w:rFonts w:ascii="Calibri" w:cs="Calibri" w:eastAsia="Calibri" w:hAnsi="Calibri"/>
          <w:b w:val="1"/>
          <w:bCs w:val="1"/>
          <w:color w:val="4f81bd"/>
          <w:sz w:val="26"/>
          <w:szCs w:val="26"/>
        </w:rPr>
      </w:pPr>
      <w:bookmarkStart w:colFirst="0" w:colLast="0" w:name="_y9ekwra8kgbw" w:id="4"/>
      <w:bookmarkEnd w:id="4"/>
      <w:r w:rsidDel="00000000" w:rsidR="00000000" w:rsidRPr="00000000">
        <w:rPr>
          <w:rFonts w:ascii="Calibri" w:cs="Calibri" w:eastAsia="Calibri" w:hAnsi="Calibri"/>
          <w:b w:val="1"/>
          <w:bCs w:val="1"/>
          <w:color w:val="4f81bd"/>
          <w:sz w:val="26"/>
          <w:szCs w:val="26"/>
          <w:rtl w:val="0"/>
        </w:rPr>
        <w:t xml:space="preserve">1.5 Biểu đồ use case phân rã “Lập kế hoạch chọn Site”</w:t>
      </w:r>
    </w:p>
    <w:p w:rsidR="00000000" w:rsidDel="00000000" w:rsidP="00000000" w:rsidRDefault="00000000" w:rsidRPr="00000000" w14:paraId="0000005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59775" cy="35560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59775"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spacing w:after="0" w:before="200" w:line="240" w:lineRule="auto"/>
        <w:rPr>
          <w:rFonts w:ascii="Calibri" w:cs="Calibri" w:eastAsia="Calibri" w:hAnsi="Calibri"/>
          <w:b w:val="1"/>
          <w:bCs w:val="1"/>
          <w:color w:val="4f81bd"/>
          <w:sz w:val="26"/>
          <w:szCs w:val="26"/>
        </w:rPr>
      </w:pPr>
      <w:bookmarkStart w:colFirst="0" w:colLast="0" w:name="_hoednud4alv3" w:id="5"/>
      <w:bookmarkEnd w:id="5"/>
      <w:r w:rsidDel="00000000" w:rsidR="00000000" w:rsidRPr="00000000">
        <w:rPr>
          <w:rFonts w:ascii="Calibri" w:cs="Calibri" w:eastAsia="Calibri" w:hAnsi="Calibri"/>
          <w:b w:val="1"/>
          <w:bCs w:val="1"/>
          <w:color w:val="4f81bd"/>
          <w:sz w:val="26"/>
          <w:szCs w:val="26"/>
          <w:rtl w:val="0"/>
        </w:rPr>
        <w:t xml:space="preserve">1.6 Biểu đồ use case phân rã “Gửi thông tin đặt hàng”</w:t>
      </w:r>
    </w:p>
    <w:p w:rsidR="00000000" w:rsidDel="00000000" w:rsidP="00000000" w:rsidRDefault="00000000" w:rsidRPr="00000000" w14:paraId="0000005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59775" cy="33274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5977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spacing w:after="0" w:before="200" w:line="240" w:lineRule="auto"/>
        <w:rPr>
          <w:rFonts w:ascii="Calibri" w:cs="Calibri" w:eastAsia="Calibri" w:hAnsi="Calibri"/>
          <w:b w:val="1"/>
          <w:bCs w:val="1"/>
          <w:color w:val="4f81bd"/>
          <w:sz w:val="26"/>
          <w:szCs w:val="26"/>
        </w:rPr>
      </w:pPr>
      <w:bookmarkStart w:colFirst="0" w:colLast="0" w:name="_856niv5sbalc" w:id="6"/>
      <w:bookmarkEnd w:id="6"/>
      <w:r w:rsidDel="00000000" w:rsidR="00000000" w:rsidRPr="00000000">
        <w:rPr>
          <w:rFonts w:ascii="Calibri" w:cs="Calibri" w:eastAsia="Calibri" w:hAnsi="Calibri"/>
          <w:b w:val="1"/>
          <w:bCs w:val="1"/>
          <w:color w:val="4f81bd"/>
          <w:sz w:val="26"/>
          <w:szCs w:val="26"/>
          <w:rtl w:val="0"/>
        </w:rPr>
        <w:t xml:space="preserve">1.7 Biểu đồ use case phân rã “Đối soát hàng nhập kho”</w:t>
      </w:r>
    </w:p>
    <w:p w:rsidR="00000000" w:rsidDel="00000000" w:rsidP="00000000" w:rsidRDefault="00000000" w:rsidRPr="00000000" w14:paraId="0000005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59775" cy="32639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5977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1"/>
        <w:spacing w:after="0" w:before="480" w:line="240" w:lineRule="auto"/>
        <w:rPr>
          <w:rFonts w:ascii="Calibri" w:cs="Calibri" w:eastAsia="Calibri" w:hAnsi="Calibri"/>
          <w:b w:val="1"/>
          <w:bCs w:val="1"/>
          <w:color w:val="335b8a"/>
          <w:sz w:val="32"/>
          <w:szCs w:val="32"/>
        </w:rPr>
      </w:pPr>
      <w:r w:rsidDel="00000000" w:rsidR="00000000" w:rsidRPr="00000000">
        <w:rPr>
          <w:rFonts w:ascii="Calibri" w:cs="Calibri" w:eastAsia="Calibri" w:hAnsi="Calibri"/>
          <w:b w:val="1"/>
          <w:bCs w:val="1"/>
          <w:color w:val="335b8a"/>
          <w:sz w:val="32"/>
          <w:szCs w:val="32"/>
          <w:rtl w:val="0"/>
        </w:rPr>
        <w:t xml:space="preserve">2. Đặc tả Use case</w:t>
      </w:r>
    </w:p>
    <w:p w:rsidR="00000000" w:rsidDel="00000000" w:rsidP="00000000" w:rsidRDefault="00000000" w:rsidRPr="00000000" w14:paraId="0000005F">
      <w:pPr>
        <w:pStyle w:val="Heading2"/>
        <w:spacing w:after="0" w:before="200" w:line="240" w:lineRule="auto"/>
        <w:ind w:left="576" w:firstLine="0"/>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2.1 Use case “Quản lí yêu cầu nhập hàng”</w:t>
      </w:r>
    </w:p>
    <w:tbl>
      <w:tblPr>
        <w:tblStyle w:val="Table3"/>
        <w:tblW w:w="900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4"/>
        <w:gridCol w:w="2725"/>
        <w:gridCol w:w="2392"/>
        <w:gridCol w:w="1578"/>
        <w:tblGridChange w:id="0">
          <w:tblGrid>
            <w:gridCol w:w="2314"/>
            <w:gridCol w:w="2725"/>
            <w:gridCol w:w="2392"/>
            <w:gridCol w:w="1578"/>
          </w:tblGrid>
        </w:tblGridChange>
      </w:tblGrid>
      <w:tr>
        <w:trPr>
          <w:cantSplit w:val="0"/>
          <w:tblHeader w:val="0"/>
        </w:trPr>
        <w:tc>
          <w:tcPr>
            <w:shd w:fill="c5f1e3" w:val="clear"/>
          </w:tcPr>
          <w:p w:rsidR="00000000" w:rsidDel="00000000" w:rsidP="00000000" w:rsidRDefault="00000000" w:rsidRPr="00000000" w14:paraId="00000060">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Use case</w:t>
            </w:r>
          </w:p>
        </w:tc>
        <w:tc>
          <w:tcPr/>
          <w:p w:rsidR="00000000" w:rsidDel="00000000" w:rsidP="00000000" w:rsidRDefault="00000000" w:rsidRPr="00000000" w14:paraId="00000061">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UC001</w:t>
            </w:r>
          </w:p>
        </w:tc>
        <w:tc>
          <w:tcPr/>
          <w:p w:rsidR="00000000" w:rsidDel="00000000" w:rsidP="00000000" w:rsidRDefault="00000000" w:rsidRPr="00000000" w14:paraId="00000062">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Tên Use case</w:t>
            </w:r>
          </w:p>
        </w:tc>
        <w:tc>
          <w:tcPr/>
          <w:p w:rsidR="00000000" w:rsidDel="00000000" w:rsidP="00000000" w:rsidRDefault="00000000" w:rsidRPr="00000000" w14:paraId="00000063">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Quản lí yêu cầu nhập hàng</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064">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3"/>
          </w:tcPr>
          <w:p w:rsidR="00000000" w:rsidDel="00000000" w:rsidP="00000000" w:rsidRDefault="00000000" w:rsidRPr="00000000" w14:paraId="00000065">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Bộ phận bán hàng</w:t>
            </w:r>
            <w:r w:rsidDel="00000000" w:rsidR="00000000" w:rsidRPr="00000000">
              <w:rPr>
                <w:rtl w:val="0"/>
              </w:rPr>
            </w:r>
          </w:p>
        </w:tc>
      </w:tr>
      <w:tr>
        <w:trPr>
          <w:cantSplit w:val="0"/>
          <w:trHeight w:val="308" w:hRule="atLeast"/>
          <w:tblHeader w:val="0"/>
        </w:trPr>
        <w:tc>
          <w:tcPr>
            <w:shd w:fill="c5f1e3" w:val="clear"/>
          </w:tcPr>
          <w:p w:rsidR="00000000" w:rsidDel="00000000" w:rsidP="00000000" w:rsidRDefault="00000000" w:rsidRPr="00000000" w14:paraId="00000068">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Tiền điều kiện</w:t>
            </w:r>
          </w:p>
        </w:tc>
        <w:tc>
          <w:tcPr>
            <w:gridSpan w:val="3"/>
          </w:tcPr>
          <w:p w:rsidR="00000000" w:rsidDel="00000000" w:rsidP="00000000" w:rsidRDefault="00000000" w:rsidRPr="00000000" w14:paraId="00000069">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Nhân viên đã đăng nhập hệ thống thành công. Có nhu cầu nhập hàng hóa phục vụ kinh doanh</w:t>
            </w:r>
            <w:r w:rsidDel="00000000" w:rsidR="00000000" w:rsidRPr="00000000">
              <w:rPr>
                <w:rtl w:val="0"/>
              </w:rPr>
            </w:r>
          </w:p>
        </w:tc>
      </w:tr>
      <w:tr>
        <w:trPr>
          <w:cantSplit w:val="0"/>
          <w:trHeight w:val="841" w:hRule="atLeast"/>
          <w:tblHeader w:val="0"/>
        </w:trPr>
        <w:tc>
          <w:tcPr>
            <w:shd w:fill="c5f1e3" w:val="clear"/>
          </w:tcPr>
          <w:p w:rsidR="00000000" w:rsidDel="00000000" w:rsidP="00000000" w:rsidRDefault="00000000" w:rsidRPr="00000000" w14:paraId="0000006C">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w:t>
            </w:r>
          </w:p>
          <w:p w:rsidR="00000000" w:rsidDel="00000000" w:rsidP="00000000" w:rsidRDefault="00000000" w:rsidRPr="00000000" w14:paraId="0000006D">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(Thành công)</w:t>
            </w:r>
          </w:p>
        </w:tc>
        <w:tc>
          <w:tcPr>
            <w:gridSpan w:val="3"/>
          </w:tcPr>
          <w:p w:rsidR="00000000" w:rsidDel="00000000" w:rsidP="00000000" w:rsidRDefault="00000000" w:rsidRPr="00000000" w14:paraId="0000006E">
            <w:pPr>
              <w:widowControl w:val="0"/>
              <w:rPr>
                <w:rFonts w:ascii="Tahoma" w:cs="Tahoma" w:eastAsia="Tahoma" w:hAnsi="Tahoma"/>
                <w:b w:val="1"/>
                <w:bCs w:val="1"/>
                <w:sz w:val="18"/>
                <w:szCs w:val="18"/>
              </w:rPr>
            </w:pPr>
            <w:r w:rsidDel="00000000" w:rsidR="00000000" w:rsidRPr="00000000">
              <w:rPr>
                <w:rtl w:val="0"/>
              </w:rPr>
            </w:r>
          </w:p>
          <w:tbl>
            <w:tblPr>
              <w:tblStyle w:val="Table4"/>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shd w:fill="ffcc99" w:val="clear"/>
                </w:tcPr>
                <w:p w:rsidR="00000000" w:rsidDel="00000000" w:rsidP="00000000" w:rsidRDefault="00000000" w:rsidRPr="00000000" w14:paraId="0000006F">
                  <w:pPr>
                    <w:widowControl w:val="0"/>
                    <w:spacing w:before="120" w:line="360" w:lineRule="auto"/>
                    <w:jc w:val="both"/>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STT</w:t>
                  </w:r>
                </w:p>
              </w:tc>
              <w:tc>
                <w:tcPr>
                  <w:tcBorders>
                    <w:bottom w:color="000000" w:space="0" w:sz="4" w:val="single"/>
                  </w:tcBorders>
                  <w:shd w:fill="ffcc99" w:val="clear"/>
                </w:tcPr>
                <w:p w:rsidR="00000000" w:rsidDel="00000000" w:rsidP="00000000" w:rsidRDefault="00000000" w:rsidRPr="00000000" w14:paraId="00000070">
                  <w:pPr>
                    <w:widowControl w:val="0"/>
                    <w:spacing w:before="120" w:line="360" w:lineRule="auto"/>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71">
                  <w:pPr>
                    <w:widowControl w:val="0"/>
                    <w:spacing w:before="120" w:line="360" w:lineRule="auto"/>
                    <w:ind w:left="547" w:firstLine="0"/>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Hành động</w:t>
                  </w:r>
                </w:p>
              </w:tc>
            </w:tr>
            <w:tr>
              <w:trPr>
                <w:cantSplit w:val="0"/>
                <w:tblHeader w:val="0"/>
              </w:trPr>
              <w:tc>
                <w:tcPr/>
                <w:p w:rsidR="00000000" w:rsidDel="00000000" w:rsidP="00000000" w:rsidRDefault="00000000" w:rsidRPr="00000000" w14:paraId="00000072">
                  <w:pPr>
                    <w:numPr>
                      <w:ilvl w:val="0"/>
                      <w:numId w:val="2"/>
                    </w:numPr>
                    <w:spacing w:before="120" w:line="240" w:lineRule="auto"/>
                    <w:jc w:val="center"/>
                    <w:rPr>
                      <w:rFonts w:ascii="Cambria" w:cs="Cambria" w:eastAsia="Cambria" w:hAnsi="Cambria"/>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73">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NVBH</w:t>
                  </w:r>
                </w:p>
              </w:tc>
              <w:tc>
                <w:tcPr>
                  <w:tcBorders>
                    <w:left w:color="000000" w:space="0" w:sz="0" w:val="nil"/>
                  </w:tcBorders>
                </w:tcPr>
                <w:p w:rsidR="00000000" w:rsidDel="00000000" w:rsidP="00000000" w:rsidRDefault="00000000" w:rsidRPr="00000000" w14:paraId="00000074">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 Chọn chức năng "Tạo yêu cầu nhập hàng mới" trên thanh menu.</w:t>
                  </w:r>
                </w:p>
              </w:tc>
            </w:tr>
            <w:tr>
              <w:trPr>
                <w:cantSplit w:val="0"/>
                <w:tblHeader w:val="0"/>
              </w:trPr>
              <w:tc>
                <w:tcPr/>
                <w:p w:rsidR="00000000" w:rsidDel="00000000" w:rsidP="00000000" w:rsidRDefault="00000000" w:rsidRPr="00000000" w14:paraId="00000075">
                  <w:pPr>
                    <w:numPr>
                      <w:ilvl w:val="0"/>
                      <w:numId w:val="2"/>
                    </w:numPr>
                    <w:spacing w:before="120" w:line="240" w:lineRule="auto"/>
                    <w:jc w:val="center"/>
                    <w:rPr>
                      <w:rFonts w:ascii="Cambria" w:cs="Cambria" w:eastAsia="Cambria" w:hAnsi="Cambria"/>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76">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077">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màn hình tạo yêu cầu với biểu mẫu nhập liệu trống</w:t>
                  </w:r>
                </w:p>
              </w:tc>
            </w:tr>
            <w:tr>
              <w:trPr>
                <w:cantSplit w:val="0"/>
                <w:tblHeader w:val="0"/>
              </w:trPr>
              <w:tc>
                <w:tcPr/>
                <w:p w:rsidR="00000000" w:rsidDel="00000000" w:rsidP="00000000" w:rsidRDefault="00000000" w:rsidRPr="00000000" w14:paraId="00000078">
                  <w:pPr>
                    <w:numPr>
                      <w:ilvl w:val="0"/>
                      <w:numId w:val="2"/>
                    </w:numPr>
                    <w:spacing w:before="120" w:line="240" w:lineRule="auto"/>
                    <w:jc w:val="center"/>
                    <w:rPr>
                      <w:rFonts w:ascii="Cambria" w:cs="Cambria" w:eastAsia="Cambria" w:hAnsi="Cambria"/>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79">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NVBH</w:t>
                  </w:r>
                </w:p>
              </w:tc>
              <w:tc>
                <w:tcPr>
                  <w:tcBorders>
                    <w:left w:color="000000" w:space="0" w:sz="0" w:val="nil"/>
                  </w:tcBorders>
                </w:tcPr>
                <w:p w:rsidR="00000000" w:rsidDel="00000000" w:rsidP="00000000" w:rsidRDefault="00000000" w:rsidRPr="00000000" w14:paraId="0000007A">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Nhập các thông tin: Mã hàng, Số lượng, Đơn vị, Ngày nhận mong muốn. Sau đó nhấn "Thêm vào danh sách".</w:t>
                  </w:r>
                </w:p>
              </w:tc>
            </w:tr>
            <w:tr>
              <w:trPr>
                <w:cantSplit w:val="0"/>
                <w:trHeight w:val="485" w:hRule="atLeast"/>
                <w:tblHeader w:val="0"/>
              </w:trPr>
              <w:tc>
                <w:tcPr/>
                <w:p w:rsidR="00000000" w:rsidDel="00000000" w:rsidP="00000000" w:rsidRDefault="00000000" w:rsidRPr="00000000" w14:paraId="0000007B">
                  <w:pPr>
                    <w:numPr>
                      <w:ilvl w:val="0"/>
                      <w:numId w:val="2"/>
                    </w:numPr>
                    <w:spacing w:before="120" w:line="240" w:lineRule="auto"/>
                    <w:jc w:val="center"/>
                    <w:rPr>
                      <w:rFonts w:ascii="Cambria" w:cs="Cambria" w:eastAsia="Cambria" w:hAnsi="Cambria"/>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7C">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07D">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Kiểm tra tính hợp lệ của dữ liệu. Nếu hợp lệ, đẩy mặt hàng vào bảng danh sách.</w:t>
                  </w:r>
                </w:p>
              </w:tc>
            </w:tr>
            <w:tr>
              <w:trPr>
                <w:cantSplit w:val="0"/>
                <w:tblHeader w:val="0"/>
              </w:trPr>
              <w:tc>
                <w:tcPr/>
                <w:p w:rsidR="00000000" w:rsidDel="00000000" w:rsidP="00000000" w:rsidRDefault="00000000" w:rsidRPr="00000000" w14:paraId="0000007E">
                  <w:pPr>
                    <w:numPr>
                      <w:ilvl w:val="0"/>
                      <w:numId w:val="2"/>
                    </w:numPr>
                    <w:spacing w:before="120" w:line="240" w:lineRule="auto"/>
                    <w:jc w:val="center"/>
                    <w:rPr>
                      <w:rFonts w:ascii="Cambria" w:cs="Cambria" w:eastAsia="Cambria" w:hAnsi="Cambria"/>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7F">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NVBH</w:t>
                  </w:r>
                </w:p>
              </w:tc>
              <w:tc>
                <w:tcPr>
                  <w:tcBorders>
                    <w:left w:color="000000" w:space="0" w:sz="0" w:val="nil"/>
                  </w:tcBorders>
                </w:tcPr>
                <w:p w:rsidR="00000000" w:rsidDel="00000000" w:rsidP="00000000" w:rsidRDefault="00000000" w:rsidRPr="00000000" w14:paraId="00000080">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 Lặp lại bước 3-4 cho đến khi đủ mặt hàng. Kiểm tra lại danh sách và nhấn "Gửi yêu cầu".</w:t>
                  </w:r>
                </w:p>
              </w:tc>
            </w:tr>
            <w:tr>
              <w:trPr>
                <w:cantSplit w:val="0"/>
                <w:tblHeader w:val="0"/>
              </w:trPr>
              <w:tc>
                <w:tcPr/>
                <w:p w:rsidR="00000000" w:rsidDel="00000000" w:rsidP="00000000" w:rsidRDefault="00000000" w:rsidRPr="00000000" w14:paraId="00000081">
                  <w:pPr>
                    <w:numPr>
                      <w:ilvl w:val="0"/>
                      <w:numId w:val="2"/>
                    </w:numPr>
                    <w:spacing w:before="120" w:line="240" w:lineRule="auto"/>
                    <w:jc w:val="center"/>
                    <w:rPr>
                      <w:rFonts w:ascii="Cambria" w:cs="Cambria" w:eastAsia="Cambria" w:hAnsi="Cambria"/>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82">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083">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Ghi nhận dữ liệu, chuyển trạng thái yêu cầu thành "Chờ tiếp nhận" và thông báo gửi thành công.</w:t>
                  </w:r>
                </w:p>
              </w:tc>
            </w:tr>
          </w:tbl>
          <w:p w:rsidR="00000000" w:rsidDel="00000000" w:rsidP="00000000" w:rsidRDefault="00000000" w:rsidRPr="00000000" w14:paraId="00000084">
            <w:pPr>
              <w:widowControl w:val="0"/>
              <w:spacing w:line="240" w:lineRule="auto"/>
              <w:jc w:val="both"/>
              <w:rPr>
                <w:rFonts w:ascii="Tahoma" w:cs="Tahoma" w:eastAsia="Tahoma" w:hAnsi="Tahoma"/>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087">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Luồng sự kiện thay thế</w:t>
            </w:r>
          </w:p>
        </w:tc>
        <w:tc>
          <w:tcPr>
            <w:gridSpan w:val="3"/>
          </w:tcPr>
          <w:p w:rsidR="00000000" w:rsidDel="00000000" w:rsidP="00000000" w:rsidRDefault="00000000" w:rsidRPr="00000000" w14:paraId="00000088">
            <w:pPr>
              <w:widowControl w:val="0"/>
              <w:rPr>
                <w:rFonts w:ascii="Tahoma" w:cs="Tahoma" w:eastAsia="Tahoma" w:hAnsi="Tahoma"/>
                <w:b w:val="1"/>
                <w:bCs w:val="1"/>
                <w:sz w:val="19"/>
                <w:szCs w:val="19"/>
              </w:rPr>
            </w:pPr>
            <w:r w:rsidDel="00000000" w:rsidR="00000000" w:rsidRPr="00000000">
              <w:rPr>
                <w:rtl w:val="0"/>
              </w:rPr>
            </w:r>
          </w:p>
          <w:tbl>
            <w:tblPr>
              <w:tblStyle w:val="Table5"/>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3"/>
              <w:gridCol w:w="1643"/>
              <w:gridCol w:w="4102"/>
              <w:tblGridChange w:id="0">
                <w:tblGrid>
                  <w:gridCol w:w="663"/>
                  <w:gridCol w:w="1643"/>
                  <w:gridCol w:w="4102"/>
                </w:tblGrid>
              </w:tblGridChange>
            </w:tblGrid>
            <w:tr>
              <w:trPr>
                <w:cantSplit w:val="0"/>
                <w:tblHeader w:val="0"/>
              </w:trPr>
              <w:tc>
                <w:tcPr>
                  <w:shd w:fill="ffcc99" w:val="clear"/>
                </w:tcPr>
                <w:p w:rsidR="00000000" w:rsidDel="00000000" w:rsidP="00000000" w:rsidRDefault="00000000" w:rsidRPr="00000000" w14:paraId="00000089">
                  <w:pPr>
                    <w:widowControl w:val="0"/>
                    <w:spacing w:before="120" w:line="360" w:lineRule="auto"/>
                    <w:jc w:val="both"/>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STT</w:t>
                  </w:r>
                </w:p>
              </w:tc>
              <w:tc>
                <w:tcPr>
                  <w:tcBorders>
                    <w:bottom w:color="000000" w:space="0" w:sz="4" w:val="single"/>
                  </w:tcBorders>
                  <w:shd w:fill="ffcc99" w:val="clear"/>
                </w:tcPr>
                <w:p w:rsidR="00000000" w:rsidDel="00000000" w:rsidP="00000000" w:rsidRDefault="00000000" w:rsidRPr="00000000" w14:paraId="0000008A">
                  <w:pPr>
                    <w:widowControl w:val="0"/>
                    <w:spacing w:before="120" w:line="360" w:lineRule="auto"/>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8B">
                  <w:pPr>
                    <w:widowControl w:val="0"/>
                    <w:spacing w:before="120" w:line="360" w:lineRule="auto"/>
                    <w:ind w:left="547" w:firstLine="0"/>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Hành động</w:t>
                  </w:r>
                </w:p>
              </w:tc>
            </w:tr>
            <w:tr>
              <w:trPr>
                <w:cantSplit w:val="0"/>
                <w:trHeight w:val="286" w:hRule="atLeast"/>
                <w:tblHeader w:val="0"/>
              </w:trPr>
              <w:tc>
                <w:tcPr/>
                <w:p w:rsidR="00000000" w:rsidDel="00000000" w:rsidP="00000000" w:rsidRDefault="00000000" w:rsidRPr="00000000" w14:paraId="0000008C">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3</w:t>
                  </w:r>
                  <w:r w:rsidDel="00000000" w:rsidR="00000000" w:rsidRPr="00000000">
                    <w:rPr>
                      <w:rFonts w:ascii="Cambria" w:cs="Cambria" w:eastAsia="Cambria" w:hAnsi="Cambria"/>
                      <w:sz w:val="19"/>
                      <w:szCs w:val="19"/>
                      <w:rtl w:val="0"/>
                    </w:rPr>
                    <w:t xml:space="preserve">a.</w:t>
                  </w:r>
                </w:p>
              </w:tc>
              <w:tc>
                <w:tcPr>
                  <w:tcBorders>
                    <w:right w:color="000000" w:space="0" w:sz="0" w:val="nil"/>
                  </w:tcBorders>
                </w:tcPr>
                <w:p w:rsidR="00000000" w:rsidDel="00000000" w:rsidP="00000000" w:rsidRDefault="00000000" w:rsidRPr="00000000" w14:paraId="0000008D">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NVBH</w:t>
                  </w:r>
                </w:p>
              </w:tc>
              <w:tc>
                <w:tcPr>
                  <w:tcBorders>
                    <w:left w:color="000000" w:space="0" w:sz="0" w:val="nil"/>
                  </w:tcBorders>
                </w:tcPr>
                <w:p w:rsidR="00000000" w:rsidDel="00000000" w:rsidP="00000000" w:rsidRDefault="00000000" w:rsidRPr="00000000" w14:paraId="0000008E">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lỗi: Cần nhập các trường bắt buộc nhập nếu khách nhập thiếu</w:t>
                  </w:r>
                </w:p>
              </w:tc>
            </w:tr>
            <w:tr>
              <w:trPr>
                <w:cantSplit w:val="0"/>
                <w:tblHeader w:val="0"/>
              </w:trPr>
              <w:tc>
                <w:tcPr/>
                <w:p w:rsidR="00000000" w:rsidDel="00000000" w:rsidP="00000000" w:rsidRDefault="00000000" w:rsidRPr="00000000" w14:paraId="0000008F">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4a.</w:t>
                  </w:r>
                </w:p>
              </w:tc>
              <w:tc>
                <w:tcPr>
                  <w:tcBorders>
                    <w:right w:color="000000" w:space="0" w:sz="0" w:val="nil"/>
                  </w:tcBorders>
                </w:tcPr>
                <w:p w:rsidR="00000000" w:rsidDel="00000000" w:rsidP="00000000" w:rsidRDefault="00000000" w:rsidRPr="00000000" w14:paraId="00000090">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091">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Đọc tệp, điền tự động hàng loạt mặt hàng vào bảng danh sách.</w:t>
                  </w:r>
                </w:p>
              </w:tc>
            </w:tr>
            <w:tr>
              <w:trPr>
                <w:cantSplit w:val="0"/>
                <w:tblHeader w:val="0"/>
              </w:trPr>
              <w:tc>
                <w:tcPr/>
                <w:p w:rsidR="00000000" w:rsidDel="00000000" w:rsidP="00000000" w:rsidRDefault="00000000" w:rsidRPr="00000000" w14:paraId="00000092">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4b.</w:t>
                  </w:r>
                </w:p>
              </w:tc>
              <w:tc>
                <w:tcPr>
                  <w:tcBorders>
                    <w:right w:color="000000" w:space="0" w:sz="0" w:val="nil"/>
                  </w:tcBorders>
                </w:tcPr>
                <w:p w:rsidR="00000000" w:rsidDel="00000000" w:rsidP="00000000" w:rsidRDefault="00000000" w:rsidRPr="00000000" w14:paraId="00000093">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094">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Nếu phát hiện lỗi (số lượng âm, sai định dạng ngày), bôi đỏ dòng bị lỗi và yêu cầu sửa trực tiếp trên lưới</w:t>
                  </w:r>
                </w:p>
              </w:tc>
            </w:tr>
            <w:tr>
              <w:trPr>
                <w:cantSplit w:val="0"/>
                <w:trHeight w:val="875.99609375" w:hRule="atLeast"/>
                <w:tblHeader w:val="0"/>
              </w:trPr>
              <w:tc>
                <w:tcPr/>
                <w:p w:rsidR="00000000" w:rsidDel="00000000" w:rsidP="00000000" w:rsidRDefault="00000000" w:rsidRPr="00000000" w14:paraId="00000095">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5a.</w:t>
                  </w:r>
                </w:p>
              </w:tc>
              <w:tc>
                <w:tcPr>
                  <w:tcBorders>
                    <w:right w:color="000000" w:space="0" w:sz="0" w:val="nil"/>
                  </w:tcBorders>
                </w:tcPr>
                <w:p w:rsidR="00000000" w:rsidDel="00000000" w:rsidP="00000000" w:rsidRDefault="00000000" w:rsidRPr="00000000" w14:paraId="00000096">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NVBH</w:t>
                  </w:r>
                </w:p>
              </w:tc>
              <w:tc>
                <w:tcPr>
                  <w:tcBorders>
                    <w:left w:color="000000" w:space="0" w:sz="0" w:val="nil"/>
                  </w:tcBorders>
                </w:tcPr>
                <w:p w:rsidR="00000000" w:rsidDel="00000000" w:rsidP="00000000" w:rsidRDefault="00000000" w:rsidRPr="00000000" w14:paraId="00000097">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Chọn một mặt hàng đã thêm, nhấn Xóa hoặc sửa lại số lượng trước khi nhấn "Gửi"</w:t>
                  </w:r>
                </w:p>
              </w:tc>
            </w:tr>
          </w:tbl>
          <w:p w:rsidR="00000000" w:rsidDel="00000000" w:rsidP="00000000" w:rsidRDefault="00000000" w:rsidRPr="00000000" w14:paraId="00000098">
            <w:pPr>
              <w:widowControl w:val="0"/>
              <w:spacing w:after="80" w:before="80" w:line="240" w:lineRule="auto"/>
              <w:jc w:val="both"/>
              <w:rPr>
                <w:rFonts w:ascii="Tahoma" w:cs="Tahoma" w:eastAsia="Tahoma" w:hAnsi="Tahoma"/>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9B">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Danh sách yêu cầu nhập hàng được lưu trữ thành công vào CSDL. </w:t>
            </w:r>
          </w:p>
          <w:p w:rsidR="00000000" w:rsidDel="00000000" w:rsidP="00000000" w:rsidRDefault="00000000" w:rsidRPr="00000000" w14:paraId="0000009D">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 Trạng thái yêu cầu trong hệ thống được chuyển sang "Chờ tiếp nhận". </w:t>
            </w:r>
          </w:p>
          <w:p w:rsidR="00000000" w:rsidDel="00000000" w:rsidP="00000000" w:rsidRDefault="00000000" w:rsidRPr="00000000" w14:paraId="0000009E">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 Bộ phận đặt hàng quốc tế có thể nhìn thấy yêu cầu này trên hệ thống để xử lý.</w:t>
            </w:r>
            <w:r w:rsidDel="00000000" w:rsidR="00000000" w:rsidRPr="00000000">
              <w:rPr>
                <w:rtl w:val="0"/>
              </w:rPr>
            </w:r>
          </w:p>
        </w:tc>
      </w:tr>
    </w:tbl>
    <w:p w:rsidR="00000000" w:rsidDel="00000000" w:rsidP="00000000" w:rsidRDefault="00000000" w:rsidRPr="00000000" w14:paraId="000000A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Dữ liệu đầu vào của Danh sách Quản lí yêu cầu nhập hàng (Input Data):</w:t>
      </w:r>
    </w:p>
    <w:tbl>
      <w:tblPr>
        <w:tblStyle w:val="Table6"/>
        <w:tblW w:w="9069.0" w:type="dxa"/>
        <w:jc w:val="center"/>
        <w:tblLayout w:type="fixed"/>
        <w:tblLook w:val="0000"/>
      </w:tblPr>
      <w:tblGrid>
        <w:gridCol w:w="564"/>
        <w:gridCol w:w="1585"/>
        <w:gridCol w:w="1965"/>
        <w:gridCol w:w="1046"/>
        <w:gridCol w:w="2241"/>
        <w:gridCol w:w="1668"/>
        <w:tblGridChange w:id="0">
          <w:tblGrid>
            <w:gridCol w:w="564"/>
            <w:gridCol w:w="1585"/>
            <w:gridCol w:w="1965"/>
            <w:gridCol w:w="1046"/>
            <w:gridCol w:w="2241"/>
            <w:gridCol w:w="1668"/>
          </w:tblGrid>
        </w:tblGridChange>
      </w:tblGrid>
      <w:tr>
        <w:trPr>
          <w:cantSplit w:val="0"/>
          <w:tblHeader w:val="0"/>
        </w:trPr>
        <w:tc>
          <w:tcPr>
            <w:tcBorders>
              <w:top w:color="000000" w:space="0" w:sz="4" w:val="single"/>
              <w:bottom w:color="000000" w:space="0" w:sz="4" w:val="single"/>
            </w:tcBorders>
            <w:shd w:fill="ffcc99" w:val="clear"/>
            <w:vAlign w:val="center"/>
          </w:tcPr>
          <w:p w:rsidR="00000000" w:rsidDel="00000000" w:rsidP="00000000" w:rsidRDefault="00000000" w:rsidRPr="00000000" w14:paraId="000000A3">
            <w:pPr>
              <w:widowControl w:val="0"/>
              <w:spacing w:line="240" w:lineRule="auto"/>
              <w:ind w:left="4" w:firstLine="0"/>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STT</w:t>
            </w:r>
          </w:p>
        </w:tc>
        <w:tc>
          <w:tcPr>
            <w:tcBorders>
              <w:top w:color="000000" w:space="0" w:sz="4" w:val="single"/>
              <w:bottom w:color="000000" w:space="0" w:sz="4" w:val="single"/>
            </w:tcBorders>
            <w:shd w:fill="ffcc99" w:val="clear"/>
            <w:vAlign w:val="center"/>
          </w:tcPr>
          <w:p w:rsidR="00000000" w:rsidDel="00000000" w:rsidP="00000000" w:rsidRDefault="00000000" w:rsidRPr="00000000" w14:paraId="000000A4">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Trường    dữ liệu</w:t>
            </w:r>
          </w:p>
        </w:tc>
        <w:tc>
          <w:tcPr>
            <w:tcBorders>
              <w:top w:color="000000" w:space="0" w:sz="4" w:val="single"/>
              <w:bottom w:color="000000" w:space="0" w:sz="4" w:val="single"/>
            </w:tcBorders>
            <w:shd w:fill="ffcc99" w:val="clear"/>
            <w:vAlign w:val="center"/>
          </w:tcPr>
          <w:p w:rsidR="00000000" w:rsidDel="00000000" w:rsidP="00000000" w:rsidRDefault="00000000" w:rsidRPr="00000000" w14:paraId="000000A5">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Mô tả</w:t>
            </w:r>
          </w:p>
        </w:tc>
        <w:tc>
          <w:tcPr>
            <w:tcBorders>
              <w:top w:color="000000" w:space="0" w:sz="4" w:val="single"/>
              <w:bottom w:color="000000" w:space="0" w:sz="4" w:val="single"/>
            </w:tcBorders>
            <w:shd w:fill="ffcc99" w:val="clear"/>
            <w:vAlign w:val="center"/>
          </w:tcPr>
          <w:p w:rsidR="00000000" w:rsidDel="00000000" w:rsidP="00000000" w:rsidRDefault="00000000" w:rsidRPr="00000000" w14:paraId="000000A6">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Bắt buộc?</w:t>
            </w:r>
          </w:p>
        </w:tc>
        <w:tc>
          <w:tcPr>
            <w:tcBorders>
              <w:top w:color="000000" w:space="0" w:sz="4" w:val="single"/>
              <w:bottom w:color="000000" w:space="0" w:sz="4" w:val="single"/>
            </w:tcBorders>
            <w:shd w:fill="ffcc99" w:val="clear"/>
            <w:vAlign w:val="center"/>
          </w:tcPr>
          <w:p w:rsidR="00000000" w:rsidDel="00000000" w:rsidP="00000000" w:rsidRDefault="00000000" w:rsidRPr="00000000" w14:paraId="000000A7">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Điều kiện hợp lệ</w:t>
            </w:r>
          </w:p>
        </w:tc>
        <w:tc>
          <w:tcPr>
            <w:tcBorders>
              <w:top w:color="000000" w:space="0" w:sz="4" w:val="single"/>
              <w:bottom w:color="000000" w:space="0" w:sz="4" w:val="single"/>
            </w:tcBorders>
            <w:shd w:fill="ffcc99" w:val="clear"/>
            <w:vAlign w:val="center"/>
          </w:tcPr>
          <w:p w:rsidR="00000000" w:rsidDel="00000000" w:rsidP="00000000" w:rsidRDefault="00000000" w:rsidRPr="00000000" w14:paraId="000000A8">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Ví dụ</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A9">
            <w:pPr>
              <w:widowControl w:val="0"/>
              <w:numPr>
                <w:ilvl w:val="0"/>
                <w:numId w:val="9"/>
              </w:numPr>
              <w:spacing w:line="288" w:lineRule="auto"/>
              <w:ind w:left="340"/>
              <w:jc w:val="both"/>
              <w:rPr>
                <w:rFonts w:ascii="Cambria" w:cs="Cambria" w:eastAsia="Cambria" w:hAnsi="Cambria"/>
                <w:sz w:val="18"/>
                <w:szCs w:val="18"/>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A">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Mã hàng</w:t>
            </w:r>
          </w:p>
        </w:tc>
        <w:tc>
          <w:tcPr>
            <w:tcBorders>
              <w:top w:color="000000" w:space="0" w:sz="4" w:val="single"/>
              <w:bottom w:color="000000" w:space="0" w:sz="4" w:val="single"/>
            </w:tcBorders>
          </w:tcPr>
          <w:p w:rsidR="00000000" w:rsidDel="00000000" w:rsidP="00000000" w:rsidRDefault="00000000" w:rsidRPr="00000000" w14:paraId="000000AB">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Mã định danh duy nhất của mặt hàng cần đặt.</w:t>
            </w:r>
          </w:p>
        </w:tc>
        <w:tc>
          <w:tcPr>
            <w:tcBorders>
              <w:top w:color="000000" w:space="0" w:sz="4" w:val="single"/>
              <w:bottom w:color="000000" w:space="0" w:sz="4" w:val="single"/>
            </w:tcBorders>
          </w:tcPr>
          <w:p w:rsidR="00000000" w:rsidDel="00000000" w:rsidP="00000000" w:rsidRDefault="00000000" w:rsidRPr="00000000" w14:paraId="000000AC">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Có</w:t>
            </w:r>
          </w:p>
        </w:tc>
        <w:tc>
          <w:tcPr>
            <w:tcBorders>
              <w:top w:color="000000" w:space="0" w:sz="4" w:val="single"/>
              <w:bottom w:color="000000" w:space="0" w:sz="4" w:val="single"/>
            </w:tcBorders>
          </w:tcPr>
          <w:p w:rsidR="00000000" w:rsidDel="00000000" w:rsidP="00000000" w:rsidRDefault="00000000" w:rsidRPr="00000000" w14:paraId="000000AD">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Chuỗi ký tự/số, không chứa ký tự đặc biệt, phải tồn tại trong danh mục hệ thống.</w:t>
            </w:r>
          </w:p>
        </w:tc>
        <w:tc>
          <w:tcPr>
            <w:tcBorders>
              <w:top w:color="000000" w:space="0" w:sz="4" w:val="single"/>
              <w:bottom w:color="000000" w:space="0" w:sz="4" w:val="single"/>
            </w:tcBorders>
          </w:tcPr>
          <w:p w:rsidR="00000000" w:rsidDel="00000000" w:rsidP="00000000" w:rsidRDefault="00000000" w:rsidRPr="00000000" w14:paraId="000000AE">
            <w:pPr>
              <w:widowControl w:val="0"/>
              <w:spacing w:line="240" w:lineRule="auto"/>
              <w:ind w:right="-51"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MH-2049</w:t>
            </w:r>
          </w:p>
        </w:tc>
      </w:tr>
      <w:tr>
        <w:trPr>
          <w:cantSplit w:val="0"/>
          <w:tblHeader w:val="0"/>
        </w:trPr>
        <w:tc>
          <w:tcPr>
            <w:tcBorders>
              <w:bottom w:color="000000" w:space="0" w:sz="4" w:val="single"/>
            </w:tcBorders>
          </w:tcPr>
          <w:p w:rsidR="00000000" w:rsidDel="00000000" w:rsidP="00000000" w:rsidRDefault="00000000" w:rsidRPr="00000000" w14:paraId="000000AF">
            <w:pPr>
              <w:widowControl w:val="0"/>
              <w:numPr>
                <w:ilvl w:val="0"/>
                <w:numId w:val="9"/>
              </w:numPr>
              <w:spacing w:line="288" w:lineRule="auto"/>
              <w:ind w:left="340"/>
              <w:jc w:val="both"/>
              <w:rPr>
                <w:rFonts w:ascii="Cambria" w:cs="Cambria" w:eastAsia="Cambria" w:hAnsi="Cambria"/>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0">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Số lượng đặt</w:t>
            </w:r>
          </w:p>
        </w:tc>
        <w:tc>
          <w:tcPr>
            <w:tcBorders>
              <w:bottom w:color="000000" w:space="0" w:sz="4" w:val="single"/>
            </w:tcBorders>
          </w:tcPr>
          <w:p w:rsidR="00000000" w:rsidDel="00000000" w:rsidP="00000000" w:rsidRDefault="00000000" w:rsidRPr="00000000" w14:paraId="000000B1">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Số lượng hàng hóa mà bộ phận bán hàng yêu cầu nhập về.</w:t>
            </w:r>
          </w:p>
        </w:tc>
        <w:tc>
          <w:tcPr>
            <w:tcBorders>
              <w:bottom w:color="000000" w:space="0" w:sz="4" w:val="single"/>
            </w:tcBorders>
          </w:tcPr>
          <w:p w:rsidR="00000000" w:rsidDel="00000000" w:rsidP="00000000" w:rsidRDefault="00000000" w:rsidRPr="00000000" w14:paraId="000000B2">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Có</w:t>
            </w:r>
          </w:p>
        </w:tc>
        <w:tc>
          <w:tcPr>
            <w:tcBorders>
              <w:bottom w:color="000000" w:space="0" w:sz="4" w:val="single"/>
            </w:tcBorders>
          </w:tcPr>
          <w:p w:rsidR="00000000" w:rsidDel="00000000" w:rsidP="00000000" w:rsidRDefault="00000000" w:rsidRPr="00000000" w14:paraId="000000B3">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Số nguyên dương</w:t>
            </w:r>
          </w:p>
        </w:tc>
        <w:tc>
          <w:tcPr>
            <w:tcBorders>
              <w:bottom w:color="000000" w:space="0" w:sz="4" w:val="single"/>
            </w:tcBorders>
          </w:tcPr>
          <w:p w:rsidR="00000000" w:rsidDel="00000000" w:rsidP="00000000" w:rsidRDefault="00000000" w:rsidRPr="00000000" w14:paraId="000000B4">
            <w:pPr>
              <w:widowControl w:val="0"/>
              <w:spacing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500</w:t>
            </w:r>
          </w:p>
        </w:tc>
      </w:tr>
      <w:tr>
        <w:trPr>
          <w:cantSplit w:val="0"/>
          <w:tblHeader w:val="0"/>
        </w:trPr>
        <w:tc>
          <w:tcPr>
            <w:tcBorders>
              <w:bottom w:color="000000" w:space="0" w:sz="4" w:val="single"/>
            </w:tcBorders>
          </w:tcPr>
          <w:p w:rsidR="00000000" w:rsidDel="00000000" w:rsidP="00000000" w:rsidRDefault="00000000" w:rsidRPr="00000000" w14:paraId="000000B5">
            <w:pPr>
              <w:widowControl w:val="0"/>
              <w:numPr>
                <w:ilvl w:val="0"/>
                <w:numId w:val="9"/>
              </w:numPr>
              <w:spacing w:line="288" w:lineRule="auto"/>
              <w:ind w:left="340"/>
              <w:jc w:val="both"/>
              <w:rPr>
                <w:rFonts w:ascii="Cambria" w:cs="Cambria" w:eastAsia="Cambria" w:hAnsi="Cambria"/>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6">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Đơn vị tính</w:t>
            </w:r>
          </w:p>
        </w:tc>
        <w:tc>
          <w:tcPr>
            <w:tcBorders>
              <w:bottom w:color="000000" w:space="0" w:sz="4" w:val="single"/>
            </w:tcBorders>
          </w:tcPr>
          <w:p w:rsidR="00000000" w:rsidDel="00000000" w:rsidP="00000000" w:rsidRDefault="00000000" w:rsidRPr="00000000" w14:paraId="000000B7">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Đơn vị đo lường tương ứng với mặt hàng.</w:t>
            </w:r>
          </w:p>
        </w:tc>
        <w:tc>
          <w:tcPr>
            <w:tcBorders>
              <w:bottom w:color="000000" w:space="0" w:sz="4" w:val="single"/>
            </w:tcBorders>
          </w:tcPr>
          <w:p w:rsidR="00000000" w:rsidDel="00000000" w:rsidP="00000000" w:rsidRDefault="00000000" w:rsidRPr="00000000" w14:paraId="000000B8">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Có</w:t>
            </w:r>
          </w:p>
        </w:tc>
        <w:tc>
          <w:tcPr>
            <w:tcBorders>
              <w:bottom w:color="000000" w:space="0" w:sz="4" w:val="single"/>
            </w:tcBorders>
          </w:tcPr>
          <w:p w:rsidR="00000000" w:rsidDel="00000000" w:rsidP="00000000" w:rsidRDefault="00000000" w:rsidRPr="00000000" w14:paraId="000000B9">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Chọn từ danh sách có sẵn (Cái, Thùng, Kg, Chiếc...).</w:t>
            </w:r>
          </w:p>
        </w:tc>
        <w:tc>
          <w:tcPr>
            <w:tcBorders>
              <w:bottom w:color="000000" w:space="0" w:sz="4" w:val="single"/>
            </w:tcBorders>
          </w:tcPr>
          <w:p w:rsidR="00000000" w:rsidDel="00000000" w:rsidP="00000000" w:rsidRDefault="00000000" w:rsidRPr="00000000" w14:paraId="000000BA">
            <w:pPr>
              <w:widowControl w:val="0"/>
              <w:spacing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Thùng</w:t>
            </w:r>
          </w:p>
        </w:tc>
      </w:tr>
      <w:tr>
        <w:trPr>
          <w:cantSplit w:val="0"/>
          <w:tblHeader w:val="0"/>
        </w:trPr>
        <w:tc>
          <w:tcPr>
            <w:tcBorders>
              <w:bottom w:color="000000" w:space="0" w:sz="4" w:val="single"/>
            </w:tcBorders>
          </w:tcPr>
          <w:p w:rsidR="00000000" w:rsidDel="00000000" w:rsidP="00000000" w:rsidRDefault="00000000" w:rsidRPr="00000000" w14:paraId="000000BB">
            <w:pPr>
              <w:widowControl w:val="0"/>
              <w:numPr>
                <w:ilvl w:val="0"/>
                <w:numId w:val="9"/>
              </w:numPr>
              <w:spacing w:line="288" w:lineRule="auto"/>
              <w:ind w:left="340"/>
              <w:jc w:val="both"/>
              <w:rPr>
                <w:rFonts w:ascii="Cambria" w:cs="Cambria" w:eastAsia="Cambria" w:hAnsi="Cambria"/>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C">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Ngày nhận mong muốn</w:t>
            </w:r>
          </w:p>
        </w:tc>
        <w:tc>
          <w:tcPr>
            <w:tcBorders>
              <w:bottom w:color="000000" w:space="0" w:sz="4" w:val="single"/>
            </w:tcBorders>
          </w:tcPr>
          <w:p w:rsidR="00000000" w:rsidDel="00000000" w:rsidP="00000000" w:rsidRDefault="00000000" w:rsidRPr="00000000" w14:paraId="000000BD">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Hạn chót mà bộ phận bán hàng cần nhận được mặt hàng này.</w:t>
            </w:r>
          </w:p>
        </w:tc>
        <w:tc>
          <w:tcPr>
            <w:tcBorders>
              <w:bottom w:color="000000" w:space="0" w:sz="4" w:val="single"/>
            </w:tcBorders>
          </w:tcPr>
          <w:p w:rsidR="00000000" w:rsidDel="00000000" w:rsidP="00000000" w:rsidRDefault="00000000" w:rsidRPr="00000000" w14:paraId="000000BE">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Có</w:t>
            </w:r>
          </w:p>
        </w:tc>
        <w:tc>
          <w:tcPr>
            <w:tcBorders>
              <w:bottom w:color="000000" w:space="0" w:sz="4" w:val="single"/>
            </w:tcBorders>
          </w:tcPr>
          <w:p w:rsidR="00000000" w:rsidDel="00000000" w:rsidP="00000000" w:rsidRDefault="00000000" w:rsidRPr="00000000" w14:paraId="000000BF">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Định dạng ngày tháng hợp lệ (YYYY-MM-DD), phải lớn hơn ngày hiện tại.</w:t>
            </w:r>
          </w:p>
        </w:tc>
        <w:tc>
          <w:tcPr>
            <w:tcBorders>
              <w:bottom w:color="000000" w:space="0" w:sz="4" w:val="single"/>
            </w:tcBorders>
          </w:tcPr>
          <w:p w:rsidR="00000000" w:rsidDel="00000000" w:rsidP="00000000" w:rsidRDefault="00000000" w:rsidRPr="00000000" w14:paraId="000000C0">
            <w:pPr>
              <w:widowControl w:val="0"/>
              <w:spacing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2026-08-15</w:t>
            </w:r>
          </w:p>
        </w:tc>
      </w:tr>
    </w:tbl>
    <w:p w:rsidR="00000000" w:rsidDel="00000000" w:rsidP="00000000" w:rsidRDefault="00000000" w:rsidRPr="00000000" w14:paraId="000000C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2">
      <w:pPr>
        <w:pStyle w:val="Heading2"/>
        <w:spacing w:after="0" w:before="200" w:line="240" w:lineRule="auto"/>
        <w:ind w:left="0" w:firstLine="0"/>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2.2 Use case “Tra cứu tồn kho Site”</w:t>
      </w:r>
    </w:p>
    <w:tbl>
      <w:tblPr>
        <w:tblStyle w:val="Table7"/>
        <w:tblW w:w="9014.0" w:type="dxa"/>
        <w:jc w:val="center"/>
        <w:tblLayout w:type="fixed"/>
        <w:tblLook w:val="0000"/>
      </w:tblPr>
      <w:tblGrid>
        <w:gridCol w:w="2314"/>
        <w:gridCol w:w="2021"/>
        <w:gridCol w:w="1582"/>
        <w:gridCol w:w="3097"/>
        <w:tblGridChange w:id="0">
          <w:tblGrid>
            <w:gridCol w:w="2314"/>
            <w:gridCol w:w="2021"/>
            <w:gridCol w:w="1582"/>
            <w:gridCol w:w="3097"/>
          </w:tblGrid>
        </w:tblGridChange>
      </w:tblGrid>
      <w:tr>
        <w:trPr>
          <w:cantSplit w:val="0"/>
          <w:tblHeader w:val="0"/>
        </w:trPr>
        <w:tc>
          <w:tcPr>
            <w:tcBorders>
              <w:top w:color="000000" w:space="0" w:sz="4" w:val="single"/>
              <w:bottom w:color="000000" w:space="0" w:sz="4" w:val="single"/>
            </w:tcBorders>
            <w:shd w:fill="c5f1e3" w:val="clear"/>
          </w:tcPr>
          <w:p w:rsidR="00000000" w:rsidDel="00000000" w:rsidP="00000000" w:rsidRDefault="00000000" w:rsidRPr="00000000" w14:paraId="000000C3">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Use case</w:t>
            </w:r>
          </w:p>
        </w:tc>
        <w:tc>
          <w:tcPr>
            <w:tcBorders>
              <w:top w:color="000000" w:space="0" w:sz="4" w:val="single"/>
              <w:bottom w:color="000000" w:space="0" w:sz="4" w:val="single"/>
            </w:tcBorders>
          </w:tcPr>
          <w:p w:rsidR="00000000" w:rsidDel="00000000" w:rsidP="00000000" w:rsidRDefault="00000000" w:rsidRPr="00000000" w14:paraId="000000C4">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UC002</w:t>
            </w:r>
          </w:p>
        </w:tc>
        <w:tc>
          <w:tcPr>
            <w:tcBorders>
              <w:top w:color="000000" w:space="0" w:sz="4" w:val="single"/>
              <w:bottom w:color="000000" w:space="0" w:sz="4" w:val="single"/>
            </w:tcBorders>
          </w:tcPr>
          <w:p w:rsidR="00000000" w:rsidDel="00000000" w:rsidP="00000000" w:rsidRDefault="00000000" w:rsidRPr="00000000" w14:paraId="000000C5">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Tên Use case</w:t>
            </w:r>
          </w:p>
        </w:tc>
        <w:tc>
          <w:tcPr>
            <w:tcBorders>
              <w:top w:color="000000" w:space="0" w:sz="4" w:val="single"/>
              <w:bottom w:color="000000" w:space="0" w:sz="4" w:val="single"/>
            </w:tcBorders>
          </w:tcPr>
          <w:p w:rsidR="00000000" w:rsidDel="00000000" w:rsidP="00000000" w:rsidRDefault="00000000" w:rsidRPr="00000000" w14:paraId="000000C6">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Tra cứu tồn kho Site</w:t>
            </w:r>
          </w:p>
        </w:tc>
      </w:tr>
      <w:tr>
        <w:trPr>
          <w:cantSplit w:val="0"/>
          <w:tblHeader w:val="0"/>
        </w:trPr>
        <w:tc>
          <w:tcPr>
            <w:tcBorders>
              <w:top w:color="000000" w:space="0" w:sz="4" w:val="single"/>
              <w:bottom w:color="000000" w:space="0" w:sz="4" w:val="single"/>
            </w:tcBorders>
            <w:shd w:fill="c5f1e3" w:val="clear"/>
          </w:tcPr>
          <w:p w:rsidR="00000000" w:rsidDel="00000000" w:rsidP="00000000" w:rsidRDefault="00000000" w:rsidRPr="00000000" w14:paraId="000000C7">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3"/>
            <w:tcBorders>
              <w:top w:color="000000" w:space="0" w:sz="4" w:val="single"/>
              <w:bottom w:color="000000" w:space="0" w:sz="4" w:val="single"/>
            </w:tcBorders>
          </w:tcPr>
          <w:p w:rsidR="00000000" w:rsidDel="00000000" w:rsidP="00000000" w:rsidRDefault="00000000" w:rsidRPr="00000000" w14:paraId="000000C8">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Nhân viên đặt hàng quốc tế, Site nhập khẩu</w:t>
            </w:r>
          </w:p>
        </w:tc>
      </w:tr>
      <w:tr>
        <w:trPr>
          <w:cantSplit w:val="0"/>
          <w:trHeight w:val="308" w:hRule="atLeast"/>
          <w:tblHeader w:val="0"/>
        </w:trPr>
        <w:tc>
          <w:tcPr>
            <w:tcBorders>
              <w:top w:color="000000" w:space="0" w:sz="4" w:val="single"/>
              <w:bottom w:color="000000" w:space="0" w:sz="4" w:val="single"/>
            </w:tcBorders>
            <w:shd w:fill="c5f1e3" w:val="clear"/>
          </w:tcPr>
          <w:p w:rsidR="00000000" w:rsidDel="00000000" w:rsidP="00000000" w:rsidRDefault="00000000" w:rsidRPr="00000000" w14:paraId="000000CB">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Tiền điều kiện</w:t>
            </w:r>
          </w:p>
        </w:tc>
        <w:tc>
          <w:tcPr>
            <w:gridSpan w:val="3"/>
            <w:tcBorders>
              <w:top w:color="000000" w:space="0" w:sz="4" w:val="single"/>
              <w:bottom w:color="000000" w:space="0" w:sz="4" w:val="single"/>
            </w:tcBorders>
          </w:tcPr>
          <w:p w:rsidR="00000000" w:rsidDel="00000000" w:rsidP="00000000" w:rsidRDefault="00000000" w:rsidRPr="00000000" w14:paraId="000000CC">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NVĐHQT đã nhận được danh sách các mặt hàng cần đặt từ Bộ phận bán hàng.</w:t>
            </w:r>
          </w:p>
          <w:p w:rsidR="00000000" w:rsidDel="00000000" w:rsidP="00000000" w:rsidRDefault="00000000" w:rsidRPr="00000000" w14:paraId="000000CD">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đặt hàng đang hoạt động bình thường và có kết nối mạng/API ổn định tới các Site nhập khẩu.</w:t>
            </w:r>
          </w:p>
        </w:tc>
      </w:tr>
      <w:tr>
        <w:trPr>
          <w:cantSplit w:val="0"/>
          <w:trHeight w:val="841" w:hRule="atLeast"/>
          <w:tblHeader w:val="0"/>
        </w:trPr>
        <w:tc>
          <w:tcPr>
            <w:tcBorders>
              <w:top w:color="000000" w:space="0" w:sz="4" w:val="single"/>
              <w:bottom w:color="000000" w:space="0" w:sz="4" w:val="single"/>
            </w:tcBorders>
            <w:shd w:fill="c5f1e3" w:val="clear"/>
          </w:tcPr>
          <w:p w:rsidR="00000000" w:rsidDel="00000000" w:rsidP="00000000" w:rsidRDefault="00000000" w:rsidRPr="00000000" w14:paraId="000000D0">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w:t>
            </w:r>
          </w:p>
          <w:p w:rsidR="00000000" w:rsidDel="00000000" w:rsidP="00000000" w:rsidRDefault="00000000" w:rsidRPr="00000000" w14:paraId="000000D1">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(Thành công)</w:t>
            </w:r>
          </w:p>
        </w:tc>
        <w:tc>
          <w:tcPr>
            <w:gridSpan w:val="3"/>
            <w:tcBorders>
              <w:top w:color="000000" w:space="0" w:sz="4" w:val="single"/>
              <w:bottom w:color="000000" w:space="0" w:sz="4" w:val="single"/>
            </w:tcBorders>
          </w:tcPr>
          <w:p w:rsidR="00000000" w:rsidDel="00000000" w:rsidP="00000000" w:rsidRDefault="00000000" w:rsidRPr="00000000" w14:paraId="000000D2">
            <w:pPr>
              <w:widowControl w:val="0"/>
              <w:rPr>
                <w:rFonts w:ascii="Tahoma" w:cs="Tahoma" w:eastAsia="Tahoma" w:hAnsi="Tahoma"/>
                <w:b w:val="1"/>
                <w:bCs w:val="1"/>
                <w:sz w:val="18"/>
                <w:szCs w:val="18"/>
              </w:rPr>
            </w:pPr>
            <w:r w:rsidDel="00000000" w:rsidR="00000000" w:rsidRPr="00000000">
              <w:rPr>
                <w:rtl w:val="0"/>
              </w:rPr>
            </w:r>
          </w:p>
          <w:tbl>
            <w:tblPr>
              <w:tblStyle w:val="Table8"/>
              <w:tblW w:w="6408.0" w:type="dxa"/>
              <w:jc w:val="left"/>
              <w:tblLayout w:type="fixed"/>
              <w:tblLook w:val="0000"/>
            </w:tblPr>
            <w:tblGrid>
              <w:gridCol w:w="579"/>
              <w:gridCol w:w="1656"/>
              <w:gridCol w:w="4173"/>
              <w:tblGridChange w:id="0">
                <w:tblGrid>
                  <w:gridCol w:w="579"/>
                  <w:gridCol w:w="1656"/>
                  <w:gridCol w:w="4173"/>
                </w:tblGrid>
              </w:tblGridChange>
            </w:tblGrid>
            <w:tr>
              <w:trPr>
                <w:cantSplit w:val="0"/>
                <w:tblHeader w:val="0"/>
              </w:trPr>
              <w:tc>
                <w:tcPr>
                  <w:tcBorders>
                    <w:top w:color="000000" w:space="0" w:sz="4" w:val="single"/>
                    <w:bottom w:color="000000" w:space="0" w:sz="4" w:val="single"/>
                  </w:tcBorders>
                  <w:shd w:fill="ffcc99" w:val="clear"/>
                </w:tcPr>
                <w:p w:rsidR="00000000" w:rsidDel="00000000" w:rsidP="00000000" w:rsidRDefault="00000000" w:rsidRPr="00000000" w14:paraId="000000D3">
                  <w:pPr>
                    <w:widowControl w:val="0"/>
                    <w:spacing w:before="120" w:line="360" w:lineRule="auto"/>
                    <w:jc w:val="both"/>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STT</w:t>
                  </w:r>
                </w:p>
              </w:tc>
              <w:tc>
                <w:tcPr>
                  <w:tcBorders>
                    <w:top w:color="000000" w:space="0" w:sz="4" w:val="single"/>
                    <w:bottom w:color="000000" w:space="0" w:sz="4" w:val="single"/>
                  </w:tcBorders>
                  <w:shd w:fill="ffcc99" w:val="clear"/>
                </w:tcPr>
                <w:p w:rsidR="00000000" w:rsidDel="00000000" w:rsidP="00000000" w:rsidRDefault="00000000" w:rsidRPr="00000000" w14:paraId="000000D4">
                  <w:pPr>
                    <w:widowControl w:val="0"/>
                    <w:spacing w:before="120" w:line="360" w:lineRule="auto"/>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Thực hiện bởi</w:t>
                  </w:r>
                </w:p>
              </w:tc>
              <w:tc>
                <w:tcPr>
                  <w:tcBorders>
                    <w:top w:color="000000" w:space="0" w:sz="4" w:val="single"/>
                    <w:bottom w:color="000000" w:space="0" w:sz="4" w:val="single"/>
                  </w:tcBorders>
                  <w:shd w:fill="ffcc99" w:val="clear"/>
                </w:tcPr>
                <w:p w:rsidR="00000000" w:rsidDel="00000000" w:rsidP="00000000" w:rsidRDefault="00000000" w:rsidRPr="00000000" w14:paraId="000000D5">
                  <w:pPr>
                    <w:widowControl w:val="0"/>
                    <w:spacing w:before="120" w:line="360" w:lineRule="auto"/>
                    <w:ind w:left="547" w:firstLine="0"/>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Hành động</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6">
                  <w:pPr>
                    <w:numPr>
                      <w:ilvl w:val="0"/>
                      <w:numId w:val="5"/>
                    </w:numPr>
                    <w:spacing w:before="120" w:line="240" w:lineRule="auto"/>
                    <w:jc w:val="center"/>
                    <w:rPr>
                      <w:rFonts w:ascii="Cambria" w:cs="Cambria" w:eastAsia="Cambria" w:hAnsi="Cambria"/>
                      <w:sz w:val="19"/>
                      <w:szCs w:val="19"/>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7">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NVĐHQT</w:t>
                  </w:r>
                </w:p>
              </w:tc>
              <w:tc>
                <w:tcPr>
                  <w:tcBorders>
                    <w:top w:color="000000" w:space="0" w:sz="4" w:val="single"/>
                    <w:bottom w:color="000000" w:space="0" w:sz="4" w:val="single"/>
                  </w:tcBorders>
                </w:tcPr>
                <w:p w:rsidR="00000000" w:rsidDel="00000000" w:rsidP="00000000" w:rsidRDefault="00000000" w:rsidRPr="00000000" w14:paraId="000000D8">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Click chọn menu “Tra cứu tồn kho Site” trên thanh điều hướng. </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9">
                  <w:pPr>
                    <w:numPr>
                      <w:ilvl w:val="0"/>
                      <w:numId w:val="5"/>
                    </w:numPr>
                    <w:spacing w:before="120" w:line="240" w:lineRule="auto"/>
                    <w:jc w:val="center"/>
                    <w:rPr>
                      <w:rFonts w:ascii="Cambria" w:cs="Cambria" w:eastAsia="Cambria" w:hAnsi="Cambria"/>
                      <w:sz w:val="19"/>
                      <w:szCs w:val="19"/>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A">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4" w:val="single"/>
                    <w:bottom w:color="000000" w:space="0" w:sz="4" w:val="single"/>
                  </w:tcBorders>
                </w:tcPr>
                <w:p w:rsidR="00000000" w:rsidDel="00000000" w:rsidP="00000000" w:rsidRDefault="00000000" w:rsidRPr="00000000" w14:paraId="000000DB">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màn hình "Tra cứu tồn kho" gồm danh sách các yêu cầu nhập hàng (từ BP Bán hàng) đang ở trạng thái “Chờ tra cứu”. </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C">
                  <w:pPr>
                    <w:numPr>
                      <w:ilvl w:val="0"/>
                      <w:numId w:val="5"/>
                    </w:numPr>
                    <w:spacing w:before="120" w:line="240" w:lineRule="auto"/>
                    <w:jc w:val="center"/>
                    <w:rPr>
                      <w:rFonts w:ascii="Cambria" w:cs="Cambria" w:eastAsia="Cambria" w:hAnsi="Cambria"/>
                      <w:sz w:val="19"/>
                      <w:szCs w:val="19"/>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D">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NVĐHQT</w:t>
                  </w:r>
                </w:p>
              </w:tc>
              <w:tc>
                <w:tcPr>
                  <w:tcBorders>
                    <w:top w:color="000000" w:space="0" w:sz="4" w:val="single"/>
                    <w:bottom w:color="000000" w:space="0" w:sz="4" w:val="single"/>
                  </w:tcBorders>
                </w:tcPr>
                <w:p w:rsidR="00000000" w:rsidDel="00000000" w:rsidP="00000000" w:rsidRDefault="00000000" w:rsidRPr="00000000" w14:paraId="000000DE">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Click chọn một danh sách yêu cầu cần xử lý. </w:t>
                  </w:r>
                </w:p>
              </w:tc>
            </w:tr>
            <w:tr>
              <w:trPr>
                <w:cantSplit w:val="0"/>
                <w:trHeight w:val="485" w:hRule="atLeast"/>
                <w:tblHeader w:val="0"/>
              </w:trPr>
              <w:tc>
                <w:tcPr>
                  <w:tcBorders>
                    <w:top w:color="000000" w:space="0" w:sz="4" w:val="single"/>
                    <w:bottom w:color="000000" w:space="0" w:sz="4" w:val="single"/>
                  </w:tcBorders>
                </w:tcPr>
                <w:p w:rsidR="00000000" w:rsidDel="00000000" w:rsidP="00000000" w:rsidRDefault="00000000" w:rsidRPr="00000000" w14:paraId="000000DF">
                  <w:pPr>
                    <w:numPr>
                      <w:ilvl w:val="0"/>
                      <w:numId w:val="5"/>
                    </w:numPr>
                    <w:spacing w:before="120" w:line="240" w:lineRule="auto"/>
                    <w:jc w:val="center"/>
                    <w:rPr>
                      <w:rFonts w:ascii="Cambria" w:cs="Cambria" w:eastAsia="Cambria" w:hAnsi="Cambria"/>
                      <w:sz w:val="19"/>
                      <w:szCs w:val="19"/>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0">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4" w:val="single"/>
                    <w:bottom w:color="000000" w:space="0" w:sz="4" w:val="single"/>
                  </w:tcBorders>
                </w:tcPr>
                <w:p w:rsidR="00000000" w:rsidDel="00000000" w:rsidP="00000000" w:rsidRDefault="00000000" w:rsidRPr="00000000" w14:paraId="000000E1">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bảng chi tiết các mặt hàng của yêu cầu đó (gồm: Mã hàng, số lượng đặt, đơn vị, ngày nhận mong muốn).  *</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E2">
                  <w:pPr>
                    <w:numPr>
                      <w:ilvl w:val="0"/>
                      <w:numId w:val="5"/>
                    </w:numPr>
                    <w:spacing w:before="120" w:line="240" w:lineRule="auto"/>
                    <w:jc w:val="center"/>
                    <w:rPr>
                      <w:rFonts w:ascii="Cambria" w:cs="Cambria" w:eastAsia="Cambria" w:hAnsi="Cambria"/>
                      <w:sz w:val="19"/>
                      <w:szCs w:val="19"/>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3">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NVĐHQT</w:t>
                  </w:r>
                </w:p>
              </w:tc>
              <w:tc>
                <w:tcPr>
                  <w:tcBorders>
                    <w:top w:color="000000" w:space="0" w:sz="4" w:val="single"/>
                    <w:bottom w:color="000000" w:space="0" w:sz="4" w:val="single"/>
                  </w:tcBorders>
                </w:tcPr>
                <w:p w:rsidR="00000000" w:rsidDel="00000000" w:rsidP="00000000" w:rsidRDefault="00000000" w:rsidRPr="00000000" w14:paraId="000000E4">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Nhấn nút “Bắt đầu tra cứu”. </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E5">
                  <w:pPr>
                    <w:numPr>
                      <w:ilvl w:val="0"/>
                      <w:numId w:val="5"/>
                    </w:numPr>
                    <w:spacing w:before="120" w:line="240" w:lineRule="auto"/>
                    <w:jc w:val="center"/>
                    <w:rPr>
                      <w:rFonts w:ascii="Cambria" w:cs="Cambria" w:eastAsia="Cambria" w:hAnsi="Cambria"/>
                      <w:sz w:val="19"/>
                      <w:szCs w:val="19"/>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6">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4" w:val="single"/>
                    <w:bottom w:color="000000" w:space="0" w:sz="4" w:val="single"/>
                  </w:tcBorders>
                </w:tcPr>
                <w:p w:rsidR="00000000" w:rsidDel="00000000" w:rsidP="00000000" w:rsidRDefault="00000000" w:rsidRPr="00000000" w14:paraId="000000E7">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Dialog (hộp thoại) loading với nội dung: “Đang tìm kiếm và kết nối với các Site nhập khẩu... Vui lòng đợi”.</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E8">
                  <w:pPr>
                    <w:numPr>
                      <w:ilvl w:val="0"/>
                      <w:numId w:val="5"/>
                    </w:numPr>
                    <w:spacing w:before="120" w:line="240" w:lineRule="auto"/>
                    <w:jc w:val="center"/>
                    <w:rPr>
                      <w:rFonts w:ascii="Cambria" w:cs="Cambria" w:eastAsia="Cambria" w:hAnsi="Cambria"/>
                      <w:sz w:val="19"/>
                      <w:szCs w:val="19"/>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9">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4" w:val="single"/>
                    <w:bottom w:color="000000" w:space="0" w:sz="4" w:val="single"/>
                  </w:tcBorders>
                </w:tcPr>
                <w:p w:rsidR="00000000" w:rsidDel="00000000" w:rsidP="00000000" w:rsidRDefault="00000000" w:rsidRPr="00000000" w14:paraId="000000EA">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i w:val="1"/>
                      <w:iCs w:val="1"/>
                      <w:sz w:val="19"/>
                      <w:szCs w:val="19"/>
                      <w:rtl w:val="0"/>
                    </w:rPr>
                    <w:t xml:space="preserve">(Xử lý ngầm)</w:t>
                  </w:r>
                  <w:r w:rsidDel="00000000" w:rsidR="00000000" w:rsidRPr="00000000">
                    <w:rPr>
                      <w:rFonts w:ascii="Cambria" w:cs="Cambria" w:eastAsia="Cambria" w:hAnsi="Cambria"/>
                      <w:sz w:val="19"/>
                      <w:szCs w:val="19"/>
                      <w:rtl w:val="0"/>
                    </w:rPr>
                    <w:t xml:space="preserve"> Quét dữ liệu nội bộ để tìm các Site S có kinh doanh ít nhất 1 mặt hàng trong danh sách.</w:t>
                  </w:r>
                </w:p>
              </w:tc>
            </w:tr>
            <w:tr>
              <w:trPr>
                <w:cantSplit w:val="0"/>
                <w:tblHeader w:val="0"/>
              </w:trPr>
              <w:tc>
                <w:tcPr>
                  <w:tcBorders>
                    <w:bottom w:color="000000" w:space="0" w:sz="4" w:val="single"/>
                  </w:tcBorders>
                </w:tcPr>
                <w:p w:rsidR="00000000" w:rsidDel="00000000" w:rsidP="00000000" w:rsidRDefault="00000000" w:rsidRPr="00000000" w14:paraId="000000EB">
                  <w:pPr>
                    <w:numPr>
                      <w:ilvl w:val="0"/>
                      <w:numId w:val="5"/>
                    </w:numPr>
                    <w:spacing w:before="120" w:line="240" w:lineRule="auto"/>
                    <w:jc w:val="center"/>
                    <w:rPr>
                      <w:rFonts w:ascii="Cambria" w:cs="Cambria" w:eastAsia="Cambria" w:hAnsi="Cambria"/>
                      <w:sz w:val="19"/>
                      <w:szCs w:val="19"/>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C">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bottom w:color="000000" w:space="0" w:sz="4" w:val="single"/>
                  </w:tcBorders>
                </w:tcPr>
                <w:p w:rsidR="00000000" w:rsidDel="00000000" w:rsidP="00000000" w:rsidRDefault="00000000" w:rsidRPr="00000000" w14:paraId="000000ED">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i w:val="1"/>
                      <w:iCs w:val="1"/>
                      <w:sz w:val="19"/>
                      <w:szCs w:val="19"/>
                      <w:rtl w:val="0"/>
                    </w:rPr>
                    <w:t xml:space="preserve">(Xử lý ngầm)</w:t>
                  </w:r>
                  <w:r w:rsidDel="00000000" w:rsidR="00000000" w:rsidRPr="00000000">
                    <w:rPr>
                      <w:rFonts w:ascii="Cambria" w:cs="Cambria" w:eastAsia="Cambria" w:hAnsi="Cambria"/>
                      <w:sz w:val="19"/>
                      <w:szCs w:val="19"/>
                      <w:rtl w:val="0"/>
                    </w:rPr>
                    <w:t xml:space="preserve"> Lọc danh sách mặt hàng theo từng Site S và gọi API gửi sang hệ thống của Site S đó.</w:t>
                  </w:r>
                </w:p>
              </w:tc>
            </w:tr>
            <w:tr>
              <w:trPr>
                <w:cantSplit w:val="0"/>
                <w:tblHeader w:val="0"/>
              </w:trPr>
              <w:tc>
                <w:tcPr>
                  <w:tcBorders>
                    <w:bottom w:color="000000" w:space="0" w:sz="4" w:val="single"/>
                  </w:tcBorders>
                </w:tcPr>
                <w:p w:rsidR="00000000" w:rsidDel="00000000" w:rsidP="00000000" w:rsidRDefault="00000000" w:rsidRPr="00000000" w14:paraId="000000EE">
                  <w:pPr>
                    <w:numPr>
                      <w:ilvl w:val="0"/>
                      <w:numId w:val="5"/>
                    </w:numPr>
                    <w:spacing w:before="120" w:line="240" w:lineRule="auto"/>
                    <w:jc w:val="center"/>
                    <w:rPr>
                      <w:rFonts w:ascii="Cambria" w:cs="Cambria" w:eastAsia="Cambria" w:hAnsi="Cambria"/>
                      <w:sz w:val="19"/>
                      <w:szCs w:val="19"/>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F">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bottom w:color="000000" w:space="0" w:sz="4" w:val="single"/>
                  </w:tcBorders>
                </w:tcPr>
                <w:p w:rsidR="00000000" w:rsidDel="00000000" w:rsidP="00000000" w:rsidRDefault="00000000" w:rsidRPr="00000000" w14:paraId="000000F0">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i w:val="1"/>
                      <w:iCs w:val="1"/>
                      <w:sz w:val="19"/>
                      <w:szCs w:val="19"/>
                      <w:rtl w:val="0"/>
                    </w:rPr>
                    <w:t xml:space="preserve">(Xử lý ngầm)</w:t>
                  </w:r>
                  <w:r w:rsidDel="00000000" w:rsidR="00000000" w:rsidRPr="00000000">
                    <w:rPr>
                      <w:rFonts w:ascii="Cambria" w:cs="Cambria" w:eastAsia="Cambria" w:hAnsi="Cambria"/>
                      <w:sz w:val="19"/>
                      <w:szCs w:val="19"/>
                      <w:rtl w:val="0"/>
                    </w:rPr>
                    <w:t xml:space="preserve"> Nhận luồng dữ liệu trả về từ các Site (bao gồm cả số lượng = 0), sau đó tự động lưu các bản ghi mới vào "Tệp thông tin kho".</w:t>
                  </w:r>
                </w:p>
              </w:tc>
            </w:tr>
            <w:tr>
              <w:trPr>
                <w:cantSplit w:val="0"/>
                <w:tblHeader w:val="0"/>
              </w:trPr>
              <w:tc>
                <w:tcPr>
                  <w:tcBorders>
                    <w:bottom w:color="000000" w:space="0" w:sz="4" w:val="single"/>
                  </w:tcBorders>
                </w:tcPr>
                <w:p w:rsidR="00000000" w:rsidDel="00000000" w:rsidP="00000000" w:rsidRDefault="00000000" w:rsidRPr="00000000" w14:paraId="000000F1">
                  <w:pPr>
                    <w:numPr>
                      <w:ilvl w:val="0"/>
                      <w:numId w:val="5"/>
                    </w:numPr>
                    <w:spacing w:before="120" w:line="240" w:lineRule="auto"/>
                    <w:jc w:val="center"/>
                    <w:rPr>
                      <w:rFonts w:ascii="Cambria" w:cs="Cambria" w:eastAsia="Cambria" w:hAnsi="Cambria"/>
                      <w:sz w:val="19"/>
                      <w:szCs w:val="19"/>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2">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bottom w:color="000000" w:space="0" w:sz="4" w:val="single"/>
                  </w:tcBorders>
                </w:tcPr>
                <w:p w:rsidR="00000000" w:rsidDel="00000000" w:rsidP="00000000" w:rsidRDefault="00000000" w:rsidRPr="00000000" w14:paraId="000000F3">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Đóng Dialog loading.</w:t>
                  </w:r>
                </w:p>
              </w:tc>
            </w:tr>
            <w:tr>
              <w:trPr>
                <w:cantSplit w:val="0"/>
                <w:tblHeader w:val="0"/>
              </w:trPr>
              <w:tc>
                <w:tcPr>
                  <w:tcBorders>
                    <w:bottom w:color="000000" w:space="0" w:sz="4" w:val="single"/>
                  </w:tcBorders>
                </w:tcPr>
                <w:p w:rsidR="00000000" w:rsidDel="00000000" w:rsidP="00000000" w:rsidRDefault="00000000" w:rsidRPr="00000000" w14:paraId="000000F4">
                  <w:pPr>
                    <w:numPr>
                      <w:ilvl w:val="0"/>
                      <w:numId w:val="5"/>
                    </w:numPr>
                    <w:spacing w:before="120" w:line="240" w:lineRule="auto"/>
                    <w:jc w:val="center"/>
                    <w:rPr>
                      <w:rFonts w:ascii="Cambria" w:cs="Cambria" w:eastAsia="Cambria" w:hAnsi="Cambria"/>
                      <w:sz w:val="19"/>
                      <w:szCs w:val="19"/>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5">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bottom w:color="000000" w:space="0" w:sz="4" w:val="single"/>
                  </w:tcBorders>
                </w:tcPr>
                <w:p w:rsidR="00000000" w:rsidDel="00000000" w:rsidP="00000000" w:rsidRDefault="00000000" w:rsidRPr="00000000" w14:paraId="000000F6">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Popup thông báo: “Tra cứu hoàn tất! Đã cập nhật dữ liệu tồn kho thành công.”</w:t>
                  </w:r>
                </w:p>
              </w:tc>
            </w:tr>
            <w:tr>
              <w:trPr>
                <w:cantSplit w:val="0"/>
                <w:tblHeader w:val="0"/>
              </w:trPr>
              <w:tc>
                <w:tcPr>
                  <w:tcBorders>
                    <w:bottom w:color="000000" w:space="0" w:sz="4" w:val="single"/>
                  </w:tcBorders>
                </w:tcPr>
                <w:p w:rsidR="00000000" w:rsidDel="00000000" w:rsidP="00000000" w:rsidRDefault="00000000" w:rsidRPr="00000000" w14:paraId="000000F7">
                  <w:pPr>
                    <w:numPr>
                      <w:ilvl w:val="0"/>
                      <w:numId w:val="5"/>
                    </w:numPr>
                    <w:spacing w:before="120" w:line="240" w:lineRule="auto"/>
                    <w:jc w:val="center"/>
                    <w:rPr>
                      <w:rFonts w:ascii="Cambria" w:cs="Cambria" w:eastAsia="Cambria" w:hAnsi="Cambria"/>
                      <w:sz w:val="19"/>
                      <w:szCs w:val="19"/>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8">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NVĐHQT</w:t>
                  </w:r>
                </w:p>
              </w:tc>
              <w:tc>
                <w:tcPr>
                  <w:tcBorders>
                    <w:bottom w:color="000000" w:space="0" w:sz="4" w:val="single"/>
                  </w:tcBorders>
                </w:tcPr>
                <w:p w:rsidR="00000000" w:rsidDel="00000000" w:rsidP="00000000" w:rsidRDefault="00000000" w:rsidRPr="00000000" w14:paraId="000000F9">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Nhấn nút "Xác nhận" (hoặc "OK") trên Popup thông báo.</w:t>
                  </w:r>
                </w:p>
              </w:tc>
            </w:tr>
            <w:tr>
              <w:trPr>
                <w:cantSplit w:val="0"/>
                <w:tblHeader w:val="0"/>
              </w:trPr>
              <w:tc>
                <w:tcPr>
                  <w:tcBorders>
                    <w:bottom w:color="000000" w:space="0" w:sz="4" w:val="single"/>
                  </w:tcBorders>
                </w:tcPr>
                <w:p w:rsidR="00000000" w:rsidDel="00000000" w:rsidP="00000000" w:rsidRDefault="00000000" w:rsidRPr="00000000" w14:paraId="000000FA">
                  <w:pPr>
                    <w:numPr>
                      <w:ilvl w:val="0"/>
                      <w:numId w:val="5"/>
                    </w:numPr>
                    <w:spacing w:before="120" w:line="240" w:lineRule="auto"/>
                    <w:jc w:val="center"/>
                    <w:rPr>
                      <w:rFonts w:ascii="Cambria" w:cs="Cambria" w:eastAsia="Cambria" w:hAnsi="Cambria"/>
                      <w:sz w:val="19"/>
                      <w:szCs w:val="19"/>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B">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bottom w:color="000000" w:space="0" w:sz="4" w:val="single"/>
                  </w:tcBorders>
                </w:tcPr>
                <w:p w:rsidR="00000000" w:rsidDel="00000000" w:rsidP="00000000" w:rsidRDefault="00000000" w:rsidRPr="00000000" w14:paraId="000000FC">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Đóng Popup, tải lại (refresh) danh sách ở bước 2, trong đó yêu cầu vừa xử lý đã chuyển sang trạng thái "Đã tra cứu tồn kho".</w:t>
                  </w:r>
                </w:p>
              </w:tc>
            </w:tr>
          </w:tbl>
          <w:p w:rsidR="00000000" w:rsidDel="00000000" w:rsidP="00000000" w:rsidRDefault="00000000" w:rsidRPr="00000000" w14:paraId="000000FD">
            <w:pPr>
              <w:widowControl w:val="0"/>
              <w:spacing w:line="240" w:lineRule="auto"/>
              <w:jc w:val="both"/>
              <w:rPr>
                <w:rFonts w:ascii="Tahoma" w:cs="Tahoma" w:eastAsia="Tahoma" w:hAnsi="Tahoma"/>
                <w:sz w:val="19"/>
                <w:szCs w:val="19"/>
              </w:rPr>
            </w:pPr>
            <w:r w:rsidDel="00000000" w:rsidR="00000000" w:rsidRPr="00000000">
              <w:rPr>
                <w:rtl w:val="0"/>
              </w:rPr>
            </w:r>
          </w:p>
        </w:tc>
      </w:tr>
      <w:tr>
        <w:trPr>
          <w:cantSplit w:val="0"/>
          <w:trHeight w:val="1128" w:hRule="atLeast"/>
          <w:tblHeader w:val="0"/>
        </w:trPr>
        <w:tc>
          <w:tcPr>
            <w:tcBorders>
              <w:top w:color="000000" w:space="0" w:sz="4" w:val="single"/>
              <w:bottom w:color="000000" w:space="0" w:sz="4" w:val="single"/>
            </w:tcBorders>
            <w:shd w:fill="c5f1e3" w:val="clear"/>
          </w:tcPr>
          <w:p w:rsidR="00000000" w:rsidDel="00000000" w:rsidP="00000000" w:rsidRDefault="00000000" w:rsidRPr="00000000" w14:paraId="00000100">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Luồng sự kiện thay thế</w:t>
            </w:r>
          </w:p>
        </w:tc>
        <w:tc>
          <w:tcPr>
            <w:gridSpan w:val="3"/>
            <w:tcBorders>
              <w:top w:color="000000" w:space="0" w:sz="4" w:val="single"/>
              <w:bottom w:color="000000" w:space="0" w:sz="4" w:val="single"/>
            </w:tcBorders>
          </w:tcPr>
          <w:p w:rsidR="00000000" w:rsidDel="00000000" w:rsidP="00000000" w:rsidRDefault="00000000" w:rsidRPr="00000000" w14:paraId="00000101">
            <w:pPr>
              <w:widowControl w:val="0"/>
              <w:rPr>
                <w:rFonts w:ascii="Tahoma" w:cs="Tahoma" w:eastAsia="Tahoma" w:hAnsi="Tahoma"/>
                <w:b w:val="1"/>
                <w:bCs w:val="1"/>
                <w:sz w:val="19"/>
                <w:szCs w:val="19"/>
              </w:rPr>
            </w:pPr>
            <w:r w:rsidDel="00000000" w:rsidR="00000000" w:rsidRPr="00000000">
              <w:rPr>
                <w:rtl w:val="0"/>
              </w:rPr>
            </w:r>
          </w:p>
          <w:tbl>
            <w:tblPr>
              <w:tblStyle w:val="Table9"/>
              <w:tblW w:w="6408.0" w:type="dxa"/>
              <w:jc w:val="left"/>
              <w:tblLayout w:type="fixed"/>
              <w:tblLook w:val="0000"/>
            </w:tblPr>
            <w:tblGrid>
              <w:gridCol w:w="663"/>
              <w:gridCol w:w="1643"/>
              <w:gridCol w:w="4102"/>
              <w:tblGridChange w:id="0">
                <w:tblGrid>
                  <w:gridCol w:w="663"/>
                  <w:gridCol w:w="1643"/>
                  <w:gridCol w:w="4102"/>
                </w:tblGrid>
              </w:tblGridChange>
            </w:tblGrid>
            <w:tr>
              <w:trPr>
                <w:cantSplit w:val="0"/>
                <w:tblHeader w:val="0"/>
              </w:trPr>
              <w:tc>
                <w:tcPr>
                  <w:tcBorders>
                    <w:top w:color="000000" w:space="0" w:sz="4" w:val="single"/>
                    <w:bottom w:color="000000" w:space="0" w:sz="4" w:val="single"/>
                  </w:tcBorders>
                  <w:shd w:fill="ffcc99" w:val="clear"/>
                </w:tcPr>
                <w:p w:rsidR="00000000" w:rsidDel="00000000" w:rsidP="00000000" w:rsidRDefault="00000000" w:rsidRPr="00000000" w14:paraId="00000102">
                  <w:pPr>
                    <w:widowControl w:val="0"/>
                    <w:spacing w:before="120" w:line="360" w:lineRule="auto"/>
                    <w:jc w:val="both"/>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STT</w:t>
                  </w:r>
                </w:p>
              </w:tc>
              <w:tc>
                <w:tcPr>
                  <w:tcBorders>
                    <w:top w:color="000000" w:space="0" w:sz="4" w:val="single"/>
                    <w:bottom w:color="000000" w:space="0" w:sz="4" w:val="single"/>
                  </w:tcBorders>
                  <w:shd w:fill="ffcc99" w:val="clear"/>
                </w:tcPr>
                <w:p w:rsidR="00000000" w:rsidDel="00000000" w:rsidP="00000000" w:rsidRDefault="00000000" w:rsidRPr="00000000" w14:paraId="00000103">
                  <w:pPr>
                    <w:widowControl w:val="0"/>
                    <w:spacing w:before="120" w:line="360" w:lineRule="auto"/>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Thực hiện bởi</w:t>
                  </w:r>
                </w:p>
              </w:tc>
              <w:tc>
                <w:tcPr>
                  <w:tcBorders>
                    <w:top w:color="000000" w:space="0" w:sz="4" w:val="single"/>
                    <w:bottom w:color="000000" w:space="0" w:sz="4" w:val="single"/>
                  </w:tcBorders>
                  <w:shd w:fill="ffcc99" w:val="clear"/>
                </w:tcPr>
                <w:p w:rsidR="00000000" w:rsidDel="00000000" w:rsidP="00000000" w:rsidRDefault="00000000" w:rsidRPr="00000000" w14:paraId="00000104">
                  <w:pPr>
                    <w:widowControl w:val="0"/>
                    <w:spacing w:before="120" w:line="360" w:lineRule="auto"/>
                    <w:ind w:left="547" w:firstLine="0"/>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Hành động</w:t>
                  </w:r>
                </w:p>
              </w:tc>
            </w:tr>
            <w:tr>
              <w:trPr>
                <w:cantSplit w:val="0"/>
                <w:trHeight w:val="286" w:hRule="atLeast"/>
                <w:tblHeader w:val="0"/>
              </w:trPr>
              <w:tc>
                <w:tcPr>
                  <w:tcBorders>
                    <w:top w:color="000000" w:space="0" w:sz="4" w:val="single"/>
                    <w:bottom w:color="000000" w:space="0" w:sz="4" w:val="single"/>
                  </w:tcBorders>
                </w:tcPr>
                <w:p w:rsidR="00000000" w:rsidDel="00000000" w:rsidP="00000000" w:rsidRDefault="00000000" w:rsidRPr="00000000" w14:paraId="00000105">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5a.</w:t>
                  </w:r>
                </w:p>
              </w:tc>
              <w:tc>
                <w:tcPr>
                  <w:tcBorders>
                    <w:top w:color="000000" w:space="0" w:sz="4" w:val="single"/>
                    <w:bottom w:color="000000" w:space="0" w:sz="4" w:val="single"/>
                  </w:tcBorders>
                </w:tcPr>
                <w:p w:rsidR="00000000" w:rsidDel="00000000" w:rsidP="00000000" w:rsidRDefault="00000000" w:rsidRPr="00000000" w14:paraId="00000106">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4" w:val="single"/>
                    <w:bottom w:color="000000" w:space="0" w:sz="4" w:val="single"/>
                  </w:tcBorders>
                </w:tcPr>
                <w:p w:rsidR="00000000" w:rsidDel="00000000" w:rsidP="00000000" w:rsidRDefault="00000000" w:rsidRPr="00000000" w14:paraId="00000107">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Chưa chọn dữ liệu:</w:t>
                  </w:r>
                  <w:r w:rsidDel="00000000" w:rsidR="00000000" w:rsidRPr="00000000">
                    <w:rPr>
                      <w:rFonts w:ascii="Cambria" w:cs="Cambria" w:eastAsia="Cambria" w:hAnsi="Cambria"/>
                      <w:sz w:val="19"/>
                      <w:szCs w:val="19"/>
                      <w:rtl w:val="0"/>
                    </w:rPr>
                    <w:t xml:space="preserve"> Nếu NVĐHQT nhấn nút "Bắt đầu tra cứu" mà chưa click chọn danh sách nào ở bước 3, Hệ thống hiển thị cảnh báo màu đỏ: </w:t>
                  </w:r>
                  <w:r w:rsidDel="00000000" w:rsidR="00000000" w:rsidRPr="00000000">
                    <w:rPr>
                      <w:rFonts w:ascii="Cambria" w:cs="Cambria" w:eastAsia="Cambria" w:hAnsi="Cambria"/>
                      <w:i w:val="1"/>
                      <w:iCs w:val="1"/>
                      <w:sz w:val="19"/>
                      <w:szCs w:val="19"/>
                      <w:rtl w:val="0"/>
                    </w:rPr>
                    <w:t xml:space="preserve">"Vui lòng chọn ít nhất một danh sách yêu cầu để tra cứu!"</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08">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7a.</w:t>
                  </w:r>
                </w:p>
              </w:tc>
              <w:tc>
                <w:tcPr>
                  <w:tcBorders>
                    <w:top w:color="000000" w:space="0" w:sz="4" w:val="single"/>
                    <w:bottom w:color="000000" w:space="0" w:sz="4" w:val="single"/>
                  </w:tcBorders>
                </w:tcPr>
                <w:p w:rsidR="00000000" w:rsidDel="00000000" w:rsidP="00000000" w:rsidRDefault="00000000" w:rsidRPr="00000000" w14:paraId="00000109">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4" w:val="single"/>
                    <w:bottom w:color="000000" w:space="0" w:sz="4" w:val="single"/>
                  </w:tcBorders>
                </w:tcPr>
                <w:p w:rsidR="00000000" w:rsidDel="00000000" w:rsidP="00000000" w:rsidRDefault="00000000" w:rsidRPr="00000000" w14:paraId="0000010A">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Không tìm thấy Site:</w:t>
                  </w:r>
                  <w:r w:rsidDel="00000000" w:rsidR="00000000" w:rsidRPr="00000000">
                    <w:rPr>
                      <w:rFonts w:ascii="Cambria" w:cs="Cambria" w:eastAsia="Cambria" w:hAnsi="Cambria"/>
                      <w:sz w:val="19"/>
                      <w:szCs w:val="19"/>
                      <w:rtl w:val="0"/>
                    </w:rPr>
                    <w:t xml:space="preserve"> Nếu xử lý ngầm ở bước 7 không tìm ra Site nào phù hợp, Hệ thống đóng Dialog loading, hiển thị Popup lỗi: </w:t>
                  </w:r>
                  <w:r w:rsidDel="00000000" w:rsidR="00000000" w:rsidRPr="00000000">
                    <w:rPr>
                      <w:rFonts w:ascii="Cambria" w:cs="Cambria" w:eastAsia="Cambria" w:hAnsi="Cambria"/>
                      <w:i w:val="1"/>
                      <w:iCs w:val="1"/>
                      <w:sz w:val="19"/>
                      <w:szCs w:val="19"/>
                      <w:rtl w:val="0"/>
                    </w:rPr>
                    <w:t xml:space="preserve">"Không tìm thấy Site nhập khẩu nào kinh doanh các mặt hàng này!"</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0B">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9a.</w:t>
                  </w:r>
                </w:p>
              </w:tc>
              <w:tc>
                <w:tcPr>
                  <w:tcBorders>
                    <w:top w:color="000000" w:space="0" w:sz="4" w:val="single"/>
                    <w:bottom w:color="000000" w:space="0" w:sz="4" w:val="single"/>
                  </w:tcBorders>
                </w:tcPr>
                <w:p w:rsidR="00000000" w:rsidDel="00000000" w:rsidP="00000000" w:rsidRDefault="00000000" w:rsidRPr="00000000" w14:paraId="0000010C">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4" w:val="single"/>
                    <w:bottom w:color="000000" w:space="0" w:sz="4" w:val="single"/>
                  </w:tcBorders>
                </w:tcPr>
                <w:p w:rsidR="00000000" w:rsidDel="00000000" w:rsidP="00000000" w:rsidRDefault="00000000" w:rsidRPr="00000000" w14:paraId="0000010D">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Lỗi kết nối API:</w:t>
                  </w:r>
                  <w:r w:rsidDel="00000000" w:rsidR="00000000" w:rsidRPr="00000000">
                    <w:rPr>
                      <w:rFonts w:ascii="Cambria" w:cs="Cambria" w:eastAsia="Cambria" w:hAnsi="Cambria"/>
                      <w:sz w:val="19"/>
                      <w:szCs w:val="19"/>
                      <w:rtl w:val="0"/>
                    </w:rPr>
                    <w:t xml:space="preserve"> Nếu trong lúc gọi API ở bước 8 mà bị timeout (hết hạn thời gian) với một vài Site, Hệ thống </w:t>
                  </w:r>
                  <w:r w:rsidDel="00000000" w:rsidR="00000000" w:rsidRPr="00000000">
                    <w:rPr>
                      <w:rFonts w:ascii="Cambria" w:cs="Cambria" w:eastAsia="Cambria" w:hAnsi="Cambria"/>
                      <w:i w:val="1"/>
                      <w:iCs w:val="1"/>
                      <w:sz w:val="19"/>
                      <w:szCs w:val="19"/>
                      <w:rtl w:val="0"/>
                    </w:rPr>
                    <w:t xml:space="preserve">(xử lý ngầm)</w:t>
                  </w:r>
                  <w:r w:rsidDel="00000000" w:rsidR="00000000" w:rsidRPr="00000000">
                    <w:rPr>
                      <w:rFonts w:ascii="Cambria" w:cs="Cambria" w:eastAsia="Cambria" w:hAnsi="Cambria"/>
                      <w:sz w:val="19"/>
                      <w:szCs w:val="19"/>
                      <w:rtl w:val="0"/>
                    </w:rPr>
                    <w:t xml:space="preserve"> ghi log lỗi cho Site đó và tiếp tục chạy với các Site còn lại.</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0E">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11a.</w:t>
                  </w:r>
                </w:p>
              </w:tc>
              <w:tc>
                <w:tcPr>
                  <w:tcBorders>
                    <w:top w:color="000000" w:space="0" w:sz="4" w:val="single"/>
                    <w:bottom w:color="000000" w:space="0" w:sz="4" w:val="single"/>
                  </w:tcBorders>
                </w:tcPr>
                <w:p w:rsidR="00000000" w:rsidDel="00000000" w:rsidP="00000000" w:rsidRDefault="00000000" w:rsidRPr="00000000" w14:paraId="0000010F">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4" w:val="single"/>
                    <w:bottom w:color="000000" w:space="0" w:sz="4" w:val="single"/>
                  </w:tcBorders>
                </w:tcPr>
                <w:p w:rsidR="00000000" w:rsidDel="00000000" w:rsidP="00000000" w:rsidRDefault="00000000" w:rsidRPr="00000000" w14:paraId="00000110">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Thông báo có lỗi kết nối:</w:t>
                  </w:r>
                  <w:r w:rsidDel="00000000" w:rsidR="00000000" w:rsidRPr="00000000">
                    <w:rPr>
                      <w:rFonts w:ascii="Cambria" w:cs="Cambria" w:eastAsia="Cambria" w:hAnsi="Cambria"/>
                      <w:sz w:val="19"/>
                      <w:szCs w:val="19"/>
                      <w:rtl w:val="0"/>
                    </w:rPr>
                    <w:t xml:space="preserve"> Thay cho thông báo ở bước 11, Hệ thống hiển thị Popup cảnh báo (màu vàng): </w:t>
                  </w:r>
                  <w:r w:rsidDel="00000000" w:rsidR="00000000" w:rsidRPr="00000000">
                    <w:rPr>
                      <w:rFonts w:ascii="Cambria" w:cs="Cambria" w:eastAsia="Cambria" w:hAnsi="Cambria"/>
                      <w:i w:val="1"/>
                      <w:iCs w:val="1"/>
                      <w:sz w:val="19"/>
                      <w:szCs w:val="19"/>
                      <w:rtl w:val="0"/>
                    </w:rPr>
                    <w:t xml:space="preserve">"Tra cứu hoàn tất. Tuy nhiên, mất kết nối với [X] Site. Vui lòng kiểm tra lại log hệ thống!"</w:t>
                  </w:r>
                  <w:r w:rsidDel="00000000" w:rsidR="00000000" w:rsidRPr="00000000">
                    <w:rPr>
                      <w:rtl w:val="0"/>
                    </w:rPr>
                  </w:r>
                </w:p>
              </w:tc>
            </w:tr>
          </w:tbl>
          <w:p w:rsidR="00000000" w:rsidDel="00000000" w:rsidP="00000000" w:rsidRDefault="00000000" w:rsidRPr="00000000" w14:paraId="00000111">
            <w:pPr>
              <w:widowControl w:val="0"/>
              <w:spacing w:after="80" w:before="80" w:line="240" w:lineRule="auto"/>
              <w:jc w:val="both"/>
              <w:rPr>
                <w:rFonts w:ascii="Tahoma" w:cs="Tahoma" w:eastAsia="Tahoma" w:hAnsi="Tahoma"/>
                <w:sz w:val="19"/>
                <w:szCs w:val="19"/>
              </w:rPr>
            </w:pPr>
            <w:r w:rsidDel="00000000" w:rsidR="00000000" w:rsidRPr="00000000">
              <w:rPr>
                <w:rtl w:val="0"/>
              </w:rPr>
            </w:r>
          </w:p>
        </w:tc>
      </w:tr>
      <w:tr>
        <w:trPr>
          <w:cantSplit w:val="0"/>
          <w:trHeight w:val="348" w:hRule="atLeast"/>
          <w:tblHeader w:val="0"/>
        </w:trPr>
        <w:tc>
          <w:tcPr>
            <w:tcBorders>
              <w:top w:color="000000" w:space="0" w:sz="4" w:val="single"/>
              <w:bottom w:color="000000" w:space="0" w:sz="4" w:val="single"/>
            </w:tcBorders>
            <w:shd w:fill="c5f1e3" w:val="clear"/>
          </w:tcPr>
          <w:p w:rsidR="00000000" w:rsidDel="00000000" w:rsidP="00000000" w:rsidRDefault="00000000" w:rsidRPr="00000000" w14:paraId="00000114">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Hậu điều kiện</w:t>
            </w:r>
          </w:p>
        </w:tc>
        <w:tc>
          <w:tcPr>
            <w:gridSpan w:val="3"/>
            <w:tcBorders>
              <w:top w:color="000000" w:space="0" w:sz="4" w:val="single"/>
              <w:bottom w:color="000000" w:space="0" w:sz="4" w:val="single"/>
            </w:tcBorders>
          </w:tcPr>
          <w:p w:rsidR="00000000" w:rsidDel="00000000" w:rsidP="00000000" w:rsidRDefault="00000000" w:rsidRPr="00000000" w14:paraId="00000115">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đã cập nhật thành công dữ liệu mới nhất vào "Tệp thông tin kho" phục vụ cho bước tính toán tối ưu nguồn hàng tiếp theo.</w:t>
            </w:r>
          </w:p>
        </w:tc>
      </w:tr>
    </w:tbl>
    <w:p w:rsidR="00000000" w:rsidDel="00000000" w:rsidP="00000000" w:rsidRDefault="00000000" w:rsidRPr="00000000" w14:paraId="0000011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Dữ liệu đầu vào của Danh sách yêu cầu nhập hàng (Input Data):</w:t>
      </w:r>
    </w:p>
    <w:tbl>
      <w:tblPr>
        <w:tblStyle w:val="Table10"/>
        <w:tblW w:w="9069.0" w:type="dxa"/>
        <w:jc w:val="center"/>
        <w:tblLayout w:type="fixed"/>
        <w:tblLook w:val="0000"/>
      </w:tblPr>
      <w:tblGrid>
        <w:gridCol w:w="564"/>
        <w:gridCol w:w="1585"/>
        <w:gridCol w:w="1965"/>
        <w:gridCol w:w="1046"/>
        <w:gridCol w:w="2241"/>
        <w:gridCol w:w="1668"/>
        <w:tblGridChange w:id="0">
          <w:tblGrid>
            <w:gridCol w:w="564"/>
            <w:gridCol w:w="1585"/>
            <w:gridCol w:w="1965"/>
            <w:gridCol w:w="1046"/>
            <w:gridCol w:w="2241"/>
            <w:gridCol w:w="1668"/>
          </w:tblGrid>
        </w:tblGridChange>
      </w:tblGrid>
      <w:tr>
        <w:trPr>
          <w:cantSplit w:val="0"/>
          <w:tblHeader w:val="0"/>
        </w:trPr>
        <w:tc>
          <w:tcPr>
            <w:tcBorders>
              <w:top w:color="000000" w:space="0" w:sz="4" w:val="single"/>
              <w:bottom w:color="000000" w:space="0" w:sz="4" w:val="single"/>
            </w:tcBorders>
            <w:shd w:fill="ffcc99" w:val="clear"/>
            <w:vAlign w:val="center"/>
          </w:tcPr>
          <w:p w:rsidR="00000000" w:rsidDel="00000000" w:rsidP="00000000" w:rsidRDefault="00000000" w:rsidRPr="00000000" w14:paraId="0000011A">
            <w:pPr>
              <w:widowControl w:val="0"/>
              <w:spacing w:line="240" w:lineRule="auto"/>
              <w:ind w:left="4" w:firstLine="0"/>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STT</w:t>
            </w:r>
          </w:p>
        </w:tc>
        <w:tc>
          <w:tcPr>
            <w:tcBorders>
              <w:top w:color="000000" w:space="0" w:sz="4" w:val="single"/>
              <w:bottom w:color="000000" w:space="0" w:sz="4" w:val="single"/>
            </w:tcBorders>
            <w:shd w:fill="ffcc99" w:val="clear"/>
            <w:vAlign w:val="center"/>
          </w:tcPr>
          <w:p w:rsidR="00000000" w:rsidDel="00000000" w:rsidP="00000000" w:rsidRDefault="00000000" w:rsidRPr="00000000" w14:paraId="0000011B">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Trường    dữ liệu</w:t>
            </w:r>
          </w:p>
        </w:tc>
        <w:tc>
          <w:tcPr>
            <w:tcBorders>
              <w:top w:color="000000" w:space="0" w:sz="4" w:val="single"/>
              <w:bottom w:color="000000" w:space="0" w:sz="4" w:val="single"/>
            </w:tcBorders>
            <w:shd w:fill="ffcc99" w:val="clear"/>
            <w:vAlign w:val="center"/>
          </w:tcPr>
          <w:p w:rsidR="00000000" w:rsidDel="00000000" w:rsidP="00000000" w:rsidRDefault="00000000" w:rsidRPr="00000000" w14:paraId="0000011C">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Mô tả</w:t>
            </w:r>
          </w:p>
        </w:tc>
        <w:tc>
          <w:tcPr>
            <w:tcBorders>
              <w:top w:color="000000" w:space="0" w:sz="4" w:val="single"/>
              <w:bottom w:color="000000" w:space="0" w:sz="4" w:val="single"/>
            </w:tcBorders>
            <w:shd w:fill="ffcc99" w:val="clear"/>
            <w:vAlign w:val="center"/>
          </w:tcPr>
          <w:p w:rsidR="00000000" w:rsidDel="00000000" w:rsidP="00000000" w:rsidRDefault="00000000" w:rsidRPr="00000000" w14:paraId="0000011D">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Bắt buộc?</w:t>
            </w:r>
          </w:p>
        </w:tc>
        <w:tc>
          <w:tcPr>
            <w:tcBorders>
              <w:top w:color="000000" w:space="0" w:sz="4" w:val="single"/>
              <w:bottom w:color="000000" w:space="0" w:sz="4" w:val="single"/>
            </w:tcBorders>
            <w:shd w:fill="ffcc99" w:val="clear"/>
            <w:vAlign w:val="center"/>
          </w:tcPr>
          <w:p w:rsidR="00000000" w:rsidDel="00000000" w:rsidP="00000000" w:rsidRDefault="00000000" w:rsidRPr="00000000" w14:paraId="0000011E">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Điều kiện hợp lệ</w:t>
            </w:r>
          </w:p>
        </w:tc>
        <w:tc>
          <w:tcPr>
            <w:tcBorders>
              <w:top w:color="000000" w:space="0" w:sz="4" w:val="single"/>
              <w:bottom w:color="000000" w:space="0" w:sz="4" w:val="single"/>
            </w:tcBorders>
            <w:shd w:fill="ffcc99" w:val="clear"/>
            <w:vAlign w:val="center"/>
          </w:tcPr>
          <w:p w:rsidR="00000000" w:rsidDel="00000000" w:rsidP="00000000" w:rsidRDefault="00000000" w:rsidRPr="00000000" w14:paraId="0000011F">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Ví dụ</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20">
            <w:pPr>
              <w:widowControl w:val="0"/>
              <w:numPr>
                <w:ilvl w:val="0"/>
                <w:numId w:val="9"/>
              </w:numPr>
              <w:spacing w:line="288" w:lineRule="auto"/>
              <w:ind w:left="340"/>
              <w:jc w:val="both"/>
              <w:rPr>
                <w:rFonts w:ascii="Cambria" w:cs="Cambria" w:eastAsia="Cambria" w:hAnsi="Cambria"/>
                <w:sz w:val="18"/>
                <w:szCs w:val="18"/>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1">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Mã hàng</w:t>
            </w:r>
          </w:p>
        </w:tc>
        <w:tc>
          <w:tcPr>
            <w:tcBorders>
              <w:top w:color="000000" w:space="0" w:sz="4" w:val="single"/>
              <w:bottom w:color="000000" w:space="0" w:sz="4" w:val="single"/>
            </w:tcBorders>
          </w:tcPr>
          <w:p w:rsidR="00000000" w:rsidDel="00000000" w:rsidP="00000000" w:rsidRDefault="00000000" w:rsidRPr="00000000" w14:paraId="00000122">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Mã định danh duy nhất của mặt hàng cần đặt.</w:t>
            </w:r>
          </w:p>
        </w:tc>
        <w:tc>
          <w:tcPr>
            <w:tcBorders>
              <w:top w:color="000000" w:space="0" w:sz="4" w:val="single"/>
              <w:bottom w:color="000000" w:space="0" w:sz="4" w:val="single"/>
            </w:tcBorders>
          </w:tcPr>
          <w:p w:rsidR="00000000" w:rsidDel="00000000" w:rsidP="00000000" w:rsidRDefault="00000000" w:rsidRPr="00000000" w14:paraId="00000123">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Có</w:t>
            </w:r>
          </w:p>
        </w:tc>
        <w:tc>
          <w:tcPr>
            <w:tcBorders>
              <w:top w:color="000000" w:space="0" w:sz="4" w:val="single"/>
              <w:bottom w:color="000000" w:space="0" w:sz="4" w:val="single"/>
            </w:tcBorders>
          </w:tcPr>
          <w:p w:rsidR="00000000" w:rsidDel="00000000" w:rsidP="00000000" w:rsidRDefault="00000000" w:rsidRPr="00000000" w14:paraId="00000124">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Chuỗi ký tự/số, không chứa ký tự đặc biệt, phải tồn tại trong danh mục hệ thống.</w:t>
            </w:r>
          </w:p>
        </w:tc>
        <w:tc>
          <w:tcPr>
            <w:tcBorders>
              <w:top w:color="000000" w:space="0" w:sz="4" w:val="single"/>
              <w:bottom w:color="000000" w:space="0" w:sz="4" w:val="single"/>
            </w:tcBorders>
          </w:tcPr>
          <w:p w:rsidR="00000000" w:rsidDel="00000000" w:rsidP="00000000" w:rsidRDefault="00000000" w:rsidRPr="00000000" w14:paraId="00000125">
            <w:pPr>
              <w:widowControl w:val="0"/>
              <w:spacing w:line="240" w:lineRule="auto"/>
              <w:ind w:right="-51"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MH-2049</w:t>
            </w:r>
          </w:p>
        </w:tc>
      </w:tr>
      <w:tr>
        <w:trPr>
          <w:cantSplit w:val="0"/>
          <w:tblHeader w:val="0"/>
        </w:trPr>
        <w:tc>
          <w:tcPr>
            <w:tcBorders>
              <w:bottom w:color="000000" w:space="0" w:sz="4" w:val="single"/>
            </w:tcBorders>
          </w:tcPr>
          <w:p w:rsidR="00000000" w:rsidDel="00000000" w:rsidP="00000000" w:rsidRDefault="00000000" w:rsidRPr="00000000" w14:paraId="00000126">
            <w:pPr>
              <w:widowControl w:val="0"/>
              <w:numPr>
                <w:ilvl w:val="0"/>
                <w:numId w:val="9"/>
              </w:numPr>
              <w:spacing w:line="288" w:lineRule="auto"/>
              <w:ind w:left="340"/>
              <w:jc w:val="both"/>
              <w:rPr>
                <w:rFonts w:ascii="Cambria" w:cs="Cambria" w:eastAsia="Cambria" w:hAnsi="Cambria"/>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27">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Số lượng đặt</w:t>
            </w:r>
          </w:p>
        </w:tc>
        <w:tc>
          <w:tcPr>
            <w:tcBorders>
              <w:bottom w:color="000000" w:space="0" w:sz="4" w:val="single"/>
            </w:tcBorders>
          </w:tcPr>
          <w:p w:rsidR="00000000" w:rsidDel="00000000" w:rsidP="00000000" w:rsidRDefault="00000000" w:rsidRPr="00000000" w14:paraId="00000128">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Số lượng hàng hóa mà bộ phận bán hàng yêu cầu nhập về.</w:t>
            </w:r>
          </w:p>
        </w:tc>
        <w:tc>
          <w:tcPr>
            <w:tcBorders>
              <w:bottom w:color="000000" w:space="0" w:sz="4" w:val="single"/>
            </w:tcBorders>
          </w:tcPr>
          <w:p w:rsidR="00000000" w:rsidDel="00000000" w:rsidP="00000000" w:rsidRDefault="00000000" w:rsidRPr="00000000" w14:paraId="00000129">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Có</w:t>
            </w:r>
          </w:p>
        </w:tc>
        <w:tc>
          <w:tcPr>
            <w:tcBorders>
              <w:bottom w:color="000000" w:space="0" w:sz="4" w:val="single"/>
            </w:tcBorders>
          </w:tcPr>
          <w:p w:rsidR="00000000" w:rsidDel="00000000" w:rsidP="00000000" w:rsidRDefault="00000000" w:rsidRPr="00000000" w14:paraId="0000012A">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Số nguyên dương</w:t>
            </w:r>
          </w:p>
        </w:tc>
        <w:tc>
          <w:tcPr>
            <w:tcBorders>
              <w:bottom w:color="000000" w:space="0" w:sz="4" w:val="single"/>
            </w:tcBorders>
          </w:tcPr>
          <w:p w:rsidR="00000000" w:rsidDel="00000000" w:rsidP="00000000" w:rsidRDefault="00000000" w:rsidRPr="00000000" w14:paraId="0000012B">
            <w:pPr>
              <w:widowControl w:val="0"/>
              <w:spacing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500</w:t>
            </w:r>
          </w:p>
        </w:tc>
      </w:tr>
      <w:tr>
        <w:trPr>
          <w:cantSplit w:val="0"/>
          <w:tblHeader w:val="0"/>
        </w:trPr>
        <w:tc>
          <w:tcPr>
            <w:tcBorders>
              <w:bottom w:color="000000" w:space="0" w:sz="4" w:val="single"/>
            </w:tcBorders>
          </w:tcPr>
          <w:p w:rsidR="00000000" w:rsidDel="00000000" w:rsidP="00000000" w:rsidRDefault="00000000" w:rsidRPr="00000000" w14:paraId="0000012C">
            <w:pPr>
              <w:widowControl w:val="0"/>
              <w:numPr>
                <w:ilvl w:val="0"/>
                <w:numId w:val="9"/>
              </w:numPr>
              <w:spacing w:line="288" w:lineRule="auto"/>
              <w:ind w:left="340"/>
              <w:jc w:val="both"/>
              <w:rPr>
                <w:rFonts w:ascii="Cambria" w:cs="Cambria" w:eastAsia="Cambria" w:hAnsi="Cambria"/>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2D">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Đơn vị tính</w:t>
            </w:r>
          </w:p>
        </w:tc>
        <w:tc>
          <w:tcPr>
            <w:tcBorders>
              <w:bottom w:color="000000" w:space="0" w:sz="4" w:val="single"/>
            </w:tcBorders>
          </w:tcPr>
          <w:p w:rsidR="00000000" w:rsidDel="00000000" w:rsidP="00000000" w:rsidRDefault="00000000" w:rsidRPr="00000000" w14:paraId="0000012E">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Đơn vị đo lường tương ứng với mặt hàng.</w:t>
            </w:r>
          </w:p>
        </w:tc>
        <w:tc>
          <w:tcPr>
            <w:tcBorders>
              <w:bottom w:color="000000" w:space="0" w:sz="4" w:val="single"/>
            </w:tcBorders>
          </w:tcPr>
          <w:p w:rsidR="00000000" w:rsidDel="00000000" w:rsidP="00000000" w:rsidRDefault="00000000" w:rsidRPr="00000000" w14:paraId="0000012F">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Có</w:t>
            </w:r>
          </w:p>
        </w:tc>
        <w:tc>
          <w:tcPr>
            <w:tcBorders>
              <w:bottom w:color="000000" w:space="0" w:sz="4" w:val="single"/>
            </w:tcBorders>
          </w:tcPr>
          <w:p w:rsidR="00000000" w:rsidDel="00000000" w:rsidP="00000000" w:rsidRDefault="00000000" w:rsidRPr="00000000" w14:paraId="00000130">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Chọn từ danh sách có sẵn (Cái, Thùng, Kg, Chiếc...).</w:t>
            </w:r>
          </w:p>
        </w:tc>
        <w:tc>
          <w:tcPr>
            <w:tcBorders>
              <w:bottom w:color="000000" w:space="0" w:sz="4" w:val="single"/>
            </w:tcBorders>
          </w:tcPr>
          <w:p w:rsidR="00000000" w:rsidDel="00000000" w:rsidP="00000000" w:rsidRDefault="00000000" w:rsidRPr="00000000" w14:paraId="00000131">
            <w:pPr>
              <w:widowControl w:val="0"/>
              <w:spacing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Thùng</w:t>
            </w:r>
          </w:p>
        </w:tc>
      </w:tr>
      <w:tr>
        <w:trPr>
          <w:cantSplit w:val="0"/>
          <w:tblHeader w:val="0"/>
        </w:trPr>
        <w:tc>
          <w:tcPr>
            <w:tcBorders>
              <w:bottom w:color="000000" w:space="0" w:sz="4" w:val="single"/>
            </w:tcBorders>
          </w:tcPr>
          <w:p w:rsidR="00000000" w:rsidDel="00000000" w:rsidP="00000000" w:rsidRDefault="00000000" w:rsidRPr="00000000" w14:paraId="00000132">
            <w:pPr>
              <w:widowControl w:val="0"/>
              <w:numPr>
                <w:ilvl w:val="0"/>
                <w:numId w:val="9"/>
              </w:numPr>
              <w:spacing w:line="288" w:lineRule="auto"/>
              <w:ind w:left="340"/>
              <w:jc w:val="both"/>
              <w:rPr>
                <w:rFonts w:ascii="Cambria" w:cs="Cambria" w:eastAsia="Cambria" w:hAnsi="Cambria"/>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3">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Ngày nhận mong muốn</w:t>
            </w:r>
          </w:p>
        </w:tc>
        <w:tc>
          <w:tcPr>
            <w:tcBorders>
              <w:bottom w:color="000000" w:space="0" w:sz="4" w:val="single"/>
            </w:tcBorders>
          </w:tcPr>
          <w:p w:rsidR="00000000" w:rsidDel="00000000" w:rsidP="00000000" w:rsidRDefault="00000000" w:rsidRPr="00000000" w14:paraId="00000134">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Hạn chót mà bộ phận bán hàng cần nhận được mặt hàng này.</w:t>
            </w:r>
          </w:p>
        </w:tc>
        <w:tc>
          <w:tcPr>
            <w:tcBorders>
              <w:bottom w:color="000000" w:space="0" w:sz="4" w:val="single"/>
            </w:tcBorders>
          </w:tcPr>
          <w:p w:rsidR="00000000" w:rsidDel="00000000" w:rsidP="00000000" w:rsidRDefault="00000000" w:rsidRPr="00000000" w14:paraId="00000135">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Có</w:t>
            </w:r>
          </w:p>
        </w:tc>
        <w:tc>
          <w:tcPr>
            <w:tcBorders>
              <w:bottom w:color="000000" w:space="0" w:sz="4" w:val="single"/>
            </w:tcBorders>
          </w:tcPr>
          <w:p w:rsidR="00000000" w:rsidDel="00000000" w:rsidP="00000000" w:rsidRDefault="00000000" w:rsidRPr="00000000" w14:paraId="00000136">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Định dạng ngày tháng hợp lệ (YYYY-MM-DD), phải lớn hơn ngày hiện tại.</w:t>
            </w:r>
          </w:p>
        </w:tc>
        <w:tc>
          <w:tcPr>
            <w:tcBorders>
              <w:bottom w:color="000000" w:space="0" w:sz="4" w:val="single"/>
            </w:tcBorders>
          </w:tcPr>
          <w:p w:rsidR="00000000" w:rsidDel="00000000" w:rsidP="00000000" w:rsidRDefault="00000000" w:rsidRPr="00000000" w14:paraId="00000137">
            <w:pPr>
              <w:widowControl w:val="0"/>
              <w:spacing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2026-08-15</w:t>
            </w:r>
          </w:p>
        </w:tc>
      </w:tr>
    </w:tbl>
    <w:p w:rsidR="00000000" w:rsidDel="00000000" w:rsidP="00000000" w:rsidRDefault="00000000" w:rsidRPr="00000000" w14:paraId="0000013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spacing w:after="0" w:before="200" w:line="240" w:lineRule="auto"/>
        <w:ind w:left="0" w:firstLine="0"/>
        <w:rPr>
          <w:rFonts w:ascii="Calibri" w:cs="Calibri" w:eastAsia="Calibri" w:hAnsi="Calibri"/>
          <w:b w:val="1"/>
          <w:bCs w:val="1"/>
          <w:color w:val="4f81bd"/>
          <w:sz w:val="26"/>
          <w:szCs w:val="26"/>
        </w:rPr>
      </w:pPr>
      <w:bookmarkStart w:colFirst="0" w:colLast="0" w:name="_1i17iu4bvw8y" w:id="7"/>
      <w:bookmarkEnd w:id="7"/>
      <w:r w:rsidDel="00000000" w:rsidR="00000000" w:rsidRPr="00000000">
        <w:rPr>
          <w:rFonts w:ascii="Calibri" w:cs="Calibri" w:eastAsia="Calibri" w:hAnsi="Calibri"/>
          <w:b w:val="1"/>
          <w:bCs w:val="1"/>
          <w:color w:val="4f81bd"/>
          <w:sz w:val="26"/>
          <w:szCs w:val="26"/>
          <w:rtl w:val="0"/>
        </w:rPr>
        <w:t xml:space="preserve">2.3 Use case “Cập nhật thông tin vận chuyển Site”</w:t>
      </w:r>
    </w:p>
    <w:tbl>
      <w:tblPr>
        <w:tblStyle w:val="Table11"/>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4"/>
        <w:gridCol w:w="2725"/>
        <w:gridCol w:w="2160.5"/>
        <w:gridCol w:w="2160.5"/>
        <w:tblGridChange w:id="0">
          <w:tblGrid>
            <w:gridCol w:w="2314"/>
            <w:gridCol w:w="2725"/>
            <w:gridCol w:w="2160.5"/>
            <w:gridCol w:w="2160.5"/>
          </w:tblGrid>
        </w:tblGridChange>
      </w:tblGrid>
      <w:tr>
        <w:trPr>
          <w:cantSplit w:val="0"/>
          <w:trHeight w:val="190" w:hRule="atLeast"/>
          <w:tblHeader w:val="0"/>
        </w:trPr>
        <w:tc>
          <w:tcPr>
            <w:shd w:fill="c5f1e3" w:val="clear"/>
          </w:tcPr>
          <w:p w:rsidR="00000000" w:rsidDel="00000000" w:rsidP="00000000" w:rsidRDefault="00000000" w:rsidRPr="00000000" w14:paraId="0000013B">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Use case</w:t>
            </w:r>
          </w:p>
        </w:tc>
        <w:tc>
          <w:tcPr/>
          <w:p w:rsidR="00000000" w:rsidDel="00000000" w:rsidP="00000000" w:rsidRDefault="00000000" w:rsidRPr="00000000" w14:paraId="0000013C">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UC003</w:t>
            </w:r>
          </w:p>
        </w:tc>
        <w:tc>
          <w:tcPr>
            <w:gridSpan w:val="2"/>
          </w:tcPr>
          <w:p w:rsidR="00000000" w:rsidDel="00000000" w:rsidP="00000000" w:rsidRDefault="00000000" w:rsidRPr="00000000" w14:paraId="0000013D">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Cập nhật thông tin vận chuyển site</w:t>
            </w:r>
          </w:p>
        </w:tc>
      </w:tr>
      <w:tr>
        <w:trPr>
          <w:cantSplit w:val="0"/>
          <w:tblHeader w:val="0"/>
        </w:trPr>
        <w:tc>
          <w:tcPr>
            <w:shd w:fill="c5f1e3" w:val="clear"/>
          </w:tcPr>
          <w:p w:rsidR="00000000" w:rsidDel="00000000" w:rsidP="00000000" w:rsidRDefault="00000000" w:rsidRPr="00000000" w14:paraId="0000013F">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3"/>
          </w:tcPr>
          <w:p w:rsidR="00000000" w:rsidDel="00000000" w:rsidP="00000000" w:rsidRDefault="00000000" w:rsidRPr="00000000" w14:paraId="00000140">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Nhân viên đặt hàng quốc tế</w:t>
            </w:r>
          </w:p>
        </w:tc>
      </w:tr>
      <w:tr>
        <w:trPr>
          <w:cantSplit w:val="0"/>
          <w:trHeight w:val="308" w:hRule="atLeast"/>
          <w:tblHeader w:val="0"/>
        </w:trPr>
        <w:tc>
          <w:tcPr>
            <w:shd w:fill="c5f1e3" w:val="clear"/>
          </w:tcPr>
          <w:p w:rsidR="00000000" w:rsidDel="00000000" w:rsidP="00000000" w:rsidRDefault="00000000" w:rsidRPr="00000000" w14:paraId="00000143">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Tiền điều kiện</w:t>
            </w:r>
          </w:p>
        </w:tc>
        <w:tc>
          <w:tcPr>
            <w:gridSpan w:val="3"/>
          </w:tcPr>
          <w:p w:rsidR="00000000" w:rsidDel="00000000" w:rsidP="00000000" w:rsidRDefault="00000000" w:rsidRPr="00000000" w14:paraId="00000144">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Nhân viên đã đăng nhập thành công. Tệp thông tin Site đã tồn tại dữ liệu. Có thông báo thay đổi từ phía Site quốc tế.</w:t>
            </w:r>
          </w:p>
        </w:tc>
      </w:tr>
      <w:tr>
        <w:trPr>
          <w:cantSplit w:val="0"/>
          <w:trHeight w:val="841" w:hRule="atLeast"/>
          <w:tblHeader w:val="0"/>
        </w:trPr>
        <w:tc>
          <w:tcPr>
            <w:shd w:fill="c5f1e3" w:val="clear"/>
          </w:tcPr>
          <w:p w:rsidR="00000000" w:rsidDel="00000000" w:rsidP="00000000" w:rsidRDefault="00000000" w:rsidRPr="00000000" w14:paraId="00000147">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w:t>
            </w:r>
          </w:p>
          <w:p w:rsidR="00000000" w:rsidDel="00000000" w:rsidP="00000000" w:rsidRDefault="00000000" w:rsidRPr="00000000" w14:paraId="00000148">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(Thành công)</w:t>
            </w:r>
          </w:p>
        </w:tc>
        <w:tc>
          <w:tcPr>
            <w:gridSpan w:val="3"/>
          </w:tcPr>
          <w:p w:rsidR="00000000" w:rsidDel="00000000" w:rsidP="00000000" w:rsidRDefault="00000000" w:rsidRPr="00000000" w14:paraId="00000149">
            <w:pPr>
              <w:widowControl w:val="0"/>
              <w:rPr>
                <w:rFonts w:ascii="Tahoma" w:cs="Tahoma" w:eastAsia="Tahoma" w:hAnsi="Tahoma"/>
                <w:b w:val="1"/>
                <w:bCs w:val="1"/>
                <w:sz w:val="18"/>
                <w:szCs w:val="18"/>
              </w:rPr>
            </w:pPr>
            <w:r w:rsidDel="00000000" w:rsidR="00000000" w:rsidRPr="00000000">
              <w:rPr>
                <w:rtl w:val="0"/>
              </w:rPr>
            </w:r>
          </w:p>
          <w:tbl>
            <w:tblPr>
              <w:tblStyle w:val="Table12"/>
              <w:tblW w:w="2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290"/>
              <w:tblGridChange w:id="0">
                <w:tblGrid>
                  <w:gridCol w:w="579"/>
                  <w:gridCol w:w="1656"/>
                  <w:gridCol w:w="290"/>
                </w:tblGrid>
              </w:tblGridChange>
            </w:tblGrid>
            <w:tr>
              <w:trPr>
                <w:cantSplit w:val="0"/>
                <w:tblHeader w:val="0"/>
              </w:trPr>
              <w:tc>
                <w:tcPr>
                  <w:shd w:fill="ffcc99" w:val="clear"/>
                </w:tcPr>
                <w:p w:rsidR="00000000" w:rsidDel="00000000" w:rsidP="00000000" w:rsidRDefault="00000000" w:rsidRPr="00000000" w14:paraId="0000014A">
                  <w:pPr>
                    <w:widowControl w:val="0"/>
                    <w:spacing w:before="120" w:line="360" w:lineRule="auto"/>
                    <w:jc w:val="both"/>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STT</w:t>
                  </w:r>
                </w:p>
              </w:tc>
              <w:tc>
                <w:tcPr>
                  <w:shd w:fill="ffcc99" w:val="clear"/>
                </w:tcPr>
                <w:p w:rsidR="00000000" w:rsidDel="00000000" w:rsidP="00000000" w:rsidRDefault="00000000" w:rsidRPr="00000000" w14:paraId="0000014B">
                  <w:pPr>
                    <w:widowControl w:val="0"/>
                    <w:spacing w:before="120" w:line="360" w:lineRule="auto"/>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Thực hiện bởi</w:t>
                  </w:r>
                </w:p>
              </w:tc>
              <w:tc>
                <w:tcPr>
                  <w:shd w:fill="ffcc99" w:val="clear"/>
                </w:tcPr>
                <w:p w:rsidR="00000000" w:rsidDel="00000000" w:rsidP="00000000" w:rsidRDefault="00000000" w:rsidRPr="00000000" w14:paraId="0000014C">
                  <w:pPr>
                    <w:widowControl w:val="0"/>
                    <w:spacing w:before="120" w:line="360" w:lineRule="auto"/>
                    <w:ind w:left="547" w:firstLine="0"/>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Hành động</w:t>
                  </w:r>
                </w:p>
              </w:tc>
            </w:tr>
            <w:tr>
              <w:trPr>
                <w:cantSplit w:val="0"/>
                <w:tblHeader w:val="0"/>
              </w:trPr>
              <w:tc>
                <w:tcPr/>
                <w:p w:rsidR="00000000" w:rsidDel="00000000" w:rsidP="00000000" w:rsidRDefault="00000000" w:rsidRPr="00000000" w14:paraId="0000014D">
                  <w:pPr>
                    <w:spacing w:before="12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w:t>
                  </w:r>
                </w:p>
              </w:tc>
              <w:tc>
                <w:tcPr>
                  <w:tcBorders>
                    <w:right w:color="000000" w:space="0" w:sz="0" w:val="nil"/>
                  </w:tcBorders>
                </w:tcPr>
                <w:p w:rsidR="00000000" w:rsidDel="00000000" w:rsidP="00000000" w:rsidRDefault="00000000" w:rsidRPr="00000000" w14:paraId="0000014E">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left w:color="000000" w:space="0" w:sz="0" w:val="nil"/>
                    <w:bottom w:color="000000" w:space="0" w:sz="6" w:val="single"/>
                  </w:tcBorders>
                </w:tcPr>
                <w:p w:rsidR="00000000" w:rsidDel="00000000" w:rsidP="00000000" w:rsidRDefault="00000000" w:rsidRPr="00000000" w14:paraId="0000014F">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Chọn Site cần cập nhật từ danh sách thông tin Site hiện có.</w:t>
                  </w:r>
                </w:p>
              </w:tc>
            </w:tr>
            <w:tr>
              <w:trPr>
                <w:cantSplit w:val="0"/>
                <w:tblHeader w:val="0"/>
              </w:trPr>
              <w:tc>
                <w:tcPr/>
                <w:p w:rsidR="00000000" w:rsidDel="00000000" w:rsidP="00000000" w:rsidRDefault="00000000" w:rsidRPr="00000000" w14:paraId="00000150">
                  <w:pPr>
                    <w:spacing w:before="12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2.</w:t>
                  </w:r>
                </w:p>
              </w:tc>
              <w:tc>
                <w:tcPr>
                  <w:tcBorders>
                    <w:right w:color="000000" w:space="0" w:sz="0" w:val="nil"/>
                  </w:tcBorders>
                </w:tcPr>
                <w:p w:rsidR="00000000" w:rsidDel="00000000" w:rsidP="00000000" w:rsidRDefault="00000000" w:rsidRPr="00000000" w14:paraId="00000151">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6" w:val="single"/>
                    <w:left w:color="000000" w:space="0" w:sz="0" w:val="nil"/>
                    <w:bottom w:color="000000" w:space="0" w:sz="6" w:val="single"/>
                    <w:right w:color="000000" w:space="0" w:sz="6" w:val="single"/>
                  </w:tcBorders>
                  <w:tcMar>
                    <w:top w:w="40.0" w:type="dxa"/>
                    <w:left w:w="120.0" w:type="dxa"/>
                    <w:right w:w="80.0" w:type="dxa"/>
                  </w:tcMar>
                </w:tcPr>
                <w:p w:rsidR="00000000" w:rsidDel="00000000" w:rsidP="00000000" w:rsidRDefault="00000000" w:rsidRPr="00000000" w14:paraId="00000152">
                  <w:pPr>
                    <w:widowControl w:val="0"/>
                    <w:spacing w:line="256.8" w:lineRule="auto"/>
                    <w:ind w:left="12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Hiển thị bảng thông tin </w:t>
                  </w:r>
                  <w:r w:rsidDel="00000000" w:rsidR="00000000" w:rsidRPr="00000000">
                    <w:rPr>
                      <w:rFonts w:ascii="Cambria" w:cs="Cambria" w:eastAsia="Cambria" w:hAnsi="Cambria"/>
                      <w:sz w:val="19"/>
                      <w:szCs w:val="19"/>
                      <w:rtl w:val="0"/>
                    </w:rPr>
                    <w:t xml:space="preserve">vận chuyển hiện tại gồm: Mã Site, Tên Site, Số ngày đi tàu, Số ngày đi máy bay.</w:t>
                  </w:r>
                </w:p>
              </w:tc>
            </w:tr>
            <w:tr>
              <w:trPr>
                <w:cantSplit w:val="0"/>
                <w:tblHeader w:val="0"/>
              </w:trPr>
              <w:tc>
                <w:tcPr/>
                <w:p w:rsidR="00000000" w:rsidDel="00000000" w:rsidP="00000000" w:rsidRDefault="00000000" w:rsidRPr="00000000" w14:paraId="00000153">
                  <w:pPr>
                    <w:spacing w:before="12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3.</w:t>
                  </w:r>
                </w:p>
              </w:tc>
              <w:tc>
                <w:tcPr>
                  <w:tcBorders>
                    <w:right w:color="000000" w:space="0" w:sz="0" w:val="nil"/>
                  </w:tcBorders>
                </w:tcPr>
                <w:p w:rsidR="00000000" w:rsidDel="00000000" w:rsidP="00000000" w:rsidRDefault="00000000" w:rsidRPr="00000000" w14:paraId="00000154">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top w:color="000000" w:space="0" w:sz="6" w:val="single"/>
                    <w:left w:color="000000" w:space="0" w:sz="0" w:val="nil"/>
                    <w:bottom w:color="000000" w:space="0" w:sz="6" w:val="single"/>
                    <w:right w:color="000000" w:space="0" w:sz="6" w:val="single"/>
                  </w:tcBorders>
                  <w:tcMar>
                    <w:top w:w="40.0" w:type="dxa"/>
                    <w:left w:w="120.0" w:type="dxa"/>
                    <w:right w:w="80.0" w:type="dxa"/>
                  </w:tcMar>
                </w:tcPr>
                <w:p w:rsidR="00000000" w:rsidDel="00000000" w:rsidP="00000000" w:rsidRDefault="00000000" w:rsidRPr="00000000" w14:paraId="00000155">
                  <w:pPr>
                    <w:widowControl w:val="0"/>
                    <w:spacing w:line="256.8"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Nhập thông tin thay đổi về số ngày vận chuyển hoặc phương tiện dựa trên thông báo mới.</w:t>
                  </w:r>
                </w:p>
              </w:tc>
            </w:tr>
            <w:tr>
              <w:trPr>
                <w:cantSplit w:val="0"/>
                <w:trHeight w:val="485" w:hRule="atLeast"/>
                <w:tblHeader w:val="0"/>
              </w:trPr>
              <w:tc>
                <w:tcPr/>
                <w:p w:rsidR="00000000" w:rsidDel="00000000" w:rsidP="00000000" w:rsidRDefault="00000000" w:rsidRPr="00000000" w14:paraId="00000156">
                  <w:pPr>
                    <w:spacing w:before="12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 </w:t>
                  </w:r>
                </w:p>
              </w:tc>
              <w:tc>
                <w:tcPr>
                  <w:tcBorders>
                    <w:right w:color="000000" w:space="0" w:sz="0" w:val="nil"/>
                  </w:tcBorders>
                </w:tcPr>
                <w:p w:rsidR="00000000" w:rsidDel="00000000" w:rsidP="00000000" w:rsidRDefault="00000000" w:rsidRPr="00000000" w14:paraId="00000157">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6" w:val="single"/>
                    <w:left w:color="000000" w:space="0" w:sz="0" w:val="nil"/>
                    <w:bottom w:color="000000" w:space="0" w:sz="6" w:val="single"/>
                    <w:right w:color="000000" w:space="0" w:sz="6" w:val="single"/>
                  </w:tcBorders>
                  <w:tcMar>
                    <w:top w:w="40.0" w:type="dxa"/>
                    <w:left w:w="120.0" w:type="dxa"/>
                    <w:right w:w="80.0" w:type="dxa"/>
                  </w:tcMar>
                </w:tcPr>
                <w:p w:rsidR="00000000" w:rsidDel="00000000" w:rsidP="00000000" w:rsidRDefault="00000000" w:rsidRPr="00000000" w14:paraId="00000158">
                  <w:pPr>
                    <w:widowControl w:val="0"/>
                    <w:spacing w:line="256.8" w:lineRule="auto"/>
                    <w:ind w:left="12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(Include: Xác định định mức) </w:t>
                  </w:r>
                  <w:r w:rsidDel="00000000" w:rsidR="00000000" w:rsidRPr="00000000">
                    <w:rPr>
                      <w:rFonts w:ascii="Cambria" w:cs="Cambria" w:eastAsia="Cambria" w:hAnsi="Cambria"/>
                      <w:sz w:val="19"/>
                      <w:szCs w:val="19"/>
                      <w:rtl w:val="0"/>
                    </w:rPr>
                    <w:t xml:space="preserve">Tự động kiểm tra tính hợp lệ của số ngày (số nguyên dương) và tương quan giữa các phương tiện.</w:t>
                  </w:r>
                </w:p>
              </w:tc>
            </w:tr>
            <w:tr>
              <w:trPr>
                <w:cantSplit w:val="0"/>
                <w:tblHeader w:val="0"/>
              </w:trPr>
              <w:tc>
                <w:tcPr/>
                <w:p w:rsidR="00000000" w:rsidDel="00000000" w:rsidP="00000000" w:rsidRDefault="00000000" w:rsidRPr="00000000" w14:paraId="00000159">
                  <w:pPr>
                    <w:spacing w:before="12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tcBorders>
                    <w:right w:color="000000" w:space="0" w:sz="0" w:val="nil"/>
                  </w:tcBorders>
                </w:tcPr>
                <w:p w:rsidR="00000000" w:rsidDel="00000000" w:rsidP="00000000" w:rsidRDefault="00000000" w:rsidRPr="00000000" w14:paraId="0000015A">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6" w:val="single"/>
                    <w:left w:color="000000" w:space="0" w:sz="0" w:val="nil"/>
                    <w:bottom w:color="000000" w:space="0" w:sz="6" w:val="single"/>
                    <w:right w:color="000000" w:space="0" w:sz="6" w:val="single"/>
                  </w:tcBorders>
                  <w:tcMar>
                    <w:top w:w="40.0" w:type="dxa"/>
                    <w:left w:w="120.0" w:type="dxa"/>
                    <w:right w:w="80.0" w:type="dxa"/>
                  </w:tcMar>
                </w:tcPr>
                <w:p w:rsidR="00000000" w:rsidDel="00000000" w:rsidP="00000000" w:rsidRDefault="00000000" w:rsidRPr="00000000" w14:paraId="0000015B">
                  <w:pPr>
                    <w:widowControl w:val="0"/>
                    <w:spacing w:line="256.8"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cảnh báo (bôi đỏ) nếu số ngày mới có sự thay đổi đột ngột so với dữ liệu cũ.</w:t>
                  </w:r>
                </w:p>
              </w:tc>
            </w:tr>
            <w:tr>
              <w:trPr>
                <w:cantSplit w:val="0"/>
                <w:tblHeader w:val="0"/>
              </w:trPr>
              <w:tc>
                <w:tcPr/>
                <w:p w:rsidR="00000000" w:rsidDel="00000000" w:rsidP="00000000" w:rsidRDefault="00000000" w:rsidRPr="00000000" w14:paraId="0000015C">
                  <w:pPr>
                    <w:spacing w:before="12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w:t>
                  </w:r>
                </w:p>
              </w:tc>
              <w:tc>
                <w:tcPr>
                  <w:tcBorders>
                    <w:right w:color="000000" w:space="0" w:sz="0" w:val="nil"/>
                  </w:tcBorders>
                </w:tcPr>
                <w:p w:rsidR="00000000" w:rsidDel="00000000" w:rsidP="00000000" w:rsidRDefault="00000000" w:rsidRPr="00000000" w14:paraId="0000015D">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top w:color="000000" w:space="0" w:sz="6" w:val="single"/>
                    <w:left w:color="000000" w:space="0" w:sz="0" w:val="nil"/>
                    <w:bottom w:color="000000" w:space="0" w:sz="6" w:val="single"/>
                    <w:right w:color="000000" w:space="0" w:sz="6" w:val="single"/>
                  </w:tcBorders>
                  <w:tcMar>
                    <w:top w:w="40.0" w:type="dxa"/>
                    <w:left w:w="120.0" w:type="dxa"/>
                    <w:right w:w="80.0" w:type="dxa"/>
                  </w:tcMar>
                </w:tcPr>
                <w:p w:rsidR="00000000" w:rsidDel="00000000" w:rsidP="00000000" w:rsidRDefault="00000000" w:rsidRPr="00000000" w14:paraId="0000015E">
                  <w:pPr>
                    <w:widowControl w:val="0"/>
                    <w:spacing w:line="256.8" w:lineRule="auto"/>
                    <w:ind w:left="120" w:right="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Kiểm tra lại dữ liệu, nhập ghi chú lý do thay đổi và nhấn </w:t>
                  </w:r>
                  <w:r w:rsidDel="00000000" w:rsidR="00000000" w:rsidRPr="00000000">
                    <w:rPr>
                      <w:rFonts w:ascii="Cambria" w:cs="Cambria" w:eastAsia="Cambria" w:hAnsi="Cambria"/>
                      <w:b w:val="1"/>
                      <w:bCs w:val="1"/>
                      <w:sz w:val="19"/>
                      <w:szCs w:val="19"/>
                      <w:rtl w:val="0"/>
                    </w:rPr>
                    <w:t xml:space="preserve">"Xác nhận cập nhật"</w:t>
                  </w:r>
                  <w:r w:rsidDel="00000000" w:rsidR="00000000" w:rsidRPr="00000000">
                    <w:rPr>
                      <w:rFonts w:ascii="Cambria" w:cs="Cambria" w:eastAsia="Cambria" w:hAnsi="Cambria"/>
                      <w:sz w:val="19"/>
                      <w:szCs w:val="19"/>
                      <w:rtl w:val="0"/>
                    </w:rPr>
                    <w:t xml:space="preserve">.</w:t>
                  </w:r>
                </w:p>
              </w:tc>
            </w:tr>
            <w:tr>
              <w:trPr>
                <w:cantSplit w:val="0"/>
                <w:tblHeader w:val="0"/>
              </w:trPr>
              <w:tc>
                <w:tcPr/>
                <w:p w:rsidR="00000000" w:rsidDel="00000000" w:rsidP="00000000" w:rsidRDefault="00000000" w:rsidRPr="00000000" w14:paraId="0000015F">
                  <w:pPr>
                    <w:spacing w:before="12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7.</w:t>
                  </w:r>
                </w:p>
              </w:tc>
              <w:tc>
                <w:tcPr>
                  <w:tcBorders>
                    <w:right w:color="000000" w:space="0" w:sz="0" w:val="nil"/>
                  </w:tcBorders>
                </w:tcPr>
                <w:p w:rsidR="00000000" w:rsidDel="00000000" w:rsidP="00000000" w:rsidRDefault="00000000" w:rsidRPr="00000000" w14:paraId="00000160">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6" w:val="single"/>
                    <w:left w:color="000000" w:space="0" w:sz="0" w:val="nil"/>
                    <w:bottom w:color="000000" w:space="0" w:sz="6" w:val="single"/>
                    <w:right w:color="000000" w:space="0" w:sz="6" w:val="single"/>
                  </w:tcBorders>
                  <w:tcMar>
                    <w:top w:w="40.0" w:type="dxa"/>
                    <w:left w:w="120.0" w:type="dxa"/>
                    <w:right w:w="80.0" w:type="dxa"/>
                  </w:tcMar>
                </w:tcPr>
                <w:p w:rsidR="00000000" w:rsidDel="00000000" w:rsidP="00000000" w:rsidRDefault="00000000" w:rsidRPr="00000000" w14:paraId="00000161">
                  <w:pPr>
                    <w:widowControl w:val="0"/>
                    <w:spacing w:line="256.8"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w:t>
                  </w:r>
                  <w:r w:rsidDel="00000000" w:rsidR="00000000" w:rsidRPr="00000000">
                    <w:rPr>
                      <w:rFonts w:ascii="Cambria" w:cs="Cambria" w:eastAsia="Cambria" w:hAnsi="Cambria"/>
                      <w:b w:val="1"/>
                      <w:bCs w:val="1"/>
                      <w:sz w:val="19"/>
                      <w:szCs w:val="19"/>
                      <w:rtl w:val="0"/>
                    </w:rPr>
                    <w:t xml:space="preserve">Cập nhật thành công</w:t>
                  </w:r>
                  <w:r w:rsidDel="00000000" w:rsidR="00000000" w:rsidRPr="00000000">
                    <w:rPr>
                      <w:rFonts w:ascii="Cambria" w:cs="Cambria" w:eastAsia="Cambria" w:hAnsi="Cambria"/>
                      <w:sz w:val="19"/>
                      <w:szCs w:val="19"/>
                      <w:rtl w:val="0"/>
                    </w:rPr>
                    <w:t xml:space="preserve">" và đẩy dữ liệu mới vào bộ quy tắc tính toán đặt hàng.</w:t>
                  </w:r>
                </w:p>
              </w:tc>
            </w:tr>
          </w:tbl>
          <w:p w:rsidR="00000000" w:rsidDel="00000000" w:rsidP="00000000" w:rsidRDefault="00000000" w:rsidRPr="00000000" w14:paraId="00000162">
            <w:pPr>
              <w:widowControl w:val="0"/>
              <w:spacing w:line="240" w:lineRule="auto"/>
              <w:jc w:val="both"/>
              <w:rPr>
                <w:rFonts w:ascii="Tahoma" w:cs="Tahoma" w:eastAsia="Tahoma" w:hAnsi="Tahoma"/>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165">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Luồng sự kiện thay thế</w:t>
            </w:r>
          </w:p>
        </w:tc>
        <w:tc>
          <w:tcPr>
            <w:gridSpan w:val="3"/>
          </w:tcPr>
          <w:p w:rsidR="00000000" w:rsidDel="00000000" w:rsidP="00000000" w:rsidRDefault="00000000" w:rsidRPr="00000000" w14:paraId="00000166">
            <w:pPr>
              <w:widowControl w:val="0"/>
              <w:rPr>
                <w:rFonts w:ascii="Tahoma" w:cs="Tahoma" w:eastAsia="Tahoma" w:hAnsi="Tahoma"/>
                <w:b w:val="1"/>
                <w:bCs w:val="1"/>
                <w:sz w:val="19"/>
                <w:szCs w:val="19"/>
              </w:rPr>
            </w:pPr>
            <w:r w:rsidDel="00000000" w:rsidR="00000000" w:rsidRPr="00000000">
              <w:rPr>
                <w:rtl w:val="0"/>
              </w:rPr>
            </w:r>
          </w:p>
          <w:tbl>
            <w:tblPr>
              <w:tblStyle w:val="Table13"/>
              <w:tblW w:w="2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3"/>
              <w:gridCol w:w="1643"/>
              <w:gridCol w:w="219"/>
              <w:tblGridChange w:id="0">
                <w:tblGrid>
                  <w:gridCol w:w="663"/>
                  <w:gridCol w:w="1643"/>
                  <w:gridCol w:w="219"/>
                </w:tblGrid>
              </w:tblGridChange>
            </w:tblGrid>
            <w:tr>
              <w:trPr>
                <w:cantSplit w:val="0"/>
                <w:tblHeader w:val="0"/>
              </w:trPr>
              <w:tc>
                <w:tcPr>
                  <w:shd w:fill="ffcc99" w:val="clear"/>
                </w:tcPr>
                <w:p w:rsidR="00000000" w:rsidDel="00000000" w:rsidP="00000000" w:rsidRDefault="00000000" w:rsidRPr="00000000" w14:paraId="00000167">
                  <w:pPr>
                    <w:widowControl w:val="0"/>
                    <w:spacing w:before="120" w:line="360" w:lineRule="auto"/>
                    <w:jc w:val="both"/>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STT</w:t>
                  </w:r>
                </w:p>
              </w:tc>
              <w:tc>
                <w:tcPr>
                  <w:shd w:fill="ffcc99" w:val="clear"/>
                </w:tcPr>
                <w:p w:rsidR="00000000" w:rsidDel="00000000" w:rsidP="00000000" w:rsidRDefault="00000000" w:rsidRPr="00000000" w14:paraId="00000168">
                  <w:pPr>
                    <w:widowControl w:val="0"/>
                    <w:spacing w:before="120" w:line="360" w:lineRule="auto"/>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Thực hiện bởi</w:t>
                  </w:r>
                </w:p>
              </w:tc>
              <w:tc>
                <w:tcPr>
                  <w:shd w:fill="ffcc99" w:val="clear"/>
                </w:tcPr>
                <w:p w:rsidR="00000000" w:rsidDel="00000000" w:rsidP="00000000" w:rsidRDefault="00000000" w:rsidRPr="00000000" w14:paraId="00000169">
                  <w:pPr>
                    <w:widowControl w:val="0"/>
                    <w:spacing w:before="120" w:line="360" w:lineRule="auto"/>
                    <w:ind w:left="547" w:firstLine="0"/>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Hành động</w:t>
                  </w:r>
                </w:p>
              </w:tc>
            </w:tr>
            <w:tr>
              <w:trPr>
                <w:cantSplit w:val="0"/>
                <w:trHeight w:val="286" w:hRule="atLeast"/>
                <w:tblHeader w:val="0"/>
              </w:trPr>
              <w:tc>
                <w:tcPr/>
                <w:p w:rsidR="00000000" w:rsidDel="00000000" w:rsidP="00000000" w:rsidRDefault="00000000" w:rsidRPr="00000000" w14:paraId="0000016A">
                  <w:pPr>
                    <w:spacing w:after="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4a.</w:t>
                  </w:r>
                </w:p>
              </w:tc>
              <w:tc>
                <w:tcPr>
                  <w:tcBorders>
                    <w:right w:color="000000" w:space="0" w:sz="0" w:val="nil"/>
                  </w:tcBorders>
                </w:tcPr>
                <w:p w:rsidR="00000000" w:rsidDel="00000000" w:rsidP="00000000" w:rsidRDefault="00000000" w:rsidRPr="00000000" w14:paraId="0000016B">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bottom w:color="000000" w:space="0" w:sz="6" w:val="single"/>
                  </w:tcBorders>
                </w:tcPr>
                <w:p w:rsidR="00000000" w:rsidDel="00000000" w:rsidP="00000000" w:rsidRDefault="00000000" w:rsidRPr="00000000" w14:paraId="0000016C">
                  <w:pPr>
                    <w:widowControl w:val="0"/>
                    <w:spacing w:line="256.8" w:lineRule="auto"/>
                    <w:ind w:left="14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Nếu dữ liệu nhập vào sai định dạng (chữ cái thay vì số), hệ thống báo lỗi và yêu cầu nhập lại.</w:t>
                  </w:r>
                </w:p>
              </w:tc>
            </w:tr>
            <w:tr>
              <w:trPr>
                <w:cantSplit w:val="0"/>
                <w:tblHeader w:val="0"/>
              </w:trPr>
              <w:tc>
                <w:tcPr/>
                <w:p w:rsidR="00000000" w:rsidDel="00000000" w:rsidP="00000000" w:rsidRDefault="00000000" w:rsidRPr="00000000" w14:paraId="0000016D">
                  <w:pPr>
                    <w:spacing w:after="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6a.</w:t>
                  </w:r>
                </w:p>
              </w:tc>
              <w:tc>
                <w:tcPr>
                  <w:tcBorders>
                    <w:right w:color="000000" w:space="0" w:sz="0" w:val="nil"/>
                  </w:tcBorders>
                </w:tcPr>
                <w:p w:rsidR="00000000" w:rsidDel="00000000" w:rsidP="00000000" w:rsidRDefault="00000000" w:rsidRPr="00000000" w14:paraId="0000016E">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6" w:val="single"/>
                    <w:left w:color="000000" w:space="0" w:sz="0" w:val="nil"/>
                    <w:bottom w:color="000000" w:space="0" w:sz="6" w:val="single"/>
                    <w:right w:color="000000" w:space="0" w:sz="6" w:val="single"/>
                  </w:tcBorders>
                  <w:tcMar>
                    <w:top w:w="40.0" w:type="dxa"/>
                    <w:left w:w="120.0" w:type="dxa"/>
                    <w:right w:w="120.0" w:type="dxa"/>
                  </w:tcMar>
                </w:tcPr>
                <w:p w:rsidR="00000000" w:rsidDel="00000000" w:rsidP="00000000" w:rsidRDefault="00000000" w:rsidRPr="00000000" w14:paraId="0000016F">
                  <w:pPr>
                    <w:widowControl w:val="0"/>
                    <w:spacing w:line="256.8" w:lineRule="auto"/>
                    <w:ind w:left="14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(Extend: Cảnh báo bất thường)</w:t>
                  </w:r>
                  <w:r w:rsidDel="00000000" w:rsidR="00000000" w:rsidRPr="00000000">
                    <w:rPr>
                      <w:rFonts w:ascii="Cambria" w:cs="Cambria" w:eastAsia="Cambria" w:hAnsi="Cambria"/>
                      <w:sz w:val="19"/>
                      <w:szCs w:val="19"/>
                      <w:rtl w:val="0"/>
                    </w:rPr>
                    <w:t xml:space="preserve"> Nếu số ngày nhập vào vượt ngưỡng an toàn, hệ thống yêu cầu nhân viên xác nhận lại một lần nữa trước khi lưu.</w:t>
                  </w:r>
                </w:p>
              </w:tc>
            </w:tr>
          </w:tbl>
          <w:p w:rsidR="00000000" w:rsidDel="00000000" w:rsidP="00000000" w:rsidRDefault="00000000" w:rsidRPr="00000000" w14:paraId="00000170">
            <w:pPr>
              <w:widowControl w:val="0"/>
              <w:spacing w:after="80" w:before="80" w:line="240" w:lineRule="auto"/>
              <w:jc w:val="both"/>
              <w:rPr>
                <w:rFonts w:ascii="Tahoma" w:cs="Tahoma" w:eastAsia="Tahoma" w:hAnsi="Tahoma"/>
                <w:sz w:val="19"/>
                <w:szCs w:val="19"/>
              </w:rPr>
            </w:pPr>
            <w:r w:rsidDel="00000000" w:rsidR="00000000" w:rsidRPr="00000000">
              <w:rPr>
                <w:rtl w:val="0"/>
              </w:rPr>
            </w:r>
          </w:p>
        </w:tc>
      </w:tr>
      <w:tr>
        <w:trPr>
          <w:cantSplit w:val="0"/>
          <w:trHeight w:val="348" w:hRule="atLeast"/>
          <w:tblHeader w:val="0"/>
        </w:trPr>
        <w:tc>
          <w:tcPr>
            <w:shd w:fill="c5f1e3" w:val="clear"/>
          </w:tcPr>
          <w:p w:rsidR="00000000" w:rsidDel="00000000" w:rsidP="00000000" w:rsidRDefault="00000000" w:rsidRPr="00000000" w14:paraId="00000173">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Hậu điều kiện</w:t>
            </w:r>
          </w:p>
        </w:tc>
        <w:tc>
          <w:tcPr>
            <w:gridSpan w:val="3"/>
          </w:tcPr>
          <w:p w:rsidR="00000000" w:rsidDel="00000000" w:rsidP="00000000" w:rsidRDefault="00000000" w:rsidRPr="00000000" w14:paraId="00000174">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Thông tin vận chuyển mới được lưu trữ chính xác. Hệ thống ghi lại lịch sử thay đổi (Log) để đối chiếu.</w:t>
            </w:r>
          </w:p>
        </w:tc>
      </w:tr>
    </w:tbl>
    <w:p w:rsidR="00000000" w:rsidDel="00000000" w:rsidP="00000000" w:rsidRDefault="00000000" w:rsidRPr="00000000" w14:paraId="00000177">
      <w:pPr>
        <w:pStyle w:val="Heading2"/>
        <w:spacing w:after="0" w:before="200" w:line="240" w:lineRule="auto"/>
        <w:ind w:left="0" w:firstLine="0"/>
        <w:rPr>
          <w:rFonts w:ascii="Cambria" w:cs="Cambria" w:eastAsia="Cambria" w:hAnsi="Cambria"/>
          <w:b w:val="1"/>
          <w:bCs w:val="1"/>
          <w:sz w:val="34"/>
          <w:szCs w:val="34"/>
        </w:rPr>
      </w:pPr>
      <w:bookmarkStart w:colFirst="0" w:colLast="0" w:name="_gjevm85617ps" w:id="8"/>
      <w:bookmarkEnd w:id="8"/>
      <w:r w:rsidDel="00000000" w:rsidR="00000000" w:rsidRPr="00000000">
        <w:rPr>
          <w:rFonts w:ascii="Calibri" w:cs="Calibri" w:eastAsia="Calibri" w:hAnsi="Calibri"/>
          <w:b w:val="1"/>
          <w:bCs w:val="1"/>
          <w:color w:val="4f81bd"/>
          <w:sz w:val="26"/>
          <w:szCs w:val="26"/>
          <w:rtl w:val="0"/>
        </w:rPr>
        <w:t xml:space="preserve">2.4 Use case “Lập kế hoạch chọn site ”</w:t>
      </w:r>
      <w:r w:rsidDel="00000000" w:rsidR="00000000" w:rsidRPr="00000000">
        <w:rPr>
          <w:rtl w:val="0"/>
        </w:rPr>
      </w:r>
    </w:p>
    <w:tbl>
      <w:tblPr>
        <w:tblStyle w:val="Table14"/>
        <w:tblW w:w="898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3795"/>
        <w:gridCol w:w="2520"/>
        <w:gridCol w:w="1755"/>
        <w:tblGridChange w:id="0">
          <w:tblGrid>
            <w:gridCol w:w="915"/>
            <w:gridCol w:w="3795"/>
            <w:gridCol w:w="2520"/>
            <w:gridCol w:w="175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left w:w="100.0" w:type="dxa"/>
              <w:bottom w:w="0.0" w:type="dxa"/>
              <w:right w:w="100.0" w:type="dxa"/>
            </w:tcMar>
            <w:vAlign w:val="top"/>
          </w:tcPr>
          <w:p w:rsidR="00000000" w:rsidDel="00000000" w:rsidP="00000000" w:rsidRDefault="00000000" w:rsidRPr="00000000" w14:paraId="00000178">
            <w:pPr>
              <w:spacing w:after="240" w:before="240"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Mã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UC04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Tên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Lập kế hoạch chọn site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c5f1e3" w:val="clear"/>
            <w:tcMar>
              <w:top w:w="0.0" w:type="dxa"/>
              <w:left w:w="100.0" w:type="dxa"/>
              <w:bottom w:w="0.0" w:type="dxa"/>
              <w:right w:w="100.0" w:type="dxa"/>
            </w:tcMar>
            <w:vAlign w:val="top"/>
          </w:tcPr>
          <w:p w:rsidR="00000000" w:rsidDel="00000000" w:rsidP="00000000" w:rsidRDefault="00000000" w:rsidRPr="00000000" w14:paraId="0000017C">
            <w:pPr>
              <w:spacing w:after="240" w:before="240"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Tác nhân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Bộ phận đặt hàng quốc tế</w:t>
            </w:r>
          </w:p>
        </w:tc>
      </w:tr>
      <w:tr>
        <w:trPr>
          <w:cantSplit w:val="0"/>
          <w:trHeight w:val="1527.3486328125" w:hRule="atLeast"/>
          <w:tblHeader w:val="0"/>
        </w:trPr>
        <w:tc>
          <w:tcPr>
            <w:tcBorders>
              <w:top w:color="000000" w:space="0" w:sz="0" w:val="nil"/>
              <w:left w:color="000000" w:space="0" w:sz="5" w:val="single"/>
              <w:bottom w:color="000000" w:space="0" w:sz="5" w:val="single"/>
              <w:right w:color="000000" w:space="0" w:sz="5" w:val="single"/>
            </w:tcBorders>
            <w:shd w:fill="c5f1e3" w:val="clear"/>
            <w:tcMar>
              <w:top w:w="0.0" w:type="dxa"/>
              <w:left w:w="100.0" w:type="dxa"/>
              <w:bottom w:w="0.0" w:type="dxa"/>
              <w:right w:w="100.0" w:type="dxa"/>
            </w:tcMar>
            <w:vAlign w:val="top"/>
          </w:tcPr>
          <w:p w:rsidR="00000000" w:rsidDel="00000000" w:rsidP="00000000" w:rsidRDefault="00000000" w:rsidRPr="00000000" w14:paraId="00000180">
            <w:pPr>
              <w:spacing w:after="240" w:before="240"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Tiền điều kiện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spacing w:line="240" w:lineRule="auto"/>
              <w:rPr>
                <w:rFonts w:ascii="Cambria" w:cs="Cambria" w:eastAsia="Cambria" w:hAnsi="Cambria"/>
                <w:sz w:val="24"/>
                <w:szCs w:val="24"/>
              </w:rPr>
            </w:pPr>
            <w:r w:rsidDel="00000000" w:rsidR="00000000" w:rsidRPr="00000000">
              <w:rPr>
                <w:rtl w:val="0"/>
              </w:rPr>
            </w:r>
          </w:p>
          <w:tbl>
            <w:tblPr>
              <w:tblStyle w:val="Table15"/>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2">
                  <w:pPr>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183">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 </w:t>
            </w:r>
          </w:p>
          <w:tbl>
            <w:tblPr>
              <w:tblStyle w:val="Table16"/>
              <w:tblW w:w="2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tblGridChange w:id="0">
                <w:tblGrid>
                  <w:gridCol w:w="2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4">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Đã có danh sách mặt hàng cần đặt từ bộ phận bán hàng</w:t>
                  </w:r>
                </w:p>
              </w:tc>
            </w:tr>
          </w:tbl>
          <w:p w:rsidR="00000000" w:rsidDel="00000000" w:rsidP="00000000" w:rsidRDefault="00000000" w:rsidRPr="00000000" w14:paraId="00000185">
            <w:pPr>
              <w:spacing w:line="240" w:lineRule="auto"/>
              <w:rPr>
                <w:rFonts w:ascii="Cambria" w:cs="Cambria" w:eastAsia="Cambria" w:hAnsi="Cambria"/>
                <w:sz w:val="24"/>
                <w:szCs w:val="24"/>
              </w:rPr>
            </w:pPr>
            <w:r w:rsidDel="00000000" w:rsidR="00000000" w:rsidRPr="00000000">
              <w:rPr>
                <w:rtl w:val="0"/>
              </w:rPr>
            </w:r>
          </w:p>
        </w:tc>
      </w:tr>
      <w:tr>
        <w:trPr>
          <w:cantSplit w:val="0"/>
          <w:trHeight w:val="5925" w:hRule="atLeast"/>
          <w:tblHeader w:val="0"/>
        </w:trPr>
        <w:tc>
          <w:tcPr>
            <w:tcBorders>
              <w:top w:color="000000" w:space="0" w:sz="0" w:val="nil"/>
              <w:left w:color="000000" w:space="0" w:sz="5" w:val="single"/>
              <w:bottom w:color="000000" w:space="0" w:sz="5" w:val="single"/>
              <w:right w:color="000000" w:space="0" w:sz="5" w:val="single"/>
            </w:tcBorders>
            <w:shd w:fill="c5f1e3" w:val="clear"/>
            <w:tcMar>
              <w:top w:w="0.0" w:type="dxa"/>
              <w:left w:w="100.0" w:type="dxa"/>
              <w:bottom w:w="0.0" w:type="dxa"/>
              <w:right w:w="100.0" w:type="dxa"/>
            </w:tcMar>
            <w:vAlign w:val="top"/>
          </w:tcPr>
          <w:p w:rsidR="00000000" w:rsidDel="00000000" w:rsidP="00000000" w:rsidRDefault="00000000" w:rsidRPr="00000000" w14:paraId="00000188">
            <w:pPr>
              <w:spacing w:after="240" w:before="240"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Luồng sự kiện chính</w:t>
            </w:r>
          </w:p>
          <w:p w:rsidR="00000000" w:rsidDel="00000000" w:rsidP="00000000" w:rsidRDefault="00000000" w:rsidRPr="00000000" w14:paraId="00000189">
            <w:pPr>
              <w:spacing w:after="240" w:before="240"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(Thành công)</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spacing w:line="240" w:lineRule="auto"/>
              <w:rPr>
                <w:rFonts w:ascii="Cambria" w:cs="Cambria" w:eastAsia="Cambria" w:hAnsi="Cambria"/>
                <w:sz w:val="24"/>
                <w:szCs w:val="24"/>
              </w:rPr>
            </w:pPr>
            <w:r w:rsidDel="00000000" w:rsidR="00000000" w:rsidRPr="00000000">
              <w:rPr>
                <w:rtl w:val="0"/>
              </w:rPr>
            </w:r>
          </w:p>
          <w:tbl>
            <w:tblPr>
              <w:tblStyle w:val="Table17"/>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1305"/>
              <w:gridCol w:w="6285"/>
              <w:tblGridChange w:id="0">
                <w:tblGrid>
                  <w:gridCol w:w="450"/>
                  <w:gridCol w:w="1305"/>
                  <w:gridCol w:w="62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fcc99" w:val="clear"/>
                  <w:tcMar>
                    <w:top w:w="0.0" w:type="dxa"/>
                    <w:left w:w="100.0" w:type="dxa"/>
                    <w:bottom w:w="0.0" w:type="dxa"/>
                    <w:right w:w="100.0" w:type="dxa"/>
                  </w:tcMar>
                  <w:vAlign w:val="top"/>
                </w:tcPr>
                <w:p w:rsidR="00000000" w:rsidDel="00000000" w:rsidP="00000000" w:rsidRDefault="00000000" w:rsidRPr="00000000" w14:paraId="0000018B">
                  <w:pPr>
                    <w:spacing w:after="240" w:before="240" w:line="240" w:lineRule="auto"/>
                    <w:jc w:val="both"/>
                    <w:rPr>
                      <w:rFonts w:ascii="Cambria" w:cs="Cambria" w:eastAsia="Cambria" w:hAnsi="Cambria"/>
                      <w:sz w:val="17"/>
                      <w:szCs w:val="17"/>
                    </w:rPr>
                  </w:pPr>
                  <w:r w:rsidDel="00000000" w:rsidR="00000000" w:rsidRPr="00000000">
                    <w:rPr>
                      <w:rFonts w:ascii="Cambria" w:cs="Cambria" w:eastAsia="Cambria" w:hAnsi="Cambria"/>
                      <w:sz w:val="17"/>
                      <w:szCs w:val="17"/>
                      <w:rtl w:val="0"/>
                    </w:rPr>
                    <w:t xml:space="preserve">STT</w:t>
                  </w:r>
                </w:p>
              </w:tc>
              <w:tc>
                <w:tcPr>
                  <w:tcBorders>
                    <w:top w:color="000000" w:space="0" w:sz="5" w:val="single"/>
                    <w:left w:color="000000" w:space="0" w:sz="0" w:val="nil"/>
                    <w:bottom w:color="000000" w:space="0" w:sz="5" w:val="single"/>
                    <w:right w:color="000000" w:space="0" w:sz="5" w:val="single"/>
                  </w:tcBorders>
                  <w:shd w:fill="ffcc99" w:val="clear"/>
                  <w:tcMar>
                    <w:top w:w="0.0" w:type="dxa"/>
                    <w:left w:w="100.0" w:type="dxa"/>
                    <w:bottom w:w="0.0" w:type="dxa"/>
                    <w:right w:w="100.0" w:type="dxa"/>
                  </w:tcMar>
                  <w:vAlign w:val="top"/>
                </w:tcPr>
                <w:p w:rsidR="00000000" w:rsidDel="00000000" w:rsidP="00000000" w:rsidRDefault="00000000" w:rsidRPr="00000000" w14:paraId="0000018C">
                  <w:pPr>
                    <w:spacing w:after="240" w:before="240" w:line="240" w:lineRule="auto"/>
                    <w:rPr>
                      <w:rFonts w:ascii="Cambria" w:cs="Cambria" w:eastAsia="Cambria" w:hAnsi="Cambria"/>
                      <w:sz w:val="17"/>
                      <w:szCs w:val="17"/>
                    </w:rPr>
                  </w:pPr>
                  <w:r w:rsidDel="00000000" w:rsidR="00000000" w:rsidRPr="00000000">
                    <w:rPr>
                      <w:rFonts w:ascii="Cambria" w:cs="Cambria" w:eastAsia="Cambria" w:hAnsi="Cambria"/>
                      <w:sz w:val="17"/>
                      <w:szCs w:val="17"/>
                      <w:rtl w:val="0"/>
                    </w:rPr>
                    <w:t xml:space="preserve">Thực hiện bởi</w:t>
                  </w:r>
                </w:p>
              </w:tc>
              <w:tc>
                <w:tcPr>
                  <w:tcBorders>
                    <w:top w:color="000000" w:space="0" w:sz="5" w:val="single"/>
                    <w:left w:color="000000" w:space="0" w:sz="0" w:val="nil"/>
                    <w:bottom w:color="000000" w:space="0" w:sz="5" w:val="single"/>
                    <w:right w:color="000000" w:space="0" w:sz="5" w:val="single"/>
                  </w:tcBorders>
                  <w:shd w:fill="ffcc99" w:val="clear"/>
                  <w:tcMar>
                    <w:top w:w="0.0" w:type="dxa"/>
                    <w:left w:w="100.0" w:type="dxa"/>
                    <w:bottom w:w="0.0" w:type="dxa"/>
                    <w:right w:w="100.0" w:type="dxa"/>
                  </w:tcMar>
                  <w:vAlign w:val="top"/>
                </w:tcPr>
                <w:p w:rsidR="00000000" w:rsidDel="00000000" w:rsidP="00000000" w:rsidRDefault="00000000" w:rsidRPr="00000000" w14:paraId="0000018D">
                  <w:pPr>
                    <w:spacing w:after="240" w:before="240" w:line="240" w:lineRule="auto"/>
                    <w:ind w:left="540" w:firstLine="0"/>
                    <w:rPr>
                      <w:rFonts w:ascii="Cambria" w:cs="Cambria" w:eastAsia="Cambria" w:hAnsi="Cambria"/>
                      <w:sz w:val="17"/>
                      <w:szCs w:val="17"/>
                    </w:rPr>
                  </w:pPr>
                  <w:r w:rsidDel="00000000" w:rsidR="00000000" w:rsidRPr="00000000">
                    <w:rPr>
                      <w:rFonts w:ascii="Cambria" w:cs="Cambria" w:eastAsia="Cambria" w:hAnsi="Cambria"/>
                      <w:sz w:val="17"/>
                      <w:szCs w:val="17"/>
                      <w:rtl w:val="0"/>
                    </w:rPr>
                    <w:t xml:space="preserve">Hành động</w:t>
                  </w:r>
                </w:p>
              </w:tc>
            </w:tr>
            <w:tr>
              <w:trPr>
                <w:cantSplit w:val="0"/>
                <w:trHeight w:val="596.4941406249999"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F">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Bộ phận đặt hàng quốc tế</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chọn chức năng “Lập kế hoạch chọn site”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2.</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2">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danh sách mặt hàng cần đặt</w:t>
                  </w:r>
                </w:p>
              </w:tc>
            </w:tr>
            <w:tr>
              <w:trPr>
                <w:cantSplit w:val="0"/>
                <w:trHeight w:val="390.0976562499999"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3.</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line="240" w:lineRule="auto"/>
                    <w:rPr>
                      <w:rFonts w:ascii="Cambria" w:cs="Cambria" w:eastAsia="Cambria" w:hAnsi="Cambria"/>
                      <w:sz w:val="24"/>
                      <w:szCs w:val="24"/>
                    </w:rPr>
                  </w:pPr>
                  <w:r w:rsidDel="00000000" w:rsidR="00000000" w:rsidRPr="00000000">
                    <w:rPr>
                      <w:rtl w:val="0"/>
                    </w:rPr>
                  </w:r>
                </w:p>
                <w:tbl>
                  <w:tblPr>
                    <w:tblStyle w:val="Table18"/>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6">
                        <w:pPr>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197">
                  <w:pPr>
                    <w:spacing w:after="40" w:line="240" w:lineRule="auto"/>
                    <w:rPr>
                      <w:rFonts w:ascii="Cambria" w:cs="Cambria" w:eastAsia="Cambria" w:hAnsi="Cambria"/>
                      <w:sz w:val="19"/>
                      <w:szCs w:val="19"/>
                    </w:rPr>
                  </w:pPr>
                  <w:r w:rsidDel="00000000" w:rsidR="00000000" w:rsidRPr="00000000">
                    <w:rPr>
                      <w:rtl w:val="0"/>
                    </w:rPr>
                  </w:r>
                </w:p>
                <w:tbl>
                  <w:tblPr>
                    <w:tblStyle w:val="Table19"/>
                    <w:tblW w:w="2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tblGridChange w:id="0">
                      <w:tblGrid>
                        <w:gridCol w:w="20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8">
                        <w:pPr>
                          <w:spacing w:after="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r>
                </w:tbl>
                <w:p w:rsidR="00000000" w:rsidDel="00000000" w:rsidP="00000000" w:rsidRDefault="00000000" w:rsidRPr="00000000" w14:paraId="00000199">
                  <w:pPr>
                    <w:spacing w:line="240" w:lineRule="auto"/>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xác định các site phù hợp có kinh doanh các mặt hàng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C">
                  <w:pPr>
                    <w:spacing w:line="240" w:lineRule="auto"/>
                    <w:rPr>
                      <w:rFonts w:ascii="Cambria" w:cs="Cambria" w:eastAsia="Cambria" w:hAnsi="Cambria"/>
                      <w:sz w:val="24"/>
                      <w:szCs w:val="24"/>
                    </w:rPr>
                  </w:pPr>
                  <w:r w:rsidDel="00000000" w:rsidR="00000000" w:rsidRPr="00000000">
                    <w:rPr>
                      <w:rtl w:val="0"/>
                    </w:rPr>
                  </w:r>
                </w:p>
                <w:tbl>
                  <w:tblPr>
                    <w:tblStyle w:val="Table20"/>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D">
                        <w:pPr>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19E">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 </w:t>
                  </w:r>
                </w:p>
                <w:tbl>
                  <w:tblPr>
                    <w:tblStyle w:val="Table21"/>
                    <w:tblW w:w="1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tblGridChange w:id="0">
                      <w:tblGrid>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F">
                        <w:pPr>
                          <w:spacing w:after="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r>
                </w:tbl>
                <w:p w:rsidR="00000000" w:rsidDel="00000000" w:rsidP="00000000" w:rsidRDefault="00000000" w:rsidRPr="00000000" w14:paraId="000001A0">
                  <w:pPr>
                    <w:spacing w:line="240" w:lineRule="auto"/>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line="240" w:lineRule="auto"/>
                    <w:rPr>
                      <w:rFonts w:ascii="Cambria" w:cs="Cambria" w:eastAsia="Cambria" w:hAnsi="Cambria"/>
                      <w:sz w:val="24"/>
                      <w:szCs w:val="24"/>
                    </w:rPr>
                  </w:pPr>
                  <w:r w:rsidDel="00000000" w:rsidR="00000000" w:rsidRPr="00000000">
                    <w:rPr>
                      <w:rtl w:val="0"/>
                    </w:rPr>
                  </w:r>
                </w:p>
                <w:tbl>
                  <w:tblPr>
                    <w:tblStyle w:val="Table22"/>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A2">
                        <w:pPr>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1A3">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 </w:t>
                  </w:r>
                </w:p>
                <w:tbl>
                  <w:tblPr>
                    <w:tblStyle w:val="Table23"/>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0"/>
                    <w:tblGridChange w:id="0">
                      <w:tblGrid>
                        <w:gridCol w:w="6060"/>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A4">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gửi yêu cầu và tra cứu tồn kho từ các site</w:t>
                        </w:r>
                      </w:p>
                    </w:tc>
                  </w:tr>
                </w:tbl>
                <w:p w:rsidR="00000000" w:rsidDel="00000000" w:rsidP="00000000" w:rsidRDefault="00000000" w:rsidRPr="00000000" w14:paraId="000001A5">
                  <w:pPr>
                    <w:spacing w:line="240" w:lineRule="auto"/>
                    <w:rPr>
                      <w:rFonts w:ascii="Cambria" w:cs="Cambria" w:eastAsia="Cambria" w:hAnsi="Cambria"/>
                      <w:sz w:val="24"/>
                      <w:szCs w:val="24"/>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7">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Site nhập khẩu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trả về thông tin tồn kho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A">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lọc các site đáp ứng thời gian giao hàng yêu cầu</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7.</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D">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line="240" w:lineRule="auto"/>
                    <w:rPr>
                      <w:rFonts w:ascii="Cambria" w:cs="Cambria" w:eastAsia="Cambria" w:hAnsi="Cambria"/>
                      <w:sz w:val="24"/>
                      <w:szCs w:val="24"/>
                    </w:rPr>
                  </w:pPr>
                  <w:r w:rsidDel="00000000" w:rsidR="00000000" w:rsidRPr="00000000">
                    <w:rPr>
                      <w:rtl w:val="0"/>
                    </w:rPr>
                  </w:r>
                </w:p>
                <w:tbl>
                  <w:tblPr>
                    <w:tblStyle w:val="Table24"/>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AF">
                        <w:pPr>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1B0">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 </w:t>
                  </w:r>
                </w:p>
                <w:tbl>
                  <w:tblPr>
                    <w:tblStyle w:val="Table25"/>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0"/>
                    <w:tblGridChange w:id="0">
                      <w:tblGrid>
                        <w:gridCol w:w="60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B1">
                        <w:pPr>
                          <w:spacing w:after="40" w:line="240" w:lineRule="auto"/>
                          <w:ind w:left="100" w:firstLine="0"/>
                          <w:rPr>
                            <w:rFonts w:ascii="Cambria" w:cs="Cambria" w:eastAsia="Cambria" w:hAnsi="Cambria"/>
                            <w:sz w:val="24"/>
                            <w:szCs w:val="24"/>
                          </w:rPr>
                        </w:pPr>
                        <w:r w:rsidDel="00000000" w:rsidR="00000000" w:rsidRPr="00000000">
                          <w:rPr>
                            <w:rFonts w:ascii="Cambria" w:cs="Cambria" w:eastAsia="Cambria" w:hAnsi="Cambria"/>
                            <w:sz w:val="19"/>
                            <w:szCs w:val="19"/>
                            <w:rtl w:val="0"/>
                          </w:rPr>
                          <w:t xml:space="preserve">phân bổ số lượng đặt hàng cho các sit</w:t>
                        </w:r>
                        <w:r w:rsidDel="00000000" w:rsidR="00000000" w:rsidRPr="00000000">
                          <w:rPr>
                            <w:rtl w:val="0"/>
                          </w:rPr>
                        </w:r>
                      </w:p>
                      <w:p w:rsidR="00000000" w:rsidDel="00000000" w:rsidP="00000000" w:rsidRDefault="00000000" w:rsidRPr="00000000" w14:paraId="000001B2">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e</w:t>
                        </w:r>
                      </w:p>
                    </w:tc>
                  </w:tr>
                </w:tbl>
                <w:p w:rsidR="00000000" w:rsidDel="00000000" w:rsidP="00000000" w:rsidRDefault="00000000" w:rsidRPr="00000000" w14:paraId="000001B3">
                  <w:pPr>
                    <w:spacing w:line="240" w:lineRule="auto"/>
                    <w:rPr>
                      <w:rFonts w:ascii="Cambria" w:cs="Cambria" w:eastAsia="Cambria" w:hAnsi="Cambria"/>
                      <w:sz w:val="24"/>
                      <w:szCs w:val="24"/>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8.</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B5">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tối ưu lựa chọn site theo tiêu chí (tàu &gt; hàng không, tồn kho lớn, ít site)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9.</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tạo kế hoạch chọn site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10.</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BB">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kế hoạch cho bộ phận đặt hàng quốc tế</w:t>
                  </w:r>
                </w:p>
              </w:tc>
            </w:tr>
          </w:tbl>
          <w:p w:rsidR="00000000" w:rsidDel="00000000" w:rsidP="00000000" w:rsidRDefault="00000000" w:rsidRPr="00000000" w14:paraId="000001BD">
            <w:pPr>
              <w:spacing w:line="240" w:lineRule="auto"/>
              <w:rPr>
                <w:rFonts w:ascii="Cambria" w:cs="Cambria" w:eastAsia="Cambria" w:hAnsi="Cambria"/>
                <w:sz w:val="24"/>
                <w:szCs w:val="24"/>
              </w:rPr>
            </w:pPr>
            <w:r w:rsidDel="00000000" w:rsidR="00000000" w:rsidRPr="00000000">
              <w:rPr>
                <w:rtl w:val="0"/>
              </w:rPr>
            </w:r>
          </w:p>
        </w:tc>
      </w:tr>
      <w:tr>
        <w:trPr>
          <w:cantSplit w:val="0"/>
          <w:trHeight w:val="3405" w:hRule="atLeast"/>
          <w:tblHeader w:val="0"/>
        </w:trPr>
        <w:tc>
          <w:tcPr>
            <w:tcBorders>
              <w:top w:color="000000" w:space="0" w:sz="0" w:val="nil"/>
              <w:left w:color="000000" w:space="0" w:sz="5" w:val="single"/>
              <w:bottom w:color="000000" w:space="0" w:sz="5" w:val="single"/>
              <w:right w:color="000000" w:space="0" w:sz="5" w:val="single"/>
            </w:tcBorders>
            <w:shd w:fill="c5f1e3" w:val="clear"/>
            <w:tcMar>
              <w:top w:w="0.0" w:type="dxa"/>
              <w:left w:w="100.0" w:type="dxa"/>
              <w:bottom w:w="0.0" w:type="dxa"/>
              <w:right w:w="100.0" w:type="dxa"/>
            </w:tcMar>
            <w:vAlign w:val="top"/>
          </w:tcPr>
          <w:p w:rsidR="00000000" w:rsidDel="00000000" w:rsidP="00000000" w:rsidRDefault="00000000" w:rsidRPr="00000000" w14:paraId="000001C0">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Luồng sự kiện thay thế</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spacing w:line="240" w:lineRule="auto"/>
              <w:rPr>
                <w:rFonts w:ascii="Cambria" w:cs="Cambria" w:eastAsia="Cambria" w:hAnsi="Cambria"/>
                <w:sz w:val="24"/>
                <w:szCs w:val="24"/>
              </w:rPr>
            </w:pPr>
            <w:r w:rsidDel="00000000" w:rsidR="00000000" w:rsidRPr="00000000">
              <w:rPr>
                <w:rtl w:val="0"/>
              </w:rPr>
            </w:r>
          </w:p>
          <w:tbl>
            <w:tblPr>
              <w:tblStyle w:val="Table26"/>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1665"/>
              <w:gridCol w:w="6075"/>
              <w:tblGridChange w:id="0">
                <w:tblGrid>
                  <w:gridCol w:w="375"/>
                  <w:gridCol w:w="1665"/>
                  <w:gridCol w:w="60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fcc99" w:val="clear"/>
                  <w:tcMar>
                    <w:top w:w="0.0" w:type="dxa"/>
                    <w:left w:w="100.0" w:type="dxa"/>
                    <w:bottom w:w="0.0" w:type="dxa"/>
                    <w:right w:w="100.0" w:type="dxa"/>
                  </w:tcMar>
                  <w:vAlign w:val="top"/>
                </w:tcPr>
                <w:p w:rsidR="00000000" w:rsidDel="00000000" w:rsidP="00000000" w:rsidRDefault="00000000" w:rsidRPr="00000000" w14:paraId="000001C2">
                  <w:pPr>
                    <w:spacing w:after="240" w:before="240" w:line="240" w:lineRule="auto"/>
                    <w:jc w:val="both"/>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STT</w:t>
                  </w:r>
                </w:p>
              </w:tc>
              <w:tc>
                <w:tcPr>
                  <w:tcBorders>
                    <w:top w:color="000000" w:space="0" w:sz="5" w:val="single"/>
                    <w:left w:color="000000" w:space="0" w:sz="0" w:val="nil"/>
                    <w:bottom w:color="000000" w:space="0" w:sz="5" w:val="single"/>
                    <w:right w:color="000000" w:space="0" w:sz="5" w:val="single"/>
                  </w:tcBorders>
                  <w:shd w:fill="ffcc99" w:val="clear"/>
                  <w:tcMar>
                    <w:top w:w="0.0" w:type="dxa"/>
                    <w:left w:w="100.0" w:type="dxa"/>
                    <w:bottom w:w="0.0" w:type="dxa"/>
                    <w:right w:w="100.0" w:type="dxa"/>
                  </w:tcMar>
                  <w:vAlign w:val="top"/>
                </w:tcPr>
                <w:p w:rsidR="00000000" w:rsidDel="00000000" w:rsidP="00000000" w:rsidRDefault="00000000" w:rsidRPr="00000000" w14:paraId="000001C3">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Thực hiện bởi</w:t>
                  </w:r>
                </w:p>
              </w:tc>
              <w:tc>
                <w:tcPr>
                  <w:tcBorders>
                    <w:top w:color="000000" w:space="0" w:sz="5" w:val="single"/>
                    <w:left w:color="000000" w:space="0" w:sz="0" w:val="nil"/>
                    <w:bottom w:color="000000" w:space="0" w:sz="5" w:val="single"/>
                    <w:right w:color="000000" w:space="0" w:sz="5" w:val="single"/>
                  </w:tcBorders>
                  <w:shd w:fill="ffcc99" w:val="clear"/>
                  <w:tcMar>
                    <w:top w:w="0.0" w:type="dxa"/>
                    <w:left w:w="100.0" w:type="dxa"/>
                    <w:bottom w:w="0.0" w:type="dxa"/>
                    <w:right w:w="100.0" w:type="dxa"/>
                  </w:tcMar>
                  <w:vAlign w:val="top"/>
                </w:tcPr>
                <w:p w:rsidR="00000000" w:rsidDel="00000000" w:rsidP="00000000" w:rsidRDefault="00000000" w:rsidRPr="00000000" w14:paraId="000001C4">
                  <w:pPr>
                    <w:spacing w:after="240" w:before="240" w:line="240" w:lineRule="auto"/>
                    <w:ind w:left="54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Hành động</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after="40" w:line="240" w:lineRule="auto"/>
                    <w:ind w:left="120"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6">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lỗi nếu không nhận được dữ liệu tồn kho từ site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after="40" w:line="240" w:lineRule="auto"/>
                    <w:ind w:left="120"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9">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lỗi: Cần nhập các trường bắt buộc nhập nếu khách nhập thiếu</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spacing w:after="40" w:line="240" w:lineRule="auto"/>
                    <w:ind w:left="120"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7a.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C">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lỗi: Email và/hoặc mật khẩu chưa đúng nếu không tìm thấy email và mật khẩu trong hệ thống</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spacing w:after="40" w:line="240" w:lineRule="auto"/>
                    <w:ind w:left="120"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8b.</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F">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lỗi: Tài khoản bị khoá, nếu email/mật khẩu đúng như tài khoản đang bị admin khoá.</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spacing w:after="40" w:line="240" w:lineRule="auto"/>
                    <w:ind w:left="120"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9a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gọi use case “Thay đổi mật khẩu theo yêu cầu” nếu đúng email và mật khẩu; nhưng người dùng được đánh dấu là cần thay đổi mật khẩu</w:t>
                  </w:r>
                </w:p>
              </w:tc>
            </w:tr>
          </w:tbl>
          <w:p w:rsidR="00000000" w:rsidDel="00000000" w:rsidP="00000000" w:rsidRDefault="00000000" w:rsidRPr="00000000" w14:paraId="000001D4">
            <w:pPr>
              <w:spacing w:line="240" w:lineRule="auto"/>
              <w:rPr>
                <w:rFonts w:ascii="Cambria" w:cs="Cambria" w:eastAsia="Cambria" w:hAnsi="Cambria"/>
                <w:sz w:val="24"/>
                <w:szCs w:val="24"/>
              </w:rPr>
            </w:pP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c5f1e3" w:val="clear"/>
            <w:tcMar>
              <w:top w:w="0.0" w:type="dxa"/>
              <w:left w:w="100.0" w:type="dxa"/>
              <w:bottom w:w="0.0" w:type="dxa"/>
              <w:right w:w="100.0" w:type="dxa"/>
            </w:tcMar>
            <w:vAlign w:val="top"/>
          </w:tcPr>
          <w:p w:rsidR="00000000" w:rsidDel="00000000" w:rsidP="00000000" w:rsidRDefault="00000000" w:rsidRPr="00000000" w14:paraId="000001D7">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Hậu điều kiện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Tạo được kế hoạch đặt hàng hợp lệ hoặc thông báo lỗi thiếu hàng</w:t>
            </w:r>
          </w:p>
        </w:tc>
      </w:tr>
    </w:tbl>
    <w:p w:rsidR="00000000" w:rsidDel="00000000" w:rsidP="00000000" w:rsidRDefault="00000000" w:rsidRPr="00000000" w14:paraId="000001DB">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DC">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Dữ liệu đầu vào của thông tin cá nhân gồm các trường dữ liệu sau:</w:t>
      </w:r>
    </w:p>
    <w:tbl>
      <w:tblPr>
        <w:tblStyle w:val="Table27"/>
        <w:tblW w:w="87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0"/>
        <w:gridCol w:w="1950"/>
        <w:gridCol w:w="2280"/>
        <w:gridCol w:w="975"/>
        <w:gridCol w:w="1890"/>
        <w:gridCol w:w="1155"/>
        <w:tblGridChange w:id="0">
          <w:tblGrid>
            <w:gridCol w:w="510"/>
            <w:gridCol w:w="1950"/>
            <w:gridCol w:w="2280"/>
            <w:gridCol w:w="975"/>
            <w:gridCol w:w="1890"/>
            <w:gridCol w:w="115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DD">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STT</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DE">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Trường dữ liệu</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DF">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Mô tả</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0">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Bắt buộc?</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1">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Điều kiện hợp lệ</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2">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Ví dụ</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3">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4">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Mã hàng</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5">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Mã định danh sản phẩm</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6">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7">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Tồn tại trong hệ thống</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8">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SP001</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9">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A">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Số lượng</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B">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Số lượng cần đặt</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C">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D">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0</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E">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F">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F0">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Đơn vị</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F1">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Đơn vị tính</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F2">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F3">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Hợp lệ (cái, thùng,…)</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F4">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cái</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F5">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F6">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Ngày nhận mong muốn</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F7">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Thời gian yêu cầu nhận hàng</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F8">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F9">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ngày hiện tại</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FA">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25/05/2025</w:t>
            </w:r>
          </w:p>
        </w:tc>
      </w:tr>
    </w:tbl>
    <w:p w:rsidR="00000000" w:rsidDel="00000000" w:rsidP="00000000" w:rsidRDefault="00000000" w:rsidRPr="00000000" w14:paraId="000001FB">
      <w:pPr>
        <w:spacing w:line="240" w:lineRule="auto"/>
        <w:rPr/>
      </w:pPr>
      <w:r w:rsidDel="00000000" w:rsidR="00000000" w:rsidRPr="00000000">
        <w:rPr>
          <w:rtl w:val="0"/>
        </w:rPr>
      </w:r>
    </w:p>
    <w:p w:rsidR="00000000" w:rsidDel="00000000" w:rsidP="00000000" w:rsidRDefault="00000000" w:rsidRPr="00000000" w14:paraId="000001FC">
      <w:pPr>
        <w:pStyle w:val="Heading2"/>
        <w:spacing w:after="0" w:before="200" w:line="240" w:lineRule="auto"/>
        <w:ind w:left="576" w:firstLine="0"/>
        <w:rPr>
          <w:rFonts w:ascii="Calibri" w:cs="Calibri" w:eastAsia="Calibri" w:hAnsi="Calibri"/>
          <w:b w:val="1"/>
          <w:bCs w:val="1"/>
          <w:color w:val="4f81bd"/>
          <w:sz w:val="26"/>
          <w:szCs w:val="26"/>
        </w:rPr>
      </w:pPr>
      <w:bookmarkStart w:colFirst="0" w:colLast="0" w:name="_7mtwo75ncq79" w:id="9"/>
      <w:bookmarkEnd w:id="9"/>
      <w:r w:rsidDel="00000000" w:rsidR="00000000" w:rsidRPr="00000000">
        <w:rPr>
          <w:rFonts w:ascii="Calibri" w:cs="Calibri" w:eastAsia="Calibri" w:hAnsi="Calibri"/>
          <w:b w:val="1"/>
          <w:bCs w:val="1"/>
          <w:color w:val="4f81bd"/>
          <w:sz w:val="26"/>
          <w:szCs w:val="26"/>
          <w:rtl w:val="0"/>
        </w:rPr>
        <w:t xml:space="preserve">2.5 Use case “Gửi thông tin đặt hàng”</w:t>
      </w:r>
    </w:p>
    <w:p w:rsidR="00000000" w:rsidDel="00000000" w:rsidP="00000000" w:rsidRDefault="00000000" w:rsidRPr="00000000" w14:paraId="000001FD">
      <w:pPr>
        <w:spacing w:line="240" w:lineRule="auto"/>
        <w:ind w:left="432" w:firstLine="0"/>
        <w:rPr>
          <w:rFonts w:ascii="Cambria" w:cs="Cambria" w:eastAsia="Cambria" w:hAnsi="Cambria"/>
          <w:sz w:val="24"/>
          <w:szCs w:val="24"/>
        </w:rPr>
      </w:pPr>
      <w:r w:rsidDel="00000000" w:rsidR="00000000" w:rsidRPr="00000000">
        <w:rPr>
          <w:rtl w:val="0"/>
        </w:rPr>
      </w:r>
    </w:p>
    <w:tbl>
      <w:tblPr>
        <w:tblStyle w:val="Table28"/>
        <w:tblW w:w="91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2385"/>
        <w:gridCol w:w="4395"/>
        <w:tblGridChange w:id="0">
          <w:tblGrid>
            <w:gridCol w:w="2370"/>
            <w:gridCol w:w="2385"/>
            <w:gridCol w:w="4395"/>
          </w:tblGrid>
        </w:tblGridChange>
      </w:tblGrid>
      <w:tr>
        <w:trPr>
          <w:cantSplit w:val="0"/>
          <w:tblHeader w:val="0"/>
        </w:trPr>
        <w:tc>
          <w:tcPr>
            <w:shd w:fill="c5f1e3" w:val="clear"/>
          </w:tcPr>
          <w:p w:rsidR="00000000" w:rsidDel="00000000" w:rsidP="00000000" w:rsidRDefault="00000000" w:rsidRPr="00000000" w14:paraId="000001FE">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UC</w:t>
            </w:r>
          </w:p>
        </w:tc>
        <w:tc>
          <w:tcPr/>
          <w:p w:rsidR="00000000" w:rsidDel="00000000" w:rsidP="00000000" w:rsidRDefault="00000000" w:rsidRPr="00000000" w14:paraId="000001FF">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UC05</w:t>
            </w:r>
          </w:p>
        </w:tc>
        <w:tc>
          <w:tcPr/>
          <w:p w:rsidR="00000000" w:rsidDel="00000000" w:rsidP="00000000" w:rsidRDefault="00000000" w:rsidRPr="00000000" w14:paraId="00000200">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Gửi thông tin đặt hàng</w:t>
            </w:r>
          </w:p>
        </w:tc>
      </w:tr>
      <w:tr>
        <w:trPr>
          <w:cantSplit w:val="0"/>
          <w:tblHeader w:val="0"/>
        </w:trPr>
        <w:tc>
          <w:tcPr>
            <w:shd w:fill="c5f1e3" w:val="clear"/>
          </w:tcPr>
          <w:p w:rsidR="00000000" w:rsidDel="00000000" w:rsidP="00000000" w:rsidRDefault="00000000" w:rsidRPr="00000000" w14:paraId="00000201">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2"/>
          </w:tcPr>
          <w:p w:rsidR="00000000" w:rsidDel="00000000" w:rsidP="00000000" w:rsidRDefault="00000000" w:rsidRPr="00000000" w14:paraId="00000202">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Nhân viên đặt hàng quốc tế, Site nhập khẩu, Hệ thống quản lý kho</w:t>
            </w:r>
          </w:p>
        </w:tc>
      </w:tr>
      <w:tr>
        <w:trPr>
          <w:cantSplit w:val="0"/>
          <w:trHeight w:val="308" w:hRule="atLeast"/>
          <w:tblHeader w:val="0"/>
        </w:trPr>
        <w:tc>
          <w:tcPr>
            <w:shd w:fill="c5f1e3" w:val="clear"/>
          </w:tcPr>
          <w:p w:rsidR="00000000" w:rsidDel="00000000" w:rsidP="00000000" w:rsidRDefault="00000000" w:rsidRPr="00000000" w14:paraId="00000204">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Điều kiện tiên quyết</w:t>
            </w:r>
          </w:p>
        </w:tc>
        <w:tc>
          <w:tcPr>
            <w:gridSpan w:val="2"/>
          </w:tcPr>
          <w:p w:rsidR="00000000" w:rsidDel="00000000" w:rsidP="00000000" w:rsidRDefault="00000000" w:rsidRPr="00000000" w14:paraId="00000205">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Nhân viên đã đăng nhập thành công. Đã có danh sách yêu cầu từ Bộ phận bán hàng. Tệp thông tin Site và Tệp thông tin kho đã được cập nhật.</w:t>
            </w:r>
          </w:p>
        </w:tc>
      </w:tr>
      <w:tr>
        <w:trPr>
          <w:cantSplit w:val="0"/>
          <w:trHeight w:val="841" w:hRule="atLeast"/>
          <w:tblHeader w:val="0"/>
        </w:trPr>
        <w:tc>
          <w:tcPr>
            <w:shd w:fill="c5f1e3" w:val="clear"/>
          </w:tcPr>
          <w:p w:rsidR="00000000" w:rsidDel="00000000" w:rsidP="00000000" w:rsidRDefault="00000000" w:rsidRPr="00000000" w14:paraId="00000207">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w:t>
            </w:r>
          </w:p>
        </w:tc>
        <w:tc>
          <w:tcPr>
            <w:gridSpan w:val="2"/>
          </w:tcPr>
          <w:p w:rsidR="00000000" w:rsidDel="00000000" w:rsidP="00000000" w:rsidRDefault="00000000" w:rsidRPr="00000000" w14:paraId="00000208">
            <w:pPr>
              <w:widowControl w:val="0"/>
              <w:rPr>
                <w:rFonts w:ascii="Tahoma" w:cs="Tahoma" w:eastAsia="Tahoma" w:hAnsi="Tahoma"/>
                <w:b w:val="1"/>
                <w:bCs w:val="1"/>
                <w:sz w:val="18"/>
                <w:szCs w:val="18"/>
              </w:rPr>
            </w:pPr>
            <w:r w:rsidDel="00000000" w:rsidR="00000000" w:rsidRPr="00000000">
              <w:rPr>
                <w:rtl w:val="0"/>
              </w:rPr>
            </w:r>
          </w:p>
          <w:tbl>
            <w:tblPr>
              <w:tblStyle w:val="Table29"/>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1"/>
              </w:trPr>
              <w:tc>
                <w:tcPr>
                  <w:shd w:fill="ffcc99" w:val="clear"/>
                </w:tcPr>
                <w:p w:rsidR="00000000" w:rsidDel="00000000" w:rsidP="00000000" w:rsidRDefault="00000000" w:rsidRPr="00000000" w14:paraId="00000209">
                  <w:pPr>
                    <w:widowControl w:val="0"/>
                    <w:spacing w:before="120" w:line="360" w:lineRule="auto"/>
                    <w:jc w:val="both"/>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w:t>
                  </w:r>
                </w:p>
              </w:tc>
              <w:tc>
                <w:tcPr>
                  <w:tcBorders>
                    <w:bottom w:color="000000" w:space="0" w:sz="4" w:val="single"/>
                  </w:tcBorders>
                  <w:shd w:fill="ffcc99" w:val="clear"/>
                </w:tcPr>
                <w:p w:rsidR="00000000" w:rsidDel="00000000" w:rsidP="00000000" w:rsidRDefault="00000000" w:rsidRPr="00000000" w14:paraId="0000020A">
                  <w:pPr>
                    <w:widowControl w:val="0"/>
                    <w:spacing w:before="120" w:line="360" w:lineRule="auto"/>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Doer</w:t>
                  </w:r>
                </w:p>
              </w:tc>
              <w:tc>
                <w:tcPr>
                  <w:tcBorders>
                    <w:bottom w:color="000000" w:space="0" w:sz="4" w:val="single"/>
                  </w:tcBorders>
                  <w:shd w:fill="ffcc99" w:val="clear"/>
                </w:tcPr>
                <w:p w:rsidR="00000000" w:rsidDel="00000000" w:rsidP="00000000" w:rsidRDefault="00000000" w:rsidRPr="00000000" w14:paraId="0000020B">
                  <w:pPr>
                    <w:widowControl w:val="0"/>
                    <w:spacing w:before="120" w:line="360" w:lineRule="auto"/>
                    <w:ind w:left="547" w:firstLine="0"/>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Action</w:t>
                  </w:r>
                </w:p>
              </w:tc>
            </w:tr>
            <w:tr>
              <w:trPr>
                <w:cantSplit w:val="0"/>
                <w:tblHeader w:val="0"/>
              </w:trPr>
              <w:tc>
                <w:tcPr/>
                <w:p w:rsidR="00000000" w:rsidDel="00000000" w:rsidP="00000000" w:rsidRDefault="00000000" w:rsidRPr="00000000" w14:paraId="0000020C">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w:t>
                  </w:r>
                </w:p>
              </w:tc>
              <w:tc>
                <w:tcPr>
                  <w:tcBorders>
                    <w:right w:color="000000" w:space="0" w:sz="0" w:val="nil"/>
                  </w:tcBorders>
                </w:tcPr>
                <w:p w:rsidR="00000000" w:rsidDel="00000000" w:rsidP="00000000" w:rsidRDefault="00000000" w:rsidRPr="00000000" w14:paraId="0000020D">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left w:color="000000" w:space="0" w:sz="0" w:val="nil"/>
                  </w:tcBorders>
                </w:tcPr>
                <w:p w:rsidR="00000000" w:rsidDel="00000000" w:rsidP="00000000" w:rsidRDefault="00000000" w:rsidRPr="00000000" w14:paraId="0000020E">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Chọn danh sách các mặt hàng cần đặt từ yêu cầu của Bộ phận bán hàng.</w:t>
                  </w:r>
                </w:p>
              </w:tc>
            </w:tr>
            <w:tr>
              <w:trPr>
                <w:cantSplit w:val="0"/>
                <w:tblHeader w:val="0"/>
              </w:trPr>
              <w:tc>
                <w:tcPr/>
                <w:p w:rsidR="00000000" w:rsidDel="00000000" w:rsidP="00000000" w:rsidRDefault="00000000" w:rsidRPr="00000000" w14:paraId="0000020F">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2</w:t>
                  </w:r>
                </w:p>
              </w:tc>
              <w:tc>
                <w:tcPr>
                  <w:tcBorders>
                    <w:right w:color="000000" w:space="0" w:sz="0" w:val="nil"/>
                  </w:tcBorders>
                </w:tcPr>
                <w:p w:rsidR="00000000" w:rsidDel="00000000" w:rsidP="00000000" w:rsidRDefault="00000000" w:rsidRPr="00000000" w14:paraId="00000210">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11">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Kiểm tra tính hợp lệ của dữ liệu (mã hàng, số lượng, ngày mong muốn).</w:t>
                  </w:r>
                </w:p>
              </w:tc>
            </w:tr>
            <w:tr>
              <w:trPr>
                <w:cantSplit w:val="0"/>
                <w:tblHeader w:val="0"/>
              </w:trPr>
              <w:tc>
                <w:tcPr/>
                <w:p w:rsidR="00000000" w:rsidDel="00000000" w:rsidP="00000000" w:rsidRDefault="00000000" w:rsidRPr="00000000" w14:paraId="00000212">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3</w:t>
                  </w:r>
                </w:p>
              </w:tc>
              <w:tc>
                <w:tcPr>
                  <w:tcBorders>
                    <w:right w:color="000000" w:space="0" w:sz="0" w:val="nil"/>
                  </w:tcBorders>
                </w:tcPr>
                <w:p w:rsidR="00000000" w:rsidDel="00000000" w:rsidP="00000000" w:rsidRDefault="00000000" w:rsidRPr="00000000" w14:paraId="00000213">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14">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(Include: Lập kế hoạch chọn Site)</w:t>
                  </w:r>
                  <w:r w:rsidDel="00000000" w:rsidR="00000000" w:rsidRPr="00000000">
                    <w:rPr>
                      <w:rFonts w:ascii="Cambria" w:cs="Cambria" w:eastAsia="Cambria" w:hAnsi="Cambria"/>
                      <w:sz w:val="19"/>
                      <w:szCs w:val="19"/>
                      <w:rtl w:val="0"/>
                    </w:rPr>
                    <w:t xml:space="preserve"> Tính toán phương án tối ưu dựa trên quy tắc ưu tiên (Tàu &gt; Kho lớn &gt; Ít Site).</w:t>
                  </w:r>
                </w:p>
              </w:tc>
            </w:tr>
            <w:tr>
              <w:trPr>
                <w:cantSplit w:val="0"/>
                <w:trHeight w:val="485" w:hRule="atLeast"/>
                <w:tblHeader w:val="0"/>
              </w:trPr>
              <w:tc>
                <w:tcPr/>
                <w:p w:rsidR="00000000" w:rsidDel="00000000" w:rsidP="00000000" w:rsidRDefault="00000000" w:rsidRPr="00000000" w14:paraId="00000215">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w:t>
                  </w:r>
                </w:p>
              </w:tc>
              <w:tc>
                <w:tcPr>
                  <w:tcBorders>
                    <w:right w:color="000000" w:space="0" w:sz="0" w:val="nil"/>
                  </w:tcBorders>
                </w:tcPr>
                <w:p w:rsidR="00000000" w:rsidDel="00000000" w:rsidP="00000000" w:rsidRDefault="00000000" w:rsidRPr="00000000" w14:paraId="00000216">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17">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(Include: Hiển thị danh sách dự kiến)</w:t>
                  </w:r>
                  <w:r w:rsidDel="00000000" w:rsidR="00000000" w:rsidRPr="00000000">
                    <w:rPr>
                      <w:rFonts w:ascii="Cambria" w:cs="Cambria" w:eastAsia="Cambria" w:hAnsi="Cambria"/>
                      <w:sz w:val="19"/>
                      <w:szCs w:val="19"/>
                      <w:rtl w:val="0"/>
                    </w:rPr>
                    <w:t xml:space="preserve"> Hiển thị phương án gồm: Site, Số lượng, Phương thức vận chuyển.</w:t>
                  </w:r>
                </w:p>
              </w:tc>
            </w:tr>
            <w:tr>
              <w:trPr>
                <w:cantSplit w:val="0"/>
                <w:tblHeader w:val="0"/>
              </w:trPr>
              <w:tc>
                <w:tcPr/>
                <w:p w:rsidR="00000000" w:rsidDel="00000000" w:rsidP="00000000" w:rsidRDefault="00000000" w:rsidRPr="00000000" w14:paraId="00000218">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tcBorders>
                    <w:right w:color="000000" w:space="0" w:sz="0" w:val="nil"/>
                  </w:tcBorders>
                </w:tcPr>
                <w:p w:rsidR="00000000" w:rsidDel="00000000" w:rsidP="00000000" w:rsidRDefault="00000000" w:rsidRPr="00000000" w14:paraId="00000219">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left w:color="000000" w:space="0" w:sz="0" w:val="nil"/>
                  </w:tcBorders>
                </w:tcPr>
                <w:p w:rsidR="00000000" w:rsidDel="00000000" w:rsidP="00000000" w:rsidRDefault="00000000" w:rsidRPr="00000000" w14:paraId="0000021A">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Kiểm tra và xác nhận phương án đặt hàng.</w:t>
                  </w:r>
                </w:p>
              </w:tc>
            </w:tr>
            <w:tr>
              <w:trPr>
                <w:cantSplit w:val="0"/>
                <w:tblHeader w:val="0"/>
              </w:trPr>
              <w:tc>
                <w:tcPr/>
                <w:p w:rsidR="00000000" w:rsidDel="00000000" w:rsidP="00000000" w:rsidRDefault="00000000" w:rsidRPr="00000000" w14:paraId="0000021B">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w:t>
                  </w:r>
                </w:p>
              </w:tc>
              <w:tc>
                <w:tcPr>
                  <w:tcBorders>
                    <w:right w:color="000000" w:space="0" w:sz="0" w:val="nil"/>
                  </w:tcBorders>
                </w:tcPr>
                <w:p w:rsidR="00000000" w:rsidDel="00000000" w:rsidP="00000000" w:rsidRDefault="00000000" w:rsidRPr="00000000" w14:paraId="0000021C">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1D">
                  <w:pPr>
                    <w:widowControl w:val="0"/>
                    <w:spacing w:after="40" w:line="240" w:lineRule="auto"/>
                    <w:ind w:left="100" w:firstLine="0"/>
                    <w:rPr>
                      <w:rFonts w:ascii="Cambria" w:cs="Cambria" w:eastAsia="Cambria" w:hAnsi="Cambria"/>
                      <w:sz w:val="19"/>
                      <w:szCs w:val="19"/>
                    </w:rPr>
                  </w:pPr>
                  <w:bookmarkStart w:colFirst="0" w:colLast="0" w:name="_iu1edstbffo6" w:id="10"/>
                  <w:bookmarkEnd w:id="10"/>
                  <w:r w:rsidDel="00000000" w:rsidR="00000000" w:rsidRPr="00000000">
                    <w:rPr>
                      <w:rFonts w:ascii="Cambria" w:cs="Cambria" w:eastAsia="Cambria" w:hAnsi="Cambria"/>
                      <w:b w:val="1"/>
                      <w:bCs w:val="1"/>
                      <w:sz w:val="19"/>
                      <w:szCs w:val="19"/>
                      <w:rtl w:val="0"/>
                    </w:rPr>
                    <w:t xml:space="preserve">(Include: Truyền dữ liệu tới site nhập khẩu)</w:t>
                  </w:r>
                  <w:r w:rsidDel="00000000" w:rsidR="00000000" w:rsidRPr="00000000">
                    <w:rPr>
                      <w:rFonts w:ascii="Cambria" w:cs="Cambria" w:eastAsia="Cambria" w:hAnsi="Cambria"/>
                      <w:sz w:val="19"/>
                      <w:szCs w:val="19"/>
                      <w:rtl w:val="0"/>
                    </w:rPr>
                    <w:t xml:space="preserve"> Gửi file thông tin đặt hàng tới các Site đã chọn.</w:t>
                  </w:r>
                </w:p>
              </w:tc>
            </w:tr>
            <w:tr>
              <w:trPr>
                <w:cantSplit w:val="0"/>
                <w:tblHeader w:val="0"/>
              </w:trPr>
              <w:tc>
                <w:tcPr/>
                <w:p w:rsidR="00000000" w:rsidDel="00000000" w:rsidP="00000000" w:rsidRDefault="00000000" w:rsidRPr="00000000" w14:paraId="0000021E">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7</w:t>
                  </w:r>
                </w:p>
              </w:tc>
              <w:tc>
                <w:tcPr>
                  <w:tcBorders>
                    <w:right w:color="000000" w:space="0" w:sz="0" w:val="nil"/>
                  </w:tcBorders>
                </w:tcPr>
                <w:p w:rsidR="00000000" w:rsidDel="00000000" w:rsidP="00000000" w:rsidRDefault="00000000" w:rsidRPr="00000000" w14:paraId="0000021F">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20">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(Include: Đồng bộ dữ liệu)</w:t>
                  </w:r>
                  <w:r w:rsidDel="00000000" w:rsidR="00000000" w:rsidRPr="00000000">
                    <w:rPr>
                      <w:rFonts w:ascii="Cambria" w:cs="Cambria" w:eastAsia="Cambria" w:hAnsi="Cambria"/>
                      <w:sz w:val="19"/>
                      <w:szCs w:val="19"/>
                      <w:rtl w:val="0"/>
                    </w:rPr>
                    <w:t xml:space="preserve"> Gửi dữ liệu đơn hàng sang Hệ thống quản lý kho để chuẩn bị đối soát.</w:t>
                  </w:r>
                </w:p>
              </w:tc>
            </w:tr>
            <w:tr>
              <w:trPr>
                <w:cantSplit w:val="0"/>
                <w:tblHeader w:val="0"/>
              </w:trPr>
              <w:tc>
                <w:tcPr/>
                <w:p w:rsidR="00000000" w:rsidDel="00000000" w:rsidP="00000000" w:rsidRDefault="00000000" w:rsidRPr="00000000" w14:paraId="00000221">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8</w:t>
                  </w:r>
                </w:p>
              </w:tc>
              <w:tc>
                <w:tcPr>
                  <w:tcBorders>
                    <w:right w:color="000000" w:space="0" w:sz="0" w:val="nil"/>
                  </w:tcBorders>
                </w:tcPr>
                <w:p w:rsidR="00000000" w:rsidDel="00000000" w:rsidP="00000000" w:rsidRDefault="00000000" w:rsidRPr="00000000" w14:paraId="00000222">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23">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thông báo "Gửi đơn hàng thành công" và lưu lịch sử giao dịch.</w:t>
                  </w:r>
                </w:p>
              </w:tc>
            </w:tr>
          </w:tbl>
          <w:p w:rsidR="00000000" w:rsidDel="00000000" w:rsidP="00000000" w:rsidRDefault="00000000" w:rsidRPr="00000000" w14:paraId="00000224">
            <w:pPr>
              <w:widowControl w:val="0"/>
              <w:spacing w:line="240" w:lineRule="auto"/>
              <w:jc w:val="both"/>
              <w:rPr>
                <w:rFonts w:ascii="Tahoma" w:cs="Tahoma" w:eastAsia="Tahoma" w:hAnsi="Tahoma"/>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226">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Luồng sự kiện thay thế</w:t>
            </w:r>
          </w:p>
        </w:tc>
        <w:tc>
          <w:tcPr>
            <w:gridSpan w:val="2"/>
          </w:tcPr>
          <w:p w:rsidR="00000000" w:rsidDel="00000000" w:rsidP="00000000" w:rsidRDefault="00000000" w:rsidRPr="00000000" w14:paraId="00000227">
            <w:pPr>
              <w:widowControl w:val="0"/>
              <w:rPr>
                <w:rFonts w:ascii="Tahoma" w:cs="Tahoma" w:eastAsia="Tahoma" w:hAnsi="Tahoma"/>
                <w:b w:val="1"/>
                <w:bCs w:val="1"/>
                <w:sz w:val="19"/>
                <w:szCs w:val="19"/>
              </w:rPr>
            </w:pPr>
            <w:r w:rsidDel="00000000" w:rsidR="00000000" w:rsidRPr="00000000">
              <w:rPr>
                <w:rtl w:val="0"/>
              </w:rPr>
            </w:r>
          </w:p>
          <w:tbl>
            <w:tblPr>
              <w:tblStyle w:val="Table30"/>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660"/>
              <w:gridCol w:w="4160"/>
              <w:tblGridChange w:id="0">
                <w:tblGrid>
                  <w:gridCol w:w="588"/>
                  <w:gridCol w:w="1660"/>
                  <w:gridCol w:w="4160"/>
                </w:tblGrid>
              </w:tblGridChange>
            </w:tblGrid>
            <w:tr>
              <w:trPr>
                <w:cantSplit w:val="0"/>
                <w:tblHeader w:val="0"/>
              </w:trPr>
              <w:tc>
                <w:tcPr>
                  <w:shd w:fill="ffcc99" w:val="clear"/>
                </w:tcPr>
                <w:p w:rsidR="00000000" w:rsidDel="00000000" w:rsidP="00000000" w:rsidRDefault="00000000" w:rsidRPr="00000000" w14:paraId="00000228">
                  <w:pPr>
                    <w:widowControl w:val="0"/>
                    <w:spacing w:before="120" w:line="360" w:lineRule="auto"/>
                    <w:jc w:val="both"/>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w:t>
                  </w:r>
                </w:p>
              </w:tc>
              <w:tc>
                <w:tcPr>
                  <w:tcBorders>
                    <w:bottom w:color="000000" w:space="0" w:sz="4" w:val="single"/>
                  </w:tcBorders>
                  <w:shd w:fill="ffcc99" w:val="clear"/>
                </w:tcPr>
                <w:p w:rsidR="00000000" w:rsidDel="00000000" w:rsidP="00000000" w:rsidRDefault="00000000" w:rsidRPr="00000000" w14:paraId="00000229">
                  <w:pPr>
                    <w:widowControl w:val="0"/>
                    <w:spacing w:before="120" w:line="360" w:lineRule="auto"/>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Doer</w:t>
                  </w:r>
                </w:p>
              </w:tc>
              <w:tc>
                <w:tcPr>
                  <w:tcBorders>
                    <w:bottom w:color="000000" w:space="0" w:sz="4" w:val="single"/>
                  </w:tcBorders>
                  <w:shd w:fill="ffcc99" w:val="clear"/>
                </w:tcPr>
                <w:p w:rsidR="00000000" w:rsidDel="00000000" w:rsidP="00000000" w:rsidRDefault="00000000" w:rsidRPr="00000000" w14:paraId="0000022A">
                  <w:pPr>
                    <w:widowControl w:val="0"/>
                    <w:spacing w:before="120" w:line="360" w:lineRule="auto"/>
                    <w:ind w:left="547" w:firstLine="0"/>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Action</w:t>
                  </w:r>
                </w:p>
              </w:tc>
            </w:tr>
            <w:tr>
              <w:trPr>
                <w:cantSplit w:val="0"/>
                <w:trHeight w:val="286" w:hRule="atLeast"/>
                <w:tblHeader w:val="0"/>
              </w:trPr>
              <w:tc>
                <w:tcPr/>
                <w:p w:rsidR="00000000" w:rsidDel="00000000" w:rsidP="00000000" w:rsidRDefault="00000000" w:rsidRPr="00000000" w14:paraId="0000022B">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3a.</w:t>
                  </w:r>
                </w:p>
              </w:tc>
              <w:tc>
                <w:tcPr>
                  <w:tcBorders>
                    <w:right w:color="000000" w:space="0" w:sz="0" w:val="nil"/>
                  </w:tcBorders>
                </w:tcPr>
                <w:p w:rsidR="00000000" w:rsidDel="00000000" w:rsidP="00000000" w:rsidRDefault="00000000" w:rsidRPr="00000000" w14:paraId="0000022C">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2D">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lỗi "Không đủ hàng nhập khẩu" nếu tổng kho các Site không đáp ứng đủ số lượng yêu cầu.</w:t>
                  </w:r>
                </w:p>
              </w:tc>
            </w:tr>
            <w:tr>
              <w:trPr>
                <w:cantSplit w:val="0"/>
                <w:tblHeader w:val="0"/>
              </w:trPr>
              <w:tc>
                <w:tcPr/>
                <w:p w:rsidR="00000000" w:rsidDel="00000000" w:rsidP="00000000" w:rsidRDefault="00000000" w:rsidRPr="00000000" w14:paraId="0000022E">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5a.</w:t>
                  </w:r>
                </w:p>
              </w:tc>
              <w:tc>
                <w:tcPr>
                  <w:tcBorders>
                    <w:right w:color="000000" w:space="0" w:sz="0" w:val="nil"/>
                  </w:tcBorders>
                </w:tcPr>
                <w:p w:rsidR="00000000" w:rsidDel="00000000" w:rsidP="00000000" w:rsidRDefault="00000000" w:rsidRPr="00000000" w14:paraId="0000022F">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left w:color="000000" w:space="0" w:sz="0" w:val="nil"/>
                  </w:tcBorders>
                </w:tcPr>
                <w:p w:rsidR="00000000" w:rsidDel="00000000" w:rsidP="00000000" w:rsidRDefault="00000000" w:rsidRPr="00000000" w14:paraId="00000230">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Điều chỉnh thủ công phương án (chọn lại Site hoặc phương thức vận chuyển) nếu thấy cần thiết.</w:t>
                  </w:r>
                </w:p>
              </w:tc>
            </w:tr>
            <w:tr>
              <w:trPr>
                <w:cantSplit w:val="0"/>
                <w:tblHeader w:val="0"/>
              </w:trPr>
              <w:tc>
                <w:tcPr/>
                <w:p w:rsidR="00000000" w:rsidDel="00000000" w:rsidP="00000000" w:rsidRDefault="00000000" w:rsidRPr="00000000" w14:paraId="00000231">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6a.</w:t>
                  </w:r>
                </w:p>
              </w:tc>
              <w:tc>
                <w:tcPr>
                  <w:tcBorders>
                    <w:right w:color="000000" w:space="0" w:sz="0" w:val="nil"/>
                  </w:tcBorders>
                </w:tcPr>
                <w:p w:rsidR="00000000" w:rsidDel="00000000" w:rsidP="00000000" w:rsidRDefault="00000000" w:rsidRPr="00000000" w14:paraId="00000232">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33">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lỗi "Thất bại khi truyền tin tới Site" và cho phép nhân viên thực hiện gửi lại (Retry).</w:t>
                  </w:r>
                </w:p>
              </w:tc>
            </w:tr>
          </w:tbl>
          <w:p w:rsidR="00000000" w:rsidDel="00000000" w:rsidP="00000000" w:rsidRDefault="00000000" w:rsidRPr="00000000" w14:paraId="00000234">
            <w:pPr>
              <w:widowControl w:val="0"/>
              <w:spacing w:after="80" w:before="80" w:line="240" w:lineRule="auto"/>
              <w:jc w:val="both"/>
              <w:rPr>
                <w:rFonts w:ascii="Tahoma" w:cs="Tahoma" w:eastAsia="Tahoma" w:hAnsi="Tahoma"/>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36">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Hậu điều kiện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Thông tin đặt hàng được lưu trữ vào hệ thống. Trạng thái đơn hàng được chuyển sang "Đã đặt hàng".</w:t>
            </w:r>
          </w:p>
        </w:tc>
      </w:tr>
    </w:tbl>
    <w:p w:rsidR="00000000" w:rsidDel="00000000" w:rsidP="00000000" w:rsidRDefault="00000000" w:rsidRPr="00000000" w14:paraId="0000023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A">
      <w:pPr>
        <w:pStyle w:val="Heading2"/>
        <w:spacing w:after="0" w:before="200" w:line="240" w:lineRule="auto"/>
        <w:rPr>
          <w:rFonts w:ascii="Calibri" w:cs="Calibri" w:eastAsia="Calibri" w:hAnsi="Calibri"/>
          <w:b w:val="1"/>
          <w:bCs w:val="1"/>
          <w:color w:val="4f81bd"/>
          <w:sz w:val="26"/>
          <w:szCs w:val="26"/>
        </w:rPr>
      </w:pPr>
      <w:bookmarkStart w:colFirst="0" w:colLast="0" w:name="_19n4a0fo10g7" w:id="11"/>
      <w:bookmarkEnd w:id="11"/>
      <w:r w:rsidDel="00000000" w:rsidR="00000000" w:rsidRPr="00000000">
        <w:rPr>
          <w:rFonts w:ascii="Calibri" w:cs="Calibri" w:eastAsia="Calibri" w:hAnsi="Calibri"/>
          <w:b w:val="1"/>
          <w:bCs w:val="1"/>
          <w:color w:val="4f81bd"/>
          <w:sz w:val="26"/>
          <w:szCs w:val="26"/>
          <w:rtl w:val="0"/>
        </w:rPr>
        <w:t xml:space="preserve">2.6 Use case “Đối soát hàng nhập kho”</w:t>
      </w:r>
    </w:p>
    <w:tbl>
      <w:tblPr>
        <w:tblStyle w:val="Table31"/>
        <w:tblW w:w="91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2385"/>
        <w:gridCol w:w="4395"/>
        <w:tblGridChange w:id="0">
          <w:tblGrid>
            <w:gridCol w:w="2370"/>
            <w:gridCol w:w="2385"/>
            <w:gridCol w:w="4395"/>
          </w:tblGrid>
        </w:tblGridChange>
      </w:tblGrid>
      <w:tr>
        <w:trPr>
          <w:cantSplit w:val="0"/>
          <w:tblHeader w:val="0"/>
        </w:trPr>
        <w:tc>
          <w:tcPr>
            <w:shd w:fill="c5f1e3" w:val="clear"/>
          </w:tcPr>
          <w:p w:rsidR="00000000" w:rsidDel="00000000" w:rsidP="00000000" w:rsidRDefault="00000000" w:rsidRPr="00000000" w14:paraId="0000023B">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UC</w:t>
            </w:r>
          </w:p>
        </w:tc>
        <w:tc>
          <w:tcPr/>
          <w:p w:rsidR="00000000" w:rsidDel="00000000" w:rsidP="00000000" w:rsidRDefault="00000000" w:rsidRPr="00000000" w14:paraId="0000023C">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UC06</w:t>
            </w:r>
          </w:p>
        </w:tc>
        <w:tc>
          <w:tcPr/>
          <w:p w:rsidR="00000000" w:rsidDel="00000000" w:rsidP="00000000" w:rsidRDefault="00000000" w:rsidRPr="00000000" w14:paraId="0000023D">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Đối soát hàng nhập kho</w:t>
            </w:r>
          </w:p>
        </w:tc>
      </w:tr>
      <w:tr>
        <w:trPr>
          <w:cantSplit w:val="0"/>
          <w:tblHeader w:val="0"/>
        </w:trPr>
        <w:tc>
          <w:tcPr>
            <w:shd w:fill="c5f1e3" w:val="clear"/>
          </w:tcPr>
          <w:p w:rsidR="00000000" w:rsidDel="00000000" w:rsidP="00000000" w:rsidRDefault="00000000" w:rsidRPr="00000000" w14:paraId="0000023E">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2"/>
          </w:tcPr>
          <w:p w:rsidR="00000000" w:rsidDel="00000000" w:rsidP="00000000" w:rsidRDefault="00000000" w:rsidRPr="00000000" w14:paraId="0000023F">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Bộ phận quản lý kho, Hệ thống quản lý kho</w:t>
            </w:r>
          </w:p>
        </w:tc>
      </w:tr>
      <w:tr>
        <w:trPr>
          <w:cantSplit w:val="0"/>
          <w:trHeight w:val="308" w:hRule="atLeast"/>
          <w:tblHeader w:val="0"/>
        </w:trPr>
        <w:tc>
          <w:tcPr>
            <w:shd w:fill="c5f1e3" w:val="clear"/>
          </w:tcPr>
          <w:p w:rsidR="00000000" w:rsidDel="00000000" w:rsidP="00000000" w:rsidRDefault="00000000" w:rsidRPr="00000000" w14:paraId="00000241">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Điều kiện tiên quyết</w:t>
            </w:r>
          </w:p>
        </w:tc>
        <w:tc>
          <w:tcPr>
            <w:gridSpan w:val="2"/>
          </w:tcPr>
          <w:p w:rsidR="00000000" w:rsidDel="00000000" w:rsidP="00000000" w:rsidRDefault="00000000" w:rsidRPr="00000000" w14:paraId="00000242">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Nhân viên quản lý kho đã đăng nhập thành công vào hệ thống. Đơn hàng đã được gửi đi thành công và đang ở trạng thái "Đang vận chuyển". Hàng hóa thực tế đã về tới kho và sẵn sàng để kiểm đếm.</w:t>
            </w:r>
          </w:p>
        </w:tc>
      </w:tr>
      <w:tr>
        <w:trPr>
          <w:cantSplit w:val="0"/>
          <w:trHeight w:val="841" w:hRule="atLeast"/>
          <w:tblHeader w:val="0"/>
        </w:trPr>
        <w:tc>
          <w:tcPr>
            <w:shd w:fill="c5f1e3" w:val="clear"/>
          </w:tcPr>
          <w:p w:rsidR="00000000" w:rsidDel="00000000" w:rsidP="00000000" w:rsidRDefault="00000000" w:rsidRPr="00000000" w14:paraId="00000244">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w:t>
            </w:r>
          </w:p>
        </w:tc>
        <w:tc>
          <w:tcPr>
            <w:gridSpan w:val="2"/>
          </w:tcPr>
          <w:p w:rsidR="00000000" w:rsidDel="00000000" w:rsidP="00000000" w:rsidRDefault="00000000" w:rsidRPr="00000000" w14:paraId="00000245">
            <w:pPr>
              <w:widowControl w:val="0"/>
              <w:spacing w:line="276" w:lineRule="auto"/>
              <w:rPr>
                <w:rFonts w:ascii="Tahoma" w:cs="Tahoma" w:eastAsia="Tahoma" w:hAnsi="Tahoma"/>
                <w:b w:val="1"/>
                <w:bCs w:val="1"/>
                <w:sz w:val="18"/>
                <w:szCs w:val="18"/>
              </w:rPr>
            </w:pPr>
            <w:r w:rsidDel="00000000" w:rsidR="00000000" w:rsidRPr="00000000">
              <w:rPr>
                <w:rtl w:val="0"/>
              </w:rPr>
            </w:r>
          </w:p>
          <w:tbl>
            <w:tblPr>
              <w:tblStyle w:val="Table32"/>
              <w:tblW w:w="6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1665"/>
              <w:gridCol w:w="4170"/>
              <w:tblGridChange w:id="0">
                <w:tblGrid>
                  <w:gridCol w:w="570"/>
                  <w:gridCol w:w="1665"/>
                  <w:gridCol w:w="4170"/>
                </w:tblGrid>
              </w:tblGridChange>
            </w:tblGrid>
            <w:tr>
              <w:trPr>
                <w:cantSplit w:val="0"/>
                <w:tblHeader w:val="1"/>
              </w:trPr>
              <w:tc>
                <w:tcPr>
                  <w:shd w:fill="ffcc99" w:val="clear"/>
                </w:tcPr>
                <w:p w:rsidR="00000000" w:rsidDel="00000000" w:rsidP="00000000" w:rsidRDefault="00000000" w:rsidRPr="00000000" w14:paraId="00000246">
                  <w:pPr>
                    <w:widowControl w:val="0"/>
                    <w:spacing w:before="120" w:line="360" w:lineRule="auto"/>
                    <w:jc w:val="both"/>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w:t>
                  </w:r>
                </w:p>
              </w:tc>
              <w:tc>
                <w:tcPr>
                  <w:tcBorders>
                    <w:bottom w:color="000000" w:space="0" w:sz="4" w:val="single"/>
                  </w:tcBorders>
                  <w:shd w:fill="ffcc99" w:val="clear"/>
                </w:tcPr>
                <w:p w:rsidR="00000000" w:rsidDel="00000000" w:rsidP="00000000" w:rsidRDefault="00000000" w:rsidRPr="00000000" w14:paraId="00000247">
                  <w:pPr>
                    <w:widowControl w:val="0"/>
                    <w:spacing w:before="120" w:line="360" w:lineRule="auto"/>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Doer</w:t>
                  </w:r>
                </w:p>
              </w:tc>
              <w:tc>
                <w:tcPr>
                  <w:tcBorders>
                    <w:bottom w:color="000000" w:space="0" w:sz="4" w:val="single"/>
                  </w:tcBorders>
                  <w:shd w:fill="ffcc99" w:val="clear"/>
                </w:tcPr>
                <w:p w:rsidR="00000000" w:rsidDel="00000000" w:rsidP="00000000" w:rsidRDefault="00000000" w:rsidRPr="00000000" w14:paraId="00000248">
                  <w:pPr>
                    <w:widowControl w:val="0"/>
                    <w:spacing w:before="120" w:line="360" w:lineRule="auto"/>
                    <w:ind w:left="547" w:firstLine="0"/>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Action</w:t>
                  </w:r>
                </w:p>
              </w:tc>
            </w:tr>
            <w:tr>
              <w:trPr>
                <w:cantSplit w:val="0"/>
                <w:tblHeader w:val="0"/>
              </w:trPr>
              <w:tc>
                <w:tcPr/>
                <w:p w:rsidR="00000000" w:rsidDel="00000000" w:rsidP="00000000" w:rsidRDefault="00000000" w:rsidRPr="00000000" w14:paraId="00000249">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w:t>
                  </w:r>
                </w:p>
              </w:tc>
              <w:tc>
                <w:tcPr>
                  <w:tcBorders>
                    <w:right w:color="000000" w:space="0" w:sz="0" w:val="nil"/>
                  </w:tcBorders>
                </w:tcPr>
                <w:p w:rsidR="00000000" w:rsidDel="00000000" w:rsidP="00000000" w:rsidRDefault="00000000" w:rsidRPr="00000000" w14:paraId="0000024A">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left w:color="000000" w:space="0" w:sz="0" w:val="nil"/>
                  </w:tcBorders>
                </w:tcPr>
                <w:p w:rsidR="00000000" w:rsidDel="00000000" w:rsidP="00000000" w:rsidRDefault="00000000" w:rsidRPr="00000000" w14:paraId="0000024B">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Chọn đơn hàng cần đối soát từ danh sách "Đang vận chuyển".</w:t>
                  </w:r>
                </w:p>
              </w:tc>
            </w:tr>
            <w:tr>
              <w:trPr>
                <w:cantSplit w:val="0"/>
                <w:tblHeader w:val="0"/>
              </w:trPr>
              <w:tc>
                <w:tcPr/>
                <w:p w:rsidR="00000000" w:rsidDel="00000000" w:rsidP="00000000" w:rsidRDefault="00000000" w:rsidRPr="00000000" w14:paraId="0000024C">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2</w:t>
                  </w:r>
                </w:p>
              </w:tc>
              <w:tc>
                <w:tcPr>
                  <w:tcBorders>
                    <w:right w:color="000000" w:space="0" w:sz="0" w:val="nil"/>
                  </w:tcBorders>
                </w:tcPr>
                <w:p w:rsidR="00000000" w:rsidDel="00000000" w:rsidP="00000000" w:rsidRDefault="00000000" w:rsidRPr="00000000" w14:paraId="0000024D">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4E">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(Include: Tra cứu danh sách hàng đã đặt)</w:t>
                  </w:r>
                  <w:r w:rsidDel="00000000" w:rsidR="00000000" w:rsidRPr="00000000">
                    <w:rPr>
                      <w:rFonts w:ascii="Cambria" w:cs="Cambria" w:eastAsia="Cambria" w:hAnsi="Cambria"/>
                      <w:sz w:val="19"/>
                      <w:szCs w:val="19"/>
                      <w:rtl w:val="0"/>
                    </w:rPr>
                    <w:t xml:space="preserve"> Hiển thị bảng đối soát gồm: Mã hàng, Tên hàng, Số lượng đã đặt.</w:t>
                  </w:r>
                </w:p>
              </w:tc>
            </w:tr>
            <w:tr>
              <w:trPr>
                <w:cantSplit w:val="0"/>
                <w:tblHeader w:val="0"/>
              </w:trPr>
              <w:tc>
                <w:tcPr/>
                <w:p w:rsidR="00000000" w:rsidDel="00000000" w:rsidP="00000000" w:rsidRDefault="00000000" w:rsidRPr="00000000" w14:paraId="0000024F">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3</w:t>
                  </w:r>
                </w:p>
              </w:tc>
              <w:tc>
                <w:tcPr>
                  <w:tcBorders>
                    <w:right w:color="000000" w:space="0" w:sz="0" w:val="nil"/>
                  </w:tcBorders>
                </w:tcPr>
                <w:p w:rsidR="00000000" w:rsidDel="00000000" w:rsidP="00000000" w:rsidRDefault="00000000" w:rsidRPr="00000000" w14:paraId="00000250">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left w:color="000000" w:space="0" w:sz="0" w:val="nil"/>
                  </w:tcBorders>
                </w:tcPr>
                <w:p w:rsidR="00000000" w:rsidDel="00000000" w:rsidP="00000000" w:rsidRDefault="00000000" w:rsidRPr="00000000" w14:paraId="00000251">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Nhập số lượng thực tế nhận được cho từng mặt hàng.</w:t>
                  </w:r>
                </w:p>
              </w:tc>
            </w:tr>
            <w:tr>
              <w:trPr>
                <w:cantSplit w:val="0"/>
                <w:trHeight w:val="485" w:hRule="atLeast"/>
                <w:tblHeader w:val="0"/>
              </w:trPr>
              <w:tc>
                <w:tcPr/>
                <w:p w:rsidR="00000000" w:rsidDel="00000000" w:rsidP="00000000" w:rsidRDefault="00000000" w:rsidRPr="00000000" w14:paraId="00000252">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w:t>
                  </w:r>
                </w:p>
              </w:tc>
              <w:tc>
                <w:tcPr>
                  <w:tcBorders>
                    <w:right w:color="000000" w:space="0" w:sz="0" w:val="nil"/>
                  </w:tcBorders>
                </w:tcPr>
                <w:p w:rsidR="00000000" w:rsidDel="00000000" w:rsidP="00000000" w:rsidRDefault="00000000" w:rsidRPr="00000000" w14:paraId="00000253">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54">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(Logic đối soát)</w:t>
                  </w:r>
                  <w:r w:rsidDel="00000000" w:rsidR="00000000" w:rsidRPr="00000000">
                    <w:rPr>
                      <w:rFonts w:ascii="Cambria" w:cs="Cambria" w:eastAsia="Cambria" w:hAnsi="Cambria"/>
                      <w:sz w:val="19"/>
                      <w:szCs w:val="19"/>
                      <w:rtl w:val="0"/>
                    </w:rPr>
                    <w:t xml:space="preserve"> Tự động tính toán chênh lệch giữa </w:t>
                  </w:r>
                  <w:r w:rsidDel="00000000" w:rsidR="00000000" w:rsidRPr="00000000">
                    <w:rPr>
                      <w:rFonts w:ascii="Cambria" w:cs="Cambria" w:eastAsia="Cambria" w:hAnsi="Cambria"/>
                      <w:i w:val="1"/>
                      <w:iCs w:val="1"/>
                      <w:sz w:val="19"/>
                      <w:szCs w:val="19"/>
                      <w:rtl w:val="0"/>
                    </w:rPr>
                    <w:t xml:space="preserve">Số lượng đặt</w:t>
                  </w:r>
                  <w:r w:rsidDel="00000000" w:rsidR="00000000" w:rsidRPr="00000000">
                    <w:rPr>
                      <w:rFonts w:ascii="Cambria" w:cs="Cambria" w:eastAsia="Cambria" w:hAnsi="Cambria"/>
                      <w:sz w:val="19"/>
                      <w:szCs w:val="19"/>
                      <w:rtl w:val="0"/>
                    </w:rPr>
                    <w:t xml:space="preserve"> và </w:t>
                  </w:r>
                  <w:r w:rsidDel="00000000" w:rsidR="00000000" w:rsidRPr="00000000">
                    <w:rPr>
                      <w:rFonts w:ascii="Cambria" w:cs="Cambria" w:eastAsia="Cambria" w:hAnsi="Cambria"/>
                      <w:i w:val="1"/>
                      <w:iCs w:val="1"/>
                      <w:sz w:val="19"/>
                      <w:szCs w:val="19"/>
                      <w:rtl w:val="0"/>
                    </w:rPr>
                    <w:t xml:space="preserve">Số lượng thực nhập</w:t>
                  </w:r>
                  <w:r w:rsidDel="00000000" w:rsidR="00000000" w:rsidRPr="00000000">
                    <w:rPr>
                      <w:rFonts w:ascii="Cambria" w:cs="Cambria" w:eastAsia="Cambria" w:hAnsi="Cambria"/>
                      <w:sz w:val="19"/>
                      <w:szCs w:val="19"/>
                      <w:rtl w:val="0"/>
                    </w:rPr>
                    <w:t xml:space="preserve">. Hiển thị cảnh báo (bôi đỏ) nếu có sai lệch.</w:t>
                  </w:r>
                </w:p>
              </w:tc>
            </w:tr>
            <w:tr>
              <w:trPr>
                <w:cantSplit w:val="0"/>
                <w:tblHeader w:val="0"/>
              </w:trPr>
              <w:tc>
                <w:tcPr/>
                <w:p w:rsidR="00000000" w:rsidDel="00000000" w:rsidP="00000000" w:rsidRDefault="00000000" w:rsidRPr="00000000" w14:paraId="00000255">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tcBorders>
                    <w:right w:color="000000" w:space="0" w:sz="0" w:val="nil"/>
                  </w:tcBorders>
                </w:tcPr>
                <w:p w:rsidR="00000000" w:rsidDel="00000000" w:rsidP="00000000" w:rsidRDefault="00000000" w:rsidRPr="00000000" w14:paraId="00000256">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left w:color="000000" w:space="0" w:sz="0" w:val="nil"/>
                  </w:tcBorders>
                </w:tcPr>
                <w:p w:rsidR="00000000" w:rsidDel="00000000" w:rsidP="00000000" w:rsidRDefault="00000000" w:rsidRPr="00000000" w14:paraId="00000257">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Kiểm tra lại toàn bộ dữ liệu, nhập ghi chú tình trạng hàng (nếu hàng bị hỏng/vỡ) và nhấn "Xác nhận đối soát".</w:t>
                  </w:r>
                </w:p>
              </w:tc>
            </w:tr>
            <w:tr>
              <w:trPr>
                <w:cantSplit w:val="0"/>
                <w:tblHeader w:val="0"/>
              </w:trPr>
              <w:tc>
                <w:tcPr/>
                <w:p w:rsidR="00000000" w:rsidDel="00000000" w:rsidP="00000000" w:rsidRDefault="00000000" w:rsidRPr="00000000" w14:paraId="00000258">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w:t>
                  </w:r>
                </w:p>
              </w:tc>
              <w:tc>
                <w:tcPr>
                  <w:tcBorders>
                    <w:right w:color="000000" w:space="0" w:sz="0" w:val="nil"/>
                  </w:tcBorders>
                </w:tcPr>
                <w:p w:rsidR="00000000" w:rsidDel="00000000" w:rsidP="00000000" w:rsidRDefault="00000000" w:rsidRPr="00000000" w14:paraId="00000259">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5A">
                  <w:pPr>
                    <w:widowControl w:val="0"/>
                    <w:spacing w:after="40" w:line="240" w:lineRule="auto"/>
                    <w:ind w:left="100" w:firstLine="0"/>
                    <w:rPr>
                      <w:rFonts w:ascii="Cambria" w:cs="Cambria" w:eastAsia="Cambria" w:hAnsi="Cambria"/>
                      <w:sz w:val="19"/>
                      <w:szCs w:val="19"/>
                    </w:rPr>
                  </w:pPr>
                  <w:bookmarkStart w:colFirst="0" w:colLast="0" w:name="_iu1edstbffo6" w:id="10"/>
                  <w:bookmarkEnd w:id="10"/>
                  <w:r w:rsidDel="00000000" w:rsidR="00000000" w:rsidRPr="00000000">
                    <w:rPr>
                      <w:rFonts w:ascii="Cambria" w:cs="Cambria" w:eastAsia="Cambria" w:hAnsi="Cambria"/>
                      <w:sz w:val="19"/>
                      <w:szCs w:val="19"/>
                      <w:rtl w:val="0"/>
                    </w:rPr>
                    <w:t xml:space="preserve">Nhấn nút </w:t>
                  </w:r>
                  <w:r w:rsidDel="00000000" w:rsidR="00000000" w:rsidRPr="00000000">
                    <w:rPr>
                      <w:rFonts w:ascii="Cambria" w:cs="Cambria" w:eastAsia="Cambria" w:hAnsi="Cambria"/>
                      <w:b w:val="1"/>
                      <w:bCs w:val="1"/>
                      <w:sz w:val="19"/>
                      <w:szCs w:val="19"/>
                      <w:rtl w:val="0"/>
                    </w:rPr>
                    <w:t xml:space="preserve">"Xác nhận nhập kho"</w:t>
                  </w:r>
                  <w:r w:rsidDel="00000000" w:rsidR="00000000" w:rsidRPr="00000000">
                    <w:rPr>
                      <w:rFonts w:ascii="Cambria" w:cs="Cambria" w:eastAsia="Cambria" w:hAnsi="Cambria"/>
                      <w:sz w:val="19"/>
                      <w:szCs w:val="19"/>
                      <w:rtl w:val="0"/>
                    </w:rPr>
                    <w:t xml:space="preserve"> để hoàn tất quá trình.</w:t>
                  </w:r>
                </w:p>
              </w:tc>
            </w:tr>
            <w:tr>
              <w:trPr>
                <w:cantSplit w:val="0"/>
                <w:tblHeader w:val="0"/>
              </w:trPr>
              <w:tc>
                <w:tcPr/>
                <w:p w:rsidR="00000000" w:rsidDel="00000000" w:rsidP="00000000" w:rsidRDefault="00000000" w:rsidRPr="00000000" w14:paraId="0000025B">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7</w:t>
                  </w:r>
                </w:p>
              </w:tc>
              <w:tc>
                <w:tcPr>
                  <w:tcBorders>
                    <w:right w:color="000000" w:space="0" w:sz="0" w:val="nil"/>
                  </w:tcBorders>
                </w:tcPr>
                <w:p w:rsidR="00000000" w:rsidDel="00000000" w:rsidP="00000000" w:rsidRDefault="00000000" w:rsidRPr="00000000" w14:paraId="0000025C">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5D">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(Parallel Action)</w:t>
                  </w:r>
                  <w:r w:rsidDel="00000000" w:rsidR="00000000" w:rsidRPr="00000000">
                    <w:rPr>
                      <w:rFonts w:ascii="Cambria" w:cs="Cambria" w:eastAsia="Cambria" w:hAnsi="Cambria"/>
                      <w:sz w:val="19"/>
                      <w:szCs w:val="19"/>
                      <w:rtl w:val="0"/>
                    </w:rPr>
                    <w:t xml:space="preserve"> Tự động cập nhật tồn kho vào WMS và đồng bộ dữ liệu quyết toán sang ERP.</w:t>
                  </w:r>
                </w:p>
              </w:tc>
            </w:tr>
            <w:tr>
              <w:trPr>
                <w:cantSplit w:val="0"/>
                <w:tblHeader w:val="0"/>
              </w:trPr>
              <w:tc>
                <w:tcPr/>
                <w:p w:rsidR="00000000" w:rsidDel="00000000" w:rsidP="00000000" w:rsidRDefault="00000000" w:rsidRPr="00000000" w14:paraId="0000025E">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8</w:t>
                  </w:r>
                </w:p>
              </w:tc>
              <w:tc>
                <w:tcPr>
                  <w:tcBorders>
                    <w:right w:color="000000" w:space="0" w:sz="0" w:val="nil"/>
                  </w:tcBorders>
                </w:tcPr>
                <w:p w:rsidR="00000000" w:rsidDel="00000000" w:rsidP="00000000" w:rsidRDefault="00000000" w:rsidRPr="00000000" w14:paraId="0000025F">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60">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"Đối soát thành công" và chuyển trạng thái đơn hàng sang "Đã nhập kho".</w:t>
                  </w:r>
                </w:p>
              </w:tc>
            </w:tr>
          </w:tbl>
          <w:p w:rsidR="00000000" w:rsidDel="00000000" w:rsidP="00000000" w:rsidRDefault="00000000" w:rsidRPr="00000000" w14:paraId="00000261">
            <w:pPr>
              <w:widowControl w:val="0"/>
              <w:spacing w:line="240" w:lineRule="auto"/>
              <w:jc w:val="both"/>
              <w:rPr>
                <w:rFonts w:ascii="Tahoma" w:cs="Tahoma" w:eastAsia="Tahoma" w:hAnsi="Tahoma"/>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263">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Luồng sự kiện thay thế</w:t>
            </w:r>
          </w:p>
        </w:tc>
        <w:tc>
          <w:tcPr>
            <w:gridSpan w:val="2"/>
          </w:tcPr>
          <w:p w:rsidR="00000000" w:rsidDel="00000000" w:rsidP="00000000" w:rsidRDefault="00000000" w:rsidRPr="00000000" w14:paraId="00000264">
            <w:pPr>
              <w:widowControl w:val="0"/>
              <w:spacing w:line="276" w:lineRule="auto"/>
              <w:rPr>
                <w:rFonts w:ascii="Tahoma" w:cs="Tahoma" w:eastAsia="Tahoma" w:hAnsi="Tahoma"/>
                <w:b w:val="1"/>
                <w:bCs w:val="1"/>
                <w:sz w:val="19"/>
                <w:szCs w:val="19"/>
              </w:rPr>
            </w:pPr>
            <w:r w:rsidDel="00000000" w:rsidR="00000000" w:rsidRPr="00000000">
              <w:rPr>
                <w:rtl w:val="0"/>
              </w:rPr>
            </w:r>
          </w:p>
          <w:tbl>
            <w:tblPr>
              <w:tblStyle w:val="Table33"/>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660"/>
              <w:gridCol w:w="4160"/>
              <w:tblGridChange w:id="0">
                <w:tblGrid>
                  <w:gridCol w:w="588"/>
                  <w:gridCol w:w="1660"/>
                  <w:gridCol w:w="4160"/>
                </w:tblGrid>
              </w:tblGridChange>
            </w:tblGrid>
            <w:tr>
              <w:trPr>
                <w:cantSplit w:val="0"/>
                <w:tblHeader w:val="0"/>
              </w:trPr>
              <w:tc>
                <w:tcPr>
                  <w:shd w:fill="ffcc99" w:val="clear"/>
                </w:tcPr>
                <w:p w:rsidR="00000000" w:rsidDel="00000000" w:rsidP="00000000" w:rsidRDefault="00000000" w:rsidRPr="00000000" w14:paraId="00000265">
                  <w:pPr>
                    <w:widowControl w:val="0"/>
                    <w:spacing w:before="120" w:line="360" w:lineRule="auto"/>
                    <w:jc w:val="both"/>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w:t>
                  </w:r>
                </w:p>
              </w:tc>
              <w:tc>
                <w:tcPr>
                  <w:tcBorders>
                    <w:bottom w:color="000000" w:space="0" w:sz="4" w:val="single"/>
                  </w:tcBorders>
                  <w:shd w:fill="ffcc99" w:val="clear"/>
                </w:tcPr>
                <w:p w:rsidR="00000000" w:rsidDel="00000000" w:rsidP="00000000" w:rsidRDefault="00000000" w:rsidRPr="00000000" w14:paraId="00000266">
                  <w:pPr>
                    <w:widowControl w:val="0"/>
                    <w:spacing w:before="120" w:line="360" w:lineRule="auto"/>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Doer</w:t>
                  </w:r>
                </w:p>
              </w:tc>
              <w:tc>
                <w:tcPr>
                  <w:tcBorders>
                    <w:bottom w:color="000000" w:space="0" w:sz="4" w:val="single"/>
                  </w:tcBorders>
                  <w:shd w:fill="ffcc99" w:val="clear"/>
                </w:tcPr>
                <w:p w:rsidR="00000000" w:rsidDel="00000000" w:rsidP="00000000" w:rsidRDefault="00000000" w:rsidRPr="00000000" w14:paraId="00000267">
                  <w:pPr>
                    <w:widowControl w:val="0"/>
                    <w:spacing w:before="120" w:line="360" w:lineRule="auto"/>
                    <w:ind w:left="547" w:firstLine="0"/>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Action</w:t>
                  </w:r>
                </w:p>
              </w:tc>
            </w:tr>
            <w:tr>
              <w:trPr>
                <w:cantSplit w:val="0"/>
                <w:tblHeader w:val="0"/>
              </w:trPr>
              <w:tc>
                <w:tcPr/>
                <w:p w:rsidR="00000000" w:rsidDel="00000000" w:rsidP="00000000" w:rsidRDefault="00000000" w:rsidRPr="00000000" w14:paraId="00000268">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6a.</w:t>
                  </w:r>
                </w:p>
              </w:tc>
              <w:tc>
                <w:tcPr>
                  <w:tcBorders>
                    <w:right w:color="000000" w:space="0" w:sz="0" w:val="nil"/>
                  </w:tcBorders>
                </w:tcPr>
                <w:p w:rsidR="00000000" w:rsidDel="00000000" w:rsidP="00000000" w:rsidRDefault="00000000" w:rsidRPr="00000000" w14:paraId="00000269">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6A">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(Extend: Lập biên bản sai lệch)</w:t>
                  </w:r>
                  <w:r w:rsidDel="00000000" w:rsidR="00000000" w:rsidRPr="00000000">
                    <w:rPr>
                      <w:rFonts w:ascii="Cambria" w:cs="Cambria" w:eastAsia="Cambria" w:hAnsi="Cambria"/>
                      <w:sz w:val="19"/>
                      <w:szCs w:val="19"/>
                      <w:rtl w:val="0"/>
                    </w:rPr>
                    <w:t xml:space="preserve"> Nếu có sai lệch nghiêm trọng, hệ thống yêu cầu nhân viên xác nhận lập biên bản trước khi cho phép đóng đơn hàng.</w:t>
                  </w:r>
                </w:p>
              </w:tc>
            </w:tr>
          </w:tbl>
          <w:p w:rsidR="00000000" w:rsidDel="00000000" w:rsidP="00000000" w:rsidRDefault="00000000" w:rsidRPr="00000000" w14:paraId="0000026B">
            <w:pPr>
              <w:widowControl w:val="0"/>
              <w:spacing w:after="80" w:before="80" w:line="240" w:lineRule="auto"/>
              <w:jc w:val="both"/>
              <w:rPr>
                <w:rFonts w:ascii="Tahoma" w:cs="Tahoma" w:eastAsia="Tahoma" w:hAnsi="Tahoma"/>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6D">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Hậu điều kiện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Số lượng hàng trong Hệ thống quản lý kho (WMS) được cập nhật chính xác theo thực tế. </w:t>
            </w:r>
          </w:p>
          <w:p w:rsidR="00000000" w:rsidDel="00000000" w:rsidP="00000000" w:rsidRDefault="00000000" w:rsidRPr="00000000" w14:paraId="0000026F">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Trạng thái đơn hàng trong hệ thống được chuyển sang "Đã nhập kho". </w:t>
            </w:r>
          </w:p>
          <w:p w:rsidR="00000000" w:rsidDel="00000000" w:rsidP="00000000" w:rsidRDefault="00000000" w:rsidRPr="00000000" w14:paraId="00000270">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Biên bản sai lệch (nếu có) được gửi tới bộ phận liên quan để xử lý khiếu nại với Site.</w:t>
            </w:r>
          </w:p>
        </w:tc>
      </w:tr>
    </w:tbl>
    <w:p w:rsidR="00000000" w:rsidDel="00000000" w:rsidP="00000000" w:rsidRDefault="00000000" w:rsidRPr="00000000" w14:paraId="0000027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7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74">
      <w:pPr>
        <w:pStyle w:val="Heading1"/>
        <w:spacing w:after="0" w:before="480" w:line="240" w:lineRule="auto"/>
        <w:rPr>
          <w:rFonts w:ascii="Calibri" w:cs="Calibri" w:eastAsia="Calibri" w:hAnsi="Calibri"/>
          <w:b w:val="1"/>
          <w:bCs w:val="1"/>
          <w:color w:val="335b8a"/>
          <w:sz w:val="32"/>
          <w:szCs w:val="32"/>
        </w:rPr>
      </w:pPr>
      <w:r w:rsidDel="00000000" w:rsidR="00000000" w:rsidRPr="00000000">
        <w:rPr>
          <w:rFonts w:ascii="Calibri" w:cs="Calibri" w:eastAsia="Calibri" w:hAnsi="Calibri"/>
          <w:b w:val="1"/>
          <w:bCs w:val="1"/>
          <w:color w:val="335b8a"/>
          <w:sz w:val="32"/>
          <w:szCs w:val="32"/>
          <w:rtl w:val="0"/>
        </w:rPr>
        <w:t xml:space="preserve">Từ điển thuật ngữ</w:t>
      </w:r>
    </w:p>
    <w:p w:rsidR="00000000" w:rsidDel="00000000" w:rsidP="00000000" w:rsidRDefault="00000000" w:rsidRPr="00000000" w14:paraId="00000275">
      <w:pPr>
        <w:spacing w:line="240" w:lineRule="auto"/>
        <w:ind w:left="432" w:firstLine="0"/>
        <w:rPr>
          <w:rFonts w:ascii="Cambria" w:cs="Cambria" w:eastAsia="Cambria" w:hAnsi="Cambria"/>
          <w:sz w:val="24"/>
          <w:szCs w:val="24"/>
        </w:rPr>
      </w:pPr>
      <w:r w:rsidDel="00000000" w:rsidR="00000000" w:rsidRPr="00000000">
        <w:rPr>
          <w:rtl w:val="0"/>
        </w:rPr>
      </w:r>
    </w:p>
    <w:tbl>
      <w:tblPr>
        <w:tblStyle w:val="Table3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325"/>
        <w:gridCol w:w="5805"/>
        <w:tblGridChange w:id="0">
          <w:tblGrid>
            <w:gridCol w:w="660"/>
            <w:gridCol w:w="2325"/>
            <w:gridCol w:w="580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276">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STT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277">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Thuật ngữ</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278">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Mô tả chi tiết</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9">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A">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Site nhập khẩu</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Đối tác nước ngoài cung cấp hàng hóa cho công ty.</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C">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D">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Tồn kho (In-stock qty)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Số lượng hàng thực tế hiện có tại một Site tại thời điểm tra cứu.</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F">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80">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Phương thức vận chuyển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Bao gồm Tàu (Ship delivery) hoặc Hàng không (Air delivery).</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82">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4</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83">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Ngày nhận mong muốn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Thời điểm hạn chót Bộ phận bán hàng cần nhận được hàng tại kho Việt Nam.</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85">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86">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Kế hoạch chọn Site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Kết quả phân bổ số lượng hàng và phương thức vận chuyển cho từng đối tác cụ thể.</w:t>
            </w:r>
          </w:p>
        </w:tc>
      </w:tr>
    </w:tbl>
    <w:p w:rsidR="00000000" w:rsidDel="00000000" w:rsidP="00000000" w:rsidRDefault="00000000" w:rsidRPr="00000000" w14:paraId="00000288">
      <w:pPr>
        <w:spacing w:line="240" w:lineRule="auto"/>
        <w:ind w:left="432"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9">
      <w:pPr>
        <w:pStyle w:val="Heading1"/>
        <w:spacing w:after="0" w:before="480" w:line="240" w:lineRule="auto"/>
        <w:rPr>
          <w:rFonts w:ascii="Calibri" w:cs="Calibri" w:eastAsia="Calibri" w:hAnsi="Calibri"/>
          <w:b w:val="1"/>
          <w:bCs w:val="1"/>
          <w:color w:val="335b8a"/>
          <w:sz w:val="32"/>
          <w:szCs w:val="32"/>
        </w:rPr>
      </w:pPr>
      <w:r w:rsidDel="00000000" w:rsidR="00000000" w:rsidRPr="00000000">
        <w:rPr>
          <w:rFonts w:ascii="Calibri" w:cs="Calibri" w:eastAsia="Calibri" w:hAnsi="Calibri"/>
          <w:b w:val="1"/>
          <w:bCs w:val="1"/>
          <w:color w:val="335b8a"/>
          <w:sz w:val="32"/>
          <w:szCs w:val="32"/>
          <w:rtl w:val="0"/>
        </w:rPr>
        <w:t xml:space="preserve">Đặc tả phụ trợ</w:t>
      </w:r>
    </w:p>
    <w:p w:rsidR="00000000" w:rsidDel="00000000" w:rsidP="00000000" w:rsidRDefault="00000000" w:rsidRPr="00000000" w14:paraId="0000028A">
      <w:pPr>
        <w:pStyle w:val="Heading2"/>
        <w:numPr>
          <w:ilvl w:val="1"/>
          <w:numId w:val="3"/>
        </w:numPr>
        <w:spacing w:after="0" w:before="200" w:line="240" w:lineRule="auto"/>
        <w:ind w:left="576"/>
        <w:rPr>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Hiệu năng (Performance)</w:t>
      </w:r>
    </w:p>
    <w:p w:rsidR="00000000" w:rsidDel="00000000" w:rsidP="00000000" w:rsidRDefault="00000000" w:rsidRPr="00000000" w14:paraId="0000028B">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Tốc độ xử lý: Hệ thống phải tính toán phương án tối ưu cho tối đa 100 mặt hàng trong thời gian dưới 5 giây.</w:t>
      </w:r>
    </w:p>
    <w:p w:rsidR="00000000" w:rsidDel="00000000" w:rsidP="00000000" w:rsidRDefault="00000000" w:rsidRPr="00000000" w14:paraId="0000028C">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Thời gian phản hồi: Các thao tác giao diện thông thường (tải danh sách, lọc dữ liệu) phải có độ trễ dưới 2 giây.</w:t>
      </w:r>
    </w:p>
    <w:p w:rsidR="00000000" w:rsidDel="00000000" w:rsidP="00000000" w:rsidRDefault="00000000" w:rsidRPr="00000000" w14:paraId="0000028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E">
      <w:pPr>
        <w:pStyle w:val="Heading2"/>
        <w:numPr>
          <w:ilvl w:val="1"/>
          <w:numId w:val="3"/>
        </w:numPr>
        <w:spacing w:after="0" w:before="200" w:line="240" w:lineRule="auto"/>
        <w:ind w:left="576"/>
        <w:rPr>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Độ tin cậy (Reliability)</w:t>
      </w:r>
    </w:p>
    <w:p w:rsidR="00000000" w:rsidDel="00000000" w:rsidP="00000000" w:rsidRDefault="00000000" w:rsidRPr="00000000" w14:paraId="0000028F">
      <w:pPr>
        <w:numPr>
          <w:ilvl w:val="0"/>
          <w:numId w:val="6"/>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Sẵn sàng: Hệ thống phải hoạt động ổn định 24/7 để giao tiếp với các Site ở các múi giờ khác nhau.</w:t>
      </w:r>
    </w:p>
    <w:p w:rsidR="00000000" w:rsidDel="00000000" w:rsidP="00000000" w:rsidRDefault="00000000" w:rsidRPr="00000000" w14:paraId="00000290">
      <w:pPr>
        <w:numPr>
          <w:ilvl w:val="0"/>
          <w:numId w:val="6"/>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Toàn vẹn dữ liệu: Dữ liệu tồn kho phải được cập nhật chính xác; có cơ chế xử lý lỗi và ghi log khi mất kết nối với API của Site.</w:t>
      </w:r>
    </w:p>
    <w:p w:rsidR="00000000" w:rsidDel="00000000" w:rsidP="00000000" w:rsidRDefault="00000000" w:rsidRPr="00000000" w14:paraId="0000029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92">
      <w:pPr>
        <w:pStyle w:val="Heading2"/>
        <w:numPr>
          <w:ilvl w:val="1"/>
          <w:numId w:val="3"/>
        </w:numPr>
        <w:spacing w:after="0" w:before="200" w:line="240" w:lineRule="auto"/>
        <w:ind w:left="576"/>
        <w:rPr>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Tính dễ dùng (Usability)</w:t>
      </w:r>
    </w:p>
    <w:p w:rsidR="00000000" w:rsidDel="00000000" w:rsidP="00000000" w:rsidRDefault="00000000" w:rsidRPr="00000000" w14:paraId="00000293">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Giao diện: Phải trực quan, hỗ trợ tốt việc sử dụng phím Tab và máy quét mã vạch (đối với phần của Trung).</w:t>
      </w:r>
    </w:p>
    <w:p w:rsidR="00000000" w:rsidDel="00000000" w:rsidP="00000000" w:rsidRDefault="00000000" w:rsidRPr="00000000" w14:paraId="00000294">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Cảnh báo: Phải có cơ chế Highlight (bôi đỏ) hoặc Popup cảnh báo khi có sai lệch dữ liệu hoặc thiếu hàng.</w:t>
      </w:r>
    </w:p>
    <w:p w:rsidR="00000000" w:rsidDel="00000000" w:rsidP="00000000" w:rsidRDefault="00000000" w:rsidRPr="00000000" w14:paraId="0000029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18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40" w:hanging="34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