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/index.qmd.html" TargetMode="External" /><Relationship Type="http://schemas.openxmlformats.org/officeDocument/2006/relationships/hyperlink" Id="rId25" Target="https://FISH460-2026.github.io/salty-crabs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/index.qmd.html" TargetMode="External" /><Relationship Type="http://schemas.openxmlformats.org/officeDocument/2006/relationships/hyperlink" Id="rId25" Target="https://FISH460-2026.github.io/salty-crabs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2026-04-06T22:51:01Z</dcterms:created>
  <dcterms:modified xsi:type="dcterms:W3CDTF">2026-04-06T22:51:01Z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