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6DD3C808" w:rsidR="00022839" w:rsidRPr="00680679" w:rsidRDefault="005E592B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0181DB07">
                <wp:simplePos x="0" y="0"/>
                <wp:positionH relativeFrom="margin">
                  <wp:posOffset>1936750</wp:posOffset>
                </wp:positionH>
                <wp:positionV relativeFrom="paragraph">
                  <wp:posOffset>93345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7CBE58D4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</w:t>
                            </w:r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cô</w:t>
                            </w:r>
                            <w:proofErr w:type="spellEnd"/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Tiết</w:t>
                            </w:r>
                            <w:proofErr w:type="spellEnd"/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Gia Hồng </w:t>
                            </w:r>
                            <w:proofErr w:type="spellStart"/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và</w:t>
                            </w:r>
                            <w:proofErr w:type="spellEnd"/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thầy</w:t>
                            </w:r>
                            <w:proofErr w:type="spellEnd"/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Lương Hán </w:t>
                            </w:r>
                            <w:proofErr w:type="spellStart"/>
                            <w:r w:rsidR="008B0FC2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Cơ</w:t>
                            </w:r>
                            <w:proofErr w:type="spellEnd"/>
                          </w:p>
                          <w:p w14:paraId="1762E6BE" w14:textId="77777777" w:rsidR="008B0FC2" w:rsidRPr="008B0FC2" w:rsidRDefault="008B0FC2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52.5pt;margin-top:7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7CBE58D4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</w:t>
                      </w:r>
                      <w:r w:rsidR="008B0FC2"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="008B0FC2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cô</w:t>
                      </w:r>
                      <w:proofErr w:type="spellEnd"/>
                      <w:r w:rsidR="008B0FC2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8B0FC2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Tiết</w:t>
                      </w:r>
                      <w:proofErr w:type="spellEnd"/>
                      <w:r w:rsidR="008B0FC2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Gia Hồng </w:t>
                      </w:r>
                      <w:proofErr w:type="spellStart"/>
                      <w:r w:rsidR="008B0FC2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và</w:t>
                      </w:r>
                      <w:proofErr w:type="spellEnd"/>
                      <w:r w:rsidR="008B0FC2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8B0FC2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thầy</w:t>
                      </w:r>
                      <w:proofErr w:type="spellEnd"/>
                      <w:r w:rsidR="008B0FC2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Lương Hán </w:t>
                      </w:r>
                      <w:proofErr w:type="spellStart"/>
                      <w:r w:rsidR="008B0FC2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Cơ</w:t>
                      </w:r>
                      <w:proofErr w:type="spellEnd"/>
                    </w:p>
                    <w:p w14:paraId="1762E6BE" w14:textId="77777777" w:rsidR="008B0FC2" w:rsidRPr="008B0FC2" w:rsidRDefault="008B0FC2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02C8D65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A54135">
          <w:footerReference w:type="default" r:id="rId8"/>
          <w:type w:val="continuous"/>
          <w:pgSz w:w="16838" w:h="23811" w:code="8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7B446127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  <w:r w:rsidR="00E24695">
        <w:rPr>
          <w:rFonts w:eastAsia="Times New Roman"/>
          <w:b/>
        </w:rPr>
        <w:t xml:space="preserve"> 4</w:t>
      </w:r>
    </w:p>
    <w:tbl>
      <w:tblPr>
        <w:tblStyle w:val="TableGrid"/>
        <w:tblW w:w="8664" w:type="dxa"/>
        <w:tblInd w:w="2644" w:type="dxa"/>
        <w:tblLook w:val="04A0" w:firstRow="1" w:lastRow="0" w:firstColumn="1" w:lastColumn="0" w:noHBand="0" w:noVBand="1"/>
      </w:tblPr>
      <w:tblGrid>
        <w:gridCol w:w="746"/>
        <w:gridCol w:w="1336"/>
        <w:gridCol w:w="2339"/>
        <w:gridCol w:w="3150"/>
        <w:gridCol w:w="1093"/>
      </w:tblGrid>
      <w:tr w:rsidR="00DB54AF" w:rsidRPr="00680679" w14:paraId="7B44D9EE" w14:textId="5FF14DD8" w:rsidTr="005E592B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5E592B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6" w:type="dxa"/>
            <w:vAlign w:val="center"/>
          </w:tcPr>
          <w:p w14:paraId="60A0E5F7" w14:textId="1C28542B" w:rsidR="00DB54AF" w:rsidRPr="00F956BE" w:rsidRDefault="00F956B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20127459</w:t>
            </w:r>
          </w:p>
        </w:tc>
        <w:tc>
          <w:tcPr>
            <w:tcW w:w="2339" w:type="dxa"/>
            <w:vAlign w:val="center"/>
          </w:tcPr>
          <w:p w14:paraId="17A3146B" w14:textId="6FCDCB77" w:rsidR="00DB54AF" w:rsidRPr="00F956BE" w:rsidRDefault="00F956B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Lê Quốc Đạt</w:t>
            </w:r>
          </w:p>
        </w:tc>
        <w:tc>
          <w:tcPr>
            <w:tcW w:w="3150" w:type="dxa"/>
          </w:tcPr>
          <w:p w14:paraId="18048E3C" w14:textId="47FFC525" w:rsidR="00DB54AF" w:rsidRDefault="001C793E" w:rsidP="0094736D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CSDL (script</w:t>
            </w:r>
            <w:r w:rsidR="00CE5078">
              <w:t>, logical</w:t>
            </w:r>
            <w:r>
              <w:t>).</w:t>
            </w:r>
          </w:p>
          <w:p w14:paraId="78EBCEF4" w14:textId="77777777" w:rsidR="001C793E" w:rsidRDefault="001C793E" w:rsidP="0094736D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14:paraId="6AACA866" w14:textId="77777777" w:rsidR="001C793E" w:rsidRDefault="001C793E" w:rsidP="0094736D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  <w:p w14:paraId="5DB004A8" w14:textId="5C04FCAA" w:rsidR="003B6DAC" w:rsidRDefault="003B6DAC" w:rsidP="0094736D">
            <w:r>
              <w:t>-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,</w:t>
            </w:r>
          </w:p>
          <w:p w14:paraId="44AF93BF" w14:textId="77777777" w:rsidR="003B6DAC" w:rsidRDefault="003B6DAC" w:rsidP="0094736D">
            <w:r>
              <w:t xml:space="preserve">Procedure, Privilege: Tài </w:t>
            </w:r>
            <w:proofErr w:type="spellStart"/>
            <w:r>
              <w:t>Xế</w:t>
            </w:r>
            <w:proofErr w:type="spellEnd"/>
            <w:r>
              <w:t>,</w:t>
            </w:r>
          </w:p>
          <w:p w14:paraId="6DE3FBFB" w14:textId="77777777" w:rsidR="00FD5D56" w:rsidRDefault="003B6DAC" w:rsidP="0094736D">
            <w:proofErr w:type="spellStart"/>
            <w:r>
              <w:t>Nhân</w:t>
            </w:r>
            <w:proofErr w:type="spellEnd"/>
            <w:r>
              <w:t xml:space="preserve"> Viên</w:t>
            </w:r>
          </w:p>
          <w:p w14:paraId="107B9FC5" w14:textId="4DABD7C1" w:rsidR="00176A2C" w:rsidRPr="00F956BE" w:rsidRDefault="00176A2C" w:rsidP="0094736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093" w:type="dxa"/>
          </w:tcPr>
          <w:p w14:paraId="3FCA24C3" w14:textId="77777777" w:rsidR="00DB54AF" w:rsidRPr="00F956B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5E592B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6" w:type="dxa"/>
            <w:vAlign w:val="center"/>
          </w:tcPr>
          <w:p w14:paraId="0AF2227B" w14:textId="2B25A70E" w:rsidR="00DB54AF" w:rsidRPr="00F956BE" w:rsidRDefault="00F956B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20127480</w:t>
            </w:r>
          </w:p>
        </w:tc>
        <w:tc>
          <w:tcPr>
            <w:tcW w:w="2339" w:type="dxa"/>
            <w:vAlign w:val="center"/>
          </w:tcPr>
          <w:p w14:paraId="06216F0D" w14:textId="7B161BD9" w:rsidR="00DB54AF" w:rsidRPr="00F956BE" w:rsidRDefault="00F956B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Nguyễn Đức Duy</w:t>
            </w:r>
          </w:p>
        </w:tc>
        <w:tc>
          <w:tcPr>
            <w:tcW w:w="3150" w:type="dxa"/>
          </w:tcPr>
          <w:p w14:paraId="15103039" w14:textId="520320A5" w:rsidR="00DB54AF" w:rsidRDefault="001C793E" w:rsidP="0094736D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CSDL (</w:t>
            </w:r>
            <w:r w:rsidR="00CE5078">
              <w:t>ER</w:t>
            </w:r>
            <w:r>
              <w:t>).</w:t>
            </w:r>
          </w:p>
          <w:p w14:paraId="0BB0CBA9" w14:textId="77777777" w:rsidR="001C793E" w:rsidRDefault="001C793E" w:rsidP="0094736D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14:paraId="37270D71" w14:textId="77777777" w:rsidR="0044492C" w:rsidRDefault="0044492C" w:rsidP="0094736D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  <w:p w14:paraId="787A3308" w14:textId="16CF57B1" w:rsidR="009462C7" w:rsidRDefault="00AC0C6B" w:rsidP="0094736D">
            <w:r>
              <w:t xml:space="preserve">- </w:t>
            </w:r>
            <w:proofErr w:type="spellStart"/>
            <w:r w:rsidR="009462C7">
              <w:t>Xác</w:t>
            </w:r>
            <w:proofErr w:type="spellEnd"/>
            <w:r w:rsidR="009462C7">
              <w:t xml:space="preserve"> </w:t>
            </w:r>
            <w:proofErr w:type="spellStart"/>
            <w:r w:rsidR="009462C7">
              <w:t>định</w:t>
            </w:r>
            <w:proofErr w:type="spellEnd"/>
            <w:r w:rsidR="009462C7">
              <w:t xml:space="preserve"> </w:t>
            </w:r>
            <w:proofErr w:type="spellStart"/>
            <w:r w:rsidR="009462C7">
              <w:t>chức</w:t>
            </w:r>
            <w:proofErr w:type="spellEnd"/>
            <w:r w:rsidR="009462C7">
              <w:t xml:space="preserve"> </w:t>
            </w:r>
            <w:proofErr w:type="spellStart"/>
            <w:r w:rsidR="009462C7">
              <w:t>năng</w:t>
            </w:r>
            <w:proofErr w:type="spellEnd"/>
            <w:r w:rsidR="009462C7">
              <w:t>,</w:t>
            </w:r>
          </w:p>
          <w:p w14:paraId="0304BC49" w14:textId="77777777" w:rsidR="009462C7" w:rsidRDefault="009462C7" w:rsidP="0094736D">
            <w:r>
              <w:t xml:space="preserve">Procedure, Privilege: </w:t>
            </w:r>
            <w:proofErr w:type="spellStart"/>
            <w:r>
              <w:t>Khách</w:t>
            </w:r>
            <w:proofErr w:type="spellEnd"/>
          </w:p>
          <w:p w14:paraId="72845CCE" w14:textId="77777777" w:rsidR="001053BD" w:rsidRDefault="009462C7" w:rsidP="0094736D">
            <w:proofErr w:type="spellStart"/>
            <w:r>
              <w:t>Hàng</w:t>
            </w:r>
            <w:proofErr w:type="spellEnd"/>
          </w:p>
          <w:p w14:paraId="171F8336" w14:textId="4977BE0B" w:rsidR="00176A2C" w:rsidRPr="00F956BE" w:rsidRDefault="00176A2C" w:rsidP="0094736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093" w:type="dxa"/>
          </w:tcPr>
          <w:p w14:paraId="655A5EE8" w14:textId="77777777" w:rsidR="00DB54AF" w:rsidRPr="00F956B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5E592B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36" w:type="dxa"/>
            <w:vAlign w:val="center"/>
          </w:tcPr>
          <w:p w14:paraId="0A4012E8" w14:textId="7EA402A3" w:rsidR="00DB54AF" w:rsidRPr="00F956BE" w:rsidRDefault="00F956B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20127285</w:t>
            </w:r>
          </w:p>
        </w:tc>
        <w:tc>
          <w:tcPr>
            <w:tcW w:w="2339" w:type="dxa"/>
            <w:vAlign w:val="center"/>
          </w:tcPr>
          <w:p w14:paraId="18B8AFAE" w14:textId="77777777" w:rsidR="00F956BE" w:rsidRPr="00F956BE" w:rsidRDefault="00F956BE" w:rsidP="00F956BE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Trần</w:t>
            </w:r>
            <w:proofErr w:type="spellEnd"/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Hồng Minh</w:t>
            </w:r>
          </w:p>
          <w:p w14:paraId="5722122A" w14:textId="00385BDD" w:rsidR="00DB54AF" w:rsidRPr="00F956BE" w:rsidRDefault="00F956BE" w:rsidP="00F956BE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Phúc</w:t>
            </w:r>
          </w:p>
        </w:tc>
        <w:tc>
          <w:tcPr>
            <w:tcW w:w="3150" w:type="dxa"/>
          </w:tcPr>
          <w:p w14:paraId="6B5392FC" w14:textId="77777777" w:rsidR="00DB54AF" w:rsidRDefault="001C793E" w:rsidP="0094736D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14:paraId="5898B0B9" w14:textId="77777777" w:rsidR="0044492C" w:rsidRDefault="0044492C" w:rsidP="0094736D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  <w:p w14:paraId="50399BF0" w14:textId="77777777" w:rsidR="00165A61" w:rsidRDefault="00AC0C6B" w:rsidP="0094736D">
            <w:r>
              <w:t xml:space="preserve">- </w:t>
            </w:r>
            <w:proofErr w:type="spellStart"/>
            <w:r w:rsidR="00165A61">
              <w:t>Xác</w:t>
            </w:r>
            <w:proofErr w:type="spellEnd"/>
            <w:r w:rsidR="00165A61">
              <w:t xml:space="preserve"> </w:t>
            </w:r>
            <w:proofErr w:type="spellStart"/>
            <w:r w:rsidR="00165A61">
              <w:t>định</w:t>
            </w:r>
            <w:proofErr w:type="spellEnd"/>
            <w:r w:rsidR="00165A61">
              <w:t xml:space="preserve"> </w:t>
            </w:r>
            <w:proofErr w:type="spellStart"/>
            <w:r w:rsidR="00165A61">
              <w:t>chứ</w:t>
            </w:r>
            <w:proofErr w:type="spellEnd"/>
            <w:r w:rsidR="00165A61">
              <w:t xml:space="preserve"> </w:t>
            </w:r>
            <w:proofErr w:type="spellStart"/>
            <w:r w:rsidR="00165A61">
              <w:t>năng</w:t>
            </w:r>
            <w:proofErr w:type="spellEnd"/>
            <w:r w:rsidR="00165A61">
              <w:t>,</w:t>
            </w:r>
          </w:p>
          <w:p w14:paraId="4D20335C" w14:textId="77777777" w:rsidR="00165A61" w:rsidRDefault="00165A61" w:rsidP="0094736D">
            <w:r>
              <w:t>Procedure, Privilege: Quản</w:t>
            </w:r>
          </w:p>
          <w:p w14:paraId="305D4295" w14:textId="675F1CD9" w:rsidR="001053BD" w:rsidRPr="00F956BE" w:rsidRDefault="00165A61" w:rsidP="0094736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t>Trị</w:t>
            </w:r>
            <w:proofErr w:type="spellEnd"/>
          </w:p>
        </w:tc>
        <w:tc>
          <w:tcPr>
            <w:tcW w:w="1093" w:type="dxa"/>
          </w:tcPr>
          <w:p w14:paraId="7FCBCA23" w14:textId="77777777" w:rsidR="00DB54AF" w:rsidRPr="00F956B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5E592B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36" w:type="dxa"/>
            <w:vAlign w:val="center"/>
          </w:tcPr>
          <w:p w14:paraId="646CC58F" w14:textId="798FE81D" w:rsidR="00DB54AF" w:rsidRPr="00F956BE" w:rsidRDefault="00F956B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20127233</w:t>
            </w:r>
          </w:p>
        </w:tc>
        <w:tc>
          <w:tcPr>
            <w:tcW w:w="2339" w:type="dxa"/>
            <w:vAlign w:val="center"/>
          </w:tcPr>
          <w:p w14:paraId="3BE3FB41" w14:textId="690DA04B" w:rsidR="00DB54AF" w:rsidRPr="00F956BE" w:rsidRDefault="00F956B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Huỳnh </w:t>
            </w:r>
            <w:proofErr w:type="spellStart"/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Thế</w:t>
            </w:r>
            <w:proofErr w:type="spellEnd"/>
            <w:r w:rsidRPr="00F956B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Long</w:t>
            </w:r>
          </w:p>
        </w:tc>
        <w:tc>
          <w:tcPr>
            <w:tcW w:w="3150" w:type="dxa"/>
          </w:tcPr>
          <w:p w14:paraId="7DB9AB8D" w14:textId="77777777" w:rsidR="00DB54AF" w:rsidRDefault="001C793E" w:rsidP="0094736D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14:paraId="3637EFAB" w14:textId="2F5A0418" w:rsidR="00723DB4" w:rsidRDefault="00AC0C6B" w:rsidP="0094736D">
            <w:r>
              <w:t xml:space="preserve">- </w:t>
            </w:r>
            <w:proofErr w:type="spellStart"/>
            <w:r w:rsidR="00723DB4">
              <w:t>Xác</w:t>
            </w:r>
            <w:proofErr w:type="spellEnd"/>
            <w:r w:rsidR="00723DB4">
              <w:t xml:space="preserve"> </w:t>
            </w:r>
            <w:proofErr w:type="spellStart"/>
            <w:r w:rsidR="00723DB4">
              <w:t>định</w:t>
            </w:r>
            <w:proofErr w:type="spellEnd"/>
            <w:r w:rsidR="00723DB4">
              <w:t xml:space="preserve"> </w:t>
            </w:r>
            <w:proofErr w:type="spellStart"/>
            <w:r w:rsidR="00723DB4">
              <w:t>chức</w:t>
            </w:r>
            <w:proofErr w:type="spellEnd"/>
            <w:r w:rsidR="00723DB4">
              <w:t xml:space="preserve"> </w:t>
            </w:r>
            <w:proofErr w:type="spellStart"/>
            <w:r w:rsidR="00723DB4">
              <w:t>năng</w:t>
            </w:r>
            <w:proofErr w:type="spellEnd"/>
            <w:r w:rsidR="00723DB4">
              <w:t>,</w:t>
            </w:r>
          </w:p>
          <w:p w14:paraId="1AF23895" w14:textId="77777777" w:rsidR="00723DB4" w:rsidRDefault="00723DB4" w:rsidP="0094736D">
            <w:r>
              <w:t xml:space="preserve">Procedure, Privilege: </w:t>
            </w:r>
            <w:proofErr w:type="spellStart"/>
            <w:r>
              <w:t>Đối</w:t>
            </w:r>
            <w:proofErr w:type="spellEnd"/>
          </w:p>
          <w:p w14:paraId="3DA348E8" w14:textId="59716E37" w:rsidR="001053BD" w:rsidRPr="00F956BE" w:rsidRDefault="00723DB4" w:rsidP="0094736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t>Tác</w:t>
            </w:r>
            <w:proofErr w:type="spellEnd"/>
          </w:p>
        </w:tc>
        <w:tc>
          <w:tcPr>
            <w:tcW w:w="1093" w:type="dxa"/>
          </w:tcPr>
          <w:p w14:paraId="28223DF1" w14:textId="77777777" w:rsidR="00DB54AF" w:rsidRPr="00F956B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1FBBCDD" w14:textId="77777777" w:rsidR="0076443C" w:rsidRDefault="0076443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4A1C5D" w14:textId="77777777" w:rsidR="0076443C" w:rsidRDefault="0076443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7EE13E9F" w14:textId="77777777" w:rsidR="00DB49ED" w:rsidRDefault="003E7227" w:rsidP="00DB49ED">
      <w:pPr>
        <w:pStyle w:val="Heading1"/>
        <w:jc w:val="center"/>
        <w:rPr>
          <w:sz w:val="44"/>
          <w:szCs w:val="44"/>
        </w:rPr>
      </w:pPr>
      <w:r w:rsidRPr="00845CD7">
        <w:rPr>
          <w:sz w:val="44"/>
          <w:szCs w:val="44"/>
        </w:rPr>
        <w:lastRenderedPageBreak/>
        <w:t xml:space="preserve">BẢNG THIẾT KẾ THỰC THỂ KẾT HỢP VÀ XÁC ĐỊNH CHỨC NĂNG HỆ THỐNG </w:t>
      </w:r>
    </w:p>
    <w:p w14:paraId="75E717C7" w14:textId="2D6366B0" w:rsidR="009C59E0" w:rsidRDefault="00DB49ED" w:rsidP="009C59E0">
      <w:pPr>
        <w:pStyle w:val="Heading2"/>
        <w:numPr>
          <w:ilvl w:val="0"/>
          <w:numId w:val="33"/>
        </w:numPr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9672EE6" w14:textId="456904E9" w:rsidR="009C59E0" w:rsidRDefault="00CD0F4E" w:rsidP="00307B16">
      <w:pPr>
        <w:jc w:val="center"/>
      </w:pPr>
      <w:r w:rsidRPr="00CD0F4E">
        <w:rPr>
          <w:noProof/>
        </w:rPr>
        <w:drawing>
          <wp:inline distT="0" distB="0" distL="0" distR="0" wp14:anchorId="29388FF0" wp14:editId="79F6C107">
            <wp:extent cx="6528135" cy="44960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8135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47EB" w14:textId="798639BC" w:rsidR="00936DA6" w:rsidRPr="009C59E0" w:rsidRDefault="00936DA6" w:rsidP="000A54F5">
      <w:pPr>
        <w:ind w:left="720"/>
      </w:pPr>
      <w:r>
        <w:t xml:space="preserve">Chi </w:t>
      </w:r>
      <w:proofErr w:type="spellStart"/>
      <w:r>
        <w:t>Tiết</w:t>
      </w:r>
      <w:proofErr w:type="spellEnd"/>
      <w:r>
        <w:t xml:space="preserve"> ER Model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>: https://lucid.app/lucidchart/7a4c68b7-2220-45ed-9cb8-d542cc385602/edit?viewport_loc=-848%2C439%2C2556%2C1114%2C0_0&amp;invitationId=inv_83c15489-14f2-43c8-9cfd-16509dc421df</w:t>
      </w:r>
    </w:p>
    <w:p w14:paraId="6BDA14C4" w14:textId="1161717C" w:rsidR="00D656B4" w:rsidRDefault="000A1E58" w:rsidP="00DB49ED">
      <w:pPr>
        <w:pStyle w:val="Heading2"/>
        <w:numPr>
          <w:ilvl w:val="0"/>
          <w:numId w:val="33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FC4D66">
        <w:t xml:space="preserve"> </w:t>
      </w:r>
      <w:proofErr w:type="spellStart"/>
      <w:r w:rsidR="00FC4D66">
        <w:t>bổ</w:t>
      </w:r>
      <w:proofErr w:type="spellEnd"/>
      <w:r w:rsidR="00FC4D66">
        <w:t xml:space="preserve"> sung</w:t>
      </w:r>
    </w:p>
    <w:p w14:paraId="59678545" w14:textId="77777777" w:rsidR="00BE54AF" w:rsidRDefault="00BE54AF" w:rsidP="00BE54AF">
      <w:pPr>
        <w:pStyle w:val="Heading3"/>
        <w:spacing w:before="61"/>
        <w:rPr>
          <w:lang w:val="vi-VN"/>
        </w:rPr>
      </w:pPr>
      <w:r>
        <w:rPr>
          <w:spacing w:val="-5"/>
          <w:u w:val="single"/>
          <w:lang w:val="vi-VN"/>
        </w:rPr>
        <w:t>R1</w:t>
      </w:r>
      <w:r>
        <w:rPr>
          <w:spacing w:val="-5"/>
          <w:lang w:val="vi-VN"/>
        </w:rPr>
        <w:t>:</w:t>
      </w:r>
    </w:p>
    <w:p w14:paraId="737088B9" w14:textId="77777777" w:rsidR="00BE54AF" w:rsidRDefault="00BE54AF" w:rsidP="00BE54AF">
      <w:pPr>
        <w:pStyle w:val="BodyText"/>
        <w:spacing w:before="47" w:line="276" w:lineRule="auto"/>
        <w:ind w:left="1722" w:right="1110"/>
        <w:rPr>
          <w:lang w:val="vi-VN"/>
        </w:rPr>
      </w:pPr>
      <w:r>
        <w:rPr>
          <w:b/>
          <w:lang w:val="vi-VN"/>
        </w:rPr>
        <w:t>Nội</w:t>
      </w:r>
      <w:r>
        <w:rPr>
          <w:b/>
          <w:spacing w:val="-4"/>
          <w:lang w:val="vi-VN"/>
        </w:rPr>
        <w:t xml:space="preserve"> </w:t>
      </w:r>
      <w:r>
        <w:rPr>
          <w:b/>
          <w:lang w:val="vi-VN"/>
        </w:rPr>
        <w:t>dung:</w:t>
      </w:r>
      <w:r>
        <w:rPr>
          <w:b/>
          <w:spacing w:val="-3"/>
          <w:lang w:val="vi-VN"/>
        </w:rPr>
        <w:t xml:space="preserve"> </w:t>
      </w:r>
      <w:r>
        <w:rPr>
          <w:lang w:val="vi-VN"/>
        </w:rPr>
        <w:t>Điểm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đánh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giá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Đối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Tác (</w:t>
      </w:r>
      <w:proofErr w:type="spellStart"/>
      <w:r>
        <w:rPr>
          <w:lang w:val="vi-VN"/>
        </w:rPr>
        <w:t>DoiTac</w:t>
      </w:r>
      <w:proofErr w:type="spellEnd"/>
      <w:r>
        <w:rPr>
          <w:lang w:val="vi-VN"/>
        </w:rPr>
        <w:t>)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phải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được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tính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từ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trung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bình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từ đánh giá đơn hàng (</w:t>
      </w:r>
      <w:proofErr w:type="spellStart"/>
      <w:r>
        <w:rPr>
          <w:lang w:val="vi-VN"/>
        </w:rPr>
        <w:t>CT_DanhGia</w:t>
      </w:r>
      <w:proofErr w:type="spellEnd"/>
      <w:r>
        <w:rPr>
          <w:lang w:val="vi-VN"/>
        </w:rPr>
        <w:t>)</w:t>
      </w:r>
    </w:p>
    <w:p w14:paraId="3F3A072F" w14:textId="77777777" w:rsidR="00BE54AF" w:rsidRDefault="00BE54AF" w:rsidP="00BE54AF">
      <w:pPr>
        <w:spacing w:line="298" w:lineRule="exact"/>
        <w:ind w:left="1722"/>
        <w:rPr>
          <w:sz w:val="26"/>
          <w:lang w:val="vi-VN"/>
        </w:rPr>
      </w:pPr>
      <w:r>
        <w:rPr>
          <w:b/>
          <w:sz w:val="26"/>
          <w:lang w:val="vi-VN"/>
        </w:rPr>
        <w:t>Bối</w:t>
      </w:r>
      <w:r>
        <w:rPr>
          <w:b/>
          <w:spacing w:val="-6"/>
          <w:sz w:val="26"/>
          <w:lang w:val="vi-VN"/>
        </w:rPr>
        <w:t xml:space="preserve"> </w:t>
      </w:r>
      <w:r>
        <w:rPr>
          <w:b/>
          <w:sz w:val="26"/>
          <w:lang w:val="vi-VN"/>
        </w:rPr>
        <w:t>cảnh:</w:t>
      </w:r>
      <w:r>
        <w:rPr>
          <w:b/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quan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hệ</w:t>
      </w:r>
      <w:r>
        <w:rPr>
          <w:spacing w:val="-4"/>
          <w:sz w:val="26"/>
          <w:lang w:val="vi-VN"/>
        </w:rPr>
        <w:t xml:space="preserve"> </w:t>
      </w:r>
      <w:proofErr w:type="spellStart"/>
      <w:r>
        <w:rPr>
          <w:sz w:val="26"/>
          <w:lang w:val="vi-VN"/>
        </w:rPr>
        <w:t>DoiTac</w:t>
      </w:r>
      <w:proofErr w:type="spellEnd"/>
      <w:r>
        <w:rPr>
          <w:sz w:val="26"/>
          <w:lang w:val="vi-VN"/>
        </w:rPr>
        <w:t>,</w:t>
      </w:r>
      <w:r>
        <w:rPr>
          <w:spacing w:val="-5"/>
          <w:sz w:val="26"/>
          <w:lang w:val="vi-VN"/>
        </w:rPr>
        <w:t xml:space="preserve"> </w:t>
      </w:r>
      <w:proofErr w:type="spellStart"/>
      <w:r>
        <w:rPr>
          <w:spacing w:val="-2"/>
          <w:sz w:val="26"/>
          <w:lang w:val="vi-VN"/>
        </w:rPr>
        <w:t>CT_DanhGia</w:t>
      </w:r>
      <w:proofErr w:type="spellEnd"/>
    </w:p>
    <w:p w14:paraId="30327828" w14:textId="77777777" w:rsidR="00BE54AF" w:rsidRDefault="00BE54AF" w:rsidP="00BE54AF">
      <w:pPr>
        <w:spacing w:before="44"/>
        <w:ind w:left="1722"/>
        <w:rPr>
          <w:b/>
          <w:sz w:val="26"/>
          <w:lang w:val="vi-VN"/>
        </w:rPr>
      </w:pPr>
      <w:r>
        <w:rPr>
          <w:b/>
          <w:sz w:val="26"/>
          <w:lang w:val="vi-VN"/>
        </w:rPr>
        <w:t>Bảng</w:t>
      </w:r>
      <w:r>
        <w:rPr>
          <w:b/>
          <w:spacing w:val="-7"/>
          <w:sz w:val="26"/>
          <w:lang w:val="vi-VN"/>
        </w:rPr>
        <w:t xml:space="preserve"> </w:t>
      </w:r>
      <w:r>
        <w:rPr>
          <w:b/>
          <w:sz w:val="26"/>
          <w:lang w:val="vi-VN"/>
        </w:rPr>
        <w:t>tầm</w:t>
      </w:r>
      <w:r>
        <w:rPr>
          <w:b/>
          <w:spacing w:val="-4"/>
          <w:sz w:val="26"/>
          <w:lang w:val="vi-VN"/>
        </w:rPr>
        <w:t xml:space="preserve"> </w:t>
      </w:r>
      <w:r>
        <w:rPr>
          <w:b/>
          <w:sz w:val="26"/>
          <w:lang w:val="vi-VN"/>
        </w:rPr>
        <w:t>ảnh</w:t>
      </w:r>
      <w:r>
        <w:rPr>
          <w:b/>
          <w:spacing w:val="-5"/>
          <w:sz w:val="26"/>
          <w:lang w:val="vi-VN"/>
        </w:rPr>
        <w:t xml:space="preserve"> </w:t>
      </w:r>
      <w:r>
        <w:rPr>
          <w:b/>
          <w:spacing w:val="-2"/>
          <w:sz w:val="26"/>
          <w:lang w:val="vi-VN"/>
        </w:rPr>
        <w:t>hưởng:</w:t>
      </w:r>
    </w:p>
    <w:p w14:paraId="1B386775" w14:textId="77777777" w:rsidR="00BE54AF" w:rsidRDefault="00BE54AF" w:rsidP="00BE54AF">
      <w:pPr>
        <w:pStyle w:val="BodyText"/>
        <w:rPr>
          <w:b/>
          <w:sz w:val="20"/>
          <w:lang w:val="vi-VN"/>
        </w:rPr>
      </w:pPr>
    </w:p>
    <w:p w14:paraId="5DE5AD92" w14:textId="77777777" w:rsidR="00BE54AF" w:rsidRDefault="00BE54AF" w:rsidP="00BE54AF">
      <w:pPr>
        <w:pStyle w:val="BodyText"/>
        <w:rPr>
          <w:b/>
          <w:sz w:val="20"/>
          <w:lang w:val="vi-VN"/>
        </w:rPr>
      </w:pPr>
    </w:p>
    <w:p w14:paraId="4F40B179" w14:textId="77777777" w:rsidR="00BE54AF" w:rsidRDefault="00BE54AF" w:rsidP="00BE54AF">
      <w:pPr>
        <w:pStyle w:val="BodyText"/>
        <w:spacing w:before="3" w:after="1"/>
        <w:rPr>
          <w:b/>
          <w:sz w:val="11"/>
          <w:lang w:val="vi-VN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1795"/>
        <w:gridCol w:w="1740"/>
        <w:gridCol w:w="2400"/>
      </w:tblGrid>
      <w:tr w:rsidR="00BE54AF" w14:paraId="0275545B" w14:textId="77777777" w:rsidTr="00BE54AF">
        <w:trPr>
          <w:trHeight w:val="299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5D53" w14:textId="77777777" w:rsidR="00BE54AF" w:rsidRDefault="00BE54AF">
            <w:pPr>
              <w:pStyle w:val="TableParagraph"/>
              <w:spacing w:before="0" w:line="240" w:lineRule="auto"/>
              <w:jc w:val="left"/>
              <w:rPr>
                <w:lang w:val="vi-VN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A2859" w14:textId="77777777" w:rsidR="00BE54AF" w:rsidRDefault="00BE54AF">
            <w:pPr>
              <w:pStyle w:val="TableParagraph"/>
              <w:ind w:left="579" w:right="574"/>
              <w:rPr>
                <w:sz w:val="26"/>
                <w:lang w:val="vi-VN"/>
              </w:rPr>
            </w:pPr>
            <w:r>
              <w:rPr>
                <w:spacing w:val="-4"/>
                <w:sz w:val="26"/>
                <w:lang w:val="vi-VN"/>
              </w:rPr>
              <w:t>Thêm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A716" w14:textId="77777777" w:rsidR="00BE54AF" w:rsidRDefault="00BE54AF">
            <w:pPr>
              <w:pStyle w:val="TableParagraph"/>
              <w:ind w:left="639" w:right="631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Xóa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8DF25" w14:textId="77777777" w:rsidR="00BE54AF" w:rsidRDefault="00BE54AF">
            <w:pPr>
              <w:pStyle w:val="TableParagraph"/>
              <w:ind w:left="102" w:right="93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Sửa</w:t>
            </w:r>
          </w:p>
        </w:tc>
      </w:tr>
      <w:tr w:rsidR="00BE54AF" w14:paraId="09C1D6FD" w14:textId="77777777" w:rsidTr="00BE54AF">
        <w:trPr>
          <w:trHeight w:val="299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1C63A" w14:textId="77777777" w:rsidR="00BE54AF" w:rsidRDefault="00BE54AF">
            <w:pPr>
              <w:pStyle w:val="TableParagraph"/>
              <w:ind w:left="310" w:right="306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DoiTac</w:t>
            </w:r>
            <w:proofErr w:type="spellEnd"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E8E7E" w14:textId="77777777" w:rsidR="00BE54AF" w:rsidRDefault="00BE54AF">
            <w:pPr>
              <w:pStyle w:val="TableParagraph"/>
              <w:ind w:left="10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D4614" w14:textId="77777777" w:rsidR="00BE54AF" w:rsidRDefault="00BE54AF">
            <w:pPr>
              <w:pStyle w:val="TableParagraph"/>
              <w:ind w:left="8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6199F" w14:textId="77777777" w:rsidR="00BE54AF" w:rsidRDefault="00BE54AF">
            <w:pPr>
              <w:pStyle w:val="TableParagraph"/>
              <w:ind w:left="101" w:right="95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</w:t>
            </w:r>
            <w:proofErr w:type="spellStart"/>
            <w:r>
              <w:rPr>
                <w:spacing w:val="-2"/>
                <w:sz w:val="26"/>
                <w:lang w:val="vi-VN"/>
              </w:rPr>
              <w:t>ĐiemDanhGiaDT</w:t>
            </w:r>
            <w:proofErr w:type="spellEnd"/>
            <w:r>
              <w:rPr>
                <w:spacing w:val="-2"/>
                <w:sz w:val="26"/>
                <w:lang w:val="vi-VN"/>
              </w:rPr>
              <w:t>)</w:t>
            </w:r>
          </w:p>
        </w:tc>
      </w:tr>
      <w:tr w:rsidR="00BE54AF" w14:paraId="6EDE7247" w14:textId="77777777" w:rsidTr="00BE54AF">
        <w:trPr>
          <w:trHeight w:val="299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15371" w14:textId="77777777" w:rsidR="00BE54AF" w:rsidRDefault="00BE54AF">
            <w:pPr>
              <w:pStyle w:val="TableParagraph"/>
              <w:spacing w:before="0" w:line="280" w:lineRule="exact"/>
              <w:ind w:left="312" w:right="306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CT_DanhGia</w:t>
            </w:r>
            <w:proofErr w:type="spellEnd"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0458" w14:textId="77777777" w:rsidR="00BE54AF" w:rsidRDefault="00BE54AF">
            <w:pPr>
              <w:pStyle w:val="TableParagraph"/>
              <w:spacing w:before="0" w:line="280" w:lineRule="exact"/>
              <w:ind w:left="7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28C32" w14:textId="77777777" w:rsidR="00BE54AF" w:rsidRDefault="00BE54AF">
            <w:pPr>
              <w:pStyle w:val="TableParagraph"/>
              <w:spacing w:before="0" w:line="280" w:lineRule="exact"/>
              <w:ind w:left="10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271E" w14:textId="77777777" w:rsidR="00BE54AF" w:rsidRDefault="00BE54AF">
            <w:pPr>
              <w:pStyle w:val="TableParagraph"/>
              <w:spacing w:before="0" w:line="280" w:lineRule="exact"/>
              <w:ind w:left="102" w:right="93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</w:t>
            </w:r>
            <w:proofErr w:type="spellStart"/>
            <w:r>
              <w:rPr>
                <w:spacing w:val="-2"/>
                <w:sz w:val="26"/>
                <w:lang w:val="vi-VN"/>
              </w:rPr>
              <w:t>DanhGiaDonHang</w:t>
            </w:r>
            <w:proofErr w:type="spellEnd"/>
          </w:p>
        </w:tc>
      </w:tr>
    </w:tbl>
    <w:p w14:paraId="66D2F976" w14:textId="77777777" w:rsidR="00BE54AF" w:rsidRDefault="00BE54AF" w:rsidP="00BE54AF">
      <w:pPr>
        <w:rPr>
          <w:sz w:val="26"/>
          <w:lang w:val="vi-VN"/>
        </w:rPr>
        <w:sectPr w:rsidR="00BE54AF" w:rsidSect="00A54135">
          <w:type w:val="continuous"/>
          <w:pgSz w:w="16838" w:h="23811" w:code="8"/>
          <w:pgMar w:top="1380" w:right="80" w:bottom="1420" w:left="1060" w:header="720" w:footer="1223" w:gutter="0"/>
          <w:pgNumType w:start="3"/>
          <w:cols w:space="720"/>
        </w:sectPr>
      </w:pPr>
    </w:p>
    <w:p w14:paraId="46B924D2" w14:textId="77777777" w:rsidR="00BE54AF" w:rsidRDefault="00BE54AF" w:rsidP="00BE54AF">
      <w:pPr>
        <w:pStyle w:val="Heading3"/>
        <w:spacing w:before="111"/>
        <w:rPr>
          <w:rFonts w:eastAsia="Times New Roman"/>
          <w:sz w:val="26"/>
          <w:szCs w:val="26"/>
          <w:lang w:val="vi-VN"/>
        </w:rPr>
      </w:pPr>
      <w:r>
        <w:rPr>
          <w:spacing w:val="-5"/>
          <w:u w:val="single"/>
          <w:lang w:val="vi-VN"/>
        </w:rPr>
        <w:t>R2</w:t>
      </w:r>
      <w:r>
        <w:rPr>
          <w:spacing w:val="-5"/>
          <w:lang w:val="vi-VN"/>
        </w:rPr>
        <w:t>:</w:t>
      </w:r>
    </w:p>
    <w:p w14:paraId="47C656EB" w14:textId="77777777" w:rsidR="00BE54AF" w:rsidRDefault="00BE54AF" w:rsidP="00BE54AF">
      <w:pPr>
        <w:pStyle w:val="BodyText"/>
        <w:spacing w:before="47" w:line="276" w:lineRule="auto"/>
        <w:ind w:left="1722" w:right="1110"/>
        <w:rPr>
          <w:lang w:val="vi-VN"/>
        </w:rPr>
      </w:pPr>
      <w:r>
        <w:rPr>
          <w:b/>
          <w:lang w:val="vi-VN"/>
        </w:rPr>
        <w:t>Nội</w:t>
      </w:r>
      <w:r>
        <w:rPr>
          <w:b/>
          <w:spacing w:val="-4"/>
          <w:lang w:val="vi-VN"/>
        </w:rPr>
        <w:t xml:space="preserve"> </w:t>
      </w:r>
      <w:r>
        <w:rPr>
          <w:b/>
          <w:lang w:val="vi-VN"/>
        </w:rPr>
        <w:t>dung</w:t>
      </w:r>
      <w:r>
        <w:rPr>
          <w:lang w:val="vi-VN"/>
        </w:rPr>
        <w:t>: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Điểm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đánh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giá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Xế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TaiXe</w:t>
      </w:r>
      <w:proofErr w:type="spellEnd"/>
      <w:r>
        <w:rPr>
          <w:lang w:val="vi-VN"/>
        </w:rPr>
        <w:t>)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phải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được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tính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từ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trung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bình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của Đánh giá Tài Xế(</w:t>
      </w:r>
      <w:proofErr w:type="spellStart"/>
      <w:r>
        <w:rPr>
          <w:lang w:val="vi-VN"/>
        </w:rPr>
        <w:t>CT_DanhGia</w:t>
      </w:r>
      <w:proofErr w:type="spellEnd"/>
      <w:r>
        <w:rPr>
          <w:lang w:val="vi-VN"/>
        </w:rPr>
        <w:t>)</w:t>
      </w:r>
    </w:p>
    <w:p w14:paraId="1F014BEA" w14:textId="77777777" w:rsidR="00BE54AF" w:rsidRDefault="00BE54AF" w:rsidP="00BE54AF">
      <w:pPr>
        <w:spacing w:line="298" w:lineRule="exact"/>
        <w:ind w:left="1722"/>
        <w:rPr>
          <w:sz w:val="26"/>
          <w:lang w:val="vi-VN"/>
        </w:rPr>
      </w:pPr>
      <w:r>
        <w:rPr>
          <w:b/>
          <w:sz w:val="26"/>
          <w:lang w:val="vi-VN"/>
        </w:rPr>
        <w:t>Bối</w:t>
      </w:r>
      <w:r>
        <w:rPr>
          <w:b/>
          <w:spacing w:val="-6"/>
          <w:sz w:val="26"/>
          <w:lang w:val="vi-VN"/>
        </w:rPr>
        <w:t xml:space="preserve"> </w:t>
      </w:r>
      <w:r>
        <w:rPr>
          <w:b/>
          <w:sz w:val="26"/>
          <w:lang w:val="vi-VN"/>
        </w:rPr>
        <w:t>cảnh</w:t>
      </w:r>
      <w:r>
        <w:rPr>
          <w:sz w:val="26"/>
          <w:lang w:val="vi-VN"/>
        </w:rPr>
        <w:t>: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quan</w:t>
      </w:r>
      <w:r>
        <w:rPr>
          <w:spacing w:val="-5"/>
          <w:sz w:val="26"/>
          <w:lang w:val="vi-VN"/>
        </w:rPr>
        <w:t xml:space="preserve"> </w:t>
      </w:r>
      <w:r>
        <w:rPr>
          <w:sz w:val="26"/>
          <w:lang w:val="vi-VN"/>
        </w:rPr>
        <w:t>hệ</w:t>
      </w:r>
      <w:r>
        <w:rPr>
          <w:spacing w:val="-6"/>
          <w:sz w:val="26"/>
          <w:lang w:val="vi-VN"/>
        </w:rPr>
        <w:t xml:space="preserve"> </w:t>
      </w:r>
      <w:proofErr w:type="spellStart"/>
      <w:r>
        <w:rPr>
          <w:sz w:val="26"/>
          <w:lang w:val="vi-VN"/>
        </w:rPr>
        <w:t>TaiXe</w:t>
      </w:r>
      <w:proofErr w:type="spellEnd"/>
      <w:r>
        <w:rPr>
          <w:sz w:val="26"/>
          <w:lang w:val="vi-VN"/>
        </w:rPr>
        <w:t>,</w:t>
      </w:r>
      <w:r>
        <w:rPr>
          <w:spacing w:val="-5"/>
          <w:sz w:val="26"/>
          <w:lang w:val="vi-VN"/>
        </w:rPr>
        <w:t xml:space="preserve"> </w:t>
      </w:r>
      <w:proofErr w:type="spellStart"/>
      <w:r>
        <w:rPr>
          <w:spacing w:val="-2"/>
          <w:sz w:val="26"/>
          <w:lang w:val="vi-VN"/>
        </w:rPr>
        <w:t>CT_DanhGia</w:t>
      </w:r>
      <w:proofErr w:type="spellEnd"/>
    </w:p>
    <w:p w14:paraId="0FCA21FC" w14:textId="77777777" w:rsidR="00BE54AF" w:rsidRDefault="00BE54AF" w:rsidP="00BE54AF">
      <w:pPr>
        <w:spacing w:before="46"/>
        <w:ind w:left="1722"/>
        <w:rPr>
          <w:b/>
          <w:sz w:val="26"/>
          <w:lang w:val="vi-VN"/>
        </w:rPr>
      </w:pPr>
      <w:r>
        <w:rPr>
          <w:b/>
          <w:sz w:val="26"/>
          <w:lang w:val="vi-VN"/>
        </w:rPr>
        <w:t>Bảng</w:t>
      </w:r>
      <w:r>
        <w:rPr>
          <w:b/>
          <w:spacing w:val="-7"/>
          <w:sz w:val="26"/>
          <w:lang w:val="vi-VN"/>
        </w:rPr>
        <w:t xml:space="preserve"> </w:t>
      </w:r>
      <w:r>
        <w:rPr>
          <w:b/>
          <w:sz w:val="26"/>
          <w:lang w:val="vi-VN"/>
        </w:rPr>
        <w:t>tầm</w:t>
      </w:r>
      <w:r>
        <w:rPr>
          <w:b/>
          <w:spacing w:val="-4"/>
          <w:sz w:val="26"/>
          <w:lang w:val="vi-VN"/>
        </w:rPr>
        <w:t xml:space="preserve"> </w:t>
      </w:r>
      <w:r>
        <w:rPr>
          <w:b/>
          <w:sz w:val="26"/>
          <w:lang w:val="vi-VN"/>
        </w:rPr>
        <w:t>ảnh</w:t>
      </w:r>
      <w:r>
        <w:rPr>
          <w:b/>
          <w:spacing w:val="-5"/>
          <w:sz w:val="26"/>
          <w:lang w:val="vi-VN"/>
        </w:rPr>
        <w:t xml:space="preserve"> </w:t>
      </w:r>
      <w:r>
        <w:rPr>
          <w:b/>
          <w:spacing w:val="-2"/>
          <w:sz w:val="26"/>
          <w:lang w:val="vi-VN"/>
        </w:rPr>
        <w:t>hưởng:</w:t>
      </w:r>
    </w:p>
    <w:p w14:paraId="58866915" w14:textId="77777777" w:rsidR="00BE54AF" w:rsidRDefault="00BE54AF" w:rsidP="00BE54AF">
      <w:pPr>
        <w:pStyle w:val="BodyText"/>
        <w:spacing w:before="2"/>
        <w:rPr>
          <w:b/>
          <w:sz w:val="21"/>
          <w:lang w:val="vi-VN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1762"/>
        <w:gridCol w:w="1702"/>
        <w:gridCol w:w="2487"/>
      </w:tblGrid>
      <w:tr w:rsidR="00BE54AF" w14:paraId="26CB9E39" w14:textId="77777777" w:rsidTr="00BE54AF">
        <w:trPr>
          <w:trHeight w:val="299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2EBC" w14:textId="77777777" w:rsidR="00BE54AF" w:rsidRDefault="00BE54AF">
            <w:pPr>
              <w:pStyle w:val="TableParagraph"/>
              <w:spacing w:before="0" w:line="240" w:lineRule="auto"/>
              <w:jc w:val="left"/>
              <w:rPr>
                <w:lang w:val="vi-VN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FAF8C" w14:textId="77777777" w:rsidR="00BE54AF" w:rsidRDefault="00BE54AF">
            <w:pPr>
              <w:pStyle w:val="TableParagraph"/>
              <w:ind w:left="560" w:right="560"/>
              <w:rPr>
                <w:sz w:val="26"/>
                <w:lang w:val="vi-VN"/>
              </w:rPr>
            </w:pPr>
            <w:r>
              <w:rPr>
                <w:spacing w:val="-4"/>
                <w:sz w:val="26"/>
                <w:lang w:val="vi-VN"/>
              </w:rPr>
              <w:t>Thêm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E721E" w14:textId="77777777" w:rsidR="00BE54AF" w:rsidRDefault="00BE54AF">
            <w:pPr>
              <w:pStyle w:val="TableParagraph"/>
              <w:ind w:left="619" w:right="613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Xóa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C9DB9" w14:textId="77777777" w:rsidR="00BE54AF" w:rsidRDefault="00BE54AF">
            <w:pPr>
              <w:pStyle w:val="TableParagraph"/>
              <w:ind w:left="103" w:right="97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Sửa</w:t>
            </w:r>
          </w:p>
        </w:tc>
      </w:tr>
      <w:tr w:rsidR="00BE54AF" w14:paraId="7ABEA42E" w14:textId="77777777" w:rsidTr="00BE54AF">
        <w:trPr>
          <w:trHeight w:val="297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1A647" w14:textId="77777777" w:rsidR="00BE54AF" w:rsidRDefault="00BE54AF">
            <w:pPr>
              <w:pStyle w:val="TableParagraph"/>
              <w:spacing w:before="0" w:line="277" w:lineRule="exact"/>
              <w:ind w:left="303" w:right="300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TaiXe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4ED20" w14:textId="77777777" w:rsidR="00BE54AF" w:rsidRDefault="00BE54AF">
            <w:pPr>
              <w:pStyle w:val="TableParagraph"/>
              <w:spacing w:before="0" w:line="277" w:lineRule="exact"/>
              <w:ind w:left="3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9BDDE" w14:textId="77777777" w:rsidR="00BE54AF" w:rsidRDefault="00BE54AF">
            <w:pPr>
              <w:pStyle w:val="TableParagraph"/>
              <w:spacing w:before="0" w:line="277" w:lineRule="exact"/>
              <w:ind w:left="6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5ADF0" w14:textId="77777777" w:rsidR="00BE54AF" w:rsidRDefault="00BE54AF">
            <w:pPr>
              <w:pStyle w:val="TableParagraph"/>
              <w:spacing w:before="0" w:line="277" w:lineRule="exact"/>
              <w:ind w:left="101" w:right="98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</w:t>
            </w:r>
            <w:proofErr w:type="spellStart"/>
            <w:r>
              <w:rPr>
                <w:spacing w:val="-2"/>
                <w:sz w:val="26"/>
                <w:lang w:val="vi-VN"/>
              </w:rPr>
              <w:t>DiemDanhGiaTX</w:t>
            </w:r>
            <w:proofErr w:type="spellEnd"/>
            <w:r>
              <w:rPr>
                <w:spacing w:val="-2"/>
                <w:sz w:val="26"/>
                <w:lang w:val="vi-VN"/>
              </w:rPr>
              <w:t>)</w:t>
            </w:r>
          </w:p>
        </w:tc>
      </w:tr>
      <w:tr w:rsidR="00BE54AF" w14:paraId="3B9C88AD" w14:textId="77777777" w:rsidTr="00BE54AF">
        <w:trPr>
          <w:trHeight w:val="299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D6A4C" w14:textId="77777777" w:rsidR="00BE54AF" w:rsidRDefault="00BE54AF">
            <w:pPr>
              <w:pStyle w:val="TableParagraph"/>
              <w:ind w:left="303" w:right="302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CT_DanhGia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F3E6" w14:textId="77777777" w:rsidR="00BE54AF" w:rsidRDefault="00BE54AF">
            <w:pPr>
              <w:pStyle w:val="TableParagraph"/>
              <w:ind w:left="1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095FF" w14:textId="77777777" w:rsidR="00BE54AF" w:rsidRDefault="00BE54AF">
            <w:pPr>
              <w:pStyle w:val="TableParagraph"/>
              <w:ind w:left="8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73080" w14:textId="77777777" w:rsidR="00BE54AF" w:rsidRDefault="00BE54AF">
            <w:pPr>
              <w:pStyle w:val="TableParagraph"/>
              <w:ind w:left="103" w:right="98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</w:t>
            </w:r>
            <w:proofErr w:type="spellStart"/>
            <w:r>
              <w:rPr>
                <w:spacing w:val="-2"/>
                <w:sz w:val="26"/>
                <w:lang w:val="vi-VN"/>
              </w:rPr>
              <w:t>DanhGiaDonHang</w:t>
            </w:r>
            <w:proofErr w:type="spellEnd"/>
            <w:r>
              <w:rPr>
                <w:spacing w:val="-2"/>
                <w:sz w:val="26"/>
                <w:lang w:val="vi-VN"/>
              </w:rPr>
              <w:t>)</w:t>
            </w:r>
          </w:p>
        </w:tc>
      </w:tr>
    </w:tbl>
    <w:p w14:paraId="7F341728" w14:textId="77777777" w:rsidR="00BE54AF" w:rsidRDefault="00BE54AF" w:rsidP="00BE54AF">
      <w:pPr>
        <w:pStyle w:val="BodyText"/>
        <w:spacing w:before="4"/>
        <w:rPr>
          <w:b/>
          <w:sz w:val="30"/>
          <w:lang w:val="vi-VN"/>
        </w:rPr>
      </w:pPr>
    </w:p>
    <w:p w14:paraId="0C695039" w14:textId="77777777" w:rsidR="00BE54AF" w:rsidRDefault="00BE54AF" w:rsidP="00BE54AF">
      <w:pPr>
        <w:pStyle w:val="Heading3"/>
        <w:spacing w:before="0"/>
        <w:rPr>
          <w:b/>
          <w:sz w:val="26"/>
          <w:lang w:val="vi-VN"/>
        </w:rPr>
      </w:pPr>
      <w:r>
        <w:rPr>
          <w:spacing w:val="-5"/>
          <w:u w:val="single"/>
          <w:lang w:val="vi-VN"/>
        </w:rPr>
        <w:t>R3</w:t>
      </w:r>
      <w:r>
        <w:rPr>
          <w:spacing w:val="-5"/>
          <w:lang w:val="vi-VN"/>
        </w:rPr>
        <w:t>:</w:t>
      </w:r>
    </w:p>
    <w:p w14:paraId="3F374365" w14:textId="77777777" w:rsidR="00BE54AF" w:rsidRDefault="00BE54AF" w:rsidP="00BE54AF">
      <w:pPr>
        <w:pStyle w:val="BodyText"/>
        <w:spacing w:before="241" w:line="276" w:lineRule="auto"/>
        <w:ind w:left="1722" w:right="1110"/>
        <w:rPr>
          <w:lang w:val="vi-VN"/>
        </w:rPr>
      </w:pPr>
      <w:r>
        <w:rPr>
          <w:b/>
          <w:lang w:val="vi-VN"/>
        </w:rPr>
        <w:t>Nội</w:t>
      </w:r>
      <w:r>
        <w:rPr>
          <w:b/>
          <w:spacing w:val="-4"/>
          <w:lang w:val="vi-VN"/>
        </w:rPr>
        <w:t xml:space="preserve"> </w:t>
      </w:r>
      <w:r>
        <w:rPr>
          <w:b/>
          <w:lang w:val="vi-VN"/>
        </w:rPr>
        <w:t>dung</w:t>
      </w:r>
      <w:r>
        <w:rPr>
          <w:lang w:val="vi-VN"/>
        </w:rPr>
        <w:t>: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Thu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nhập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Tài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Xế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TaiXe</w:t>
      </w:r>
      <w:proofErr w:type="spellEnd"/>
      <w:r>
        <w:rPr>
          <w:lang w:val="vi-VN"/>
        </w:rPr>
        <w:t>)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phải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bằng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tổng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Phí</w:t>
      </w:r>
      <w:r>
        <w:rPr>
          <w:spacing w:val="-4"/>
          <w:lang w:val="vi-VN"/>
        </w:rPr>
        <w:t xml:space="preserve"> </w:t>
      </w:r>
      <w:r>
        <w:rPr>
          <w:lang w:val="vi-VN"/>
        </w:rPr>
        <w:t>Vận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Chuyển (</w:t>
      </w:r>
      <w:proofErr w:type="spellStart"/>
      <w:r>
        <w:rPr>
          <w:lang w:val="vi-VN"/>
        </w:rPr>
        <w:t>DonHang</w:t>
      </w:r>
      <w:proofErr w:type="spellEnd"/>
      <w:r>
        <w:rPr>
          <w:lang w:val="vi-VN"/>
        </w:rPr>
        <w:t>) mà Tài Xế thực hiện</w:t>
      </w:r>
    </w:p>
    <w:p w14:paraId="4621455E" w14:textId="77777777" w:rsidR="00BE54AF" w:rsidRDefault="00BE54AF" w:rsidP="00BE54AF">
      <w:pPr>
        <w:spacing w:before="1"/>
        <w:ind w:left="1722"/>
        <w:rPr>
          <w:sz w:val="26"/>
          <w:lang w:val="vi-VN"/>
        </w:rPr>
      </w:pPr>
      <w:r>
        <w:rPr>
          <w:b/>
          <w:sz w:val="26"/>
          <w:lang w:val="vi-VN"/>
        </w:rPr>
        <w:t>Bối</w:t>
      </w:r>
      <w:r>
        <w:rPr>
          <w:b/>
          <w:spacing w:val="-7"/>
          <w:sz w:val="26"/>
          <w:lang w:val="vi-VN"/>
        </w:rPr>
        <w:t xml:space="preserve"> </w:t>
      </w:r>
      <w:r>
        <w:rPr>
          <w:b/>
          <w:sz w:val="26"/>
          <w:lang w:val="vi-VN"/>
        </w:rPr>
        <w:t>cảnh:</w:t>
      </w:r>
      <w:r>
        <w:rPr>
          <w:b/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quan</w:t>
      </w:r>
      <w:r>
        <w:rPr>
          <w:spacing w:val="-6"/>
          <w:sz w:val="26"/>
          <w:lang w:val="vi-VN"/>
        </w:rPr>
        <w:t xml:space="preserve"> </w:t>
      </w:r>
      <w:r>
        <w:rPr>
          <w:sz w:val="26"/>
          <w:lang w:val="vi-VN"/>
        </w:rPr>
        <w:t>hệ</w:t>
      </w:r>
      <w:r>
        <w:rPr>
          <w:spacing w:val="-3"/>
          <w:sz w:val="26"/>
          <w:lang w:val="vi-VN"/>
        </w:rPr>
        <w:t xml:space="preserve"> </w:t>
      </w:r>
      <w:proofErr w:type="spellStart"/>
      <w:r>
        <w:rPr>
          <w:sz w:val="26"/>
          <w:lang w:val="vi-VN"/>
        </w:rPr>
        <w:t>TaiXe</w:t>
      </w:r>
      <w:proofErr w:type="spellEnd"/>
      <w:r>
        <w:rPr>
          <w:sz w:val="26"/>
          <w:lang w:val="vi-VN"/>
        </w:rPr>
        <w:t>,</w:t>
      </w:r>
      <w:r>
        <w:rPr>
          <w:spacing w:val="-6"/>
          <w:sz w:val="26"/>
          <w:lang w:val="vi-VN"/>
        </w:rPr>
        <w:t xml:space="preserve"> </w:t>
      </w:r>
      <w:proofErr w:type="spellStart"/>
      <w:r>
        <w:rPr>
          <w:spacing w:val="-2"/>
          <w:sz w:val="26"/>
          <w:lang w:val="vi-VN"/>
        </w:rPr>
        <w:t>DonHang</w:t>
      </w:r>
      <w:proofErr w:type="spellEnd"/>
    </w:p>
    <w:p w14:paraId="056F1286" w14:textId="77777777" w:rsidR="00BE54AF" w:rsidRDefault="00BE54AF" w:rsidP="00BE54AF">
      <w:pPr>
        <w:spacing w:before="44"/>
        <w:ind w:left="1722"/>
        <w:rPr>
          <w:b/>
          <w:sz w:val="26"/>
          <w:lang w:val="vi-VN"/>
        </w:rPr>
      </w:pPr>
      <w:r>
        <w:rPr>
          <w:b/>
          <w:sz w:val="26"/>
          <w:lang w:val="vi-VN"/>
        </w:rPr>
        <w:t>Bảng</w:t>
      </w:r>
      <w:r>
        <w:rPr>
          <w:b/>
          <w:spacing w:val="-7"/>
          <w:sz w:val="26"/>
          <w:lang w:val="vi-VN"/>
        </w:rPr>
        <w:t xml:space="preserve"> </w:t>
      </w:r>
      <w:r>
        <w:rPr>
          <w:b/>
          <w:sz w:val="26"/>
          <w:lang w:val="vi-VN"/>
        </w:rPr>
        <w:t>tầm</w:t>
      </w:r>
      <w:r>
        <w:rPr>
          <w:b/>
          <w:spacing w:val="-4"/>
          <w:sz w:val="26"/>
          <w:lang w:val="vi-VN"/>
        </w:rPr>
        <w:t xml:space="preserve"> </w:t>
      </w:r>
      <w:r>
        <w:rPr>
          <w:b/>
          <w:sz w:val="26"/>
          <w:lang w:val="vi-VN"/>
        </w:rPr>
        <w:t>ảnh</w:t>
      </w:r>
      <w:r>
        <w:rPr>
          <w:b/>
          <w:spacing w:val="-5"/>
          <w:sz w:val="26"/>
          <w:lang w:val="vi-VN"/>
        </w:rPr>
        <w:t xml:space="preserve"> </w:t>
      </w:r>
      <w:r>
        <w:rPr>
          <w:b/>
          <w:spacing w:val="-2"/>
          <w:sz w:val="26"/>
          <w:lang w:val="vi-VN"/>
        </w:rPr>
        <w:t>hưởng:</w:t>
      </w:r>
    </w:p>
    <w:p w14:paraId="11265D53" w14:textId="77777777" w:rsidR="00BE54AF" w:rsidRDefault="00BE54AF" w:rsidP="00BE54AF">
      <w:pPr>
        <w:pStyle w:val="BodyText"/>
        <w:rPr>
          <w:b/>
          <w:sz w:val="20"/>
          <w:lang w:val="vi-VN"/>
        </w:rPr>
      </w:pPr>
    </w:p>
    <w:p w14:paraId="07D6E6F0" w14:textId="77777777" w:rsidR="00BE54AF" w:rsidRDefault="00BE54AF" w:rsidP="00BE54AF">
      <w:pPr>
        <w:pStyle w:val="BodyText"/>
        <w:rPr>
          <w:b/>
          <w:sz w:val="20"/>
          <w:lang w:val="vi-VN"/>
        </w:rPr>
      </w:pPr>
    </w:p>
    <w:p w14:paraId="5A6637FD" w14:textId="77777777" w:rsidR="00BE54AF" w:rsidRDefault="00BE54AF" w:rsidP="00BE54AF">
      <w:pPr>
        <w:pStyle w:val="BodyText"/>
        <w:spacing w:before="3"/>
        <w:rPr>
          <w:b/>
          <w:sz w:val="11"/>
          <w:lang w:val="vi-VN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1842"/>
        <w:gridCol w:w="1789"/>
        <w:gridCol w:w="2401"/>
      </w:tblGrid>
      <w:tr w:rsidR="00BE54AF" w14:paraId="418EF69A" w14:textId="77777777" w:rsidTr="00BE54AF">
        <w:trPr>
          <w:trHeight w:val="299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C499" w14:textId="77777777" w:rsidR="00BE54AF" w:rsidRDefault="00BE54AF">
            <w:pPr>
              <w:pStyle w:val="TableParagraph"/>
              <w:spacing w:before="0" w:line="240" w:lineRule="auto"/>
              <w:jc w:val="left"/>
              <w:rPr>
                <w:lang w:val="vi-V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8D357" w14:textId="77777777" w:rsidR="00BE54AF" w:rsidRDefault="00BE54AF">
            <w:pPr>
              <w:pStyle w:val="TableParagraph"/>
              <w:ind w:left="603" w:right="598"/>
              <w:rPr>
                <w:sz w:val="26"/>
                <w:lang w:val="vi-VN"/>
              </w:rPr>
            </w:pPr>
            <w:r>
              <w:rPr>
                <w:spacing w:val="-4"/>
                <w:sz w:val="26"/>
                <w:lang w:val="vi-VN"/>
              </w:rPr>
              <w:t>Thêm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05519" w14:textId="77777777" w:rsidR="00BE54AF" w:rsidRDefault="00BE54AF">
            <w:pPr>
              <w:pStyle w:val="TableParagraph"/>
              <w:ind w:left="661" w:right="658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Xóa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D652B" w14:textId="77777777" w:rsidR="00BE54AF" w:rsidRDefault="00BE54AF">
            <w:pPr>
              <w:pStyle w:val="TableParagraph"/>
              <w:ind w:left="100" w:right="98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Sửa</w:t>
            </w:r>
          </w:p>
        </w:tc>
      </w:tr>
      <w:tr w:rsidR="00BE54AF" w14:paraId="22D6E1A4" w14:textId="77777777" w:rsidTr="00BE54AF">
        <w:trPr>
          <w:trHeight w:val="297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74CA6" w14:textId="77777777" w:rsidR="00BE54AF" w:rsidRDefault="00BE54AF">
            <w:pPr>
              <w:pStyle w:val="TableParagraph"/>
              <w:spacing w:before="0"/>
              <w:ind w:left="458" w:right="452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TaiXe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43E3E" w14:textId="77777777" w:rsidR="00BE54AF" w:rsidRDefault="00BE54AF">
            <w:pPr>
              <w:pStyle w:val="TableParagraph"/>
              <w:spacing w:before="0"/>
              <w:ind w:left="5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4A45F" w14:textId="77777777" w:rsidR="00BE54AF" w:rsidRDefault="00BE54AF">
            <w:pPr>
              <w:pStyle w:val="TableParagraph"/>
              <w:spacing w:before="0"/>
              <w:ind w:left="3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28DCE" w14:textId="77777777" w:rsidR="00BE54AF" w:rsidRDefault="00BE54AF">
            <w:pPr>
              <w:pStyle w:val="TableParagraph"/>
              <w:spacing w:before="0"/>
              <w:ind w:left="99" w:right="99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</w:t>
            </w:r>
            <w:proofErr w:type="spellStart"/>
            <w:r>
              <w:rPr>
                <w:spacing w:val="-2"/>
                <w:sz w:val="26"/>
                <w:lang w:val="vi-VN"/>
              </w:rPr>
              <w:t>ĐiemDanhGiaTX</w:t>
            </w:r>
            <w:proofErr w:type="spellEnd"/>
            <w:r>
              <w:rPr>
                <w:spacing w:val="-2"/>
                <w:sz w:val="26"/>
                <w:lang w:val="vi-VN"/>
              </w:rPr>
              <w:t>)</w:t>
            </w:r>
          </w:p>
        </w:tc>
      </w:tr>
      <w:tr w:rsidR="00BE54AF" w14:paraId="22EED043" w14:textId="77777777" w:rsidTr="00BE54AF">
        <w:trPr>
          <w:trHeight w:val="299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2732" w14:textId="77777777" w:rsidR="00BE54AF" w:rsidRDefault="00BE54AF">
            <w:pPr>
              <w:pStyle w:val="TableParagraph"/>
              <w:ind w:left="458" w:right="452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DonHang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B821A" w14:textId="77777777" w:rsidR="00BE54AF" w:rsidRDefault="00BE54AF">
            <w:pPr>
              <w:pStyle w:val="TableParagraph"/>
              <w:ind w:left="7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B1095" w14:textId="77777777" w:rsidR="00BE54AF" w:rsidRDefault="00BE54AF">
            <w:pPr>
              <w:pStyle w:val="TableParagraph"/>
              <w:ind w:left="5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82EF9" w14:textId="77777777" w:rsidR="00BE54AF" w:rsidRDefault="00BE54AF">
            <w:pPr>
              <w:pStyle w:val="TableParagraph"/>
              <w:ind w:left="100" w:right="98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</w:t>
            </w:r>
            <w:proofErr w:type="spellStart"/>
            <w:r>
              <w:rPr>
                <w:spacing w:val="-2"/>
                <w:sz w:val="26"/>
                <w:lang w:val="vi-VN"/>
              </w:rPr>
              <w:t>DanhGiaDonHang</w:t>
            </w:r>
            <w:proofErr w:type="spellEnd"/>
          </w:p>
        </w:tc>
      </w:tr>
    </w:tbl>
    <w:p w14:paraId="3EB870F5" w14:textId="77777777" w:rsidR="00BE54AF" w:rsidRDefault="00BE54AF" w:rsidP="00BE54AF">
      <w:pPr>
        <w:pStyle w:val="BodyText"/>
        <w:rPr>
          <w:b/>
          <w:sz w:val="20"/>
          <w:lang w:val="vi-VN"/>
        </w:rPr>
      </w:pPr>
    </w:p>
    <w:p w14:paraId="44D23FF2" w14:textId="77777777" w:rsidR="00BE54AF" w:rsidRDefault="00BE54AF" w:rsidP="00BE54AF">
      <w:pPr>
        <w:pStyle w:val="BodyText"/>
        <w:rPr>
          <w:b/>
          <w:sz w:val="20"/>
          <w:lang w:val="vi-VN"/>
        </w:rPr>
      </w:pPr>
    </w:p>
    <w:p w14:paraId="50EBF1B1" w14:textId="77777777" w:rsidR="00BE54AF" w:rsidRDefault="00BE54AF" w:rsidP="00BE54AF">
      <w:pPr>
        <w:pStyle w:val="Heading3"/>
        <w:spacing w:before="88"/>
        <w:rPr>
          <w:b/>
          <w:sz w:val="26"/>
          <w:lang w:val="vi-VN"/>
        </w:rPr>
      </w:pPr>
      <w:r>
        <w:rPr>
          <w:spacing w:val="-5"/>
          <w:u w:val="single"/>
          <w:lang w:val="vi-VN"/>
        </w:rPr>
        <w:lastRenderedPageBreak/>
        <w:t>R4</w:t>
      </w:r>
      <w:r>
        <w:rPr>
          <w:spacing w:val="-5"/>
          <w:lang w:val="vi-VN"/>
        </w:rPr>
        <w:t>:</w:t>
      </w:r>
    </w:p>
    <w:p w14:paraId="06A3F7C9" w14:textId="77777777" w:rsidR="00BE54AF" w:rsidRDefault="00BE54AF" w:rsidP="00BE54AF">
      <w:pPr>
        <w:pStyle w:val="BodyText"/>
        <w:spacing w:before="241" w:line="276" w:lineRule="auto"/>
        <w:ind w:left="1722" w:right="749"/>
        <w:rPr>
          <w:lang w:val="vi-VN"/>
        </w:rPr>
      </w:pPr>
      <w:r>
        <w:rPr>
          <w:b/>
          <w:lang w:val="vi-VN"/>
        </w:rPr>
        <w:t>Nội</w:t>
      </w:r>
      <w:r>
        <w:rPr>
          <w:b/>
          <w:spacing w:val="-6"/>
          <w:lang w:val="vi-VN"/>
        </w:rPr>
        <w:t xml:space="preserve"> </w:t>
      </w:r>
      <w:r>
        <w:rPr>
          <w:b/>
          <w:lang w:val="vi-VN"/>
        </w:rPr>
        <w:t>dung</w:t>
      </w:r>
      <w:r>
        <w:rPr>
          <w:lang w:val="vi-VN"/>
        </w:rPr>
        <w:t>:</w:t>
      </w:r>
      <w:r>
        <w:rPr>
          <w:spacing w:val="-6"/>
          <w:lang w:val="vi-VN"/>
        </w:rPr>
        <w:t xml:space="preserve"> </w:t>
      </w:r>
      <w:proofErr w:type="spellStart"/>
      <w:r>
        <w:rPr>
          <w:lang w:val="vi-VN"/>
        </w:rPr>
        <w:t>DoanhThu</w:t>
      </w:r>
      <w:proofErr w:type="spellEnd"/>
      <w:r>
        <w:rPr>
          <w:spacing w:val="-6"/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Doitac</w:t>
      </w:r>
      <w:proofErr w:type="spellEnd"/>
      <w:r>
        <w:rPr>
          <w:lang w:val="vi-VN"/>
        </w:rPr>
        <w:t>)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bằng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80%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tổng</w:t>
      </w:r>
      <w:r>
        <w:rPr>
          <w:spacing w:val="-4"/>
          <w:lang w:val="vi-VN"/>
        </w:rPr>
        <w:t xml:space="preserve"> </w:t>
      </w:r>
      <w:proofErr w:type="spellStart"/>
      <w:r>
        <w:rPr>
          <w:lang w:val="vi-VN"/>
        </w:rPr>
        <w:t>TongTienMonAn</w:t>
      </w:r>
      <w:proofErr w:type="spellEnd"/>
      <w:r>
        <w:rPr>
          <w:spacing w:val="-4"/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DonHang</w:t>
      </w:r>
      <w:proofErr w:type="spellEnd"/>
      <w:r>
        <w:rPr>
          <w:lang w:val="vi-VN"/>
        </w:rPr>
        <w:t>) còn 20% là phí cho hệ thống,</w:t>
      </w:r>
      <w:r>
        <w:rPr>
          <w:spacing w:val="40"/>
          <w:lang w:val="vi-VN"/>
        </w:rPr>
        <w:t xml:space="preserve"> </w:t>
      </w:r>
      <w:r>
        <w:rPr>
          <w:lang w:val="vi-VN"/>
        </w:rPr>
        <w:t xml:space="preserve">thuộc về </w:t>
      </w:r>
      <w:proofErr w:type="spellStart"/>
      <w:r>
        <w:rPr>
          <w:lang w:val="vi-VN"/>
        </w:rPr>
        <w:t>DoiTac</w:t>
      </w:r>
      <w:proofErr w:type="spellEnd"/>
      <w:r>
        <w:rPr>
          <w:lang w:val="vi-VN"/>
        </w:rPr>
        <w:t xml:space="preserve"> đó</w:t>
      </w:r>
    </w:p>
    <w:p w14:paraId="5B657D62" w14:textId="77777777" w:rsidR="00BE54AF" w:rsidRDefault="00BE54AF" w:rsidP="00BE54AF">
      <w:pPr>
        <w:spacing w:line="294" w:lineRule="exact"/>
        <w:ind w:left="1722"/>
        <w:rPr>
          <w:sz w:val="26"/>
          <w:lang w:val="vi-VN"/>
        </w:rPr>
      </w:pPr>
      <w:r>
        <w:rPr>
          <w:b/>
          <w:sz w:val="26"/>
          <w:lang w:val="vi-VN"/>
        </w:rPr>
        <w:t>Bối</w:t>
      </w:r>
      <w:r>
        <w:rPr>
          <w:b/>
          <w:spacing w:val="-6"/>
          <w:sz w:val="26"/>
          <w:lang w:val="vi-VN"/>
        </w:rPr>
        <w:t xml:space="preserve"> </w:t>
      </w:r>
      <w:r>
        <w:rPr>
          <w:b/>
          <w:sz w:val="26"/>
          <w:lang w:val="vi-VN"/>
        </w:rPr>
        <w:t>cảnh</w:t>
      </w:r>
      <w:r>
        <w:rPr>
          <w:sz w:val="26"/>
          <w:lang w:val="vi-VN"/>
        </w:rPr>
        <w:t>: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quan</w:t>
      </w:r>
      <w:r>
        <w:rPr>
          <w:spacing w:val="-6"/>
          <w:sz w:val="26"/>
          <w:lang w:val="vi-VN"/>
        </w:rPr>
        <w:t xml:space="preserve"> </w:t>
      </w:r>
      <w:r>
        <w:rPr>
          <w:sz w:val="26"/>
          <w:lang w:val="vi-VN"/>
        </w:rPr>
        <w:t>hệ</w:t>
      </w:r>
      <w:r>
        <w:rPr>
          <w:spacing w:val="-6"/>
          <w:sz w:val="26"/>
          <w:lang w:val="vi-VN"/>
        </w:rPr>
        <w:t xml:space="preserve"> </w:t>
      </w:r>
      <w:proofErr w:type="spellStart"/>
      <w:r>
        <w:rPr>
          <w:sz w:val="26"/>
          <w:lang w:val="vi-VN"/>
        </w:rPr>
        <w:t>DoiTac</w:t>
      </w:r>
      <w:proofErr w:type="spellEnd"/>
      <w:r>
        <w:rPr>
          <w:sz w:val="26"/>
          <w:lang w:val="vi-VN"/>
        </w:rPr>
        <w:t>,</w:t>
      </w:r>
      <w:r>
        <w:rPr>
          <w:spacing w:val="-5"/>
          <w:sz w:val="26"/>
          <w:lang w:val="vi-VN"/>
        </w:rPr>
        <w:t xml:space="preserve"> </w:t>
      </w:r>
      <w:proofErr w:type="spellStart"/>
      <w:r>
        <w:rPr>
          <w:spacing w:val="-2"/>
          <w:sz w:val="26"/>
          <w:lang w:val="vi-VN"/>
        </w:rPr>
        <w:t>DonHang</w:t>
      </w:r>
      <w:proofErr w:type="spellEnd"/>
    </w:p>
    <w:p w14:paraId="5F880E9D" w14:textId="77777777" w:rsidR="00BE54AF" w:rsidRDefault="00BE54AF" w:rsidP="00BE54AF">
      <w:pPr>
        <w:spacing w:before="47"/>
        <w:ind w:left="1722"/>
        <w:rPr>
          <w:sz w:val="26"/>
          <w:lang w:val="vi-VN"/>
        </w:rPr>
      </w:pPr>
      <w:r>
        <w:rPr>
          <w:b/>
          <w:sz w:val="26"/>
          <w:lang w:val="vi-VN"/>
        </w:rPr>
        <w:t>Bảng</w:t>
      </w:r>
      <w:r>
        <w:rPr>
          <w:b/>
          <w:spacing w:val="-7"/>
          <w:sz w:val="26"/>
          <w:lang w:val="vi-VN"/>
        </w:rPr>
        <w:t xml:space="preserve"> </w:t>
      </w:r>
      <w:r>
        <w:rPr>
          <w:b/>
          <w:sz w:val="26"/>
          <w:lang w:val="vi-VN"/>
        </w:rPr>
        <w:t>tầm</w:t>
      </w:r>
      <w:r>
        <w:rPr>
          <w:b/>
          <w:spacing w:val="-4"/>
          <w:sz w:val="26"/>
          <w:lang w:val="vi-VN"/>
        </w:rPr>
        <w:t xml:space="preserve"> </w:t>
      </w:r>
      <w:r>
        <w:rPr>
          <w:b/>
          <w:sz w:val="26"/>
          <w:lang w:val="vi-VN"/>
        </w:rPr>
        <w:t>ảnh</w:t>
      </w:r>
      <w:r>
        <w:rPr>
          <w:b/>
          <w:spacing w:val="-5"/>
          <w:sz w:val="26"/>
          <w:lang w:val="vi-VN"/>
        </w:rPr>
        <w:t xml:space="preserve"> </w:t>
      </w:r>
      <w:r>
        <w:rPr>
          <w:b/>
          <w:spacing w:val="-2"/>
          <w:sz w:val="26"/>
          <w:lang w:val="vi-VN"/>
        </w:rPr>
        <w:t>hưởng</w:t>
      </w:r>
      <w:r>
        <w:rPr>
          <w:spacing w:val="-2"/>
          <w:sz w:val="26"/>
          <w:lang w:val="vi-VN"/>
        </w:rPr>
        <w:t>:</w:t>
      </w:r>
    </w:p>
    <w:p w14:paraId="01A57A1A" w14:textId="77777777" w:rsidR="00BE54AF" w:rsidRDefault="00BE54AF" w:rsidP="00BE54AF">
      <w:pPr>
        <w:pStyle w:val="BodyText"/>
        <w:spacing w:before="2"/>
        <w:rPr>
          <w:sz w:val="21"/>
          <w:lang w:val="vi-VN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1896"/>
        <w:gridCol w:w="1851"/>
        <w:gridCol w:w="2242"/>
      </w:tblGrid>
      <w:tr w:rsidR="00BE54AF" w14:paraId="245A08A1" w14:textId="77777777" w:rsidTr="00BE54AF">
        <w:trPr>
          <w:trHeight w:val="297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DB7C" w14:textId="77777777" w:rsidR="00BE54AF" w:rsidRDefault="00BE54AF">
            <w:pPr>
              <w:pStyle w:val="TableParagraph"/>
              <w:spacing w:before="0" w:line="240" w:lineRule="auto"/>
              <w:jc w:val="left"/>
              <w:rPr>
                <w:lang w:val="vi-VN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0C0C" w14:textId="77777777" w:rsidR="00BE54AF" w:rsidRDefault="00BE54AF">
            <w:pPr>
              <w:pStyle w:val="TableParagraph"/>
              <w:spacing w:before="0"/>
              <w:ind w:left="630" w:right="625"/>
              <w:rPr>
                <w:sz w:val="26"/>
                <w:lang w:val="vi-VN"/>
              </w:rPr>
            </w:pPr>
            <w:r>
              <w:rPr>
                <w:spacing w:val="-4"/>
                <w:sz w:val="26"/>
                <w:lang w:val="vi-VN"/>
              </w:rPr>
              <w:t>Thêm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91229" w14:textId="77777777" w:rsidR="00BE54AF" w:rsidRDefault="00BE54AF">
            <w:pPr>
              <w:pStyle w:val="TableParagraph"/>
              <w:spacing w:before="0"/>
              <w:ind w:left="697" w:right="685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Xóa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74A6" w14:textId="77777777" w:rsidR="00BE54AF" w:rsidRDefault="00BE54AF">
            <w:pPr>
              <w:pStyle w:val="TableParagraph"/>
              <w:spacing w:before="0"/>
              <w:ind w:left="122" w:right="114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Sửa</w:t>
            </w:r>
          </w:p>
        </w:tc>
      </w:tr>
      <w:tr w:rsidR="00BE54AF" w14:paraId="4D9A87D2" w14:textId="77777777" w:rsidTr="00BE54AF">
        <w:trPr>
          <w:trHeight w:val="299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9D9F0" w14:textId="77777777" w:rsidR="00BE54AF" w:rsidRDefault="00BE54AF">
            <w:pPr>
              <w:pStyle w:val="TableParagraph"/>
              <w:ind w:left="477" w:right="473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DoiTac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A90AB" w14:textId="77777777" w:rsidR="00BE54AF" w:rsidRDefault="00BE54AF">
            <w:pPr>
              <w:pStyle w:val="TableParagraph"/>
              <w:ind w:left="7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CF113" w14:textId="77777777" w:rsidR="00BE54AF" w:rsidRDefault="00BE54AF">
            <w:pPr>
              <w:pStyle w:val="TableParagraph"/>
              <w:ind w:left="12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9309A" w14:textId="77777777" w:rsidR="00BE54AF" w:rsidRDefault="00BE54AF">
            <w:pPr>
              <w:pStyle w:val="TableParagraph"/>
              <w:ind w:left="122" w:right="114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-</w:t>
            </w:r>
            <w:r>
              <w:rPr>
                <w:spacing w:val="-2"/>
                <w:sz w:val="26"/>
                <w:lang w:val="vi-VN"/>
              </w:rPr>
              <w:t xml:space="preserve"> </w:t>
            </w:r>
            <w:r>
              <w:rPr>
                <w:spacing w:val="-5"/>
                <w:sz w:val="26"/>
                <w:lang w:val="vi-VN"/>
              </w:rPr>
              <w:t>(*)</w:t>
            </w:r>
          </w:p>
        </w:tc>
      </w:tr>
      <w:tr w:rsidR="00BE54AF" w14:paraId="01DB029B" w14:textId="77777777" w:rsidTr="00BE54AF">
        <w:trPr>
          <w:trHeight w:val="299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95124" w14:textId="77777777" w:rsidR="00BE54AF" w:rsidRDefault="00BE54AF">
            <w:pPr>
              <w:pStyle w:val="TableParagraph"/>
              <w:ind w:left="477" w:right="473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DonHang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AA15A" w14:textId="77777777" w:rsidR="00BE54AF" w:rsidRDefault="00BE54AF">
            <w:pPr>
              <w:pStyle w:val="TableParagraph"/>
              <w:ind w:left="7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CDA47" w14:textId="77777777" w:rsidR="00BE54AF" w:rsidRDefault="00BE54AF">
            <w:pPr>
              <w:pStyle w:val="TableParagraph"/>
              <w:ind w:left="10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EB4CE" w14:textId="77777777" w:rsidR="00BE54AF" w:rsidRDefault="00BE54AF">
            <w:pPr>
              <w:pStyle w:val="TableParagraph"/>
              <w:ind w:left="122" w:right="117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</w:t>
            </w:r>
            <w:proofErr w:type="spellStart"/>
            <w:r>
              <w:rPr>
                <w:spacing w:val="-2"/>
                <w:sz w:val="26"/>
                <w:lang w:val="vi-VN"/>
              </w:rPr>
              <w:t>TongTienMonAn</w:t>
            </w:r>
            <w:proofErr w:type="spellEnd"/>
          </w:p>
        </w:tc>
      </w:tr>
    </w:tbl>
    <w:p w14:paraId="49FF9786" w14:textId="77777777" w:rsidR="00BE54AF" w:rsidRDefault="00BE54AF" w:rsidP="00BE54AF">
      <w:pPr>
        <w:pStyle w:val="BodyText"/>
        <w:rPr>
          <w:sz w:val="28"/>
          <w:lang w:val="vi-VN"/>
        </w:rPr>
      </w:pPr>
    </w:p>
    <w:p w14:paraId="6D64D7C1" w14:textId="77777777" w:rsidR="00BE54AF" w:rsidRDefault="00BE54AF" w:rsidP="00BE54AF">
      <w:pPr>
        <w:pStyle w:val="Heading3"/>
        <w:spacing w:before="224"/>
        <w:ind w:left="1635"/>
        <w:rPr>
          <w:sz w:val="26"/>
          <w:lang w:val="vi-VN"/>
        </w:rPr>
      </w:pPr>
      <w:r>
        <w:rPr>
          <w:spacing w:val="-5"/>
          <w:u w:val="single"/>
          <w:lang w:val="vi-VN"/>
        </w:rPr>
        <w:t>R5</w:t>
      </w:r>
      <w:r>
        <w:rPr>
          <w:spacing w:val="-5"/>
          <w:lang w:val="vi-VN"/>
        </w:rPr>
        <w:t>:</w:t>
      </w:r>
    </w:p>
    <w:p w14:paraId="50B6036B" w14:textId="77777777" w:rsidR="00BE54AF" w:rsidRDefault="00BE54AF" w:rsidP="00BE54AF">
      <w:pPr>
        <w:pStyle w:val="BodyText"/>
        <w:spacing w:before="44" w:line="276" w:lineRule="auto"/>
        <w:ind w:left="1635" w:right="1110"/>
        <w:rPr>
          <w:lang w:val="vi-VN"/>
        </w:rPr>
      </w:pPr>
      <w:r>
        <w:rPr>
          <w:b/>
          <w:lang w:val="vi-VN"/>
        </w:rPr>
        <w:t>Nội</w:t>
      </w:r>
      <w:r>
        <w:rPr>
          <w:b/>
          <w:spacing w:val="-5"/>
          <w:lang w:val="vi-VN"/>
        </w:rPr>
        <w:t xml:space="preserve"> </w:t>
      </w:r>
      <w:r>
        <w:rPr>
          <w:b/>
          <w:lang w:val="vi-VN"/>
        </w:rPr>
        <w:t>dung</w:t>
      </w:r>
      <w:r>
        <w:rPr>
          <w:lang w:val="vi-VN"/>
        </w:rPr>
        <w:t>:</w:t>
      </w:r>
      <w:r>
        <w:rPr>
          <w:spacing w:val="-5"/>
          <w:lang w:val="vi-VN"/>
        </w:rPr>
        <w:t xml:space="preserve"> </w:t>
      </w:r>
      <w:proofErr w:type="spellStart"/>
      <w:r>
        <w:rPr>
          <w:lang w:val="vi-VN"/>
        </w:rPr>
        <w:t>TongTienMonAn</w:t>
      </w:r>
      <w:proofErr w:type="spellEnd"/>
      <w:r>
        <w:rPr>
          <w:spacing w:val="-5"/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DonHang</w:t>
      </w:r>
      <w:proofErr w:type="spellEnd"/>
      <w:r>
        <w:rPr>
          <w:lang w:val="vi-VN"/>
        </w:rPr>
        <w:t>)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bằng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tổng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của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các</w:t>
      </w:r>
      <w:r>
        <w:rPr>
          <w:spacing w:val="-2"/>
          <w:lang w:val="vi-VN"/>
        </w:rPr>
        <w:t xml:space="preserve"> </w:t>
      </w:r>
      <w:r>
        <w:rPr>
          <w:lang w:val="vi-VN"/>
        </w:rPr>
        <w:t>Gia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MonAn</w:t>
      </w:r>
      <w:proofErr w:type="spellEnd"/>
      <w:r>
        <w:rPr>
          <w:lang w:val="vi-VN"/>
        </w:rPr>
        <w:t>) nhân với</w:t>
      </w:r>
      <w:r>
        <w:rPr>
          <w:spacing w:val="40"/>
          <w:lang w:val="vi-VN"/>
        </w:rPr>
        <w:t xml:space="preserve"> </w:t>
      </w:r>
      <w:proofErr w:type="spellStart"/>
      <w:r>
        <w:rPr>
          <w:lang w:val="vi-VN"/>
        </w:rPr>
        <w:t>SoLuong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CT_DonHang</w:t>
      </w:r>
      <w:proofErr w:type="spellEnd"/>
      <w:r>
        <w:rPr>
          <w:lang w:val="vi-VN"/>
        </w:rPr>
        <w:t xml:space="preserve">) của </w:t>
      </w:r>
      <w:proofErr w:type="spellStart"/>
      <w:r>
        <w:rPr>
          <w:lang w:val="vi-VN"/>
        </w:rPr>
        <w:t>TenMon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MonAn</w:t>
      </w:r>
      <w:proofErr w:type="spellEnd"/>
      <w:r>
        <w:rPr>
          <w:lang w:val="vi-VN"/>
        </w:rPr>
        <w:t>) đó</w:t>
      </w:r>
    </w:p>
    <w:p w14:paraId="71AE06E5" w14:textId="77777777" w:rsidR="00BE54AF" w:rsidRDefault="00BE54AF" w:rsidP="00BE54AF">
      <w:pPr>
        <w:pStyle w:val="BodyText"/>
        <w:spacing w:before="1"/>
        <w:ind w:left="1635"/>
        <w:rPr>
          <w:lang w:val="vi-VN"/>
        </w:rPr>
      </w:pPr>
      <w:r>
        <w:rPr>
          <w:b/>
          <w:lang w:val="vi-VN"/>
        </w:rPr>
        <w:t>Bối</w:t>
      </w:r>
      <w:r>
        <w:rPr>
          <w:b/>
          <w:spacing w:val="-7"/>
          <w:lang w:val="vi-VN"/>
        </w:rPr>
        <w:t xml:space="preserve"> </w:t>
      </w:r>
      <w:r>
        <w:rPr>
          <w:b/>
          <w:lang w:val="vi-VN"/>
        </w:rPr>
        <w:t>cảnh</w:t>
      </w:r>
      <w:r>
        <w:rPr>
          <w:lang w:val="vi-VN"/>
        </w:rPr>
        <w:t>: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quan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hệ</w:t>
      </w:r>
      <w:r>
        <w:rPr>
          <w:spacing w:val="-6"/>
          <w:lang w:val="vi-VN"/>
        </w:rPr>
        <w:t xml:space="preserve"> </w:t>
      </w:r>
      <w:proofErr w:type="spellStart"/>
      <w:r>
        <w:rPr>
          <w:lang w:val="vi-VN"/>
        </w:rPr>
        <w:t>DonHang</w:t>
      </w:r>
      <w:proofErr w:type="spellEnd"/>
      <w:r>
        <w:rPr>
          <w:lang w:val="vi-VN"/>
        </w:rPr>
        <w:t>,</w:t>
      </w:r>
      <w:r>
        <w:rPr>
          <w:spacing w:val="-7"/>
          <w:lang w:val="vi-VN"/>
        </w:rPr>
        <w:t xml:space="preserve"> </w:t>
      </w:r>
      <w:proofErr w:type="spellStart"/>
      <w:r>
        <w:rPr>
          <w:lang w:val="vi-VN"/>
        </w:rPr>
        <w:t>MonAn</w:t>
      </w:r>
      <w:proofErr w:type="spellEnd"/>
      <w:r>
        <w:rPr>
          <w:lang w:val="vi-VN"/>
        </w:rPr>
        <w:t>,</w:t>
      </w:r>
      <w:r>
        <w:rPr>
          <w:spacing w:val="-6"/>
          <w:lang w:val="vi-VN"/>
        </w:rPr>
        <w:t xml:space="preserve"> </w:t>
      </w:r>
      <w:proofErr w:type="spellStart"/>
      <w:r>
        <w:rPr>
          <w:spacing w:val="-2"/>
          <w:lang w:val="vi-VN"/>
        </w:rPr>
        <w:t>CT_DonHang</w:t>
      </w:r>
      <w:proofErr w:type="spellEnd"/>
    </w:p>
    <w:p w14:paraId="3C4B7607" w14:textId="77777777" w:rsidR="00BE54AF" w:rsidRDefault="00BE54AF" w:rsidP="00BE54AF">
      <w:pPr>
        <w:spacing w:before="47"/>
        <w:ind w:left="1635"/>
        <w:rPr>
          <w:sz w:val="26"/>
          <w:lang w:val="vi-VN"/>
        </w:rPr>
      </w:pPr>
      <w:r>
        <w:rPr>
          <w:b/>
          <w:sz w:val="26"/>
          <w:lang w:val="vi-VN"/>
        </w:rPr>
        <w:t>Bảng</w:t>
      </w:r>
      <w:r>
        <w:rPr>
          <w:b/>
          <w:spacing w:val="-7"/>
          <w:sz w:val="26"/>
          <w:lang w:val="vi-VN"/>
        </w:rPr>
        <w:t xml:space="preserve"> </w:t>
      </w:r>
      <w:r>
        <w:rPr>
          <w:b/>
          <w:sz w:val="26"/>
          <w:lang w:val="vi-VN"/>
        </w:rPr>
        <w:t>tầm</w:t>
      </w:r>
      <w:r>
        <w:rPr>
          <w:b/>
          <w:spacing w:val="-4"/>
          <w:sz w:val="26"/>
          <w:lang w:val="vi-VN"/>
        </w:rPr>
        <w:t xml:space="preserve"> </w:t>
      </w:r>
      <w:r>
        <w:rPr>
          <w:b/>
          <w:sz w:val="26"/>
          <w:lang w:val="vi-VN"/>
        </w:rPr>
        <w:t>ảnh</w:t>
      </w:r>
      <w:r>
        <w:rPr>
          <w:b/>
          <w:spacing w:val="-5"/>
          <w:sz w:val="26"/>
          <w:lang w:val="vi-VN"/>
        </w:rPr>
        <w:t xml:space="preserve"> </w:t>
      </w:r>
      <w:r>
        <w:rPr>
          <w:b/>
          <w:spacing w:val="-2"/>
          <w:sz w:val="26"/>
          <w:lang w:val="vi-VN"/>
        </w:rPr>
        <w:t>hưởng</w:t>
      </w:r>
      <w:r>
        <w:rPr>
          <w:spacing w:val="-2"/>
          <w:sz w:val="26"/>
          <w:lang w:val="vi-VN"/>
        </w:rPr>
        <w:t>:</w:t>
      </w:r>
    </w:p>
    <w:p w14:paraId="35FBC7AE" w14:textId="77777777" w:rsidR="00BE54AF" w:rsidRDefault="00BE54AF" w:rsidP="00BE54AF">
      <w:pPr>
        <w:pStyle w:val="BodyText"/>
        <w:rPr>
          <w:sz w:val="21"/>
          <w:lang w:val="vi-VN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1916"/>
        <w:gridCol w:w="1878"/>
        <w:gridCol w:w="2075"/>
      </w:tblGrid>
      <w:tr w:rsidR="00BE54AF" w14:paraId="09D83B9E" w14:textId="77777777" w:rsidTr="00BE54AF">
        <w:trPr>
          <w:trHeight w:val="299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F96" w14:textId="77777777" w:rsidR="00BE54AF" w:rsidRDefault="00BE54AF">
            <w:pPr>
              <w:pStyle w:val="TableParagraph"/>
              <w:spacing w:before="0" w:line="240" w:lineRule="auto"/>
              <w:jc w:val="left"/>
              <w:rPr>
                <w:lang w:val="vi-VN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64B01" w14:textId="77777777" w:rsidR="00BE54AF" w:rsidRDefault="00BE54AF">
            <w:pPr>
              <w:pStyle w:val="TableParagraph"/>
              <w:ind w:left="639" w:right="636"/>
              <w:rPr>
                <w:sz w:val="26"/>
                <w:lang w:val="vi-VN"/>
              </w:rPr>
            </w:pPr>
            <w:r>
              <w:rPr>
                <w:spacing w:val="-4"/>
                <w:sz w:val="26"/>
                <w:lang w:val="vi-VN"/>
              </w:rPr>
              <w:t>Thêm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86A70" w14:textId="77777777" w:rsidR="00BE54AF" w:rsidRDefault="00BE54AF">
            <w:pPr>
              <w:pStyle w:val="TableParagraph"/>
              <w:ind w:left="705" w:right="703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Xóa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814F2" w14:textId="77777777" w:rsidR="00BE54AF" w:rsidRDefault="00BE54AF">
            <w:pPr>
              <w:pStyle w:val="TableParagraph"/>
              <w:ind w:left="384" w:right="385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Sửa</w:t>
            </w:r>
          </w:p>
        </w:tc>
      </w:tr>
      <w:tr w:rsidR="00BE54AF" w14:paraId="6153294D" w14:textId="77777777" w:rsidTr="00BE54AF">
        <w:trPr>
          <w:trHeight w:val="299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DC9D" w14:textId="77777777" w:rsidR="00BE54AF" w:rsidRDefault="00BE54AF">
            <w:pPr>
              <w:pStyle w:val="TableParagraph"/>
              <w:ind w:left="309" w:right="303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DonHang</w:t>
            </w:r>
            <w:proofErr w:type="spellEnd"/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34010" w14:textId="77777777" w:rsidR="00BE54AF" w:rsidRDefault="00BE54AF">
            <w:pPr>
              <w:pStyle w:val="TableParagraph"/>
              <w:ind w:left="5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D752A" w14:textId="77777777" w:rsidR="00BE54AF" w:rsidRDefault="00BE54AF">
            <w:pPr>
              <w:pStyle w:val="TableParagraph"/>
              <w:ind w:left="2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48D72" w14:textId="77777777" w:rsidR="00BE54AF" w:rsidRDefault="00BE54AF">
            <w:pPr>
              <w:pStyle w:val="TableParagraph"/>
              <w:ind w:left="384" w:right="383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-</w:t>
            </w:r>
            <w:r>
              <w:rPr>
                <w:spacing w:val="-5"/>
                <w:sz w:val="26"/>
                <w:lang w:val="vi-VN"/>
              </w:rPr>
              <w:t>(*)</w:t>
            </w:r>
          </w:p>
        </w:tc>
      </w:tr>
      <w:tr w:rsidR="00BE54AF" w14:paraId="5BB35D9C" w14:textId="77777777" w:rsidTr="00BE54AF">
        <w:trPr>
          <w:trHeight w:val="299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45579" w14:textId="77777777" w:rsidR="00BE54AF" w:rsidRDefault="00BE54AF">
            <w:pPr>
              <w:pStyle w:val="TableParagraph"/>
              <w:ind w:left="309" w:right="306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CT_DonHang</w:t>
            </w:r>
            <w:proofErr w:type="spellEnd"/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FEF60" w14:textId="77777777" w:rsidR="00BE54AF" w:rsidRDefault="00BE54AF">
            <w:pPr>
              <w:pStyle w:val="TableParagraph"/>
              <w:ind w:left="5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F2FB6" w14:textId="77777777" w:rsidR="00BE54AF" w:rsidRDefault="00BE54AF">
            <w:pPr>
              <w:pStyle w:val="TableParagraph"/>
              <w:ind w:left="4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61A15" w14:textId="77777777" w:rsidR="00BE54AF" w:rsidRDefault="00BE54AF">
            <w:pPr>
              <w:pStyle w:val="TableParagraph"/>
              <w:ind w:left="384" w:right="386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</w:t>
            </w:r>
            <w:proofErr w:type="spellStart"/>
            <w:r>
              <w:rPr>
                <w:spacing w:val="-2"/>
                <w:sz w:val="26"/>
                <w:lang w:val="vi-VN"/>
              </w:rPr>
              <w:t>SoLuong</w:t>
            </w:r>
            <w:proofErr w:type="spellEnd"/>
            <w:r>
              <w:rPr>
                <w:spacing w:val="-2"/>
                <w:sz w:val="26"/>
                <w:lang w:val="vi-VN"/>
              </w:rPr>
              <w:t>)</w:t>
            </w:r>
          </w:p>
        </w:tc>
      </w:tr>
    </w:tbl>
    <w:p w14:paraId="0B1B1C8A" w14:textId="77777777" w:rsidR="00BE54AF" w:rsidRDefault="00BE54AF" w:rsidP="00BE54AF">
      <w:pPr>
        <w:rPr>
          <w:sz w:val="26"/>
          <w:lang w:val="vi-VN"/>
        </w:rPr>
        <w:sectPr w:rsidR="00BE54AF" w:rsidSect="00A54135">
          <w:type w:val="continuous"/>
          <w:pgSz w:w="16838" w:h="23811" w:code="8"/>
          <w:pgMar w:top="1380" w:right="80" w:bottom="1500" w:left="1060" w:header="720" w:footer="1302" w:gutter="0"/>
          <w:cols w:space="720"/>
        </w:sectPr>
      </w:pPr>
    </w:p>
    <w:p w14:paraId="2A229F12" w14:textId="77777777" w:rsidR="00BE54AF" w:rsidRDefault="00BE54AF" w:rsidP="00BE54AF">
      <w:pPr>
        <w:pStyle w:val="BodyText"/>
        <w:spacing w:before="2"/>
        <w:rPr>
          <w:sz w:val="4"/>
          <w:lang w:val="vi-VN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1916"/>
        <w:gridCol w:w="1878"/>
        <w:gridCol w:w="2075"/>
      </w:tblGrid>
      <w:tr w:rsidR="00BE54AF" w14:paraId="00756381" w14:textId="77777777" w:rsidTr="00BE54AF">
        <w:trPr>
          <w:trHeight w:val="30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D2D37" w14:textId="77777777" w:rsidR="00BE54AF" w:rsidRDefault="00BE54AF">
            <w:pPr>
              <w:pStyle w:val="TableParagraph"/>
              <w:spacing w:line="283" w:lineRule="exact"/>
              <w:ind w:left="621"/>
              <w:jc w:val="left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Mon</w:t>
            </w:r>
            <w:r>
              <w:rPr>
                <w:spacing w:val="-8"/>
                <w:sz w:val="26"/>
                <w:lang w:val="vi-VN"/>
              </w:rPr>
              <w:t xml:space="preserve"> </w:t>
            </w:r>
            <w:r>
              <w:rPr>
                <w:spacing w:val="-5"/>
                <w:sz w:val="26"/>
                <w:lang w:val="vi-VN"/>
              </w:rPr>
              <w:t>An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C48E1" w14:textId="77777777" w:rsidR="00BE54AF" w:rsidRDefault="00BE54AF">
            <w:pPr>
              <w:pStyle w:val="TableParagraph"/>
              <w:spacing w:before="0" w:line="285" w:lineRule="exact"/>
              <w:ind w:left="87"/>
              <w:rPr>
                <w:rFonts w:ascii="Calibri"/>
                <w:sz w:val="26"/>
                <w:lang w:val="vi-VN"/>
              </w:rPr>
            </w:pPr>
            <w:r>
              <w:rPr>
                <w:rFonts w:ascii="Calibri"/>
                <w:w w:val="99"/>
                <w:sz w:val="26"/>
                <w:lang w:val="vi-VN"/>
              </w:rPr>
              <w:t>-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4DEE5" w14:textId="77777777" w:rsidR="00BE54AF" w:rsidRDefault="00BE54AF">
            <w:pPr>
              <w:pStyle w:val="TableParagraph"/>
              <w:spacing w:line="283" w:lineRule="exact"/>
              <w:ind w:left="4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B41C" w14:textId="77777777" w:rsidR="00BE54AF" w:rsidRDefault="00BE54AF">
            <w:pPr>
              <w:pStyle w:val="TableParagraph"/>
              <w:spacing w:line="283" w:lineRule="exact"/>
              <w:ind w:left="685"/>
              <w:jc w:val="left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+(Gia)</w:t>
            </w:r>
          </w:p>
        </w:tc>
      </w:tr>
    </w:tbl>
    <w:p w14:paraId="3276EA5C" w14:textId="77777777" w:rsidR="00BE54AF" w:rsidRDefault="00BE54AF" w:rsidP="00BE54AF">
      <w:pPr>
        <w:pStyle w:val="BodyText"/>
        <w:spacing w:before="2"/>
        <w:rPr>
          <w:sz w:val="22"/>
          <w:lang w:val="vi-VN"/>
        </w:rPr>
      </w:pPr>
    </w:p>
    <w:p w14:paraId="1709A27E" w14:textId="77777777" w:rsidR="00BE54AF" w:rsidRDefault="00BE54AF" w:rsidP="00BE54AF">
      <w:pPr>
        <w:pStyle w:val="Heading3"/>
        <w:spacing w:before="89"/>
        <w:ind w:left="1635"/>
        <w:rPr>
          <w:sz w:val="26"/>
          <w:lang w:val="vi-VN"/>
        </w:rPr>
      </w:pPr>
      <w:r>
        <w:rPr>
          <w:spacing w:val="-5"/>
          <w:u w:val="single"/>
          <w:lang w:val="vi-VN"/>
        </w:rPr>
        <w:t>R6</w:t>
      </w:r>
      <w:r>
        <w:rPr>
          <w:spacing w:val="-5"/>
          <w:lang w:val="vi-VN"/>
        </w:rPr>
        <w:t>:</w:t>
      </w:r>
    </w:p>
    <w:p w14:paraId="67AB7D4C" w14:textId="77777777" w:rsidR="00BE54AF" w:rsidRDefault="00BE54AF" w:rsidP="00BE54AF">
      <w:pPr>
        <w:pStyle w:val="BodyText"/>
        <w:spacing w:before="44" w:line="276" w:lineRule="auto"/>
        <w:ind w:left="1635" w:right="1110"/>
        <w:rPr>
          <w:lang w:val="vi-VN"/>
        </w:rPr>
      </w:pPr>
      <w:r>
        <w:rPr>
          <w:b/>
          <w:lang w:val="vi-VN"/>
        </w:rPr>
        <w:t>Nội</w:t>
      </w:r>
      <w:r>
        <w:rPr>
          <w:b/>
          <w:spacing w:val="-5"/>
          <w:lang w:val="vi-VN"/>
        </w:rPr>
        <w:t xml:space="preserve"> </w:t>
      </w:r>
      <w:r>
        <w:rPr>
          <w:b/>
          <w:lang w:val="vi-VN"/>
        </w:rPr>
        <w:t>dung:</w:t>
      </w:r>
      <w:r>
        <w:rPr>
          <w:b/>
          <w:spacing w:val="-4"/>
          <w:lang w:val="vi-VN"/>
        </w:rPr>
        <w:t xml:space="preserve"> </w:t>
      </w:r>
      <w:r>
        <w:rPr>
          <w:lang w:val="vi-VN"/>
        </w:rPr>
        <w:t>Sau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khi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cập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nhật</w:t>
      </w:r>
      <w:r>
        <w:rPr>
          <w:spacing w:val="-5"/>
          <w:lang w:val="vi-VN"/>
        </w:rPr>
        <w:t xml:space="preserve"> </w:t>
      </w:r>
      <w:proofErr w:type="spellStart"/>
      <w:r>
        <w:rPr>
          <w:lang w:val="vi-VN"/>
        </w:rPr>
        <w:t>TenChiNhanh</w:t>
      </w:r>
      <w:proofErr w:type="spellEnd"/>
      <w:r>
        <w:rPr>
          <w:spacing w:val="-2"/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CuaHang</w:t>
      </w:r>
      <w:proofErr w:type="spellEnd"/>
      <w:r>
        <w:rPr>
          <w:lang w:val="vi-VN"/>
        </w:rPr>
        <w:t>)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thì</w:t>
      </w:r>
      <w:r>
        <w:rPr>
          <w:spacing w:val="-2"/>
          <w:lang w:val="vi-VN"/>
        </w:rPr>
        <w:t xml:space="preserve"> </w:t>
      </w:r>
      <w:proofErr w:type="spellStart"/>
      <w:r>
        <w:rPr>
          <w:lang w:val="vi-VN"/>
        </w:rPr>
        <w:t>DoiTac</w:t>
      </w:r>
      <w:proofErr w:type="spellEnd"/>
      <w:r>
        <w:rPr>
          <w:spacing w:val="-2"/>
          <w:lang w:val="vi-VN"/>
        </w:rPr>
        <w:t xml:space="preserve"> </w:t>
      </w:r>
      <w:r>
        <w:rPr>
          <w:lang w:val="vi-VN"/>
        </w:rPr>
        <w:t>phải</w:t>
      </w:r>
      <w:r>
        <w:rPr>
          <w:spacing w:val="-5"/>
          <w:lang w:val="vi-VN"/>
        </w:rPr>
        <w:t xml:space="preserve"> </w:t>
      </w:r>
      <w:r>
        <w:rPr>
          <w:lang w:val="vi-VN"/>
        </w:rPr>
        <w:t>đợi thêm 30 ngày để cập nhật lại</w:t>
      </w:r>
    </w:p>
    <w:p w14:paraId="38F2B3AD" w14:textId="77777777" w:rsidR="00BE54AF" w:rsidRDefault="00BE54AF" w:rsidP="00BE54AF">
      <w:pPr>
        <w:spacing w:before="1"/>
        <w:ind w:left="1635"/>
        <w:rPr>
          <w:sz w:val="26"/>
          <w:lang w:val="vi-VN"/>
        </w:rPr>
      </w:pPr>
      <w:r>
        <w:rPr>
          <w:b/>
          <w:sz w:val="26"/>
          <w:lang w:val="vi-VN"/>
        </w:rPr>
        <w:t>Bối</w:t>
      </w:r>
      <w:r>
        <w:rPr>
          <w:b/>
          <w:spacing w:val="-6"/>
          <w:sz w:val="26"/>
          <w:lang w:val="vi-VN"/>
        </w:rPr>
        <w:t xml:space="preserve"> </w:t>
      </w:r>
      <w:r>
        <w:rPr>
          <w:b/>
          <w:sz w:val="26"/>
          <w:lang w:val="vi-VN"/>
        </w:rPr>
        <w:t>cảnh:</w:t>
      </w:r>
      <w:r>
        <w:rPr>
          <w:b/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quan</w:t>
      </w:r>
      <w:r>
        <w:rPr>
          <w:spacing w:val="-6"/>
          <w:sz w:val="26"/>
          <w:lang w:val="vi-VN"/>
        </w:rPr>
        <w:t xml:space="preserve"> </w:t>
      </w:r>
      <w:r>
        <w:rPr>
          <w:sz w:val="26"/>
          <w:lang w:val="vi-VN"/>
        </w:rPr>
        <w:t>hệ</w:t>
      </w:r>
      <w:r>
        <w:rPr>
          <w:spacing w:val="-3"/>
          <w:sz w:val="26"/>
          <w:lang w:val="vi-VN"/>
        </w:rPr>
        <w:t xml:space="preserve"> </w:t>
      </w:r>
      <w:proofErr w:type="spellStart"/>
      <w:r>
        <w:rPr>
          <w:spacing w:val="-2"/>
          <w:sz w:val="26"/>
          <w:lang w:val="vi-VN"/>
        </w:rPr>
        <w:t>CuaHang</w:t>
      </w:r>
      <w:proofErr w:type="spellEnd"/>
    </w:p>
    <w:p w14:paraId="51E3B496" w14:textId="77777777" w:rsidR="00BE54AF" w:rsidRDefault="00BE54AF" w:rsidP="00BE54AF">
      <w:pPr>
        <w:spacing w:before="44"/>
        <w:ind w:left="1635"/>
        <w:rPr>
          <w:rFonts w:ascii="Calibri" w:hAnsi="Calibri"/>
          <w:lang w:val="vi-VN"/>
        </w:rPr>
      </w:pPr>
      <w:r>
        <w:rPr>
          <w:b/>
          <w:sz w:val="26"/>
          <w:lang w:val="vi-VN"/>
        </w:rPr>
        <w:t>Bảng</w:t>
      </w:r>
      <w:r>
        <w:rPr>
          <w:b/>
          <w:spacing w:val="-7"/>
          <w:sz w:val="26"/>
          <w:lang w:val="vi-VN"/>
        </w:rPr>
        <w:t xml:space="preserve"> </w:t>
      </w:r>
      <w:r>
        <w:rPr>
          <w:b/>
          <w:sz w:val="26"/>
          <w:lang w:val="vi-VN"/>
        </w:rPr>
        <w:t>tầm</w:t>
      </w:r>
      <w:r>
        <w:rPr>
          <w:b/>
          <w:spacing w:val="-4"/>
          <w:sz w:val="26"/>
          <w:lang w:val="vi-VN"/>
        </w:rPr>
        <w:t xml:space="preserve"> </w:t>
      </w:r>
      <w:r>
        <w:rPr>
          <w:b/>
          <w:sz w:val="26"/>
          <w:lang w:val="vi-VN"/>
        </w:rPr>
        <w:t>ảnh</w:t>
      </w:r>
      <w:r>
        <w:rPr>
          <w:b/>
          <w:spacing w:val="-5"/>
          <w:sz w:val="26"/>
          <w:lang w:val="vi-VN"/>
        </w:rPr>
        <w:t xml:space="preserve"> </w:t>
      </w:r>
      <w:r>
        <w:rPr>
          <w:b/>
          <w:spacing w:val="-2"/>
          <w:sz w:val="26"/>
          <w:lang w:val="vi-VN"/>
        </w:rPr>
        <w:t>hưởng</w:t>
      </w:r>
      <w:r>
        <w:rPr>
          <w:rFonts w:ascii="Calibri" w:hAnsi="Calibri"/>
          <w:spacing w:val="-2"/>
          <w:lang w:val="vi-VN"/>
        </w:rPr>
        <w:t>:</w:t>
      </w:r>
    </w:p>
    <w:p w14:paraId="2793B5EF" w14:textId="77777777" w:rsidR="00BE54AF" w:rsidRDefault="00BE54AF" w:rsidP="00BE54AF">
      <w:pPr>
        <w:pStyle w:val="BodyText"/>
        <w:rPr>
          <w:rFonts w:ascii="Calibri"/>
          <w:sz w:val="20"/>
          <w:lang w:val="vi-VN"/>
        </w:rPr>
      </w:pPr>
    </w:p>
    <w:p w14:paraId="68B76AB0" w14:textId="77777777" w:rsidR="00BE54AF" w:rsidRDefault="00BE54AF" w:rsidP="00BE54AF">
      <w:pPr>
        <w:pStyle w:val="BodyText"/>
        <w:spacing w:before="4"/>
        <w:rPr>
          <w:rFonts w:ascii="Calibri"/>
          <w:sz w:val="25"/>
          <w:lang w:val="vi-VN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1882"/>
        <w:gridCol w:w="1844"/>
        <w:gridCol w:w="2189"/>
      </w:tblGrid>
      <w:tr w:rsidR="00BE54AF" w14:paraId="2C96139B" w14:textId="77777777" w:rsidTr="00BE54AF">
        <w:trPr>
          <w:trHeight w:val="30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CC1C" w14:textId="77777777" w:rsidR="00BE54AF" w:rsidRDefault="00BE54AF">
            <w:pPr>
              <w:pStyle w:val="TableParagraph"/>
              <w:spacing w:before="0" w:line="240" w:lineRule="auto"/>
              <w:jc w:val="left"/>
              <w:rPr>
                <w:lang w:val="vi-VN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736C7" w14:textId="77777777" w:rsidR="00BE54AF" w:rsidRDefault="00BE54AF">
            <w:pPr>
              <w:pStyle w:val="TableParagraph"/>
              <w:ind w:left="622" w:right="618"/>
              <w:rPr>
                <w:sz w:val="26"/>
                <w:lang w:val="vi-VN"/>
              </w:rPr>
            </w:pPr>
            <w:r>
              <w:rPr>
                <w:spacing w:val="-4"/>
                <w:sz w:val="26"/>
                <w:lang w:val="vi-VN"/>
              </w:rPr>
              <w:t>Thêm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D1349" w14:textId="77777777" w:rsidR="00BE54AF" w:rsidRDefault="00BE54AF">
            <w:pPr>
              <w:pStyle w:val="TableParagraph"/>
              <w:ind w:left="689" w:right="685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Xóa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9AAB0" w14:textId="77777777" w:rsidR="00BE54AF" w:rsidRDefault="00BE54AF">
            <w:pPr>
              <w:pStyle w:val="TableParagraph"/>
              <w:ind w:left="187" w:right="185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Sửa</w:t>
            </w:r>
          </w:p>
        </w:tc>
      </w:tr>
      <w:tr w:rsidR="00BE54AF" w14:paraId="60654C7B" w14:textId="77777777" w:rsidTr="00BE54AF">
        <w:trPr>
          <w:trHeight w:val="29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AE9D8" w14:textId="77777777" w:rsidR="00BE54AF" w:rsidRDefault="00BE54AF">
            <w:pPr>
              <w:pStyle w:val="TableParagraph"/>
              <w:ind w:left="520"/>
              <w:jc w:val="left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CuaHang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9B05A" w14:textId="77777777" w:rsidR="00BE54AF" w:rsidRDefault="00BE54AF">
            <w:pPr>
              <w:pStyle w:val="TableParagraph"/>
              <w:ind w:left="9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3EF7" w14:textId="77777777" w:rsidR="00BE54AF" w:rsidRDefault="00BE54AF">
            <w:pPr>
              <w:pStyle w:val="TableParagraph"/>
              <w:ind w:left="4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7481" w14:textId="77777777" w:rsidR="00BE54AF" w:rsidRDefault="00BE54AF">
            <w:pPr>
              <w:pStyle w:val="TableParagraph"/>
              <w:ind w:left="187" w:right="187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</w:t>
            </w:r>
            <w:proofErr w:type="spellStart"/>
            <w:r>
              <w:rPr>
                <w:spacing w:val="-2"/>
                <w:sz w:val="26"/>
                <w:lang w:val="vi-VN"/>
              </w:rPr>
              <w:t>TenChiNhanh</w:t>
            </w:r>
            <w:proofErr w:type="spellEnd"/>
            <w:r>
              <w:rPr>
                <w:spacing w:val="-2"/>
                <w:sz w:val="26"/>
                <w:lang w:val="vi-VN"/>
              </w:rPr>
              <w:t>)</w:t>
            </w:r>
          </w:p>
        </w:tc>
      </w:tr>
    </w:tbl>
    <w:p w14:paraId="2933FFCC" w14:textId="77777777" w:rsidR="00BE54AF" w:rsidRDefault="00BE54AF" w:rsidP="00BE54AF">
      <w:pPr>
        <w:pStyle w:val="BodyText"/>
        <w:rPr>
          <w:rFonts w:ascii="Calibri"/>
          <w:sz w:val="20"/>
          <w:lang w:val="vi-VN"/>
        </w:rPr>
      </w:pPr>
    </w:p>
    <w:p w14:paraId="4AE90B47" w14:textId="77777777" w:rsidR="00BE54AF" w:rsidRDefault="00BE54AF" w:rsidP="00BE54AF">
      <w:pPr>
        <w:pStyle w:val="BodyText"/>
        <w:spacing w:before="4"/>
        <w:rPr>
          <w:rFonts w:ascii="Calibri"/>
          <w:sz w:val="17"/>
          <w:lang w:val="vi-VN"/>
        </w:rPr>
      </w:pPr>
    </w:p>
    <w:p w14:paraId="69627849" w14:textId="77777777" w:rsidR="00BE54AF" w:rsidRDefault="00BE54AF" w:rsidP="00BE54AF">
      <w:pPr>
        <w:pStyle w:val="Heading3"/>
        <w:spacing w:before="89"/>
        <w:ind w:left="1635"/>
        <w:rPr>
          <w:rFonts w:ascii="Times New Roman"/>
          <w:sz w:val="26"/>
          <w:lang w:val="vi-VN"/>
        </w:rPr>
      </w:pPr>
      <w:r>
        <w:rPr>
          <w:spacing w:val="-5"/>
          <w:u w:val="single"/>
          <w:lang w:val="vi-VN"/>
        </w:rPr>
        <w:t>R7</w:t>
      </w:r>
      <w:r>
        <w:rPr>
          <w:spacing w:val="-5"/>
          <w:lang w:val="vi-VN"/>
        </w:rPr>
        <w:t>:</w:t>
      </w:r>
    </w:p>
    <w:p w14:paraId="01AD6C07" w14:textId="77777777" w:rsidR="00BE54AF" w:rsidRDefault="00BE54AF" w:rsidP="00BE54AF">
      <w:pPr>
        <w:spacing w:before="44"/>
        <w:ind w:left="1635"/>
        <w:rPr>
          <w:sz w:val="26"/>
          <w:lang w:val="vi-VN"/>
        </w:rPr>
      </w:pPr>
      <w:r>
        <w:rPr>
          <w:b/>
          <w:sz w:val="26"/>
          <w:lang w:val="vi-VN"/>
        </w:rPr>
        <w:t>Nội</w:t>
      </w:r>
      <w:r>
        <w:rPr>
          <w:b/>
          <w:spacing w:val="-6"/>
          <w:sz w:val="26"/>
          <w:lang w:val="vi-VN"/>
        </w:rPr>
        <w:t xml:space="preserve"> </w:t>
      </w:r>
      <w:r>
        <w:rPr>
          <w:b/>
          <w:sz w:val="26"/>
          <w:lang w:val="vi-VN"/>
        </w:rPr>
        <w:t>dung:</w:t>
      </w:r>
      <w:r>
        <w:rPr>
          <w:b/>
          <w:spacing w:val="-5"/>
          <w:sz w:val="26"/>
          <w:lang w:val="vi-VN"/>
        </w:rPr>
        <w:t xml:space="preserve"> </w:t>
      </w:r>
      <w:proofErr w:type="spellStart"/>
      <w:r>
        <w:rPr>
          <w:sz w:val="26"/>
          <w:lang w:val="vi-VN"/>
        </w:rPr>
        <w:t>TenMon</w:t>
      </w:r>
      <w:proofErr w:type="spellEnd"/>
      <w:r>
        <w:rPr>
          <w:spacing w:val="-6"/>
          <w:sz w:val="26"/>
          <w:lang w:val="vi-VN"/>
        </w:rPr>
        <w:t xml:space="preserve"> </w:t>
      </w:r>
      <w:r>
        <w:rPr>
          <w:sz w:val="26"/>
          <w:lang w:val="vi-VN"/>
        </w:rPr>
        <w:t>(</w:t>
      </w:r>
      <w:proofErr w:type="spellStart"/>
      <w:r>
        <w:rPr>
          <w:sz w:val="26"/>
          <w:lang w:val="vi-VN"/>
        </w:rPr>
        <w:t>MonAn</w:t>
      </w:r>
      <w:proofErr w:type="spellEnd"/>
      <w:r>
        <w:rPr>
          <w:sz w:val="26"/>
          <w:lang w:val="vi-VN"/>
        </w:rPr>
        <w:t>)</w:t>
      </w:r>
      <w:r>
        <w:rPr>
          <w:spacing w:val="-6"/>
          <w:sz w:val="26"/>
          <w:lang w:val="vi-VN"/>
        </w:rPr>
        <w:t xml:space="preserve"> </w:t>
      </w:r>
      <w:r>
        <w:rPr>
          <w:sz w:val="26"/>
          <w:lang w:val="vi-VN"/>
        </w:rPr>
        <w:t>không</w:t>
      </w:r>
      <w:r>
        <w:rPr>
          <w:spacing w:val="-6"/>
          <w:sz w:val="26"/>
          <w:lang w:val="vi-VN"/>
        </w:rPr>
        <w:t xml:space="preserve"> </w:t>
      </w:r>
      <w:r>
        <w:rPr>
          <w:sz w:val="26"/>
          <w:lang w:val="vi-VN"/>
        </w:rPr>
        <w:t>được</w:t>
      </w:r>
      <w:r>
        <w:rPr>
          <w:spacing w:val="-6"/>
          <w:sz w:val="26"/>
          <w:lang w:val="vi-VN"/>
        </w:rPr>
        <w:t xml:space="preserve"> </w:t>
      </w:r>
      <w:r>
        <w:rPr>
          <w:sz w:val="26"/>
          <w:lang w:val="vi-VN"/>
        </w:rPr>
        <w:t>trùng</w:t>
      </w:r>
      <w:r>
        <w:rPr>
          <w:spacing w:val="-6"/>
          <w:sz w:val="26"/>
          <w:lang w:val="vi-VN"/>
        </w:rPr>
        <w:t xml:space="preserve"> </w:t>
      </w:r>
      <w:r>
        <w:rPr>
          <w:spacing w:val="-4"/>
          <w:sz w:val="26"/>
          <w:lang w:val="vi-VN"/>
        </w:rPr>
        <w:t>nhau</w:t>
      </w:r>
    </w:p>
    <w:p w14:paraId="75160468" w14:textId="77777777" w:rsidR="00BE54AF" w:rsidRDefault="00BE54AF" w:rsidP="00BE54AF">
      <w:pPr>
        <w:spacing w:before="44"/>
        <w:ind w:left="1635"/>
        <w:rPr>
          <w:sz w:val="26"/>
          <w:lang w:val="vi-VN"/>
        </w:rPr>
      </w:pPr>
      <w:r>
        <w:rPr>
          <w:b/>
          <w:sz w:val="26"/>
          <w:lang w:val="vi-VN"/>
        </w:rPr>
        <w:t>Bối</w:t>
      </w:r>
      <w:r>
        <w:rPr>
          <w:b/>
          <w:spacing w:val="-6"/>
          <w:sz w:val="26"/>
          <w:lang w:val="vi-VN"/>
        </w:rPr>
        <w:t xml:space="preserve"> </w:t>
      </w:r>
      <w:r>
        <w:rPr>
          <w:b/>
          <w:sz w:val="26"/>
          <w:lang w:val="vi-VN"/>
        </w:rPr>
        <w:t>cảnh</w:t>
      </w:r>
      <w:r>
        <w:rPr>
          <w:sz w:val="26"/>
          <w:lang w:val="vi-VN"/>
        </w:rPr>
        <w:t>: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quan</w:t>
      </w:r>
      <w:r>
        <w:rPr>
          <w:spacing w:val="-6"/>
          <w:sz w:val="26"/>
          <w:lang w:val="vi-VN"/>
        </w:rPr>
        <w:t xml:space="preserve"> </w:t>
      </w:r>
      <w:r>
        <w:rPr>
          <w:sz w:val="26"/>
          <w:lang w:val="vi-VN"/>
        </w:rPr>
        <w:t>hệ</w:t>
      </w:r>
      <w:r>
        <w:rPr>
          <w:spacing w:val="-5"/>
          <w:sz w:val="26"/>
          <w:lang w:val="vi-VN"/>
        </w:rPr>
        <w:t xml:space="preserve"> </w:t>
      </w:r>
      <w:proofErr w:type="spellStart"/>
      <w:r>
        <w:rPr>
          <w:spacing w:val="-2"/>
          <w:sz w:val="26"/>
          <w:lang w:val="vi-VN"/>
        </w:rPr>
        <w:t>MonAn</w:t>
      </w:r>
      <w:proofErr w:type="spellEnd"/>
    </w:p>
    <w:p w14:paraId="68B40F01" w14:textId="77777777" w:rsidR="00BE54AF" w:rsidRDefault="00BE54AF" w:rsidP="00BE54AF">
      <w:pPr>
        <w:spacing w:before="47"/>
        <w:ind w:left="1635"/>
        <w:rPr>
          <w:sz w:val="26"/>
          <w:lang w:val="vi-VN"/>
        </w:rPr>
      </w:pPr>
      <w:r>
        <w:rPr>
          <w:b/>
          <w:sz w:val="26"/>
          <w:lang w:val="vi-VN"/>
        </w:rPr>
        <w:t>Bảng</w:t>
      </w:r>
      <w:r>
        <w:rPr>
          <w:b/>
          <w:spacing w:val="-7"/>
          <w:sz w:val="26"/>
          <w:lang w:val="vi-VN"/>
        </w:rPr>
        <w:t xml:space="preserve"> </w:t>
      </w:r>
      <w:r>
        <w:rPr>
          <w:b/>
          <w:sz w:val="26"/>
          <w:lang w:val="vi-VN"/>
        </w:rPr>
        <w:t>tầm</w:t>
      </w:r>
      <w:r>
        <w:rPr>
          <w:b/>
          <w:spacing w:val="-4"/>
          <w:sz w:val="26"/>
          <w:lang w:val="vi-VN"/>
        </w:rPr>
        <w:t xml:space="preserve"> </w:t>
      </w:r>
      <w:r>
        <w:rPr>
          <w:b/>
          <w:sz w:val="26"/>
          <w:lang w:val="vi-VN"/>
        </w:rPr>
        <w:t>ảnh</w:t>
      </w:r>
      <w:r>
        <w:rPr>
          <w:b/>
          <w:spacing w:val="-5"/>
          <w:sz w:val="26"/>
          <w:lang w:val="vi-VN"/>
        </w:rPr>
        <w:t xml:space="preserve"> </w:t>
      </w:r>
      <w:r>
        <w:rPr>
          <w:b/>
          <w:spacing w:val="-2"/>
          <w:sz w:val="26"/>
          <w:lang w:val="vi-VN"/>
        </w:rPr>
        <w:t>hưởng</w:t>
      </w:r>
      <w:r>
        <w:rPr>
          <w:spacing w:val="-2"/>
          <w:sz w:val="26"/>
          <w:lang w:val="vi-VN"/>
        </w:rPr>
        <w:t>:</w:t>
      </w:r>
    </w:p>
    <w:p w14:paraId="5EB088A1" w14:textId="77777777" w:rsidR="00BE54AF" w:rsidRDefault="00BE54AF" w:rsidP="00BE54AF">
      <w:pPr>
        <w:pStyle w:val="BodyText"/>
        <w:spacing w:before="2"/>
        <w:rPr>
          <w:sz w:val="21"/>
          <w:lang w:val="vi-VN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1882"/>
        <w:gridCol w:w="1844"/>
        <w:gridCol w:w="2189"/>
      </w:tblGrid>
      <w:tr w:rsidR="00BE54AF" w14:paraId="7EE78B62" w14:textId="77777777" w:rsidTr="00BE54AF">
        <w:trPr>
          <w:trHeight w:val="29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7E94" w14:textId="77777777" w:rsidR="00BE54AF" w:rsidRDefault="00BE54AF">
            <w:pPr>
              <w:pStyle w:val="TableParagraph"/>
              <w:spacing w:before="0" w:line="240" w:lineRule="auto"/>
              <w:jc w:val="left"/>
              <w:rPr>
                <w:lang w:val="vi-VN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2B16F" w14:textId="77777777" w:rsidR="00BE54AF" w:rsidRDefault="00BE54AF">
            <w:pPr>
              <w:pStyle w:val="TableParagraph"/>
              <w:ind w:left="622" w:right="618"/>
              <w:rPr>
                <w:sz w:val="26"/>
                <w:lang w:val="vi-VN"/>
              </w:rPr>
            </w:pPr>
            <w:r>
              <w:rPr>
                <w:spacing w:val="-4"/>
                <w:sz w:val="26"/>
                <w:lang w:val="vi-VN"/>
              </w:rPr>
              <w:t>Thêm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B59C" w14:textId="77777777" w:rsidR="00BE54AF" w:rsidRDefault="00BE54AF">
            <w:pPr>
              <w:pStyle w:val="TableParagraph"/>
              <w:ind w:left="689" w:right="685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Xóa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E3AF" w14:textId="77777777" w:rsidR="00BE54AF" w:rsidRDefault="00BE54AF">
            <w:pPr>
              <w:pStyle w:val="TableParagraph"/>
              <w:ind w:left="187" w:right="185"/>
              <w:rPr>
                <w:sz w:val="26"/>
                <w:lang w:val="vi-VN"/>
              </w:rPr>
            </w:pPr>
            <w:r>
              <w:rPr>
                <w:spacing w:val="-5"/>
                <w:sz w:val="26"/>
                <w:lang w:val="vi-VN"/>
              </w:rPr>
              <w:t>Sửa</w:t>
            </w:r>
          </w:p>
        </w:tc>
      </w:tr>
      <w:tr w:rsidR="00BE54AF" w14:paraId="11E6A734" w14:textId="77777777" w:rsidTr="00BE54AF">
        <w:trPr>
          <w:trHeight w:val="29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3480" w14:textId="77777777" w:rsidR="00BE54AF" w:rsidRDefault="00BE54AF">
            <w:pPr>
              <w:pStyle w:val="TableParagraph"/>
              <w:spacing w:before="0" w:line="280" w:lineRule="exact"/>
              <w:ind w:left="607"/>
              <w:jc w:val="left"/>
              <w:rPr>
                <w:sz w:val="26"/>
                <w:lang w:val="vi-VN"/>
              </w:rPr>
            </w:pPr>
            <w:proofErr w:type="spellStart"/>
            <w:r>
              <w:rPr>
                <w:spacing w:val="-2"/>
                <w:sz w:val="26"/>
                <w:lang w:val="vi-VN"/>
              </w:rPr>
              <w:t>MonAn</w:t>
            </w:r>
            <w:proofErr w:type="spellEnd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9DCC1" w14:textId="77777777" w:rsidR="00BE54AF" w:rsidRDefault="00BE54AF">
            <w:pPr>
              <w:pStyle w:val="TableParagraph"/>
              <w:spacing w:before="0" w:line="280" w:lineRule="exact"/>
              <w:ind w:left="6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+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6B22D" w14:textId="77777777" w:rsidR="00BE54AF" w:rsidRDefault="00BE54AF">
            <w:pPr>
              <w:pStyle w:val="TableParagraph"/>
              <w:spacing w:before="0" w:line="280" w:lineRule="exact"/>
              <w:ind w:left="4"/>
              <w:rPr>
                <w:sz w:val="26"/>
                <w:lang w:val="vi-VN"/>
              </w:rPr>
            </w:pPr>
            <w:r>
              <w:rPr>
                <w:w w:val="99"/>
                <w:sz w:val="26"/>
                <w:lang w:val="vi-VN"/>
              </w:rPr>
              <w:t>-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E4EED" w14:textId="77777777" w:rsidR="00BE54AF" w:rsidRDefault="00BE54AF">
            <w:pPr>
              <w:pStyle w:val="TableParagraph"/>
              <w:spacing w:before="0" w:line="280" w:lineRule="exact"/>
              <w:ind w:left="187" w:right="186"/>
              <w:rPr>
                <w:sz w:val="26"/>
                <w:lang w:val="vi-VN"/>
              </w:rPr>
            </w:pPr>
            <w:r>
              <w:rPr>
                <w:spacing w:val="-2"/>
                <w:sz w:val="26"/>
                <w:lang w:val="vi-VN"/>
              </w:rPr>
              <w:t>+(</w:t>
            </w:r>
            <w:proofErr w:type="spellStart"/>
            <w:r>
              <w:rPr>
                <w:spacing w:val="-2"/>
                <w:sz w:val="26"/>
                <w:lang w:val="vi-VN"/>
              </w:rPr>
              <w:t>TenMon</w:t>
            </w:r>
            <w:proofErr w:type="spellEnd"/>
            <w:r>
              <w:rPr>
                <w:spacing w:val="-2"/>
                <w:sz w:val="26"/>
                <w:lang w:val="vi-VN"/>
              </w:rPr>
              <w:t>)</w:t>
            </w:r>
          </w:p>
        </w:tc>
      </w:tr>
    </w:tbl>
    <w:p w14:paraId="624B53B9" w14:textId="77777777" w:rsidR="000565ED" w:rsidRPr="000565ED" w:rsidRDefault="000565ED" w:rsidP="000565ED"/>
    <w:p w14:paraId="3D06C7CD" w14:textId="628AF43F" w:rsidR="00570521" w:rsidRDefault="00D656B4" w:rsidP="00DB49ED">
      <w:pPr>
        <w:pStyle w:val="Heading2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07C8FDB7" w14:textId="77777777" w:rsidR="00342782" w:rsidRPr="00342782" w:rsidRDefault="00342782" w:rsidP="00342782"/>
    <w:p w14:paraId="4B233DEC" w14:textId="77777777" w:rsidR="0071059F" w:rsidRPr="0071059F" w:rsidRDefault="0071059F" w:rsidP="0071059F"/>
    <w:p w14:paraId="6FE42559" w14:textId="77777777" w:rsidR="00D20862" w:rsidRPr="00D20862" w:rsidRDefault="004C35B5" w:rsidP="00DB49ED">
      <w:pPr>
        <w:pStyle w:val="Heading2"/>
        <w:numPr>
          <w:ilvl w:val="0"/>
          <w:numId w:val="33"/>
        </w:numPr>
        <w:rPr>
          <w:sz w:val="44"/>
          <w:szCs w:val="44"/>
        </w:rPr>
      </w:pPr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3B1A02B" w14:textId="42799C7D" w:rsidR="00D20862" w:rsidRDefault="00D20862" w:rsidP="00D20862">
      <w:pPr>
        <w:pStyle w:val="Heading3"/>
        <w:numPr>
          <w:ilvl w:val="0"/>
          <w:numId w:val="3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Ind w:w="2329" w:type="dxa"/>
        <w:tblLook w:val="04A0" w:firstRow="1" w:lastRow="0" w:firstColumn="1" w:lastColumn="0" w:noHBand="0" w:noVBand="1"/>
      </w:tblPr>
      <w:tblGrid>
        <w:gridCol w:w="4649"/>
        <w:gridCol w:w="4650"/>
      </w:tblGrid>
      <w:tr w:rsidR="00F1285F" w14:paraId="4DA83C45" w14:textId="77777777" w:rsidTr="00F1285F">
        <w:tc>
          <w:tcPr>
            <w:tcW w:w="4649" w:type="dxa"/>
          </w:tcPr>
          <w:p w14:paraId="1DD5A86E" w14:textId="57018960" w:rsidR="00F1285F" w:rsidRDefault="00F1285F" w:rsidP="00DF2EF2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4650" w:type="dxa"/>
          </w:tcPr>
          <w:p w14:paraId="28AB45F9" w14:textId="2EFEC814" w:rsidR="00F1285F" w:rsidRDefault="00F1285F" w:rsidP="00DF2EF2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F1285F" w14:paraId="3C333B8B" w14:textId="77777777" w:rsidTr="00F1285F">
        <w:tc>
          <w:tcPr>
            <w:tcW w:w="4649" w:type="dxa"/>
          </w:tcPr>
          <w:p w14:paraId="55F99820" w14:textId="7804892B" w:rsidR="00F1285F" w:rsidRDefault="00F1285F" w:rsidP="009F45D9">
            <w:pPr>
              <w:jc w:val="center"/>
            </w:pPr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4650" w:type="dxa"/>
          </w:tcPr>
          <w:p w14:paraId="634DD6B8" w14:textId="6AD69811" w:rsidR="00F1285F" w:rsidRDefault="00D53384" w:rsidP="00914DF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SELECT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DOITAC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0A1FDE">
              <w:t>đối</w:t>
            </w:r>
            <w:proofErr w:type="spellEnd"/>
            <w:r w:rsidR="000A1FDE">
              <w:t xml:space="preserve"> </w:t>
            </w:r>
            <w:proofErr w:type="spellStart"/>
            <w:r w:rsidR="000A1FDE">
              <w:t>tác</w:t>
            </w:r>
            <w:proofErr w:type="spellEnd"/>
          </w:p>
        </w:tc>
      </w:tr>
      <w:tr w:rsidR="00F1285F" w14:paraId="4503DA98" w14:textId="77777777" w:rsidTr="00F1285F">
        <w:tc>
          <w:tcPr>
            <w:tcW w:w="4649" w:type="dxa"/>
          </w:tcPr>
          <w:p w14:paraId="0FF854AE" w14:textId="41043A1A" w:rsidR="00F1285F" w:rsidRDefault="006D6AE3" w:rsidP="009F45D9">
            <w:pPr>
              <w:jc w:val="center"/>
            </w:pPr>
            <w:r>
              <w:t xml:space="preserve">Xem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4650" w:type="dxa"/>
          </w:tcPr>
          <w:p w14:paraId="44D546A4" w14:textId="5F648B66" w:rsidR="00F1285F" w:rsidRDefault="00E35CD7" w:rsidP="00914DF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0A1FDE">
              <w:t xml:space="preserve"> </w:t>
            </w:r>
            <w:proofErr w:type="spellStart"/>
            <w:r w:rsidR="000A1FDE">
              <w:t>có</w:t>
            </w:r>
            <w:proofErr w:type="spellEnd"/>
            <w:r w:rsidR="000A1FDE">
              <w:t xml:space="preserve"> </w:t>
            </w:r>
            <w:proofErr w:type="spellStart"/>
            <w:r w:rsidR="000A1FDE">
              <w:t>quyền</w:t>
            </w:r>
            <w:proofErr w:type="spellEnd"/>
            <w:r w:rsidR="000A1FDE">
              <w:t xml:space="preserve"> SELECT </w:t>
            </w:r>
            <w:proofErr w:type="spellStart"/>
            <w:r w:rsidR="000A1FDE">
              <w:t>trên</w:t>
            </w:r>
            <w:proofErr w:type="spellEnd"/>
            <w:r w:rsidR="000A1FDE">
              <w:t xml:space="preserve"> </w:t>
            </w:r>
            <w:proofErr w:type="spellStart"/>
            <w:r w:rsidR="000A1FDE">
              <w:t>bảng</w:t>
            </w:r>
            <w:proofErr w:type="spellEnd"/>
            <w:r w:rsidR="000A1FDE">
              <w:t xml:space="preserve"> DOITAC, THUCDON, MONAN </w:t>
            </w:r>
            <w:proofErr w:type="spellStart"/>
            <w:r w:rsidR="000A1FDE">
              <w:t>để</w:t>
            </w:r>
            <w:proofErr w:type="spellEnd"/>
            <w:r w:rsidR="000A1FDE">
              <w:t xml:space="preserve"> </w:t>
            </w:r>
            <w:proofErr w:type="spellStart"/>
            <w:r w:rsidR="000A1FDE">
              <w:t>xem</w:t>
            </w:r>
            <w:proofErr w:type="spellEnd"/>
            <w:r w:rsidR="000A1FDE">
              <w:t xml:space="preserve"> </w:t>
            </w:r>
            <w:proofErr w:type="spellStart"/>
            <w:r w:rsidR="000A1FDE">
              <w:t>tất</w:t>
            </w:r>
            <w:proofErr w:type="spellEnd"/>
            <w:r w:rsidR="000A1FDE">
              <w:t xml:space="preserve"> </w:t>
            </w:r>
            <w:proofErr w:type="spellStart"/>
            <w:r w:rsidR="000A1FDE">
              <w:t>cả</w:t>
            </w:r>
            <w:proofErr w:type="spellEnd"/>
            <w:r w:rsidR="000A1FDE">
              <w:t xml:space="preserve"> </w:t>
            </w:r>
            <w:proofErr w:type="spellStart"/>
            <w:r w:rsidR="000A1FDE">
              <w:t>món</w:t>
            </w:r>
            <w:proofErr w:type="spellEnd"/>
            <w:r w:rsidR="000A1FDE">
              <w:t xml:space="preserve"> </w:t>
            </w:r>
            <w:proofErr w:type="spellStart"/>
            <w:r w:rsidR="000A1FDE">
              <w:t>ăn</w:t>
            </w:r>
            <w:proofErr w:type="spellEnd"/>
            <w:r w:rsidR="000A1FDE">
              <w:t xml:space="preserve"> </w:t>
            </w:r>
            <w:proofErr w:type="spellStart"/>
            <w:r w:rsidR="000A1FDE">
              <w:t>thuộc</w:t>
            </w:r>
            <w:proofErr w:type="spellEnd"/>
            <w:r w:rsidR="000A1FDE">
              <w:t xml:space="preserve"> </w:t>
            </w:r>
            <w:proofErr w:type="spellStart"/>
            <w:r w:rsidR="000A1FDE">
              <w:t>về</w:t>
            </w:r>
            <w:proofErr w:type="spellEnd"/>
            <w:r w:rsidR="000A1FDE">
              <w:t xml:space="preserve"> 1 </w:t>
            </w:r>
            <w:proofErr w:type="spellStart"/>
            <w:r w:rsidR="000A1FDE">
              <w:t>đối</w:t>
            </w:r>
            <w:proofErr w:type="spellEnd"/>
            <w:r w:rsidR="000A1FDE">
              <w:t xml:space="preserve"> </w:t>
            </w:r>
            <w:proofErr w:type="spellStart"/>
            <w:r w:rsidR="000A1FDE">
              <w:t>tác</w:t>
            </w:r>
            <w:proofErr w:type="spellEnd"/>
            <w:r w:rsidR="00933201">
              <w:t xml:space="preserve"> </w:t>
            </w:r>
            <w:proofErr w:type="spellStart"/>
            <w:r w:rsidR="00933201">
              <w:t>nhất</w:t>
            </w:r>
            <w:proofErr w:type="spellEnd"/>
            <w:r w:rsidR="00933201">
              <w:t xml:space="preserve"> </w:t>
            </w:r>
            <w:proofErr w:type="spellStart"/>
            <w:r w:rsidR="00933201">
              <w:t>định</w:t>
            </w:r>
            <w:proofErr w:type="spellEnd"/>
          </w:p>
        </w:tc>
      </w:tr>
      <w:tr w:rsidR="00F1285F" w14:paraId="67B93D11" w14:textId="77777777" w:rsidTr="00F1285F">
        <w:tc>
          <w:tcPr>
            <w:tcW w:w="4649" w:type="dxa"/>
          </w:tcPr>
          <w:p w14:paraId="6DA84616" w14:textId="11DD1B22" w:rsidR="00F1285F" w:rsidRDefault="00F1285F" w:rsidP="009F45D9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huỷ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50" w:type="dxa"/>
          </w:tcPr>
          <w:p w14:paraId="6B95AA75" w14:textId="56F1B663" w:rsidR="00F1285F" w:rsidRDefault="00025743" w:rsidP="00914DF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SELECT, INSERT, UPDATE </w:t>
            </w:r>
            <w:proofErr w:type="spellStart"/>
            <w:r>
              <w:t>trên</w:t>
            </w:r>
            <w:proofErr w:type="spellEnd"/>
            <w:r>
              <w:t xml:space="preserve"> DONHANG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huỷ</w:t>
            </w:r>
            <w:proofErr w:type="spellEnd"/>
            <w:r>
              <w:t xml:space="preserve"> 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69515F" w14:paraId="21E462F8" w14:textId="77777777" w:rsidTr="00F1285F">
        <w:tc>
          <w:tcPr>
            <w:tcW w:w="4649" w:type="dxa"/>
          </w:tcPr>
          <w:p w14:paraId="5ECB257B" w14:textId="7B18FC55" w:rsidR="0069515F" w:rsidRDefault="0069515F" w:rsidP="009F45D9">
            <w:pPr>
              <w:jc w:val="center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50" w:type="dxa"/>
          </w:tcPr>
          <w:p w14:paraId="3269DA31" w14:textId="69EBAEB0" w:rsidR="0069515F" w:rsidRDefault="0069515F" w:rsidP="00914DF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SELECT, INSERT </w:t>
            </w:r>
            <w:proofErr w:type="spellStart"/>
            <w:r>
              <w:t>vào</w:t>
            </w:r>
            <w:proofErr w:type="spellEnd"/>
            <w:r>
              <w:t xml:space="preserve"> CT_DONHANG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ấy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</w:tr>
      <w:tr w:rsidR="00F1285F" w14:paraId="51BC5296" w14:textId="77777777" w:rsidTr="00F1285F">
        <w:tc>
          <w:tcPr>
            <w:tcW w:w="4649" w:type="dxa"/>
          </w:tcPr>
          <w:p w14:paraId="72766DC1" w14:textId="3D9EB4D2" w:rsidR="00F1285F" w:rsidRDefault="00F1285F" w:rsidP="009F45D9">
            <w:pPr>
              <w:jc w:val="center"/>
            </w:pPr>
            <w:r>
              <w:lastRenderedPageBreak/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50" w:type="dxa"/>
          </w:tcPr>
          <w:p w14:paraId="445D7E1F" w14:textId="25A2C70F" w:rsidR="00670BE5" w:rsidRDefault="007A5A02" w:rsidP="00914DF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SELECT </w:t>
            </w:r>
            <w:proofErr w:type="spellStart"/>
            <w:r>
              <w:t>trên</w:t>
            </w:r>
            <w:proofErr w:type="spellEnd"/>
            <w:r>
              <w:t xml:space="preserve"> DONHANG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670BE5" w14:paraId="67DD22BD" w14:textId="77777777" w:rsidTr="00F1285F">
        <w:tc>
          <w:tcPr>
            <w:tcW w:w="4649" w:type="dxa"/>
          </w:tcPr>
          <w:p w14:paraId="036E5639" w14:textId="4BFA0159" w:rsidR="00670BE5" w:rsidRDefault="00670BE5" w:rsidP="009F45D9">
            <w:pPr>
              <w:jc w:val="center"/>
            </w:pPr>
            <w:r>
              <w:t xml:space="preserve">Xem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  <w:tc>
          <w:tcPr>
            <w:tcW w:w="4650" w:type="dxa"/>
          </w:tcPr>
          <w:p w14:paraId="3AEE6D1F" w14:textId="1CE0728E" w:rsidR="00670BE5" w:rsidRDefault="009E5A2A" w:rsidP="00914DF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DONHANG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(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MAKH </w:t>
            </w:r>
            <w:proofErr w:type="spellStart"/>
            <w:r>
              <w:t>trên</w:t>
            </w:r>
            <w:proofErr w:type="spellEnd"/>
            <w:r>
              <w:t xml:space="preserve"> DONHANG)</w:t>
            </w:r>
          </w:p>
        </w:tc>
      </w:tr>
      <w:tr w:rsidR="00F1285F" w14:paraId="642D9D57" w14:textId="77777777" w:rsidTr="00F1285F">
        <w:tc>
          <w:tcPr>
            <w:tcW w:w="4649" w:type="dxa"/>
          </w:tcPr>
          <w:p w14:paraId="1B93749C" w14:textId="7449957B" w:rsidR="00F1285F" w:rsidRDefault="00F1285F" w:rsidP="009F45D9">
            <w:pPr>
              <w:jc w:val="center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50" w:type="dxa"/>
          </w:tcPr>
          <w:p w14:paraId="02ED499C" w14:textId="0A6611FF" w:rsidR="00F1285F" w:rsidRDefault="008950A0" w:rsidP="00914DF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SELECT, INSERT </w:t>
            </w:r>
            <w:proofErr w:type="spellStart"/>
            <w:r>
              <w:t>trên</w:t>
            </w:r>
            <w:proofErr w:type="spellEnd"/>
            <w:r>
              <w:t xml:space="preserve"> CT_DANHGIA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,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)</w:t>
            </w:r>
          </w:p>
        </w:tc>
      </w:tr>
      <w:tr w:rsidR="00FB1145" w14:paraId="54EFF2BF" w14:textId="77777777" w:rsidTr="00F1285F">
        <w:tc>
          <w:tcPr>
            <w:tcW w:w="4649" w:type="dxa"/>
          </w:tcPr>
          <w:p w14:paraId="632D4E41" w14:textId="6C594C51" w:rsidR="00FB1145" w:rsidRDefault="00FB1145" w:rsidP="009F45D9">
            <w:pPr>
              <w:jc w:val="center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4650" w:type="dxa"/>
          </w:tcPr>
          <w:p w14:paraId="5C200F18" w14:textId="7E6FC17E" w:rsidR="00FB1145" w:rsidRDefault="003B3105" w:rsidP="00914DF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SELECT </w:t>
            </w:r>
            <w:proofErr w:type="spellStart"/>
            <w:r>
              <w:t>trên</w:t>
            </w:r>
            <w:proofErr w:type="spellEnd"/>
            <w:r>
              <w:t xml:space="preserve"> TAIXE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1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14:paraId="4E754F43" w14:textId="77777777" w:rsidR="00914DF7" w:rsidRPr="00914DF7" w:rsidRDefault="00914DF7" w:rsidP="00914DF7"/>
    <w:p w14:paraId="0335B9A2" w14:textId="056E8DBE" w:rsidR="00D20862" w:rsidRDefault="00D20862" w:rsidP="00D20862">
      <w:pPr>
        <w:pStyle w:val="Heading3"/>
        <w:numPr>
          <w:ilvl w:val="0"/>
          <w:numId w:val="3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Tài </w:t>
      </w:r>
      <w:proofErr w:type="spellStart"/>
      <w:r>
        <w:t>xế</w:t>
      </w:r>
      <w:proofErr w:type="spellEnd"/>
    </w:p>
    <w:tbl>
      <w:tblPr>
        <w:tblStyle w:val="TableGrid"/>
        <w:tblW w:w="0" w:type="auto"/>
        <w:tblInd w:w="2329" w:type="dxa"/>
        <w:tblLook w:val="04A0" w:firstRow="1" w:lastRow="0" w:firstColumn="1" w:lastColumn="0" w:noHBand="0" w:noVBand="1"/>
      </w:tblPr>
      <w:tblGrid>
        <w:gridCol w:w="4649"/>
        <w:gridCol w:w="4650"/>
      </w:tblGrid>
      <w:tr w:rsidR="00F67410" w14:paraId="158CB915" w14:textId="77777777" w:rsidTr="003975F4">
        <w:tc>
          <w:tcPr>
            <w:tcW w:w="4649" w:type="dxa"/>
          </w:tcPr>
          <w:p w14:paraId="204D59DA" w14:textId="77777777" w:rsidR="00F67410" w:rsidRDefault="00F67410" w:rsidP="003975F4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4650" w:type="dxa"/>
          </w:tcPr>
          <w:p w14:paraId="527CB731" w14:textId="77777777" w:rsidR="00F67410" w:rsidRDefault="00F67410" w:rsidP="003975F4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F67410" w14:paraId="4774BC76" w14:textId="77777777" w:rsidTr="003975F4">
        <w:tc>
          <w:tcPr>
            <w:tcW w:w="4649" w:type="dxa"/>
          </w:tcPr>
          <w:p w14:paraId="52A50BC8" w14:textId="2D68B758" w:rsidR="00F67410" w:rsidRDefault="00F67410" w:rsidP="003975F4">
            <w:pPr>
              <w:jc w:val="center"/>
            </w:pPr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2E2769">
              <w:t>đơn</w:t>
            </w:r>
            <w:proofErr w:type="spellEnd"/>
            <w:r w:rsidR="002E2769">
              <w:t xml:space="preserve"> </w:t>
            </w:r>
            <w:proofErr w:type="spellStart"/>
            <w:r w:rsidR="002E2769">
              <w:t>hàng</w:t>
            </w:r>
            <w:proofErr w:type="spellEnd"/>
          </w:p>
        </w:tc>
        <w:tc>
          <w:tcPr>
            <w:tcW w:w="4650" w:type="dxa"/>
          </w:tcPr>
          <w:p w14:paraId="20C1D77E" w14:textId="78A05A84" w:rsidR="00F67410" w:rsidRDefault="00B202E2" w:rsidP="003975F4">
            <w:r>
              <w:t xml:space="preserve">Tài </w:t>
            </w:r>
            <w:proofErr w:type="spellStart"/>
            <w:r>
              <w:t>xế</w:t>
            </w:r>
            <w:proofErr w:type="spellEnd"/>
            <w:r w:rsidR="00F67410">
              <w:t xml:space="preserve"> </w:t>
            </w:r>
            <w:proofErr w:type="spellStart"/>
            <w:r w:rsidR="00F67410">
              <w:t>sẽ</w:t>
            </w:r>
            <w:proofErr w:type="spellEnd"/>
            <w:r w:rsidR="00F67410">
              <w:t xml:space="preserve"> </w:t>
            </w:r>
            <w:proofErr w:type="spellStart"/>
            <w:r w:rsidR="00F67410">
              <w:t>có</w:t>
            </w:r>
            <w:proofErr w:type="spellEnd"/>
            <w:r w:rsidR="00F67410">
              <w:t xml:space="preserve"> </w:t>
            </w:r>
            <w:proofErr w:type="spellStart"/>
            <w:r w:rsidR="00F67410">
              <w:t>quyền</w:t>
            </w:r>
            <w:proofErr w:type="spellEnd"/>
            <w:r w:rsidR="00F67410">
              <w:t xml:space="preserve"> SELECT </w:t>
            </w:r>
            <w:proofErr w:type="spellStart"/>
            <w:r w:rsidR="00F67410">
              <w:t>trên</w:t>
            </w:r>
            <w:proofErr w:type="spellEnd"/>
            <w:r w:rsidR="00F67410">
              <w:t xml:space="preserve"> </w:t>
            </w:r>
            <w:proofErr w:type="spellStart"/>
            <w:r w:rsidR="00F67410">
              <w:t>bảng</w:t>
            </w:r>
            <w:proofErr w:type="spellEnd"/>
            <w:r w:rsidR="00F67410">
              <w:t xml:space="preserve"> </w:t>
            </w:r>
            <w:r>
              <w:t>DONHANG</w:t>
            </w:r>
            <w:r w:rsidR="00F67410">
              <w:t xml:space="preserve"> </w:t>
            </w:r>
            <w:proofErr w:type="spellStart"/>
            <w:r w:rsidR="00F67410">
              <w:t>để</w:t>
            </w:r>
            <w:proofErr w:type="spellEnd"/>
            <w:r w:rsidR="00F67410">
              <w:t xml:space="preserve"> </w:t>
            </w:r>
            <w:proofErr w:type="spellStart"/>
            <w:r w:rsidR="00F67410">
              <w:t>xem</w:t>
            </w:r>
            <w:proofErr w:type="spellEnd"/>
            <w:r w:rsidR="00F67410">
              <w:t xml:space="preserve"> </w:t>
            </w:r>
            <w:proofErr w:type="spellStart"/>
            <w:r w:rsidR="00F67410">
              <w:t>thông</w:t>
            </w:r>
            <w:proofErr w:type="spellEnd"/>
            <w:r w:rsidR="00F67410">
              <w:t xml:space="preserve"> tin </w:t>
            </w:r>
            <w:proofErr w:type="spellStart"/>
            <w:r w:rsidR="00F67410">
              <w:t>của</w:t>
            </w:r>
            <w:proofErr w:type="spellEnd"/>
            <w:r w:rsidR="00F67410">
              <w:t xml:space="preserve"> </w:t>
            </w:r>
            <w:proofErr w:type="spellStart"/>
            <w:r w:rsidR="00F67410">
              <w:t>tất</w:t>
            </w:r>
            <w:proofErr w:type="spellEnd"/>
            <w:r w:rsidR="00F67410">
              <w:t xml:space="preserve"> </w:t>
            </w:r>
            <w:proofErr w:type="spellStart"/>
            <w:r w:rsidR="00F67410">
              <w:t>cả</w:t>
            </w:r>
            <w:proofErr w:type="spellEnd"/>
            <w:r w:rsidR="00F67410">
              <w:t xml:space="preserve"> </w:t>
            </w:r>
            <w:proofErr w:type="spellStart"/>
            <w:r w:rsidR="00F67410">
              <w:t>các</w:t>
            </w:r>
            <w:proofErr w:type="spellEnd"/>
            <w:r w:rsidR="00F67410">
              <w:t xml:space="preserve"> </w:t>
            </w:r>
            <w:proofErr w:type="spellStart"/>
            <w:r w:rsidR="00FD55B3">
              <w:t>đơn</w:t>
            </w:r>
            <w:proofErr w:type="spellEnd"/>
            <w:r w:rsidR="00FD55B3">
              <w:t xml:space="preserve"> </w:t>
            </w:r>
            <w:proofErr w:type="spellStart"/>
            <w:r w:rsidR="00DA3151">
              <w:t>hàng</w:t>
            </w:r>
            <w:proofErr w:type="spellEnd"/>
          </w:p>
        </w:tc>
      </w:tr>
      <w:tr w:rsidR="00F67410" w14:paraId="437DBDE7" w14:textId="77777777" w:rsidTr="003975F4">
        <w:tc>
          <w:tcPr>
            <w:tcW w:w="4649" w:type="dxa"/>
          </w:tcPr>
          <w:p w14:paraId="646EE3D7" w14:textId="61EB40EF" w:rsidR="00F67410" w:rsidRDefault="00A816FD" w:rsidP="003975F4">
            <w:pPr>
              <w:jc w:val="center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50" w:type="dxa"/>
          </w:tcPr>
          <w:p w14:paraId="0D279B4E" w14:textId="50702CEC" w:rsidR="00F67410" w:rsidRDefault="005C6F4B" w:rsidP="003975F4">
            <w:r>
              <w:t xml:space="preserve">Tài </w:t>
            </w:r>
            <w:proofErr w:type="spellStart"/>
            <w:r>
              <w:t>xế</w:t>
            </w:r>
            <w:proofErr w:type="spellEnd"/>
            <w:r w:rsidR="00F67410">
              <w:t xml:space="preserve"> </w:t>
            </w:r>
            <w:proofErr w:type="spellStart"/>
            <w:r w:rsidR="00F67410">
              <w:t>có</w:t>
            </w:r>
            <w:proofErr w:type="spellEnd"/>
            <w:r w:rsidR="00F67410">
              <w:t xml:space="preserve"> </w:t>
            </w:r>
            <w:proofErr w:type="spellStart"/>
            <w:r w:rsidR="00F67410">
              <w:t>quyền</w:t>
            </w:r>
            <w:proofErr w:type="spellEnd"/>
            <w:r w:rsidR="00F67410">
              <w:t xml:space="preserve"> SELECT</w:t>
            </w:r>
            <w:r>
              <w:t>, UPDATE</w:t>
            </w:r>
            <w:r w:rsidR="00F67410">
              <w:t xml:space="preserve"> </w:t>
            </w:r>
            <w:proofErr w:type="spellStart"/>
            <w:r w:rsidR="00F67410">
              <w:t>trên</w:t>
            </w:r>
            <w:proofErr w:type="spellEnd"/>
            <w:r w:rsidR="00F67410">
              <w:t xml:space="preserve"> </w:t>
            </w:r>
            <w:proofErr w:type="spellStart"/>
            <w:r w:rsidR="00F67410">
              <w:t>bảng</w:t>
            </w:r>
            <w:proofErr w:type="spellEnd"/>
            <w:r w:rsidR="00F67410">
              <w:t xml:space="preserve"> </w:t>
            </w:r>
            <w:r>
              <w:t>DONHANG</w:t>
            </w:r>
            <w:r w:rsidR="00F67410">
              <w:t xml:space="preserve"> </w:t>
            </w:r>
            <w:proofErr w:type="spellStart"/>
            <w:r w:rsidR="00F67410">
              <w:t>để</w:t>
            </w:r>
            <w:proofErr w:type="spellEnd"/>
            <w:r w:rsidR="00F67410">
              <w:t xml:space="preserve"> </w:t>
            </w:r>
            <w:proofErr w:type="spellStart"/>
            <w:r w:rsidR="00F67410">
              <w:t>xem</w:t>
            </w:r>
            <w:proofErr w:type="spellEnd"/>
            <w:r w:rsidR="00F67410"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</w:p>
        </w:tc>
      </w:tr>
      <w:tr w:rsidR="00F67410" w14:paraId="64E297AC" w14:textId="77777777" w:rsidTr="003975F4">
        <w:tc>
          <w:tcPr>
            <w:tcW w:w="4649" w:type="dxa"/>
          </w:tcPr>
          <w:p w14:paraId="49EB1418" w14:textId="5923A204" w:rsidR="00F67410" w:rsidRDefault="00485484" w:rsidP="003975F4">
            <w:pPr>
              <w:jc w:val="center"/>
            </w:pPr>
            <w:r>
              <w:t xml:space="preserve">Xem </w:t>
            </w:r>
            <w:proofErr w:type="spellStart"/>
            <w:r w:rsidR="00013C8D">
              <w:t>các</w:t>
            </w:r>
            <w:proofErr w:type="spellEnd"/>
            <w:r w:rsidR="00013C8D">
              <w:t xml:space="preserve"> </w:t>
            </w:r>
            <w:proofErr w:type="spellStart"/>
            <w:r w:rsidR="00013C8D">
              <w:t>đơn</w:t>
            </w:r>
            <w:proofErr w:type="spellEnd"/>
            <w:r w:rsidR="00013C8D">
              <w:t xml:space="preserve"> </w:t>
            </w:r>
            <w:proofErr w:type="spellStart"/>
            <w:r w:rsidR="00013C8D">
              <w:t>hàng</w:t>
            </w:r>
            <w:proofErr w:type="spellEnd"/>
            <w:r w:rsidR="00013C8D">
              <w:t xml:space="preserve"> </w:t>
            </w:r>
            <w:proofErr w:type="spellStart"/>
            <w:r w:rsidR="00013C8D">
              <w:t>thuộc</w:t>
            </w:r>
            <w:proofErr w:type="spellEnd"/>
            <w:r w:rsidR="00013C8D">
              <w:t xml:space="preserve"> </w:t>
            </w:r>
            <w:proofErr w:type="spellStart"/>
            <w:r w:rsidR="00013C8D">
              <w:t>về</w:t>
            </w:r>
            <w:proofErr w:type="spellEnd"/>
            <w:r w:rsidR="00013C8D">
              <w:t xml:space="preserve"> </w:t>
            </w:r>
            <w:proofErr w:type="spellStart"/>
            <w:r w:rsidR="00013C8D">
              <w:t>mình</w:t>
            </w:r>
            <w:proofErr w:type="spellEnd"/>
          </w:p>
        </w:tc>
        <w:tc>
          <w:tcPr>
            <w:tcW w:w="4650" w:type="dxa"/>
          </w:tcPr>
          <w:p w14:paraId="5A6EBA01" w14:textId="59379AB5" w:rsidR="00F67410" w:rsidRDefault="006134F9" w:rsidP="003975F4">
            <w:r>
              <w:t xml:space="preserve">Tài </w:t>
            </w:r>
            <w:proofErr w:type="spellStart"/>
            <w:r>
              <w:t>xế</w:t>
            </w:r>
            <w:proofErr w:type="spellEnd"/>
            <w:r w:rsidR="00F67410">
              <w:t xml:space="preserve"> </w:t>
            </w:r>
            <w:proofErr w:type="spellStart"/>
            <w:r w:rsidR="00F67410">
              <w:t>có</w:t>
            </w:r>
            <w:proofErr w:type="spellEnd"/>
            <w:r w:rsidR="00F67410">
              <w:t xml:space="preserve"> </w:t>
            </w:r>
            <w:proofErr w:type="spellStart"/>
            <w:r w:rsidR="00F67410">
              <w:t>quyền</w:t>
            </w:r>
            <w:proofErr w:type="spellEnd"/>
            <w:r w:rsidR="00F67410">
              <w:t xml:space="preserve"> SELECT </w:t>
            </w:r>
            <w:proofErr w:type="spellStart"/>
            <w:r w:rsidR="00F67410">
              <w:t>trên</w:t>
            </w:r>
            <w:proofErr w:type="spellEnd"/>
            <w:r w:rsidR="00F67410">
              <w:t xml:space="preserve"> DONHANG </w:t>
            </w:r>
            <w:proofErr w:type="spellStart"/>
            <w:r w:rsidR="00F67410">
              <w:t>để</w:t>
            </w:r>
            <w:proofErr w:type="spellEnd"/>
            <w:r w:rsidR="00F67410">
              <w:t xml:space="preserve"> </w:t>
            </w:r>
            <w:proofErr w:type="spellStart"/>
            <w:r w:rsidR="00013C8D">
              <w:t>xem</w:t>
            </w:r>
            <w:proofErr w:type="spellEnd"/>
            <w:r w:rsidR="00013C8D">
              <w:t xml:space="preserve"> </w:t>
            </w:r>
            <w:proofErr w:type="spellStart"/>
            <w:r w:rsidR="0010745D">
              <w:t>tất</w:t>
            </w:r>
            <w:proofErr w:type="spellEnd"/>
            <w:r w:rsidR="0010745D">
              <w:t xml:space="preserve"> </w:t>
            </w:r>
            <w:proofErr w:type="spellStart"/>
            <w:r w:rsidR="0010745D">
              <w:t>cả</w:t>
            </w:r>
            <w:proofErr w:type="spellEnd"/>
            <w:r w:rsidR="0010745D">
              <w:t xml:space="preserve"> </w:t>
            </w:r>
            <w:proofErr w:type="spellStart"/>
            <w:r w:rsidR="0010745D">
              <w:t>các</w:t>
            </w:r>
            <w:proofErr w:type="spellEnd"/>
            <w:r w:rsidR="0010745D">
              <w:t xml:space="preserve"> </w:t>
            </w:r>
            <w:proofErr w:type="spellStart"/>
            <w:r w:rsidR="0010745D">
              <w:t>đơn</w:t>
            </w:r>
            <w:proofErr w:type="spellEnd"/>
            <w:r w:rsidR="0010745D">
              <w:t xml:space="preserve"> </w:t>
            </w:r>
            <w:proofErr w:type="spellStart"/>
            <w:r w:rsidR="0010745D">
              <w:t>hàng</w:t>
            </w:r>
            <w:proofErr w:type="spellEnd"/>
            <w:r w:rsidR="0010745D">
              <w:t xml:space="preserve"> </w:t>
            </w:r>
            <w:proofErr w:type="spellStart"/>
            <w:r w:rsidR="0010745D">
              <w:t>thuộc</w:t>
            </w:r>
            <w:proofErr w:type="spellEnd"/>
            <w:r w:rsidR="0010745D">
              <w:t xml:space="preserve"> </w:t>
            </w:r>
            <w:proofErr w:type="spellStart"/>
            <w:r w:rsidR="0010745D">
              <w:t>về</w:t>
            </w:r>
            <w:proofErr w:type="spellEnd"/>
            <w:r w:rsidR="0010745D">
              <w:t xml:space="preserve"> </w:t>
            </w:r>
            <w:proofErr w:type="spellStart"/>
            <w:r w:rsidR="0010745D">
              <w:t>tài</w:t>
            </w:r>
            <w:proofErr w:type="spellEnd"/>
            <w:r w:rsidR="0010745D">
              <w:t xml:space="preserve"> </w:t>
            </w:r>
            <w:proofErr w:type="spellStart"/>
            <w:r w:rsidR="0010745D">
              <w:t>xế</w:t>
            </w:r>
            <w:proofErr w:type="spellEnd"/>
            <w:r w:rsidR="0010745D">
              <w:t xml:space="preserve"> </w:t>
            </w:r>
            <w:proofErr w:type="spellStart"/>
            <w:r w:rsidR="0010745D">
              <w:t>ấy</w:t>
            </w:r>
            <w:proofErr w:type="spellEnd"/>
            <w:r w:rsidR="0010745D">
              <w:t xml:space="preserve"> </w:t>
            </w:r>
          </w:p>
        </w:tc>
      </w:tr>
      <w:tr w:rsidR="00F67410" w14:paraId="3271956B" w14:textId="77777777" w:rsidTr="003975F4">
        <w:tc>
          <w:tcPr>
            <w:tcW w:w="4649" w:type="dxa"/>
          </w:tcPr>
          <w:p w14:paraId="63E17D1F" w14:textId="539847E8" w:rsidR="00F67410" w:rsidRDefault="00116EA3" w:rsidP="003975F4">
            <w:pPr>
              <w:jc w:val="center"/>
            </w:pPr>
            <w:r>
              <w:t xml:space="preserve">Xem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5509A6">
              <w:t xml:space="preserve"> </w:t>
            </w:r>
            <w:proofErr w:type="spellStart"/>
            <w:r w:rsidR="005509A6">
              <w:t>tài</w:t>
            </w:r>
            <w:proofErr w:type="spellEnd"/>
            <w:r w:rsidR="005509A6">
              <w:t xml:space="preserve"> </w:t>
            </w:r>
            <w:proofErr w:type="spellStart"/>
            <w:r w:rsidR="005509A6">
              <w:t>xế</w:t>
            </w:r>
            <w:proofErr w:type="spellEnd"/>
            <w:r w:rsidR="005509A6">
              <w:t xml:space="preserve"> </w:t>
            </w:r>
          </w:p>
        </w:tc>
        <w:tc>
          <w:tcPr>
            <w:tcW w:w="4650" w:type="dxa"/>
          </w:tcPr>
          <w:p w14:paraId="5C89EDB8" w14:textId="70B7460E" w:rsidR="00F67410" w:rsidRDefault="00136AAA" w:rsidP="003975F4">
            <w:r>
              <w:t xml:space="preserve">Tài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SELECT </w:t>
            </w:r>
            <w:proofErr w:type="spellStart"/>
            <w:r>
              <w:t>trên</w:t>
            </w:r>
            <w:proofErr w:type="spellEnd"/>
            <w:r>
              <w:t xml:space="preserve"> CT_DANHGIA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 w:rsidR="00F67410">
              <w:t xml:space="preserve"> </w:t>
            </w:r>
          </w:p>
        </w:tc>
      </w:tr>
      <w:tr w:rsidR="00F67410" w14:paraId="1AAC5A9A" w14:textId="77777777" w:rsidTr="003975F4">
        <w:tc>
          <w:tcPr>
            <w:tcW w:w="4649" w:type="dxa"/>
          </w:tcPr>
          <w:p w14:paraId="4A7E0116" w14:textId="32CC7EC0" w:rsidR="00F67410" w:rsidRDefault="008D5C7D" w:rsidP="003975F4">
            <w:pPr>
              <w:jc w:val="center"/>
            </w:pPr>
            <w:r>
              <w:t xml:space="preserve">Giao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4650" w:type="dxa"/>
          </w:tcPr>
          <w:p w14:paraId="5EFC9350" w14:textId="3519638B" w:rsidR="00F67410" w:rsidRDefault="003F7A95" w:rsidP="003975F4">
            <w:r>
              <w:t xml:space="preserve">Tài </w:t>
            </w:r>
            <w:proofErr w:type="spellStart"/>
            <w:r>
              <w:t>xế</w:t>
            </w:r>
            <w:proofErr w:type="spellEnd"/>
            <w:r w:rsidR="00F67410">
              <w:t xml:space="preserve"> </w:t>
            </w:r>
            <w:proofErr w:type="spellStart"/>
            <w:r w:rsidR="00F67410">
              <w:t>có</w:t>
            </w:r>
            <w:proofErr w:type="spellEnd"/>
            <w:r w:rsidR="00F67410">
              <w:t xml:space="preserve"> </w:t>
            </w:r>
            <w:proofErr w:type="spellStart"/>
            <w:r w:rsidR="00F67410">
              <w:t>quyền</w:t>
            </w:r>
            <w:proofErr w:type="spellEnd"/>
            <w:r w:rsidR="00F67410">
              <w:t xml:space="preserve"> SELECT</w:t>
            </w:r>
            <w:r>
              <w:t>, UPDATE</w:t>
            </w:r>
            <w:r w:rsidR="00F67410">
              <w:t xml:space="preserve"> </w:t>
            </w:r>
            <w:proofErr w:type="spellStart"/>
            <w:r w:rsidR="00F67410">
              <w:t>trên</w:t>
            </w:r>
            <w:proofErr w:type="spellEnd"/>
            <w:r w:rsidR="00F67410">
              <w:t xml:space="preserve"> DONHANG </w:t>
            </w:r>
            <w:proofErr w:type="spellStart"/>
            <w:r w:rsidR="00F67410">
              <w:t>để</w:t>
            </w:r>
            <w:proofErr w:type="spellEnd"/>
            <w:r w:rsidR="00F67410"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7D4061AD" w14:textId="77777777" w:rsidR="00914DF7" w:rsidRPr="00914DF7" w:rsidRDefault="00914DF7" w:rsidP="00914DF7"/>
    <w:p w14:paraId="218AE6F1" w14:textId="29F017C5" w:rsidR="00D20862" w:rsidRDefault="00D20862" w:rsidP="00D20862">
      <w:pPr>
        <w:pStyle w:val="Heading3"/>
        <w:numPr>
          <w:ilvl w:val="0"/>
          <w:numId w:val="3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7ACCA606" w14:textId="77777777" w:rsidR="00914DF7" w:rsidRPr="00914DF7" w:rsidRDefault="00914DF7" w:rsidP="00914DF7"/>
    <w:p w14:paraId="57B9E6D0" w14:textId="1F393EDD" w:rsidR="00204413" w:rsidRDefault="006B5201" w:rsidP="00D20862">
      <w:pPr>
        <w:pStyle w:val="Heading3"/>
        <w:numPr>
          <w:ilvl w:val="0"/>
          <w:numId w:val="3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2329" w:type="dxa"/>
        <w:tblLook w:val="04A0" w:firstRow="1" w:lastRow="0" w:firstColumn="1" w:lastColumn="0" w:noHBand="0" w:noVBand="1"/>
      </w:tblPr>
      <w:tblGrid>
        <w:gridCol w:w="4649"/>
        <w:gridCol w:w="4650"/>
      </w:tblGrid>
      <w:tr w:rsidR="00EF6D03" w14:paraId="37D43F85" w14:textId="77777777" w:rsidTr="003975F4">
        <w:tc>
          <w:tcPr>
            <w:tcW w:w="4649" w:type="dxa"/>
          </w:tcPr>
          <w:p w14:paraId="18F76DEC" w14:textId="77777777" w:rsidR="00EF6D03" w:rsidRDefault="00EF6D03" w:rsidP="003975F4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4650" w:type="dxa"/>
          </w:tcPr>
          <w:p w14:paraId="6740B107" w14:textId="77777777" w:rsidR="00EF6D03" w:rsidRDefault="00EF6D03" w:rsidP="003975F4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EF6D03" w14:paraId="3D878D5D" w14:textId="77777777" w:rsidTr="003975F4">
        <w:tc>
          <w:tcPr>
            <w:tcW w:w="4649" w:type="dxa"/>
          </w:tcPr>
          <w:p w14:paraId="6495B352" w14:textId="249F5C4F" w:rsidR="00EF6D03" w:rsidRDefault="001E3662" w:rsidP="003975F4">
            <w:pPr>
              <w:jc w:val="center"/>
            </w:pP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  <w:tc>
          <w:tcPr>
            <w:tcW w:w="4650" w:type="dxa"/>
          </w:tcPr>
          <w:p w14:paraId="5E0D411B" w14:textId="4B4B3B14" w:rsidR="00EF6D03" w:rsidRDefault="00F4157C" w:rsidP="003975F4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EF6D03">
              <w:t>sẽ</w:t>
            </w:r>
            <w:proofErr w:type="spellEnd"/>
            <w:r w:rsidR="00EF6D03">
              <w:t xml:space="preserve"> </w:t>
            </w:r>
            <w:proofErr w:type="spellStart"/>
            <w:r w:rsidR="00EF6D03">
              <w:t>có</w:t>
            </w:r>
            <w:proofErr w:type="spellEnd"/>
            <w:r w:rsidR="00EF6D03">
              <w:t xml:space="preserve"> </w:t>
            </w:r>
            <w:proofErr w:type="spellStart"/>
            <w:r w:rsidR="00EF6D03">
              <w:t>quyền</w:t>
            </w:r>
            <w:proofErr w:type="spellEnd"/>
            <w:r w:rsidR="00EF6D03">
              <w:t xml:space="preserve"> </w:t>
            </w:r>
            <w:r w:rsidR="00BF14EA">
              <w:t>INSERT</w:t>
            </w:r>
            <w:r w:rsidR="00EF6D03">
              <w:t xml:space="preserve"> </w:t>
            </w:r>
            <w:proofErr w:type="spellStart"/>
            <w:r w:rsidR="00EF6D03">
              <w:t>trên</w:t>
            </w:r>
            <w:proofErr w:type="spellEnd"/>
            <w:r w:rsidR="00EF6D03">
              <w:t xml:space="preserve"> </w:t>
            </w:r>
            <w:proofErr w:type="spellStart"/>
            <w:r w:rsidR="00EF6D03">
              <w:t>bảng</w:t>
            </w:r>
            <w:proofErr w:type="spellEnd"/>
            <w:r w:rsidR="00EF6D03">
              <w:t xml:space="preserve"> </w:t>
            </w:r>
            <w:r w:rsidR="00BF14EA">
              <w:t xml:space="preserve">HOPDONG </w:t>
            </w:r>
            <w:proofErr w:type="spellStart"/>
            <w:r w:rsidR="00EF6D03">
              <w:t>để</w:t>
            </w:r>
            <w:proofErr w:type="spellEnd"/>
            <w:r w:rsidR="00EF6D03">
              <w:t xml:space="preserve"> </w:t>
            </w:r>
            <w:proofErr w:type="spellStart"/>
            <w:r w:rsidR="0077535F">
              <w:t>thêm</w:t>
            </w:r>
            <w:proofErr w:type="spellEnd"/>
            <w:r w:rsidR="0077535F">
              <w:t xml:space="preserve"> 1 </w:t>
            </w:r>
            <w:proofErr w:type="spellStart"/>
            <w:r w:rsidR="0077535F">
              <w:t>hợp</w:t>
            </w:r>
            <w:proofErr w:type="spellEnd"/>
            <w:r w:rsidR="0077535F">
              <w:t xml:space="preserve"> </w:t>
            </w:r>
            <w:proofErr w:type="spellStart"/>
            <w:r w:rsidR="0077535F">
              <w:t>đồng</w:t>
            </w:r>
            <w:proofErr w:type="spellEnd"/>
            <w:r w:rsidR="0077535F">
              <w:t xml:space="preserve"> </w:t>
            </w:r>
            <w:proofErr w:type="spellStart"/>
            <w:r w:rsidR="0077535F">
              <w:t>vào</w:t>
            </w:r>
            <w:proofErr w:type="spellEnd"/>
          </w:p>
        </w:tc>
      </w:tr>
      <w:tr w:rsidR="00EF6D03" w14:paraId="365745D7" w14:textId="77777777" w:rsidTr="003975F4">
        <w:tc>
          <w:tcPr>
            <w:tcW w:w="4649" w:type="dxa"/>
          </w:tcPr>
          <w:p w14:paraId="1446F97C" w14:textId="39C238C8" w:rsidR="00EF6D03" w:rsidRDefault="000B0904" w:rsidP="003975F4">
            <w:pPr>
              <w:jc w:val="center"/>
            </w:pPr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 w:rsidR="00DA3A3B">
              <w:t xml:space="preserve"> </w:t>
            </w:r>
            <w:proofErr w:type="spellStart"/>
            <w:r w:rsidR="00DA3A3B">
              <w:t>của</w:t>
            </w:r>
            <w:proofErr w:type="spellEnd"/>
            <w:r w:rsidR="00DA3A3B">
              <w:t xml:space="preserve"> </w:t>
            </w:r>
            <w:proofErr w:type="spellStart"/>
            <w:r w:rsidR="00DA3A3B">
              <w:t>đối</w:t>
            </w:r>
            <w:proofErr w:type="spellEnd"/>
            <w:r w:rsidR="00DA3A3B">
              <w:t xml:space="preserve"> </w:t>
            </w:r>
            <w:proofErr w:type="spellStart"/>
            <w:r w:rsidR="00DA3A3B">
              <w:t>tác</w:t>
            </w:r>
            <w:proofErr w:type="spellEnd"/>
          </w:p>
        </w:tc>
        <w:tc>
          <w:tcPr>
            <w:tcW w:w="4650" w:type="dxa"/>
          </w:tcPr>
          <w:p w14:paraId="01DDD594" w14:textId="5429BDB0" w:rsidR="00EF6D03" w:rsidRDefault="002F23B0" w:rsidP="003975F4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  <w:r w:rsidR="00EF6D03">
              <w:t xml:space="preserve"> </w:t>
            </w:r>
            <w:proofErr w:type="spellStart"/>
            <w:r w:rsidR="00EF6D03">
              <w:t>có</w:t>
            </w:r>
            <w:proofErr w:type="spellEnd"/>
            <w:r w:rsidR="00EF6D03">
              <w:t xml:space="preserve"> </w:t>
            </w:r>
            <w:proofErr w:type="spellStart"/>
            <w:r w:rsidR="00EF6D03">
              <w:t>quyền</w:t>
            </w:r>
            <w:proofErr w:type="spellEnd"/>
            <w:r w:rsidR="00EF6D03">
              <w:t xml:space="preserve"> SELECT </w:t>
            </w:r>
            <w:proofErr w:type="spellStart"/>
            <w:r w:rsidR="00EF6D03">
              <w:t>trên</w:t>
            </w:r>
            <w:proofErr w:type="spellEnd"/>
            <w:r w:rsidR="00EF6D03">
              <w:t xml:space="preserve"> </w:t>
            </w:r>
            <w:proofErr w:type="spellStart"/>
            <w:r w:rsidR="00EF6D03">
              <w:t>bảng</w:t>
            </w:r>
            <w:proofErr w:type="spellEnd"/>
            <w:r w:rsidR="00EF6D03">
              <w:t xml:space="preserve"> </w:t>
            </w:r>
            <w:r w:rsidR="009A6F22">
              <w:t xml:space="preserve">HOPDONG </w:t>
            </w:r>
            <w:proofErr w:type="spellStart"/>
            <w:r w:rsidR="009A6F22">
              <w:t>để</w:t>
            </w:r>
            <w:proofErr w:type="spellEnd"/>
            <w:r w:rsidR="009A6F22">
              <w:t xml:space="preserve"> </w:t>
            </w:r>
            <w:proofErr w:type="spellStart"/>
            <w:r w:rsidR="009A6F22">
              <w:t>xem</w:t>
            </w:r>
            <w:proofErr w:type="spellEnd"/>
            <w:r w:rsidR="009A6F22">
              <w:t xml:space="preserve"> </w:t>
            </w:r>
            <w:proofErr w:type="spellStart"/>
            <w:r w:rsidR="009A6F22">
              <w:t>danh</w:t>
            </w:r>
            <w:proofErr w:type="spellEnd"/>
            <w:r w:rsidR="009A6F22">
              <w:t xml:space="preserve"> </w:t>
            </w:r>
            <w:proofErr w:type="spellStart"/>
            <w:r w:rsidR="009A6F22">
              <w:t>sách</w:t>
            </w:r>
            <w:proofErr w:type="spellEnd"/>
            <w:r w:rsidR="009A6F22">
              <w:t xml:space="preserve"> </w:t>
            </w:r>
            <w:proofErr w:type="spellStart"/>
            <w:r w:rsidR="009A6F22">
              <w:t>hợp</w:t>
            </w:r>
            <w:proofErr w:type="spellEnd"/>
            <w:r w:rsidR="009A6F22">
              <w:t xml:space="preserve"> </w:t>
            </w:r>
            <w:proofErr w:type="spellStart"/>
            <w:r w:rsidR="009A6F22">
              <w:t>đồng</w:t>
            </w:r>
            <w:proofErr w:type="spellEnd"/>
            <w:r w:rsidR="009A6F22">
              <w:t xml:space="preserve"> </w:t>
            </w:r>
            <w:proofErr w:type="spellStart"/>
            <w:r w:rsidR="009A6F22">
              <w:t>của</w:t>
            </w:r>
            <w:proofErr w:type="spellEnd"/>
            <w:r w:rsidR="009A6F22">
              <w:t xml:space="preserve"> 1 </w:t>
            </w:r>
            <w:proofErr w:type="spellStart"/>
            <w:r w:rsidR="009A6F22">
              <w:t>đối</w:t>
            </w:r>
            <w:proofErr w:type="spellEnd"/>
            <w:r w:rsidR="009A6F22">
              <w:t xml:space="preserve"> </w:t>
            </w:r>
            <w:proofErr w:type="spellStart"/>
            <w:r w:rsidR="009A6F22">
              <w:t>tác</w:t>
            </w:r>
            <w:proofErr w:type="spellEnd"/>
            <w:r w:rsidR="009A6F22">
              <w:t xml:space="preserve"> </w:t>
            </w:r>
            <w:proofErr w:type="spellStart"/>
            <w:r w:rsidR="009A6F22">
              <w:t>nhất</w:t>
            </w:r>
            <w:proofErr w:type="spellEnd"/>
            <w:r w:rsidR="009A6F22">
              <w:t xml:space="preserve"> </w:t>
            </w:r>
            <w:proofErr w:type="spellStart"/>
            <w:r w:rsidR="009A6F22">
              <w:t>đ</w:t>
            </w:r>
            <w:r w:rsidR="00B169EB">
              <w:t>ịnh</w:t>
            </w:r>
            <w:proofErr w:type="spellEnd"/>
            <w:r w:rsidR="00EF6D03">
              <w:t xml:space="preserve"> </w:t>
            </w:r>
          </w:p>
        </w:tc>
      </w:tr>
    </w:tbl>
    <w:p w14:paraId="722D6A0A" w14:textId="77777777" w:rsidR="00A67097" w:rsidRPr="00A67097" w:rsidRDefault="00A67097" w:rsidP="00A67097"/>
    <w:p w14:paraId="777F0CF3" w14:textId="77777777" w:rsidR="004756CC" w:rsidRPr="004756CC" w:rsidRDefault="00204413" w:rsidP="00D20862">
      <w:pPr>
        <w:pStyle w:val="Heading3"/>
        <w:numPr>
          <w:ilvl w:val="0"/>
          <w:numId w:val="34"/>
        </w:numPr>
        <w:rPr>
          <w:sz w:val="44"/>
          <w:szCs w:val="44"/>
        </w:r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Quản </w:t>
      </w:r>
      <w:proofErr w:type="spellStart"/>
      <w:r>
        <w:t>trị</w:t>
      </w:r>
      <w:proofErr w:type="spellEnd"/>
    </w:p>
    <w:tbl>
      <w:tblPr>
        <w:tblStyle w:val="TableGrid"/>
        <w:tblW w:w="0" w:type="auto"/>
        <w:tblInd w:w="2329" w:type="dxa"/>
        <w:tblLook w:val="04A0" w:firstRow="1" w:lastRow="0" w:firstColumn="1" w:lastColumn="0" w:noHBand="0" w:noVBand="1"/>
      </w:tblPr>
      <w:tblGrid>
        <w:gridCol w:w="4649"/>
        <w:gridCol w:w="4650"/>
      </w:tblGrid>
      <w:tr w:rsidR="00DE6BD8" w14:paraId="4C1CB9DD" w14:textId="77777777" w:rsidTr="003975F4">
        <w:tc>
          <w:tcPr>
            <w:tcW w:w="4649" w:type="dxa"/>
          </w:tcPr>
          <w:p w14:paraId="1F71DF7E" w14:textId="77777777" w:rsidR="00DE6BD8" w:rsidRDefault="00DE6BD8" w:rsidP="003975F4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4650" w:type="dxa"/>
          </w:tcPr>
          <w:p w14:paraId="6E97AEE0" w14:textId="77777777" w:rsidR="00DE6BD8" w:rsidRDefault="00DE6BD8" w:rsidP="003975F4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DE6BD8" w14:paraId="62176C62" w14:textId="77777777" w:rsidTr="003975F4">
        <w:tc>
          <w:tcPr>
            <w:tcW w:w="4649" w:type="dxa"/>
          </w:tcPr>
          <w:p w14:paraId="0513421C" w14:textId="321EEB34" w:rsidR="00DE6BD8" w:rsidRDefault="00902939" w:rsidP="003975F4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4650" w:type="dxa"/>
          </w:tcPr>
          <w:p w14:paraId="4EDBD216" w14:textId="60DBF0C3" w:rsidR="00DE6BD8" w:rsidRDefault="00902939" w:rsidP="003975F4">
            <w:proofErr w:type="spellStart"/>
            <w:r>
              <w:t>Là</w:t>
            </w:r>
            <w:proofErr w:type="spellEnd"/>
            <w:r>
              <w:t xml:space="preserve"> proc</w:t>
            </w:r>
            <w:r w:rsidR="003710ED">
              <w:t>edure</w:t>
            </w:r>
            <w:r>
              <w:t xml:space="preserve"> </w:t>
            </w:r>
            <w:proofErr w:type="spellStart"/>
            <w:r w:rsidR="00DA2259">
              <w:t>chung</w:t>
            </w:r>
            <w:proofErr w:type="spellEnd"/>
            <w:r w:rsidR="00DA2259">
              <w:t xml:space="preserve"> </w:t>
            </w:r>
            <w:proofErr w:type="spellStart"/>
            <w:r w:rsidR="00DA2259">
              <w:t>để</w:t>
            </w:r>
            <w:proofErr w:type="spellEnd"/>
            <w:r w:rsidR="00DA2259">
              <w:t xml:space="preserve"> Admin </w:t>
            </w:r>
            <w:proofErr w:type="spellStart"/>
            <w:r w:rsidR="00DA2259">
              <w:t>thêm</w:t>
            </w:r>
            <w:proofErr w:type="spellEnd"/>
            <w:r w:rsidR="00DA2259">
              <w:t xml:space="preserve"> </w:t>
            </w:r>
            <w:proofErr w:type="spellStart"/>
            <w:r w:rsidR="00DA2259">
              <w:t>lệnh</w:t>
            </w:r>
            <w:proofErr w:type="spellEnd"/>
            <w:r w:rsidR="00DA2259">
              <w:t xml:space="preserve"> </w:t>
            </w:r>
            <w:proofErr w:type="spellStart"/>
            <w:r w:rsidR="00DA2259">
              <w:t>phần</w:t>
            </w:r>
            <w:proofErr w:type="spellEnd"/>
            <w:r w:rsidR="00DA2259">
              <w:t xml:space="preserve"> </w:t>
            </w:r>
            <w:proofErr w:type="spellStart"/>
            <w:r w:rsidR="00DA2259">
              <w:t>quyền</w:t>
            </w:r>
            <w:proofErr w:type="spellEnd"/>
            <w:r w:rsidR="00DA2259">
              <w:t xml:space="preserve"> </w:t>
            </w:r>
            <w:proofErr w:type="spellStart"/>
            <w:r w:rsidR="00DA2259">
              <w:t>bằng</w:t>
            </w:r>
            <w:proofErr w:type="spellEnd"/>
            <w:r w:rsidR="00DA2259">
              <w:t xml:space="preserve"> </w:t>
            </w:r>
            <w:proofErr w:type="spellStart"/>
            <w:r w:rsidR="00DA2259">
              <w:t>biến</w:t>
            </w:r>
            <w:proofErr w:type="spellEnd"/>
            <w:r w:rsidR="00DA2259">
              <w:t xml:space="preserve"> </w:t>
            </w:r>
            <w:proofErr w:type="spellStart"/>
            <w:r w:rsidR="00DA2259">
              <w:t>truyền</w:t>
            </w:r>
            <w:proofErr w:type="spellEnd"/>
            <w:r w:rsidR="00DA2259">
              <w:t xml:space="preserve"> </w:t>
            </w:r>
            <w:proofErr w:type="spellStart"/>
            <w:r w:rsidR="00DA2259">
              <w:t>vào</w:t>
            </w:r>
            <w:proofErr w:type="spellEnd"/>
          </w:p>
        </w:tc>
      </w:tr>
      <w:tr w:rsidR="00DE6BD8" w14:paraId="20D9696F" w14:textId="77777777" w:rsidTr="003975F4">
        <w:tc>
          <w:tcPr>
            <w:tcW w:w="4649" w:type="dxa"/>
          </w:tcPr>
          <w:p w14:paraId="37A5D600" w14:textId="4762D677" w:rsidR="00DE6BD8" w:rsidRDefault="00491069" w:rsidP="003975F4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4650" w:type="dxa"/>
          </w:tcPr>
          <w:p w14:paraId="700F9524" w14:textId="647416AC" w:rsidR="00DE6BD8" w:rsidRDefault="00491069" w:rsidP="003975F4">
            <w:r>
              <w:t>Admin</w:t>
            </w:r>
            <w:r w:rsidR="00DE6BD8">
              <w:t xml:space="preserve"> </w:t>
            </w:r>
            <w:proofErr w:type="spellStart"/>
            <w:r w:rsidR="00DE6BD8">
              <w:t>có</w:t>
            </w:r>
            <w:proofErr w:type="spellEnd"/>
            <w:r w:rsidR="00DE6BD8">
              <w:t xml:space="preserve"> </w:t>
            </w:r>
            <w:proofErr w:type="spellStart"/>
            <w:r w:rsidR="00DE6BD8">
              <w:t>quyền</w:t>
            </w:r>
            <w:proofErr w:type="spellEnd"/>
            <w:r w:rsidR="00DE6BD8">
              <w:t xml:space="preserve"> UPDATE </w:t>
            </w:r>
            <w:proofErr w:type="spellStart"/>
            <w:r w:rsidR="00DE6BD8">
              <w:t>trên</w:t>
            </w:r>
            <w:proofErr w:type="spellEnd"/>
            <w:r w:rsidR="00DE6BD8">
              <w:t xml:space="preserve"> </w:t>
            </w:r>
            <w:proofErr w:type="spellStart"/>
            <w:r w:rsidR="00DE6BD8">
              <w:t>bảng</w:t>
            </w:r>
            <w:proofErr w:type="spellEnd"/>
            <w:r w:rsidR="00DE6BD8">
              <w:t xml:space="preserve"> </w:t>
            </w:r>
            <w:r w:rsidR="00AD2622">
              <w:t>TAIXE</w:t>
            </w:r>
            <w:r w:rsidR="00DE6BD8">
              <w:t xml:space="preserve"> </w:t>
            </w:r>
            <w:proofErr w:type="spellStart"/>
            <w:r w:rsidR="00DE6BD8">
              <w:t>để</w:t>
            </w:r>
            <w:proofErr w:type="spellEnd"/>
            <w:r w:rsidR="00DE6BD8">
              <w:t xml:space="preserve"> </w:t>
            </w:r>
            <w:proofErr w:type="spellStart"/>
            <w:r w:rsidR="00AD2622">
              <w:t>thay</w:t>
            </w:r>
            <w:proofErr w:type="spellEnd"/>
            <w:r w:rsidR="00AD2622">
              <w:t xml:space="preserve"> </w:t>
            </w:r>
            <w:proofErr w:type="spellStart"/>
            <w:r w:rsidR="00AD2622">
              <w:t>đổi</w:t>
            </w:r>
            <w:proofErr w:type="spellEnd"/>
            <w:r w:rsidR="00AD2622">
              <w:t xml:space="preserve"> </w:t>
            </w:r>
            <w:proofErr w:type="spellStart"/>
            <w:r w:rsidR="00AD2622">
              <w:t>thông</w:t>
            </w:r>
            <w:proofErr w:type="spellEnd"/>
            <w:r w:rsidR="00AD2622">
              <w:t xml:space="preserve"> tin </w:t>
            </w:r>
            <w:proofErr w:type="spellStart"/>
            <w:r w:rsidR="00AD2622">
              <w:t>của</w:t>
            </w:r>
            <w:proofErr w:type="spellEnd"/>
            <w:r w:rsidR="00AD2622">
              <w:t xml:space="preserve"> 1 </w:t>
            </w:r>
            <w:proofErr w:type="spellStart"/>
            <w:r w:rsidR="00AD2622">
              <w:t>tài</w:t>
            </w:r>
            <w:proofErr w:type="spellEnd"/>
            <w:r w:rsidR="00AD2622">
              <w:t xml:space="preserve"> </w:t>
            </w:r>
            <w:proofErr w:type="spellStart"/>
            <w:r w:rsidR="00AD2622">
              <w:t>xế</w:t>
            </w:r>
            <w:proofErr w:type="spellEnd"/>
            <w:r w:rsidR="00AD2622">
              <w:t xml:space="preserve"> </w:t>
            </w:r>
            <w:proofErr w:type="spellStart"/>
            <w:r w:rsidR="00AD2622">
              <w:t>nhất</w:t>
            </w:r>
            <w:proofErr w:type="spellEnd"/>
            <w:r w:rsidR="00AD2622">
              <w:t xml:space="preserve"> </w:t>
            </w:r>
            <w:proofErr w:type="spellStart"/>
            <w:r w:rsidR="00AD2622">
              <w:t>đ</w:t>
            </w:r>
            <w:r w:rsidR="00211663">
              <w:t>ịnh</w:t>
            </w:r>
            <w:proofErr w:type="spellEnd"/>
            <w:r w:rsidR="00DE6BD8">
              <w:t xml:space="preserve"> </w:t>
            </w:r>
          </w:p>
        </w:tc>
      </w:tr>
      <w:tr w:rsidR="00DE6BD8" w14:paraId="5F7550B9" w14:textId="77777777" w:rsidTr="003975F4">
        <w:tc>
          <w:tcPr>
            <w:tcW w:w="4649" w:type="dxa"/>
          </w:tcPr>
          <w:p w14:paraId="4FAE9BC5" w14:textId="14F02460" w:rsidR="00DE6BD8" w:rsidRDefault="004B384F" w:rsidP="003975F4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50" w:type="dxa"/>
          </w:tcPr>
          <w:p w14:paraId="789AA33D" w14:textId="6551ECD0" w:rsidR="00DE6BD8" w:rsidRDefault="004B384F" w:rsidP="003975F4">
            <w:r>
              <w:t xml:space="preserve">Admin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SELECT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DONHANG </w:t>
            </w:r>
            <w:proofErr w:type="spellStart"/>
            <w:r>
              <w:t>cho</w:t>
            </w:r>
            <w:proofErr w:type="spellEnd"/>
            <w:r>
              <w:t xml:space="preserve"> 1 login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</w:tr>
      <w:tr w:rsidR="00DE6BD8" w14:paraId="26719984" w14:textId="77777777" w:rsidTr="003975F4">
        <w:tc>
          <w:tcPr>
            <w:tcW w:w="4649" w:type="dxa"/>
          </w:tcPr>
          <w:p w14:paraId="32A6A2E6" w14:textId="105E79BA" w:rsidR="00DE6BD8" w:rsidRDefault="00905FB5" w:rsidP="003975F4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 w:rsidR="00DE6BD8">
              <w:t xml:space="preserve"> </w:t>
            </w:r>
          </w:p>
        </w:tc>
        <w:tc>
          <w:tcPr>
            <w:tcW w:w="4650" w:type="dxa"/>
          </w:tcPr>
          <w:p w14:paraId="3DC4154A" w14:textId="5B109B17" w:rsidR="00DE6BD8" w:rsidRDefault="00B30146" w:rsidP="003975F4">
            <w:r>
              <w:t xml:space="preserve">Admin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 w:rsidR="00BE5C15">
              <w:t xml:space="preserve">UPDATE </w:t>
            </w:r>
            <w:proofErr w:type="spellStart"/>
            <w:r w:rsidR="00BE5C15">
              <w:t>trên</w:t>
            </w:r>
            <w:proofErr w:type="spellEnd"/>
            <w:r w:rsidR="00BE5C15">
              <w:t xml:space="preserve"> KHUVUCHD </w:t>
            </w:r>
            <w:proofErr w:type="spellStart"/>
            <w:r w:rsidR="00416EA9">
              <w:t>cho</w:t>
            </w:r>
            <w:proofErr w:type="spellEnd"/>
            <w:r w:rsidR="00416EA9">
              <w:t xml:space="preserve"> 1 login </w:t>
            </w:r>
            <w:proofErr w:type="spellStart"/>
            <w:r w:rsidR="00416EA9">
              <w:t>đã</w:t>
            </w:r>
            <w:proofErr w:type="spellEnd"/>
            <w:r w:rsidR="00416EA9">
              <w:t xml:space="preserve"> </w:t>
            </w:r>
            <w:proofErr w:type="spellStart"/>
            <w:r w:rsidR="00416EA9">
              <w:t>tạo</w:t>
            </w:r>
            <w:proofErr w:type="spellEnd"/>
            <w:r w:rsidR="00416EA9">
              <w:t xml:space="preserve"> </w:t>
            </w:r>
            <w:proofErr w:type="spellStart"/>
            <w:r w:rsidR="00416EA9">
              <w:t>trước</w:t>
            </w:r>
            <w:proofErr w:type="spellEnd"/>
            <w:r w:rsidR="00416EA9">
              <w:t xml:space="preserve"> </w:t>
            </w:r>
            <w:proofErr w:type="spellStart"/>
            <w:r w:rsidR="00416EA9">
              <w:t>đó</w:t>
            </w:r>
            <w:proofErr w:type="spellEnd"/>
            <w:r w:rsidR="00416EA9">
              <w:t xml:space="preserve">  </w:t>
            </w:r>
          </w:p>
        </w:tc>
      </w:tr>
      <w:tr w:rsidR="00DE6BD8" w14:paraId="6EB93160" w14:textId="77777777" w:rsidTr="003975F4">
        <w:tc>
          <w:tcPr>
            <w:tcW w:w="4649" w:type="dxa"/>
          </w:tcPr>
          <w:p w14:paraId="6F1B2A6D" w14:textId="45861AEE" w:rsidR="00DE6BD8" w:rsidRDefault="00377B51" w:rsidP="003975F4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login</w:t>
            </w:r>
          </w:p>
        </w:tc>
        <w:tc>
          <w:tcPr>
            <w:tcW w:w="4650" w:type="dxa"/>
          </w:tcPr>
          <w:p w14:paraId="003790C3" w14:textId="7F8E8539" w:rsidR="00DE6BD8" w:rsidRDefault="00714E04" w:rsidP="003975F4">
            <w:r>
              <w:t xml:space="preserve">Admin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login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C15549" w14:paraId="0A6778F2" w14:textId="77777777" w:rsidTr="003975F4">
        <w:tc>
          <w:tcPr>
            <w:tcW w:w="4649" w:type="dxa"/>
          </w:tcPr>
          <w:p w14:paraId="3A2E44A2" w14:textId="515BC4B4" w:rsidR="00C15549" w:rsidRDefault="00C15549" w:rsidP="003975F4">
            <w:pPr>
              <w:jc w:val="center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4650" w:type="dxa"/>
          </w:tcPr>
          <w:p w14:paraId="1C0BC3E9" w14:textId="27A8DA8B" w:rsidR="00C15549" w:rsidRDefault="000D38DE" w:rsidP="003975F4">
            <w:r>
              <w:t xml:space="preserve">Admin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 w:rsidR="002940AA">
              <w:t>mới</w:t>
            </w:r>
            <w:proofErr w:type="spellEnd"/>
            <w:r w:rsidR="002940AA">
              <w:t xml:space="preserve"> </w:t>
            </w:r>
            <w:proofErr w:type="spellStart"/>
            <w:r w:rsidR="002940AA">
              <w:t>trong</w:t>
            </w:r>
            <w:proofErr w:type="spellEnd"/>
            <w:r w:rsidR="002940AA">
              <w:t xml:space="preserve"> </w:t>
            </w:r>
            <w:proofErr w:type="spellStart"/>
            <w:r w:rsidR="002940AA">
              <w:t>hệ</w:t>
            </w:r>
            <w:proofErr w:type="spellEnd"/>
            <w:r w:rsidR="002940AA">
              <w:t xml:space="preserve"> </w:t>
            </w:r>
            <w:proofErr w:type="spellStart"/>
            <w:r w:rsidR="002940AA">
              <w:t>thống</w:t>
            </w:r>
            <w:proofErr w:type="spellEnd"/>
          </w:p>
        </w:tc>
      </w:tr>
      <w:tr w:rsidR="00465C49" w14:paraId="1F0FA583" w14:textId="77777777" w:rsidTr="003975F4">
        <w:tc>
          <w:tcPr>
            <w:tcW w:w="4649" w:type="dxa"/>
          </w:tcPr>
          <w:p w14:paraId="7109C567" w14:textId="72A49C28" w:rsidR="00465C49" w:rsidRDefault="00465C49" w:rsidP="003975F4">
            <w:pPr>
              <w:jc w:val="center"/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4650" w:type="dxa"/>
          </w:tcPr>
          <w:p w14:paraId="1EE7009F" w14:textId="7FCBEC29" w:rsidR="00465C49" w:rsidRDefault="002B7BEC" w:rsidP="003975F4">
            <w:r>
              <w:t xml:space="preserve">Admin </w:t>
            </w:r>
            <w:proofErr w:type="spellStart"/>
            <w:r>
              <w:t>xoá</w:t>
            </w:r>
            <w:proofErr w:type="spellEnd"/>
            <w:r>
              <w:t xml:space="preserve"> 1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4B2424" w14:paraId="4F4145F4" w14:textId="77777777" w:rsidTr="003975F4">
        <w:tc>
          <w:tcPr>
            <w:tcW w:w="4649" w:type="dxa"/>
          </w:tcPr>
          <w:p w14:paraId="2E89ACDD" w14:textId="685C3E69" w:rsidR="004B2424" w:rsidRDefault="004B2424" w:rsidP="003975F4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 user</w:t>
            </w:r>
          </w:p>
        </w:tc>
        <w:tc>
          <w:tcPr>
            <w:tcW w:w="4650" w:type="dxa"/>
          </w:tcPr>
          <w:p w14:paraId="72B9716D" w14:textId="205C9BB4" w:rsidR="004B2424" w:rsidRDefault="004B2424" w:rsidP="003975F4">
            <w:proofErr w:type="spellStart"/>
            <w:r>
              <w:t>Tạo</w:t>
            </w:r>
            <w:proofErr w:type="spellEnd"/>
            <w:r>
              <w:t xml:space="preserve"> user </w:t>
            </w:r>
            <w:proofErr w:type="spellStart"/>
            <w:r>
              <w:t>từ</w:t>
            </w:r>
            <w:proofErr w:type="spellEnd"/>
            <w:r>
              <w:t xml:space="preserve"> 1 login (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)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</w:tr>
      <w:tr w:rsidR="007A3B0C" w14:paraId="16AFAAE3" w14:textId="77777777" w:rsidTr="003975F4">
        <w:tc>
          <w:tcPr>
            <w:tcW w:w="4649" w:type="dxa"/>
          </w:tcPr>
          <w:p w14:paraId="62DFB1AE" w14:textId="7FE1C8A2" w:rsidR="007A3B0C" w:rsidRDefault="007A3B0C" w:rsidP="003975F4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4650" w:type="dxa"/>
          </w:tcPr>
          <w:p w14:paraId="3AB040B8" w14:textId="7E765F61" w:rsidR="007A3B0C" w:rsidRDefault="007A3B0C" w:rsidP="003975F4">
            <w:r>
              <w:t xml:space="preserve">Admin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SELECT 1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login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 w:rsidR="00102435">
              <w:t>giá</w:t>
            </w:r>
            <w:proofErr w:type="spellEnd"/>
            <w:r w:rsidR="00102435">
              <w:t xml:space="preserve"> </w:t>
            </w:r>
            <w:proofErr w:type="spellStart"/>
            <w:r w:rsidR="00102435">
              <w:t>trị</w:t>
            </w:r>
            <w:proofErr w:type="spellEnd"/>
            <w:r w:rsidR="00102435">
              <w:t xml:space="preserve"> </w:t>
            </w:r>
            <w:proofErr w:type="spellStart"/>
            <w:r w:rsidR="00102435">
              <w:t>truyền</w:t>
            </w:r>
            <w:proofErr w:type="spellEnd"/>
            <w:r w:rsidR="00102435">
              <w:t xml:space="preserve"> </w:t>
            </w:r>
            <w:proofErr w:type="spellStart"/>
            <w:r w:rsidR="00102435">
              <w:t>vào</w:t>
            </w:r>
            <w:proofErr w:type="spellEnd"/>
          </w:p>
        </w:tc>
      </w:tr>
      <w:tr w:rsidR="009427B5" w14:paraId="7FCEF020" w14:textId="77777777" w:rsidTr="003975F4">
        <w:tc>
          <w:tcPr>
            <w:tcW w:w="4649" w:type="dxa"/>
          </w:tcPr>
          <w:p w14:paraId="101D4E35" w14:textId="0822448F" w:rsidR="009427B5" w:rsidRDefault="009427B5" w:rsidP="003975F4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 w:rsidR="00C802A3">
              <w:t>thêm</w:t>
            </w:r>
            <w:proofErr w:type="spellEnd"/>
          </w:p>
        </w:tc>
        <w:tc>
          <w:tcPr>
            <w:tcW w:w="4650" w:type="dxa"/>
          </w:tcPr>
          <w:p w14:paraId="4F4E097D" w14:textId="7588F208" w:rsidR="009427B5" w:rsidRDefault="00C802A3" w:rsidP="003975F4">
            <w:r>
              <w:t xml:space="preserve">Admin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>
              <w:t>INSERT</w:t>
            </w:r>
            <w:r>
              <w:t xml:space="preserve"> 1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login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870C5B" w14:paraId="0450AB56" w14:textId="77777777" w:rsidTr="003975F4">
        <w:tc>
          <w:tcPr>
            <w:tcW w:w="4649" w:type="dxa"/>
          </w:tcPr>
          <w:p w14:paraId="7A03747B" w14:textId="2A747393" w:rsidR="00870C5B" w:rsidRDefault="00870C5B" w:rsidP="003975F4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</w:p>
        </w:tc>
        <w:tc>
          <w:tcPr>
            <w:tcW w:w="4650" w:type="dxa"/>
          </w:tcPr>
          <w:p w14:paraId="71988C70" w14:textId="733FA96F" w:rsidR="00870C5B" w:rsidRDefault="00B212E7" w:rsidP="003975F4">
            <w:r>
              <w:t xml:space="preserve">Admin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>
              <w:t>DELETE</w:t>
            </w:r>
            <w:r>
              <w:t xml:space="preserve"> 1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login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8B269A" w14:paraId="26BA0B6D" w14:textId="77777777" w:rsidTr="003975F4">
        <w:tc>
          <w:tcPr>
            <w:tcW w:w="4649" w:type="dxa"/>
          </w:tcPr>
          <w:p w14:paraId="48586EA3" w14:textId="01E204A2" w:rsidR="008B269A" w:rsidRDefault="008B269A" w:rsidP="003975F4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4650" w:type="dxa"/>
          </w:tcPr>
          <w:p w14:paraId="03992F59" w14:textId="4AFD7A75" w:rsidR="008B269A" w:rsidRDefault="00D67DE0" w:rsidP="003975F4">
            <w:r>
              <w:t xml:space="preserve">Admin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>
              <w:t>UPDATE</w:t>
            </w:r>
            <w:r>
              <w:t xml:space="preserve"> 1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login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66333" w14:paraId="10303809" w14:textId="77777777" w:rsidTr="003975F4">
        <w:tc>
          <w:tcPr>
            <w:tcW w:w="4649" w:type="dxa"/>
          </w:tcPr>
          <w:p w14:paraId="4B80CE33" w14:textId="1284024F" w:rsidR="00066333" w:rsidRDefault="00066333" w:rsidP="003975F4">
            <w:pPr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procedure</w:t>
            </w:r>
          </w:p>
        </w:tc>
        <w:tc>
          <w:tcPr>
            <w:tcW w:w="4650" w:type="dxa"/>
          </w:tcPr>
          <w:p w14:paraId="27735FD5" w14:textId="75FE335C" w:rsidR="00066333" w:rsidRDefault="00773E10" w:rsidP="003975F4">
            <w:r>
              <w:t xml:space="preserve">Admin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>
              <w:t>EXEC</w:t>
            </w:r>
            <w:r>
              <w:t xml:space="preserve"> 1 </w:t>
            </w:r>
            <w:r>
              <w:t>procedure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login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</w:tbl>
    <w:p w14:paraId="632C1CB5" w14:textId="77777777" w:rsidR="004756CC" w:rsidRDefault="004756CC" w:rsidP="004756CC">
      <w:pPr>
        <w:pStyle w:val="Heading3"/>
      </w:pPr>
    </w:p>
    <w:p w14:paraId="721C290C" w14:textId="77777777" w:rsidR="004756CC" w:rsidRDefault="004756CC" w:rsidP="004756CC">
      <w:pPr>
        <w:pStyle w:val="Heading2"/>
      </w:pPr>
    </w:p>
    <w:p w14:paraId="4881A649" w14:textId="77777777" w:rsidR="007459BB" w:rsidRDefault="004756CC" w:rsidP="004756CC">
      <w:pPr>
        <w:pStyle w:val="Heading1"/>
        <w:jc w:val="center"/>
      </w:pPr>
      <w:r>
        <w:t>THIẾT KẾ GIAO DIỆN CHO TỪNG LỖI</w:t>
      </w:r>
    </w:p>
    <w:p w14:paraId="3CEE670B" w14:textId="77777777" w:rsidR="007459BB" w:rsidRPr="007459BB" w:rsidRDefault="007459BB" w:rsidP="007459BB">
      <w:pPr>
        <w:pStyle w:val="Heading2"/>
        <w:numPr>
          <w:ilvl w:val="0"/>
          <w:numId w:val="35"/>
        </w:numPr>
        <w:rPr>
          <w:sz w:val="44"/>
          <w:szCs w:val="44"/>
        </w:rPr>
      </w:pPr>
      <w:proofErr w:type="spellStart"/>
      <w:r>
        <w:t>Lỗi</w:t>
      </w:r>
      <w:proofErr w:type="spellEnd"/>
      <w:r>
        <w:t xml:space="preserve"> 1</w:t>
      </w:r>
    </w:p>
    <w:p w14:paraId="0F7B3405" w14:textId="77777777" w:rsidR="007459BB" w:rsidRPr="007459BB" w:rsidRDefault="007459BB" w:rsidP="007459BB">
      <w:pPr>
        <w:pStyle w:val="Heading2"/>
        <w:numPr>
          <w:ilvl w:val="0"/>
          <w:numId w:val="35"/>
        </w:numPr>
        <w:rPr>
          <w:sz w:val="44"/>
          <w:szCs w:val="44"/>
        </w:rPr>
      </w:pPr>
      <w:proofErr w:type="spellStart"/>
      <w:r>
        <w:t>Lỗi</w:t>
      </w:r>
      <w:proofErr w:type="spellEnd"/>
      <w:r>
        <w:t xml:space="preserve"> 2</w:t>
      </w:r>
    </w:p>
    <w:p w14:paraId="6FD7EFEA" w14:textId="77777777" w:rsidR="007459BB" w:rsidRPr="007459BB" w:rsidRDefault="007459BB" w:rsidP="007459BB">
      <w:pPr>
        <w:pStyle w:val="Heading2"/>
        <w:numPr>
          <w:ilvl w:val="0"/>
          <w:numId w:val="35"/>
        </w:numPr>
        <w:rPr>
          <w:sz w:val="44"/>
          <w:szCs w:val="44"/>
        </w:rPr>
      </w:pPr>
      <w:proofErr w:type="spellStart"/>
      <w:r>
        <w:t>Lỗi</w:t>
      </w:r>
      <w:proofErr w:type="spellEnd"/>
      <w:r>
        <w:t xml:space="preserve"> 3</w:t>
      </w:r>
    </w:p>
    <w:p w14:paraId="63428ADB" w14:textId="77777777" w:rsidR="007459BB" w:rsidRPr="007459BB" w:rsidRDefault="007459BB" w:rsidP="007459BB">
      <w:pPr>
        <w:pStyle w:val="Heading2"/>
        <w:numPr>
          <w:ilvl w:val="0"/>
          <w:numId w:val="35"/>
        </w:numPr>
        <w:rPr>
          <w:sz w:val="44"/>
          <w:szCs w:val="44"/>
        </w:rPr>
      </w:pPr>
      <w:proofErr w:type="spellStart"/>
      <w:r>
        <w:t>Lỗi</w:t>
      </w:r>
      <w:proofErr w:type="spellEnd"/>
      <w:r>
        <w:t xml:space="preserve"> 4</w:t>
      </w:r>
    </w:p>
    <w:p w14:paraId="24F4278E" w14:textId="77777777" w:rsidR="007459BB" w:rsidRPr="007459BB" w:rsidRDefault="007459BB" w:rsidP="007459BB">
      <w:pPr>
        <w:pStyle w:val="Heading2"/>
        <w:numPr>
          <w:ilvl w:val="0"/>
          <w:numId w:val="35"/>
        </w:numPr>
        <w:rPr>
          <w:sz w:val="44"/>
          <w:szCs w:val="44"/>
        </w:rPr>
      </w:pPr>
      <w:proofErr w:type="spellStart"/>
      <w:r>
        <w:t>Lỗi</w:t>
      </w:r>
      <w:proofErr w:type="spellEnd"/>
      <w:r>
        <w:t xml:space="preserve"> 5</w:t>
      </w:r>
    </w:p>
    <w:p w14:paraId="501CA576" w14:textId="77777777" w:rsidR="007459BB" w:rsidRPr="007459BB" w:rsidRDefault="007459BB" w:rsidP="007459BB">
      <w:pPr>
        <w:pStyle w:val="Heading2"/>
        <w:numPr>
          <w:ilvl w:val="0"/>
          <w:numId w:val="35"/>
        </w:numPr>
        <w:rPr>
          <w:sz w:val="44"/>
          <w:szCs w:val="44"/>
        </w:rPr>
      </w:pPr>
      <w:proofErr w:type="spellStart"/>
      <w:r>
        <w:t>Lỗi</w:t>
      </w:r>
      <w:proofErr w:type="spellEnd"/>
      <w:r>
        <w:t xml:space="preserve"> 6</w:t>
      </w:r>
    </w:p>
    <w:p w14:paraId="7C715B3E" w14:textId="77777777" w:rsidR="007459BB" w:rsidRPr="007459BB" w:rsidRDefault="007459BB" w:rsidP="007459BB">
      <w:pPr>
        <w:pStyle w:val="Heading2"/>
        <w:numPr>
          <w:ilvl w:val="0"/>
          <w:numId w:val="35"/>
        </w:numPr>
        <w:rPr>
          <w:sz w:val="44"/>
          <w:szCs w:val="44"/>
        </w:rPr>
      </w:pPr>
      <w:proofErr w:type="spellStart"/>
      <w:r>
        <w:t>Lỗi</w:t>
      </w:r>
      <w:proofErr w:type="spellEnd"/>
      <w:r>
        <w:t xml:space="preserve"> 7</w:t>
      </w:r>
    </w:p>
    <w:p w14:paraId="17EA8160" w14:textId="77777777" w:rsidR="007459BB" w:rsidRPr="007459BB" w:rsidRDefault="007459BB" w:rsidP="007459BB">
      <w:pPr>
        <w:pStyle w:val="Heading2"/>
        <w:numPr>
          <w:ilvl w:val="0"/>
          <w:numId w:val="35"/>
        </w:numPr>
        <w:rPr>
          <w:sz w:val="44"/>
          <w:szCs w:val="44"/>
        </w:rPr>
      </w:pPr>
      <w:proofErr w:type="spellStart"/>
      <w:r>
        <w:t>Lỗi</w:t>
      </w:r>
      <w:proofErr w:type="spellEnd"/>
      <w:r>
        <w:t xml:space="preserve"> 8</w:t>
      </w:r>
    </w:p>
    <w:p w14:paraId="2378AEB2" w14:textId="77777777" w:rsidR="002F114E" w:rsidRDefault="002F114E" w:rsidP="007459BB">
      <w:pPr>
        <w:pStyle w:val="Heading2"/>
        <w:ind w:left="1080"/>
      </w:pPr>
    </w:p>
    <w:p w14:paraId="19D5E997" w14:textId="77777777" w:rsidR="002F114E" w:rsidRDefault="002F114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4628807" w14:textId="77777777" w:rsidR="00914627" w:rsidRDefault="00BC0087" w:rsidP="00BC0087">
      <w:pPr>
        <w:pStyle w:val="Heading1"/>
        <w:jc w:val="center"/>
      </w:pPr>
      <w:r>
        <w:lastRenderedPageBreak/>
        <w:t>CÀI ĐẶT TÌNH HUỐNG TRANH CHẤP</w:t>
      </w:r>
    </w:p>
    <w:p w14:paraId="6DEABD8E" w14:textId="77777777" w:rsidR="00EB5148" w:rsidRDefault="00EB5148" w:rsidP="00EB5148">
      <w:pPr>
        <w:pStyle w:val="Heading1"/>
      </w:pPr>
      <w:r>
        <w:t xml:space="preserve">I.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Nguyễn Đức Duy - 20127480</w:t>
      </w:r>
    </w:p>
    <w:p w14:paraId="5F3CB0CD" w14:textId="6E8B1C6F" w:rsidR="002B6E4F" w:rsidRDefault="00EB5148" w:rsidP="00EB5148">
      <w:pPr>
        <w:pStyle w:val="Heading1"/>
      </w:pPr>
      <w:r>
        <w:t xml:space="preserve">1. </w:t>
      </w:r>
      <w:proofErr w:type="spellStart"/>
      <w:r w:rsidRPr="000D33FD">
        <w:rPr>
          <w:sz w:val="28"/>
          <w:szCs w:val="28"/>
        </w:rPr>
        <w:t>Tình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huống</w:t>
      </w:r>
      <w:proofErr w:type="spellEnd"/>
      <w:r w:rsidRPr="000D33FD">
        <w:rPr>
          <w:sz w:val="28"/>
          <w:szCs w:val="28"/>
        </w:rPr>
        <w:t xml:space="preserve"> 1</w:t>
      </w:r>
      <w:r w:rsidR="001C43EA" w:rsidRPr="000D33FD">
        <w:rPr>
          <w:sz w:val="28"/>
          <w:szCs w:val="28"/>
        </w:rPr>
        <w:t xml:space="preserve"> (Lost update)</w:t>
      </w:r>
      <w:r w:rsidRPr="000D33FD">
        <w:rPr>
          <w:sz w:val="28"/>
          <w:szCs w:val="28"/>
        </w:rPr>
        <w:t xml:space="preserve">: Tài </w:t>
      </w:r>
      <w:proofErr w:type="spellStart"/>
      <w:r w:rsidRPr="000D33FD">
        <w:rPr>
          <w:sz w:val="28"/>
          <w:szCs w:val="28"/>
        </w:rPr>
        <w:t>xế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chọn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giao</w:t>
      </w:r>
      <w:proofErr w:type="spellEnd"/>
      <w:r w:rsidRPr="000D33FD">
        <w:rPr>
          <w:sz w:val="28"/>
          <w:szCs w:val="28"/>
        </w:rPr>
        <w:t xml:space="preserve"> 1 </w:t>
      </w:r>
      <w:proofErr w:type="spellStart"/>
      <w:r w:rsidRPr="000D33FD">
        <w:rPr>
          <w:sz w:val="28"/>
          <w:szCs w:val="28"/>
        </w:rPr>
        <w:t>đơn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hàng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với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tình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trạng</w:t>
      </w:r>
      <w:proofErr w:type="spellEnd"/>
      <w:r w:rsidRPr="000D33FD">
        <w:rPr>
          <w:sz w:val="28"/>
          <w:szCs w:val="28"/>
        </w:rPr>
        <w:t xml:space="preserve"> ‘</w:t>
      </w:r>
      <w:proofErr w:type="spellStart"/>
      <w:r w:rsidRPr="000D33FD">
        <w:rPr>
          <w:sz w:val="28"/>
          <w:szCs w:val="28"/>
        </w:rPr>
        <w:t>Chờ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nhận</w:t>
      </w:r>
      <w:proofErr w:type="spellEnd"/>
      <w:r w:rsidRPr="000D33FD">
        <w:rPr>
          <w:sz w:val="28"/>
          <w:szCs w:val="28"/>
        </w:rPr>
        <w:t>’ (</w:t>
      </w:r>
      <w:proofErr w:type="spellStart"/>
      <w:r w:rsidRPr="000D33FD">
        <w:rPr>
          <w:sz w:val="28"/>
          <w:szCs w:val="28"/>
        </w:rPr>
        <w:t>tình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trạng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đơn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hàng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sẽ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được</w:t>
      </w:r>
      <w:proofErr w:type="spellEnd"/>
      <w:r w:rsidRPr="000D33FD">
        <w:rPr>
          <w:sz w:val="28"/>
          <w:szCs w:val="28"/>
        </w:rPr>
        <w:t xml:space="preserve"> update </w:t>
      </w:r>
      <w:proofErr w:type="spellStart"/>
      <w:r w:rsidRPr="000D33FD">
        <w:rPr>
          <w:sz w:val="28"/>
          <w:szCs w:val="28"/>
        </w:rPr>
        <w:t>thành</w:t>
      </w:r>
      <w:proofErr w:type="spellEnd"/>
      <w:r w:rsidRPr="000D33FD">
        <w:rPr>
          <w:sz w:val="28"/>
          <w:szCs w:val="28"/>
        </w:rPr>
        <w:t xml:space="preserve"> “</w:t>
      </w:r>
      <w:proofErr w:type="spellStart"/>
      <w:r w:rsidRPr="000D33FD">
        <w:rPr>
          <w:sz w:val="28"/>
          <w:szCs w:val="28"/>
        </w:rPr>
        <w:t>Đang</w:t>
      </w:r>
      <w:proofErr w:type="spellEnd"/>
      <w:r w:rsidR="00B517EC"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giao</w:t>
      </w:r>
      <w:proofErr w:type="spellEnd"/>
      <w:r w:rsidRPr="000D33FD">
        <w:rPr>
          <w:sz w:val="28"/>
          <w:szCs w:val="28"/>
        </w:rPr>
        <w:t xml:space="preserve">”) </w:t>
      </w:r>
      <w:proofErr w:type="spellStart"/>
      <w:r w:rsidRPr="000D33FD">
        <w:rPr>
          <w:sz w:val="28"/>
          <w:szCs w:val="28"/>
        </w:rPr>
        <w:t>và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cùng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thời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điểm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đó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thì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khách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hàng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của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đơn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hàng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đó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chọn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huỷ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đơn</w:t>
      </w:r>
      <w:proofErr w:type="spellEnd"/>
      <w:r w:rsidRPr="000D33FD">
        <w:rPr>
          <w:sz w:val="28"/>
          <w:szCs w:val="28"/>
        </w:rPr>
        <w:t xml:space="preserve"> (</w:t>
      </w:r>
      <w:proofErr w:type="spellStart"/>
      <w:r w:rsidRPr="000D33FD">
        <w:rPr>
          <w:sz w:val="28"/>
          <w:szCs w:val="28"/>
        </w:rPr>
        <w:t>tình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trạng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của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đơn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hàng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sẽ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được</w:t>
      </w:r>
      <w:proofErr w:type="spellEnd"/>
      <w:r w:rsidRPr="000D33FD">
        <w:rPr>
          <w:sz w:val="28"/>
          <w:szCs w:val="28"/>
        </w:rPr>
        <w:t xml:space="preserve"> update </w:t>
      </w:r>
      <w:proofErr w:type="spellStart"/>
      <w:r w:rsidRPr="000D33FD">
        <w:rPr>
          <w:sz w:val="28"/>
          <w:szCs w:val="28"/>
        </w:rPr>
        <w:t>thành</w:t>
      </w:r>
      <w:proofErr w:type="spellEnd"/>
      <w:r w:rsidR="00B517EC" w:rsidRPr="000D33FD">
        <w:rPr>
          <w:sz w:val="28"/>
          <w:szCs w:val="28"/>
        </w:rPr>
        <w:t xml:space="preserve"> </w:t>
      </w:r>
      <w:r w:rsidRPr="000D33FD">
        <w:rPr>
          <w:sz w:val="28"/>
          <w:szCs w:val="28"/>
        </w:rPr>
        <w:t>“</w:t>
      </w:r>
      <w:proofErr w:type="spellStart"/>
      <w:r w:rsidRPr="000D33FD">
        <w:rPr>
          <w:sz w:val="28"/>
          <w:szCs w:val="28"/>
        </w:rPr>
        <w:t>Bị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huỷ</w:t>
      </w:r>
      <w:proofErr w:type="spellEnd"/>
      <w:r w:rsidRPr="000D33FD">
        <w:rPr>
          <w:sz w:val="28"/>
          <w:szCs w:val="28"/>
        </w:rPr>
        <w:t>”)</w:t>
      </w:r>
      <w:r w:rsidRPr="00845CD7">
        <w:t xml:space="preserve"> </w:t>
      </w:r>
    </w:p>
    <w:p w14:paraId="3F5A1C1F" w14:textId="77777777" w:rsidR="002B6E4F" w:rsidRDefault="002B6E4F" w:rsidP="002B6E4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Lỗi</w:t>
      </w:r>
      <w:proofErr w:type="spellEnd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34"/>
        <w:gridCol w:w="2188"/>
        <w:gridCol w:w="4385"/>
        <w:gridCol w:w="1680"/>
      </w:tblGrid>
      <w:tr w:rsidR="002B6E4F" w14:paraId="3F355FD4" w14:textId="77777777" w:rsidTr="002B6E4F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F59E0F" w14:textId="77777777" w:rsidR="002B6E4F" w:rsidRDefault="002B6E4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FBDAC9F" w14:textId="77777777" w:rsidR="002B6E4F" w:rsidRDefault="002B6E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tài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xế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tài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xế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MATAIXE=’W9f-6F8’ 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giao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MADH=</w:t>
            </w:r>
            <w:r>
              <w:t xml:space="preserve"> </w:t>
            </w:r>
            <w:r>
              <w:rPr>
                <w:rFonts w:asciiTheme="majorHAnsi" w:hAnsiTheme="majorHAnsi"/>
              </w:rPr>
              <w:t>'SE617257'</w:t>
            </w:r>
          </w:p>
          <w:p w14:paraId="1A941D51" w14:textId="77777777" w:rsidR="002B6E4F" w:rsidRDefault="002B6E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khách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huỷ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MADH=</w:t>
            </w:r>
            <w:r>
              <w:t xml:space="preserve"> </w:t>
            </w:r>
            <w:r>
              <w:rPr>
                <w:rFonts w:asciiTheme="majorHAnsi" w:hAnsiTheme="majorHAnsi"/>
              </w:rPr>
              <w:t>'SE617257'</w:t>
            </w:r>
          </w:p>
        </w:tc>
      </w:tr>
      <w:tr w:rsidR="002B6E4F" w14:paraId="4E87CF3C" w14:textId="77777777" w:rsidTr="002B6E4F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7DAA12B7" w14:textId="77777777" w:rsidR="002B6E4F" w:rsidRDefault="002B6E4F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Taixe_update_tinhtrang_donhang_error</w:t>
            </w:r>
            <w:proofErr w:type="spellEnd"/>
          </w:p>
        </w:tc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009CFA5C" w14:textId="77777777" w:rsidR="002B6E4F" w:rsidRDefault="002B6E4F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13D42E9" w14:textId="77777777" w:rsidR="002B6E4F" w:rsidRDefault="002B6E4F">
            <w:pPr>
              <w:rPr>
                <w:rFonts w:asciiTheme="majorHAnsi" w:hAnsiTheme="majorHAnsi"/>
              </w:rPr>
            </w:pPr>
          </w:p>
          <w:p w14:paraId="463CB3EB" w14:textId="77777777" w:rsidR="002B6E4F" w:rsidRDefault="002B6E4F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21CF2A75" w14:textId="77777777" w:rsidR="002B6E4F" w:rsidRDefault="002B6E4F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kh_huy_don_hang_error</w:t>
            </w:r>
            <w:proofErr w:type="spellEnd"/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39C91D6" w14:textId="77777777" w:rsidR="002B6E4F" w:rsidRDefault="002B6E4F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48939595" w14:textId="77777777" w:rsidR="002B6E4F" w:rsidRDefault="002B6E4F">
            <w:pPr>
              <w:rPr>
                <w:rFonts w:asciiTheme="majorHAnsi" w:hAnsiTheme="majorHAnsi"/>
              </w:rPr>
            </w:pPr>
          </w:p>
          <w:p w14:paraId="60DE62F9" w14:textId="77777777" w:rsidR="002B6E4F" w:rsidRDefault="002B6E4F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B6E4F" w14:paraId="51975A6A" w14:textId="77777777" w:rsidTr="002B6E4F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B261666" w14:textId="77777777" w:rsidR="002B6E4F" w:rsidRDefault="002B6E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Input: @mataixe char(8), @madh char(8)</w:t>
            </w:r>
          </w:p>
          <w:p w14:paraId="0F362C96" w14:textId="77777777" w:rsidR="002B6E4F" w:rsidRDefault="002B6E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Output: None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2EB1" w14:textId="77777777" w:rsidR="002B6E4F" w:rsidRDefault="002B6E4F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460F89D" w14:textId="77777777" w:rsidR="002B6E4F" w:rsidRDefault="002B6E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</w:rPr>
              <w:t>: @madonhang char(8)</w:t>
            </w:r>
          </w:p>
          <w:p w14:paraId="472EA7B4" w14:textId="77777777" w:rsidR="002B6E4F" w:rsidRDefault="002B6E4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Output: None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8A37" w14:textId="77777777" w:rsidR="002B6E4F" w:rsidRDefault="002B6E4F">
            <w:pPr>
              <w:rPr>
                <w:rFonts w:asciiTheme="majorHAnsi" w:hAnsiTheme="majorHAnsi"/>
                <w:b/>
              </w:rPr>
            </w:pPr>
          </w:p>
        </w:tc>
      </w:tr>
      <w:tr w:rsidR="002B6E4F" w14:paraId="195264B9" w14:textId="77777777" w:rsidTr="002B6E4F">
        <w:trPr>
          <w:trHeight w:val="590"/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67466B4" w14:textId="77777777" w:rsidR="002B6E4F" w:rsidRDefault="002B6E4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EB32" w14:textId="77777777" w:rsidR="002B6E4F" w:rsidRDefault="002B6E4F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E0FB4E8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BF6A8" w14:textId="77777777" w:rsidR="002B6E4F" w:rsidRDefault="002B6E4F">
            <w:pPr>
              <w:rPr>
                <w:rFonts w:asciiTheme="majorHAnsi" w:hAnsiTheme="majorHAnsi"/>
                <w:b/>
              </w:rPr>
            </w:pPr>
          </w:p>
        </w:tc>
      </w:tr>
      <w:tr w:rsidR="002B6E4F" w14:paraId="6E7C95A3" w14:textId="77777777" w:rsidTr="002B6E4F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ED0F2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8F2F" w14:textId="77777777" w:rsidR="002B6E4F" w:rsidRDefault="002B6E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CB8D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CB304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</w:tr>
      <w:tr w:rsidR="002B6E4F" w14:paraId="16B7B9C7" w14:textId="77777777" w:rsidTr="002B6E4F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91B7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rằng có tồn tại đơn hàng có MATAIXE là null và TINHTRANG = N’Chờ nhận’ hay không</w:t>
            </w:r>
          </w:p>
          <w:p w14:paraId="6B33EAED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if not exists (select * from DONHANG</w:t>
            </w:r>
          </w:p>
          <w:p w14:paraId="41C870F2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where MADH=@madh and MATAIXE is null and TINHTRANG=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N'Chờ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')</w:t>
            </w:r>
          </w:p>
          <w:p w14:paraId="41A1CEA7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begin</w:t>
            </w:r>
          </w:p>
          <w:p w14:paraId="7781B53B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print 'Nhan don that bai'</w:t>
            </w:r>
          </w:p>
          <w:p w14:paraId="46128D19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ROLLBACK TRAN</w:t>
            </w:r>
          </w:p>
          <w:p w14:paraId="50BBCAE1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RETURN</w:t>
            </w:r>
          </w:p>
          <w:p w14:paraId="4F62E890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end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B973" w14:textId="77777777" w:rsidR="002B6E4F" w:rsidRDefault="002B6E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S(DONHANG)</w:t>
            </w:r>
          </w:p>
          <w:p w14:paraId="05574227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DONHANG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MADH=@madh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MATAIXE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null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TINHTRANG=</w:t>
            </w:r>
            <w:proofErr w:type="spellStart"/>
            <w:r>
              <w:rPr>
                <w:rFonts w:asciiTheme="majorHAnsi" w:hAnsiTheme="majorHAnsi"/>
              </w:rPr>
              <w:t>N’Chờ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nhận</w:t>
            </w:r>
            <w:proofErr w:type="spellEnd"/>
            <w:r>
              <w:rPr>
                <w:rFonts w:asciiTheme="majorHAnsi" w:hAnsiTheme="majorHAnsi"/>
              </w:rPr>
              <w:t>’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8FAE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0B49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</w:tr>
      <w:tr w:rsidR="002B6E4F" w14:paraId="2B044171" w14:textId="77777777" w:rsidTr="002B6E4F">
        <w:trPr>
          <w:trHeight w:val="297"/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EBAFF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MATAIXE có tồn tại không</w:t>
            </w:r>
          </w:p>
          <w:p w14:paraId="4A3888DA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not exists (select * from TAIXE where MATAIXE=@mataixe)</w:t>
            </w:r>
          </w:p>
          <w:p w14:paraId="75E6E038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begin</w:t>
            </w:r>
          </w:p>
          <w:p w14:paraId="3534BA0F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print 'Ma tai xe khong ton tai'</w:t>
            </w:r>
          </w:p>
          <w:p w14:paraId="42D292B6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ROLLBACK TRAN</w:t>
            </w:r>
          </w:p>
          <w:p w14:paraId="235331FA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RETURN</w:t>
            </w:r>
          </w:p>
          <w:p w14:paraId="49B0FFD6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end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3A18A" w14:textId="77777777" w:rsidR="002B6E4F" w:rsidRDefault="002B6E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S(TAIXE)</w:t>
            </w:r>
          </w:p>
          <w:p w14:paraId="7168FB14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TAIXE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MATAIXE=@mataixe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2733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AFF6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</w:tr>
      <w:tr w:rsidR="002B6E4F" w14:paraId="251D0005" w14:textId="77777777" w:rsidTr="002B6E4F">
        <w:trPr>
          <w:trHeight w:val="591"/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540E" w14:textId="77777777" w:rsidR="002B6E4F" w:rsidRDefault="002B6E4F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'00:00:10'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8C48" w14:textId="77777777" w:rsidR="002B6E4F" w:rsidRDefault="002B6E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6EEA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DC8CB" w14:textId="77777777" w:rsidR="002B6E4F" w:rsidRDefault="002B6E4F">
            <w:pPr>
              <w:rPr>
                <w:rFonts w:asciiTheme="majorHAnsi" w:hAnsiTheme="majorHAnsi"/>
                <w:i/>
              </w:rPr>
            </w:pPr>
          </w:p>
        </w:tc>
      </w:tr>
      <w:tr w:rsidR="002B6E4F" w14:paraId="1BDC1B9A" w14:textId="77777777" w:rsidTr="002B6E4F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8559" w14:textId="77777777" w:rsidR="002B6E4F" w:rsidRDefault="002B6E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96BF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22169" w14:textId="77777777" w:rsidR="002B6E4F" w:rsidRDefault="002B6E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9514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</w:tr>
      <w:tr w:rsidR="002B6E4F" w14:paraId="25201B8F" w14:textId="77777777" w:rsidTr="002B6E4F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95D2" w14:textId="77777777" w:rsidR="002B6E4F" w:rsidRDefault="002B6E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7FF1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C148C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 có tồn tại đơn hàng có MADONHANG đã nhập và TINHTRANG=N’Chờ nhận’ hay không, nếu có thì tiến hành huỷ đơn luôn</w:t>
            </w:r>
          </w:p>
          <w:p w14:paraId="52DD0A16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if exists (select * from DONHANG where MADH=@madh and TINHTRANG=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N'Chờ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')</w:t>
            </w:r>
          </w:p>
          <w:p w14:paraId="04D8D5EC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BEGIN</w:t>
            </w:r>
          </w:p>
          <w:p w14:paraId="0D936FBE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update DONHANG set    TINHTRANG=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N'Bị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 where MADH=@madh</w:t>
            </w:r>
          </w:p>
          <w:p w14:paraId="6C32778E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PRINT 'Huy don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cong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</w:t>
            </w:r>
          </w:p>
          <w:p w14:paraId="672170E1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commit TRAN</w:t>
            </w:r>
          </w:p>
          <w:p w14:paraId="08F44FF8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return </w:t>
            </w:r>
          </w:p>
          <w:p w14:paraId="1FAC839C" w14:textId="77777777" w:rsidR="002B6E4F" w:rsidRDefault="002B6E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END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B916" w14:textId="77777777" w:rsidR="002B6E4F" w:rsidRDefault="002B6E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S(DONHANG)</w:t>
            </w:r>
          </w:p>
          <w:p w14:paraId="4C664A6C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DONHANG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MADH=@madh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TINHTRANG = </w:t>
            </w:r>
            <w:proofErr w:type="spellStart"/>
            <w:r>
              <w:rPr>
                <w:rFonts w:asciiTheme="majorHAnsi" w:hAnsiTheme="majorHAnsi"/>
              </w:rPr>
              <w:t>N’Chờ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nhận</w:t>
            </w:r>
            <w:proofErr w:type="spellEnd"/>
            <w:r>
              <w:rPr>
                <w:rFonts w:asciiTheme="majorHAnsi" w:hAnsiTheme="majorHAnsi"/>
              </w:rPr>
              <w:t xml:space="preserve">’ </w:t>
            </w:r>
          </w:p>
          <w:p w14:paraId="0B41EB60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  <w:p w14:paraId="7AEF890E" w14:textId="77777777" w:rsidR="002B6E4F" w:rsidRDefault="002B6E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U(DONHANG)</w:t>
            </w:r>
          </w:p>
          <w:p w14:paraId="5269CD5B" w14:textId="77777777" w:rsidR="002B6E4F" w:rsidRDefault="002B6E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DONHANG TINHTRANG = </w:t>
            </w:r>
            <w:proofErr w:type="spellStart"/>
            <w:r>
              <w:rPr>
                <w:rFonts w:asciiTheme="majorHAnsi" w:hAnsiTheme="majorHAnsi"/>
              </w:rPr>
              <w:t>N’Bị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huỷ</w:t>
            </w:r>
            <w:proofErr w:type="spellEnd"/>
            <w:r>
              <w:rPr>
                <w:rFonts w:asciiTheme="majorHAnsi" w:hAnsiTheme="majorHAnsi"/>
              </w:rPr>
              <w:t xml:space="preserve">’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MADH=@madh </w:t>
            </w:r>
          </w:p>
          <w:p w14:paraId="3FF7EBDC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</w:tr>
      <w:tr w:rsidR="002B6E4F" w14:paraId="128CAE05" w14:textId="77777777" w:rsidTr="002B6E4F">
        <w:trPr>
          <w:trHeight w:val="325"/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FF1C" w14:textId="77777777" w:rsidR="002B6E4F" w:rsidRDefault="002B6E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BDED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2DE06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Nếu không tồn tài thì có nghĩa huỷ đơn thất bại</w:t>
            </w:r>
          </w:p>
          <w:p w14:paraId="514C7D78" w14:textId="77777777" w:rsidR="002B6E4F" w:rsidRDefault="002B6E4F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print 'Huy don that bai'</w:t>
            </w:r>
          </w:p>
          <w:p w14:paraId="7E765701" w14:textId="77777777" w:rsidR="002B6E4F" w:rsidRDefault="002B6E4F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COMMIT TRAN</w:t>
            </w:r>
          </w:p>
          <w:p w14:paraId="1CF4CF94" w14:textId="77777777" w:rsidR="002B6E4F" w:rsidRDefault="002B6E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RETURN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314F" w14:textId="77777777" w:rsidR="002B6E4F" w:rsidRDefault="002B6E4F">
            <w:pPr>
              <w:rPr>
                <w:rFonts w:asciiTheme="majorHAnsi" w:hAnsiTheme="majorHAnsi"/>
              </w:rPr>
            </w:pPr>
          </w:p>
        </w:tc>
      </w:tr>
      <w:tr w:rsidR="002B6E4F" w14:paraId="1B1E4CF8" w14:textId="77777777" w:rsidTr="002B6E4F">
        <w:trPr>
          <w:trHeight w:val="325"/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CB548" w14:textId="77777777" w:rsidR="002B6E4F" w:rsidRDefault="002B6E4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5F3A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90645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4281" w14:textId="77777777" w:rsidR="002B6E4F" w:rsidRDefault="002B6E4F">
            <w:pPr>
              <w:rPr>
                <w:rFonts w:asciiTheme="majorHAnsi" w:hAnsiTheme="majorHAnsi"/>
              </w:rPr>
            </w:pPr>
          </w:p>
        </w:tc>
      </w:tr>
      <w:tr w:rsidR="002B6E4F" w14:paraId="5811E3EA" w14:textId="77777777" w:rsidTr="002B6E4F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948A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Update đơn hàng với TINHTRANG=N’Đang giao’ và MATAIXE=@mataixe</w:t>
            </w:r>
          </w:p>
          <w:p w14:paraId="43FE7927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UPDATE DONHANG</w:t>
            </w:r>
          </w:p>
          <w:p w14:paraId="147AB34C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SET MATAIXE=@mataixe, TINHTRANG=N'Đang giao'</w:t>
            </w:r>
          </w:p>
          <w:p w14:paraId="423D3430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where MADH=@madh</w:t>
            </w:r>
          </w:p>
          <w:p w14:paraId="4107FD83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</w:p>
          <w:p w14:paraId="6A956FE4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PRINT 'Nhan don thanh cong'</w:t>
            </w:r>
          </w:p>
          <w:p w14:paraId="01F26DDA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683" w14:textId="77777777" w:rsidR="002B6E4F" w:rsidRDefault="002B6E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X(DONHANG)</w:t>
            </w:r>
          </w:p>
          <w:p w14:paraId="08D410C7" w14:textId="77777777" w:rsidR="002B6E4F" w:rsidRDefault="002B6E4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A945CF6" w14:textId="77777777" w:rsidR="002B6E4F" w:rsidRDefault="002B6E4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DONHANG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MADH=@madh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2BD3" w14:textId="77777777" w:rsidR="002B6E4F" w:rsidRDefault="002B6E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0B0E" w14:textId="77777777" w:rsidR="002B6E4F" w:rsidRDefault="002B6E4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1A95255" w14:textId="77777777" w:rsidR="001C72E3" w:rsidRDefault="002B6E4F" w:rsidP="001C72E3">
      <w:r w:rsidRPr="00845CD7">
        <w:lastRenderedPageBreak/>
        <w:t xml:space="preserve"> </w:t>
      </w:r>
      <w:r w:rsidR="001C72E3">
        <w:tab/>
      </w:r>
      <w:r w:rsidR="001C72E3">
        <w:tab/>
      </w:r>
      <w:r w:rsidR="001C72E3">
        <w:tab/>
      </w:r>
      <w:r w:rsidR="001C72E3">
        <w:tab/>
      </w:r>
      <w:r w:rsidR="001C72E3">
        <w:tab/>
      </w:r>
      <w:r w:rsidR="001C72E3">
        <w:tab/>
      </w:r>
      <w:r w:rsidR="001C72E3">
        <w:tab/>
      </w:r>
      <w:r w:rsidR="001C72E3">
        <w:tab/>
      </w:r>
    </w:p>
    <w:p w14:paraId="368D9114" w14:textId="77777777" w:rsidR="001C72E3" w:rsidRDefault="001C72E3" w:rsidP="001C72E3">
      <w:pPr>
        <w:rPr>
          <w:sz w:val="40"/>
          <w:szCs w:val="40"/>
        </w:rPr>
      </w:pPr>
    </w:p>
    <w:p w14:paraId="1878FAD2" w14:textId="57C8345C" w:rsidR="001C72E3" w:rsidRDefault="001C72E3" w:rsidP="001C72E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Sửa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lỗi</w:t>
      </w:r>
      <w:proofErr w:type="spellEnd"/>
    </w:p>
    <w:tbl>
      <w:tblPr>
        <w:tblStyle w:val="TableGrid"/>
        <w:tblW w:w="13049" w:type="dxa"/>
        <w:jc w:val="center"/>
        <w:tblLook w:val="04A0" w:firstRow="1" w:lastRow="0" w:firstColumn="1" w:lastColumn="0" w:noHBand="0" w:noVBand="1"/>
      </w:tblPr>
      <w:tblGrid>
        <w:gridCol w:w="4627"/>
        <w:gridCol w:w="2188"/>
        <w:gridCol w:w="3643"/>
        <w:gridCol w:w="2591"/>
      </w:tblGrid>
      <w:tr w:rsidR="001C72E3" w14:paraId="43EDD2AD" w14:textId="77777777" w:rsidTr="001C72E3">
        <w:trPr>
          <w:trHeight w:val="885"/>
          <w:jc w:val="center"/>
        </w:trPr>
        <w:tc>
          <w:tcPr>
            <w:tcW w:w="130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3B1657" w14:textId="77777777" w:rsidR="001C72E3" w:rsidRDefault="001C72E3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19D4EF75" w14:textId="77777777" w:rsidR="001C72E3" w:rsidRDefault="001C7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tài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xế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tài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xế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MATAIXE=’W9f-6F8’ 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giao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MADH=</w:t>
            </w:r>
            <w:r>
              <w:t xml:space="preserve"> </w:t>
            </w:r>
            <w:r>
              <w:rPr>
                <w:rFonts w:asciiTheme="majorHAnsi" w:hAnsiTheme="majorHAnsi"/>
              </w:rPr>
              <w:t>'SE617257'</w:t>
            </w:r>
          </w:p>
          <w:p w14:paraId="18F32C0E" w14:textId="77777777" w:rsidR="001C72E3" w:rsidRDefault="001C7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khách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huỷ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 1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MADH=</w:t>
            </w:r>
            <w:r>
              <w:t xml:space="preserve"> </w:t>
            </w:r>
            <w:r>
              <w:rPr>
                <w:rFonts w:asciiTheme="majorHAnsi" w:hAnsiTheme="majorHAnsi"/>
              </w:rPr>
              <w:t>'SE617257'</w:t>
            </w:r>
          </w:p>
        </w:tc>
      </w:tr>
      <w:tr w:rsidR="001C72E3" w14:paraId="3A9A41D7" w14:textId="77777777" w:rsidTr="001C72E3">
        <w:trPr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15B81C87" w14:textId="77777777" w:rsidR="001C72E3" w:rsidRDefault="001C72E3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Taixe_update_tinhtrang_donhang</w:t>
            </w:r>
            <w:proofErr w:type="spellEnd"/>
          </w:p>
        </w:tc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32B2D2D" w14:textId="77777777" w:rsidR="001C72E3" w:rsidRDefault="001C72E3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3A70F1C9" w14:textId="77777777" w:rsidR="001C72E3" w:rsidRDefault="001C72E3">
            <w:pPr>
              <w:rPr>
                <w:rFonts w:asciiTheme="majorHAnsi" w:hAnsiTheme="majorHAnsi"/>
              </w:rPr>
            </w:pPr>
          </w:p>
          <w:p w14:paraId="19F88F14" w14:textId="77777777" w:rsidR="001C72E3" w:rsidRDefault="001C72E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6F95AAAF" w14:textId="77777777" w:rsidR="001C72E3" w:rsidRDefault="001C72E3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kh_huy_don_hang</w:t>
            </w:r>
            <w:proofErr w:type="spellEnd"/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BC1F329" w14:textId="77777777" w:rsidR="001C72E3" w:rsidRDefault="001C72E3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</w:p>
        </w:tc>
      </w:tr>
      <w:tr w:rsidR="001C72E3" w14:paraId="7EEDC9D3" w14:textId="77777777" w:rsidTr="001C72E3">
        <w:trPr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ADC95B1" w14:textId="77777777" w:rsidR="001C72E3" w:rsidRDefault="001C72E3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Input: @mataixe char(8), @madh char(8)</w:t>
            </w:r>
          </w:p>
          <w:p w14:paraId="0B67972C" w14:textId="77777777" w:rsidR="001C72E3" w:rsidRDefault="001C7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Output: None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F2DBB" w14:textId="77777777" w:rsidR="001C72E3" w:rsidRDefault="001C72E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72A21FE" w14:textId="77777777" w:rsidR="001C72E3" w:rsidRDefault="001C7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</w:rPr>
              <w:t>: @madonhang char(8)</w:t>
            </w:r>
          </w:p>
          <w:p w14:paraId="5666FCEA" w14:textId="77777777" w:rsidR="001C72E3" w:rsidRDefault="001C72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Output: None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8018F93" w14:textId="77777777" w:rsidR="001C72E3" w:rsidRDefault="001C72E3">
            <w:pPr>
              <w:rPr>
                <w:rFonts w:asciiTheme="majorHAnsi" w:hAnsiTheme="majorHAnsi"/>
                <w:b/>
                <w:i/>
                <w:u w:val="single"/>
              </w:rPr>
            </w:pPr>
          </w:p>
        </w:tc>
      </w:tr>
      <w:tr w:rsidR="001C72E3" w14:paraId="3B50F69C" w14:textId="77777777" w:rsidTr="001C72E3">
        <w:trPr>
          <w:trHeight w:val="590"/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364922D" w14:textId="77777777" w:rsidR="001C72E3" w:rsidRDefault="001C72E3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878D4" w14:textId="77777777" w:rsidR="001C72E3" w:rsidRDefault="001C72E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B502480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C9500EA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1C72E3" w14:paraId="52F1C436" w14:textId="77777777" w:rsidTr="001C72E3">
        <w:trPr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A434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1716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89AB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6DCA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</w:tr>
      <w:tr w:rsidR="001C72E3" w14:paraId="4C064AC0" w14:textId="77777777" w:rsidTr="001C72E3">
        <w:trPr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11FB0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rằng có tồn tại đơn hàng có MATAIXE là null và TINHTRANG = N’Chờ nhận’ hay không</w:t>
            </w:r>
          </w:p>
          <w:p w14:paraId="66297522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if not exists (select * from DONHANG  with(UPDLOCK)</w:t>
            </w:r>
          </w:p>
          <w:p w14:paraId="5F7F7D28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MADH=@madh and MATAIXE is null and TINHTRANG=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N'Chờ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')</w:t>
            </w:r>
          </w:p>
          <w:p w14:paraId="38F13F46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begin</w:t>
            </w:r>
          </w:p>
          <w:p w14:paraId="1A152ECF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print 'Nhan don that bai'</w:t>
            </w:r>
          </w:p>
          <w:p w14:paraId="39B16E87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ROLLBACK TRAN</w:t>
            </w:r>
          </w:p>
          <w:p w14:paraId="66E9F4C7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RETURN</w:t>
            </w:r>
          </w:p>
          <w:p w14:paraId="386057ED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end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EC92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S(DONHANG)</w:t>
            </w:r>
          </w:p>
          <w:p w14:paraId="74959632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DONHANG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MADH=@madh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MATAIXE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null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TINHTRANG=</w:t>
            </w:r>
            <w:proofErr w:type="spellStart"/>
            <w:r>
              <w:rPr>
                <w:rFonts w:asciiTheme="majorHAnsi" w:hAnsiTheme="majorHAnsi"/>
              </w:rPr>
              <w:t>N’Chờ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nhận</w:t>
            </w:r>
            <w:proofErr w:type="spellEnd"/>
            <w:r>
              <w:rPr>
                <w:rFonts w:asciiTheme="majorHAnsi" w:hAnsiTheme="majorHAnsi"/>
              </w:rPr>
              <w:t>’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F15B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E6D4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</w:tr>
      <w:tr w:rsidR="001C72E3" w14:paraId="0A890419" w14:textId="77777777" w:rsidTr="001C72E3">
        <w:trPr>
          <w:trHeight w:val="297"/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8BA2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MATAIXE có tồn tại không</w:t>
            </w:r>
          </w:p>
          <w:p w14:paraId="33EF7E33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not exists (select * from TAIXE where MATAIXE=@mataixe)</w:t>
            </w:r>
          </w:p>
          <w:p w14:paraId="05C934C9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begin</w:t>
            </w:r>
          </w:p>
          <w:p w14:paraId="12FAB6B9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print 'Ma tai xe khong ton tai'</w:t>
            </w:r>
          </w:p>
          <w:p w14:paraId="3740976C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ROLLBACK TRAN</w:t>
            </w:r>
          </w:p>
          <w:p w14:paraId="43FDD743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RETURN</w:t>
            </w:r>
          </w:p>
          <w:p w14:paraId="7C37F4B0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end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2EB7E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S(TAIXE)</w:t>
            </w:r>
          </w:p>
          <w:p w14:paraId="3000F573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TAIXE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MATAIXE=@mataixe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0ADB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3161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</w:tr>
      <w:tr w:rsidR="001C72E3" w14:paraId="1CC8BD71" w14:textId="77777777" w:rsidTr="001C72E3">
        <w:trPr>
          <w:trHeight w:val="591"/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ECDA" w14:textId="77777777" w:rsidR="001C72E3" w:rsidRDefault="001C72E3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'00:00:10'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142C2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E4F8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C56D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1C72E3" w14:paraId="5CADE86F" w14:textId="77777777" w:rsidTr="001C72E3">
        <w:trPr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5F88" w14:textId="77777777" w:rsidR="001C72E3" w:rsidRDefault="001C72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C930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3F5AE" w14:textId="77777777" w:rsidR="001C72E3" w:rsidRDefault="001C72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D361" w14:textId="77777777" w:rsidR="001C72E3" w:rsidRDefault="001C72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</w:tr>
      <w:tr w:rsidR="001C72E3" w14:paraId="4997FEEC" w14:textId="77777777" w:rsidTr="001C72E3">
        <w:trPr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CD02" w14:textId="77777777" w:rsidR="001C72E3" w:rsidRDefault="001C72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81AC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662F4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 có tồn tại đơn hàng có MADONHANG đã nhập và TINHTRANG=N’Chờ nhận’ hay không, nếu có thì tiến hành huỷ đơn luôn</w:t>
            </w:r>
          </w:p>
          <w:p w14:paraId="5CDED858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if exists (select * from DONHANG </w:t>
            </w:r>
          </w:p>
          <w:p w14:paraId="6C1EA087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with(UPDLOCK)</w:t>
            </w:r>
          </w:p>
          <w:p w14:paraId="6E013ED8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MADH=@madh and TINHTRANG=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N'Chờ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')</w:t>
            </w:r>
          </w:p>
          <w:p w14:paraId="40D4E293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BEGIN</w:t>
            </w:r>
          </w:p>
          <w:p w14:paraId="4204EFDA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update DONHANG set    TINHTRANG=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N'Bị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 where MADH=@madh</w:t>
            </w:r>
          </w:p>
          <w:p w14:paraId="52725EDA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PRINT 'Huy don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cong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</w:t>
            </w:r>
          </w:p>
          <w:p w14:paraId="08ADB72D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commit TRAN</w:t>
            </w:r>
          </w:p>
          <w:p w14:paraId="0B58F4FE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return </w:t>
            </w:r>
          </w:p>
          <w:p w14:paraId="6EBB7E3A" w14:textId="77777777" w:rsidR="001C72E3" w:rsidRDefault="001C72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END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5BA0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S(DONHANG)</w:t>
            </w:r>
          </w:p>
          <w:p w14:paraId="0555D9FA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DONHANG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MADH=@madh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TINHTRANG = </w:t>
            </w:r>
            <w:proofErr w:type="spellStart"/>
            <w:r>
              <w:rPr>
                <w:rFonts w:asciiTheme="majorHAnsi" w:hAnsiTheme="majorHAnsi"/>
              </w:rPr>
              <w:t>N’Chờ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nhận</w:t>
            </w:r>
            <w:proofErr w:type="spellEnd"/>
            <w:r>
              <w:rPr>
                <w:rFonts w:asciiTheme="majorHAnsi" w:hAnsiTheme="majorHAnsi"/>
              </w:rPr>
              <w:t xml:space="preserve">’ =&gt; </w:t>
            </w:r>
            <w:proofErr w:type="spellStart"/>
            <w:r>
              <w:rPr>
                <w:rFonts w:asciiTheme="majorHAnsi" w:hAnsiTheme="majorHAnsi"/>
              </w:rPr>
              <w:t>chờ</w:t>
            </w:r>
            <w:proofErr w:type="spellEnd"/>
          </w:p>
        </w:tc>
      </w:tr>
      <w:tr w:rsidR="001C72E3" w14:paraId="49A18827" w14:textId="77777777" w:rsidTr="001C72E3">
        <w:trPr>
          <w:trHeight w:val="325"/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78ED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Update đơn hàng với TINHTRANG=N’Đang giao’ và MATAIXE=@mataixe</w:t>
            </w:r>
          </w:p>
          <w:p w14:paraId="23FB0A18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UPDATE DONHANG</w:t>
            </w:r>
          </w:p>
          <w:p w14:paraId="70BF0711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SET MATAIXE=@mataixe, TINHTRANG=N'Đang giao'</w:t>
            </w:r>
          </w:p>
          <w:p w14:paraId="6B7F1AE6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where MADH=@madh</w:t>
            </w:r>
          </w:p>
          <w:p w14:paraId="0637CFFC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</w:p>
          <w:p w14:paraId="2632B5B7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PRINT 'Nhan don thanh cong'</w:t>
            </w:r>
          </w:p>
          <w:p w14:paraId="0271E5AE" w14:textId="77777777" w:rsidR="001C72E3" w:rsidRDefault="001C72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50087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U(DONHANG)</w:t>
            </w:r>
          </w:p>
          <w:p w14:paraId="17721D5B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0FDCDC2A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//Update </w:t>
            </w:r>
            <w:proofErr w:type="spellStart"/>
            <w:r>
              <w:rPr>
                <w:rFonts w:asciiTheme="majorHAnsi" w:hAnsiTheme="majorHAnsi"/>
              </w:rPr>
              <w:t>lên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DONHANG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MADH=@madh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0243" w14:textId="77777777" w:rsidR="001C72E3" w:rsidRDefault="001C72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975C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</w:tr>
      <w:tr w:rsidR="001C72E3" w14:paraId="6218CDCB" w14:textId="77777777" w:rsidTr="001C72E3">
        <w:trPr>
          <w:trHeight w:val="325"/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1104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9FEB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1CF90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 có tồn tại đơn hàng có MADONHANG đã nhập và TINHTRANG=N’Chờ nhận’ hay không, nếu có thì tiến hành huỷ đơn luôn</w:t>
            </w:r>
          </w:p>
          <w:p w14:paraId="5714B54E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if exists (select * from DONHANG </w:t>
            </w:r>
          </w:p>
          <w:p w14:paraId="507C640D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with(UPDLOCK)</w:t>
            </w:r>
          </w:p>
          <w:p w14:paraId="4F172415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MADH=@madh and TINHTRANG=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N'Chờ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')</w:t>
            </w:r>
          </w:p>
          <w:p w14:paraId="45D01FE8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BEGIN</w:t>
            </w:r>
          </w:p>
          <w:p w14:paraId="5C64DECC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update DONHANG set    TINHTRANG=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N'Bị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 where MADH=@madh</w:t>
            </w:r>
          </w:p>
          <w:p w14:paraId="24C417F2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PRINT 'Huy don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Cs w:val="19"/>
              </w:rPr>
              <w:t>cong</w:t>
            </w:r>
            <w:proofErr w:type="spellEnd"/>
            <w:r>
              <w:rPr>
                <w:rFonts w:ascii="Times New Roman" w:hAnsi="Times New Roman" w:cs="Times New Roman"/>
                <w:color w:val="0000FF"/>
                <w:szCs w:val="19"/>
              </w:rPr>
              <w:t>'</w:t>
            </w:r>
          </w:p>
          <w:p w14:paraId="11D75E9B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commit TRAN</w:t>
            </w:r>
          </w:p>
          <w:p w14:paraId="0E5522EC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return </w:t>
            </w:r>
          </w:p>
          <w:p w14:paraId="73297D91" w14:textId="77777777" w:rsidR="001C72E3" w:rsidRDefault="001C72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END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089B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S(DONHANG)</w:t>
            </w:r>
          </w:p>
          <w:p w14:paraId="6A2DEF8F" w14:textId="77777777" w:rsidR="001C72E3" w:rsidRDefault="001C72E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DONHANG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MADH=@madh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TINHTRANG = </w:t>
            </w:r>
            <w:proofErr w:type="spellStart"/>
            <w:r>
              <w:rPr>
                <w:rFonts w:asciiTheme="majorHAnsi" w:hAnsiTheme="majorHAnsi"/>
              </w:rPr>
              <w:t>N’Chờ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nhận</w:t>
            </w:r>
            <w:proofErr w:type="spellEnd"/>
            <w:r>
              <w:rPr>
                <w:rFonts w:asciiTheme="majorHAnsi" w:hAnsiTheme="majorHAnsi"/>
              </w:rPr>
              <w:t xml:space="preserve">’ </w:t>
            </w:r>
          </w:p>
          <w:p w14:paraId="7F4C2533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273C1715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U(DONHANG)</w:t>
            </w:r>
          </w:p>
          <w:p w14:paraId="474E365A" w14:textId="77777777" w:rsidR="001C72E3" w:rsidRDefault="001C72E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DONHANG TINHTRANG </w:t>
            </w:r>
            <w:r>
              <w:rPr>
                <w:rFonts w:asciiTheme="majorHAnsi" w:hAnsiTheme="majorHAnsi"/>
              </w:rPr>
              <w:lastRenderedPageBreak/>
              <w:t xml:space="preserve">= </w:t>
            </w:r>
            <w:proofErr w:type="spellStart"/>
            <w:r>
              <w:rPr>
                <w:rFonts w:asciiTheme="majorHAnsi" w:hAnsiTheme="majorHAnsi"/>
              </w:rPr>
              <w:t>N’Bị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huỷ</w:t>
            </w:r>
            <w:proofErr w:type="spellEnd"/>
            <w:r>
              <w:rPr>
                <w:rFonts w:asciiTheme="majorHAnsi" w:hAnsiTheme="majorHAnsi"/>
              </w:rPr>
              <w:t xml:space="preserve">’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MADH=@madh </w:t>
            </w:r>
          </w:p>
          <w:p w14:paraId="1E87FD9A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</w:tr>
      <w:tr w:rsidR="001C72E3" w14:paraId="74A4BBBE" w14:textId="77777777" w:rsidTr="001C72E3">
        <w:trPr>
          <w:trHeight w:val="325"/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BE35" w14:textId="77777777" w:rsidR="001C72E3" w:rsidRDefault="001C72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F2D0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BDD46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Nếu không tồn tài thì có nghĩa huỷ đơn thất bại</w:t>
            </w:r>
          </w:p>
          <w:p w14:paraId="2F447363" w14:textId="77777777" w:rsidR="001C72E3" w:rsidRDefault="001C72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print 'Huy don that bai'</w:t>
            </w:r>
          </w:p>
          <w:p w14:paraId="700B7634" w14:textId="77777777" w:rsidR="001C72E3" w:rsidRDefault="001C72E3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COMMIT TRAN</w:t>
            </w:r>
          </w:p>
          <w:p w14:paraId="02C28F8C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RETURN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9BA3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</w:tr>
      <w:tr w:rsidR="001C72E3" w14:paraId="6F7475A6" w14:textId="77777777" w:rsidTr="001C72E3">
        <w:trPr>
          <w:jc w:val="center"/>
        </w:trPr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5EC8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81B1C" w14:textId="77777777" w:rsidR="001C72E3" w:rsidRDefault="001C72E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F623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64F3" w14:textId="77777777" w:rsidR="001C72E3" w:rsidRDefault="001C72E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</w:tbl>
    <w:p w14:paraId="7C87E21C" w14:textId="77777777" w:rsidR="001C72E3" w:rsidRDefault="001C72E3" w:rsidP="002B6E4F">
      <w:pPr>
        <w:rPr>
          <w:sz w:val="32"/>
          <w:szCs w:val="32"/>
        </w:rPr>
      </w:pPr>
    </w:p>
    <w:p w14:paraId="3619DC23" w14:textId="77777777" w:rsidR="00B9777A" w:rsidRDefault="00B9777A" w:rsidP="002B6E4F">
      <w:pPr>
        <w:rPr>
          <w:sz w:val="32"/>
          <w:szCs w:val="32"/>
        </w:rPr>
      </w:pPr>
    </w:p>
    <w:p w14:paraId="51CE5D7F" w14:textId="77777777" w:rsidR="00B9777A" w:rsidRDefault="00B9777A" w:rsidP="002B6E4F">
      <w:pPr>
        <w:rPr>
          <w:sz w:val="32"/>
          <w:szCs w:val="32"/>
        </w:rPr>
      </w:pPr>
    </w:p>
    <w:p w14:paraId="3BFBAD05" w14:textId="645BD52F" w:rsidR="00B9777A" w:rsidRPr="000D33FD" w:rsidRDefault="00B9777A" w:rsidP="002B6E4F">
      <w:pPr>
        <w:pStyle w:val="Heading2"/>
        <w:numPr>
          <w:ilvl w:val="0"/>
          <w:numId w:val="38"/>
        </w:numPr>
        <w:rPr>
          <w:sz w:val="28"/>
          <w:szCs w:val="28"/>
        </w:rPr>
      </w:pPr>
      <w:proofErr w:type="spellStart"/>
      <w:r w:rsidRPr="000D33FD">
        <w:rPr>
          <w:sz w:val="28"/>
          <w:szCs w:val="28"/>
        </w:rPr>
        <w:t>Tình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huống</w:t>
      </w:r>
      <w:proofErr w:type="spellEnd"/>
      <w:r w:rsidRPr="000D33FD">
        <w:rPr>
          <w:sz w:val="28"/>
          <w:szCs w:val="28"/>
        </w:rPr>
        <w:t xml:space="preserve"> 2</w:t>
      </w:r>
      <w:r w:rsidR="006203F9" w:rsidRPr="000D33FD">
        <w:rPr>
          <w:sz w:val="28"/>
          <w:szCs w:val="28"/>
        </w:rPr>
        <w:t xml:space="preserve"> (Dirty read)</w:t>
      </w:r>
      <w:r w:rsidRPr="000D33FD">
        <w:rPr>
          <w:sz w:val="28"/>
          <w:szCs w:val="28"/>
        </w:rPr>
        <w:t xml:space="preserve">: </w:t>
      </w:r>
      <w:proofErr w:type="spellStart"/>
      <w:r w:rsidRPr="000D33FD">
        <w:rPr>
          <w:sz w:val="28"/>
          <w:szCs w:val="28"/>
        </w:rPr>
        <w:t>Đối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tác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thực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hiện</w:t>
      </w:r>
      <w:proofErr w:type="spellEnd"/>
      <w:r w:rsidRPr="000D33FD">
        <w:rPr>
          <w:sz w:val="28"/>
          <w:szCs w:val="28"/>
        </w:rPr>
        <w:t xml:space="preserve"> Update MATHUCDON </w:t>
      </w:r>
      <w:proofErr w:type="spellStart"/>
      <w:r w:rsidRPr="000D33FD">
        <w:rPr>
          <w:sz w:val="28"/>
          <w:szCs w:val="28"/>
        </w:rPr>
        <w:t>và</w:t>
      </w:r>
      <w:proofErr w:type="spellEnd"/>
      <w:r w:rsidRPr="000D33FD">
        <w:rPr>
          <w:sz w:val="28"/>
          <w:szCs w:val="28"/>
        </w:rPr>
        <w:t xml:space="preserve"> GIA </w:t>
      </w:r>
      <w:proofErr w:type="spellStart"/>
      <w:r w:rsidRPr="000D33FD">
        <w:rPr>
          <w:sz w:val="28"/>
          <w:szCs w:val="28"/>
        </w:rPr>
        <w:t>của</w:t>
      </w:r>
      <w:proofErr w:type="spellEnd"/>
      <w:r w:rsidRPr="000D33FD">
        <w:rPr>
          <w:sz w:val="28"/>
          <w:szCs w:val="28"/>
        </w:rPr>
        <w:t xml:space="preserve"> 1 </w:t>
      </w:r>
      <w:proofErr w:type="spellStart"/>
      <w:r w:rsidRPr="000D33FD">
        <w:rPr>
          <w:sz w:val="28"/>
          <w:szCs w:val="28"/>
        </w:rPr>
        <w:t>món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ăn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và</w:t>
      </w:r>
      <w:proofErr w:type="spellEnd"/>
      <w:r w:rsidRPr="000D33FD">
        <w:rPr>
          <w:sz w:val="28"/>
          <w:szCs w:val="28"/>
        </w:rPr>
        <w:t xml:space="preserve"> 1 </w:t>
      </w:r>
      <w:proofErr w:type="spellStart"/>
      <w:r w:rsidRPr="000D33FD">
        <w:rPr>
          <w:sz w:val="28"/>
          <w:szCs w:val="28"/>
        </w:rPr>
        <w:t>khách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hàng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cùng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xem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các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món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ăn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có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trong</w:t>
      </w:r>
      <w:proofErr w:type="spellEnd"/>
      <w:r w:rsidRPr="000D33FD">
        <w:rPr>
          <w:sz w:val="28"/>
          <w:szCs w:val="28"/>
        </w:rPr>
        <w:t xml:space="preserve"> 1 </w:t>
      </w:r>
      <w:proofErr w:type="spellStart"/>
      <w:r w:rsidRPr="000D33FD">
        <w:rPr>
          <w:sz w:val="28"/>
          <w:szCs w:val="28"/>
        </w:rPr>
        <w:t>thực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đơn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của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đối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tác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đó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dựa</w:t>
      </w:r>
      <w:proofErr w:type="spellEnd"/>
      <w:r w:rsidRPr="000D33FD">
        <w:rPr>
          <w:sz w:val="28"/>
          <w:szCs w:val="28"/>
        </w:rPr>
        <w:t xml:space="preserve"> </w:t>
      </w:r>
      <w:proofErr w:type="spellStart"/>
      <w:r w:rsidRPr="000D33FD">
        <w:rPr>
          <w:sz w:val="28"/>
          <w:szCs w:val="28"/>
        </w:rPr>
        <w:t>trên</w:t>
      </w:r>
      <w:proofErr w:type="spellEnd"/>
      <w:r w:rsidRPr="000D33FD">
        <w:rPr>
          <w:sz w:val="28"/>
          <w:szCs w:val="28"/>
        </w:rPr>
        <w:t xml:space="preserve"> MADOITAC </w:t>
      </w:r>
      <w:proofErr w:type="spellStart"/>
      <w:r w:rsidRPr="000D33FD">
        <w:rPr>
          <w:sz w:val="28"/>
          <w:szCs w:val="28"/>
        </w:rPr>
        <w:t>và</w:t>
      </w:r>
      <w:proofErr w:type="spellEnd"/>
      <w:r w:rsidRPr="000D33FD">
        <w:rPr>
          <w:sz w:val="28"/>
          <w:szCs w:val="28"/>
        </w:rPr>
        <w:t xml:space="preserve"> MATHUCDON</w:t>
      </w:r>
    </w:p>
    <w:p w14:paraId="5FDDD3B7" w14:textId="77777777" w:rsidR="00682A8C" w:rsidRDefault="00682A8C" w:rsidP="002B6E4F">
      <w:pPr>
        <w:rPr>
          <w:sz w:val="32"/>
          <w:szCs w:val="32"/>
        </w:rPr>
      </w:pPr>
    </w:p>
    <w:p w14:paraId="1D23E15E" w14:textId="77777777" w:rsidR="00661C76" w:rsidRDefault="00661C76" w:rsidP="00661C76">
      <w:pPr>
        <w:jc w:val="center"/>
        <w:rPr>
          <w:bCs/>
          <w:iCs/>
          <w:color w:val="000000" w:themeColor="text1"/>
          <w:sz w:val="40"/>
          <w:szCs w:val="40"/>
        </w:rPr>
      </w:pPr>
      <w:r>
        <w:rPr>
          <w:bCs/>
          <w:iCs/>
          <w:color w:val="000000" w:themeColor="text1"/>
          <w:sz w:val="40"/>
          <w:szCs w:val="40"/>
        </w:rPr>
        <w:t>LỖI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59"/>
        <w:gridCol w:w="2188"/>
        <w:gridCol w:w="4447"/>
        <w:gridCol w:w="1593"/>
      </w:tblGrid>
      <w:tr w:rsidR="00661C76" w14:paraId="01BFCE3E" w14:textId="77777777" w:rsidTr="00661C76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89A4C0" w14:textId="77777777" w:rsidR="00661C76" w:rsidRDefault="00661C7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F8205CF" w14:textId="77777777" w:rsidR="00661C76" w:rsidRDefault="00661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đối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tác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món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ăn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TENMON=</w:t>
            </w:r>
            <w:proofErr w:type="spellStart"/>
            <w:r>
              <w:rPr>
                <w:rFonts w:asciiTheme="majorHAnsi" w:hAnsiTheme="majorHAnsi"/>
              </w:rPr>
              <w:t>N’Cơm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tấm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bì</w:t>
            </w:r>
            <w:proofErr w:type="spellEnd"/>
            <w:r>
              <w:rPr>
                <w:rFonts w:asciiTheme="majorHAnsi" w:hAnsiTheme="majorHAnsi"/>
              </w:rPr>
              <w:t xml:space="preserve">’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MATHUCDON=2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GIA=0</w:t>
            </w:r>
          </w:p>
          <w:p w14:paraId="2A25A88C" w14:textId="77777777" w:rsidR="00661C76" w:rsidRDefault="00661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khách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xem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các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món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ăn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MATHUCDON =1 </w:t>
            </w:r>
            <w:proofErr w:type="spellStart"/>
            <w:r>
              <w:rPr>
                <w:rFonts w:asciiTheme="majorHAnsi" w:hAnsiTheme="majorHAnsi"/>
              </w:rPr>
              <w:t>của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đối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tác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MADOITAC = 'LWKHBG'</w:t>
            </w:r>
          </w:p>
        </w:tc>
      </w:tr>
      <w:tr w:rsidR="00661C76" w14:paraId="6400D034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3657C9A9" w14:textId="77777777" w:rsidR="00661C76" w:rsidRDefault="00661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doitac_update_thucdon_monan</w:t>
            </w:r>
            <w:proofErr w:type="spellEnd"/>
          </w:p>
        </w:tc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0E02785" w14:textId="77777777" w:rsidR="00661C76" w:rsidRDefault="00661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125902F8" w14:textId="77777777" w:rsidR="00661C76" w:rsidRDefault="00661C76">
            <w:pPr>
              <w:rPr>
                <w:rFonts w:asciiTheme="majorHAnsi" w:hAnsiTheme="majorHAnsi"/>
              </w:rPr>
            </w:pPr>
          </w:p>
          <w:p w14:paraId="7BD39BE9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00114637" w14:textId="77777777" w:rsidR="00661C76" w:rsidRDefault="00661C7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kh_xem_doi_tac_error</w:t>
            </w:r>
            <w:proofErr w:type="spellEnd"/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31BF562B" w14:textId="77777777" w:rsidR="00661C76" w:rsidRDefault="00661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14596D37" w14:textId="77777777" w:rsidR="00661C76" w:rsidRDefault="00661C76">
            <w:pPr>
              <w:rPr>
                <w:rFonts w:asciiTheme="majorHAnsi" w:hAnsiTheme="majorHAnsi"/>
              </w:rPr>
            </w:pPr>
          </w:p>
          <w:p w14:paraId="45BFA3EF" w14:textId="77777777" w:rsidR="00661C76" w:rsidRDefault="00661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61C76" w14:paraId="6DEE970C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E404691" w14:textId="77777777" w:rsidR="00661C76" w:rsidRDefault="00661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</w:rPr>
              <w:t xml:space="preserve">: @mathudon =2, @TENMON=N’Cơm 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tấm</w:t>
            </w:r>
            <w:proofErr w:type="spellEnd"/>
            <w:r>
              <w:rPr>
                <w:rFonts w:asciiTheme="majorHAnsi" w:hAnsiTheme="majorHAnsi"/>
                <w:b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bì</w:t>
            </w:r>
            <w:proofErr w:type="spellEnd"/>
            <w:r>
              <w:rPr>
                <w:rFonts w:asciiTheme="majorHAnsi" w:hAnsiTheme="majorHAnsi"/>
                <w:b/>
                <w:i/>
              </w:rPr>
              <w:t>’</w:t>
            </w:r>
          </w:p>
          <w:p w14:paraId="52DFDCD3" w14:textId="77777777" w:rsidR="00661C76" w:rsidRDefault="00661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Output: None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774AC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1B3EB84" w14:textId="77777777" w:rsidR="00661C76" w:rsidRDefault="00661C7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Input: @madoitac = 'LWKHBG', @mathucdon =1</w:t>
            </w:r>
          </w:p>
          <w:p w14:paraId="3E5ED256" w14:textId="77777777" w:rsidR="00661C76" w:rsidRDefault="00661C7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Output: None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0D99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</w:tr>
      <w:tr w:rsidR="00661C76" w14:paraId="55C980A0" w14:textId="77777777" w:rsidTr="00661C76">
        <w:trPr>
          <w:trHeight w:val="590"/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52599D9" w14:textId="77777777" w:rsidR="00661C76" w:rsidRDefault="00661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08A7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D34BB06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SET TRANSACTION ISOLATION LEVEL READ UNCOMMITED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78C2E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</w:tr>
      <w:tr w:rsidR="00661C76" w14:paraId="551F27E9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851A5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0E06A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0233" w14:textId="77777777" w:rsidR="00661C76" w:rsidRDefault="00661C76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2124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61C76" w14:paraId="1B358BAA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AFA93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update MATHUCDON và GIA của món ăn</w:t>
            </w:r>
          </w:p>
          <w:p w14:paraId="027BA695" w14:textId="77777777" w:rsidR="00661C76" w:rsidRPr="00566678" w:rsidRDefault="0066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667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update MONAN set MATHUCDON=@mathucdon,GIA=@gia where TENMON=@TENMON</w:t>
            </w:r>
          </w:p>
          <w:p w14:paraId="5CB2590D" w14:textId="77777777" w:rsidR="00661C76" w:rsidRPr="00566678" w:rsidRDefault="0066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667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WAITFOR delay '00:00:10'    </w:t>
            </w:r>
          </w:p>
          <w:p w14:paraId="410F2709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9508B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U(MONAN)</w:t>
            </w:r>
          </w:p>
          <w:p w14:paraId="6673E140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MONAN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TEMON = @TENMON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3EBA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1D52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61C76" w14:paraId="2DC46D1D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BA710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F465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08999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BAA8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61C76" w14:paraId="663A7D3E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C035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A6D1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8798A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@madoitac có tồn tài không</w:t>
            </w:r>
          </w:p>
          <w:p w14:paraId="6BCB8643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if @madoitac not in (select MADOITAC from DOITAC)</w:t>
            </w:r>
          </w:p>
          <w:p w14:paraId="79EA9E17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BEGIN</w:t>
            </w:r>
          </w:p>
          <w:p w14:paraId="38BFCBF8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print'Khong ton tai ma doi tac'</w:t>
            </w:r>
          </w:p>
          <w:p w14:paraId="3100CD6D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ROLLBACK TRAN</w:t>
            </w:r>
          </w:p>
          <w:p w14:paraId="06D58A65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return </w:t>
            </w:r>
          </w:p>
          <w:p w14:paraId="492AF638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end</w:t>
            </w:r>
          </w:p>
          <w:p w14:paraId="10349EA9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7647A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S(DOITAC)</w:t>
            </w:r>
          </w:p>
          <w:p w14:paraId="0F96872C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  <w:p w14:paraId="1CCC5736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61C76" w14:paraId="09B2043F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B06D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3DEE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8C8E0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xem thực đơn có thuộc về đối tác hay không hoặc thực đơn có tồn tại hay không</w:t>
            </w:r>
          </w:p>
          <w:p w14:paraId="243F0521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if @mathucdon not in (select MATHUCDON from THUCDON where MADOITAC=@madoitac)</w:t>
            </w:r>
          </w:p>
          <w:p w14:paraId="20B48EF8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or @mathucdon not in (select MATHUCDON from THUCDON)</w:t>
            </w:r>
          </w:p>
          <w:p w14:paraId="49DD7A9D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BEGIN</w:t>
            </w:r>
          </w:p>
          <w:p w14:paraId="50B5AD8E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print'Khong ton tai ma thuc don'</w:t>
            </w:r>
          </w:p>
          <w:p w14:paraId="64CFF63A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ROLLBACK TRAN</w:t>
            </w:r>
          </w:p>
          <w:p w14:paraId="19260084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return </w:t>
            </w:r>
          </w:p>
          <w:p w14:paraId="61EE7B94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end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BC61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 xml:space="preserve">S(THUCDON), </w:t>
            </w:r>
          </w:p>
          <w:p w14:paraId="64D28005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  <w:p w14:paraId="7A863527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661C76" w14:paraId="5378A08B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87BB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D62B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032A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đọc tất cả món ăn có trên thực đơn đó</w:t>
            </w:r>
          </w:p>
          <w:p w14:paraId="2C6F5067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select *</w:t>
            </w:r>
          </w:p>
          <w:p w14:paraId="456C59B5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from MONAN ma</w:t>
            </w:r>
          </w:p>
          <w:p w14:paraId="68BA49DF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where ma.MATHUCDON=@mathucdon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D70A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S(MONAN)</w:t>
            </w:r>
          </w:p>
          <w:p w14:paraId="14366B1C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  <w:p w14:paraId="06B7C7CC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661C76" w14:paraId="473482D0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E09E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EB5B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F9B9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E4D5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661C76" w14:paraId="3D69D91F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B51AF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xem giá update có bằng 0 hay không, nếu đúng thì ROLLBACK</w:t>
            </w:r>
          </w:p>
          <w:p w14:paraId="2FC98489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if @gia = 0</w:t>
            </w:r>
          </w:p>
          <w:p w14:paraId="60EE4D11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lastRenderedPageBreak/>
              <w:t xml:space="preserve">    BEGIN</w:t>
            </w:r>
          </w:p>
          <w:p w14:paraId="310F6217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print 'Gia cua mon an bang 0'</w:t>
            </w:r>
          </w:p>
          <w:p w14:paraId="3632C8D3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ROLLBACK TRAN</w:t>
            </w:r>
          </w:p>
          <w:p w14:paraId="554F1088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RETURN</w:t>
            </w:r>
          </w:p>
          <w:p w14:paraId="553A0EFE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End</w:t>
            </w:r>
          </w:p>
          <w:p w14:paraId="2F5DFB18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</w:p>
          <w:p w14:paraId="437692DF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55F8" w14:textId="77777777" w:rsidR="00661C76" w:rsidRDefault="00661C76">
            <w:pPr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E695" w14:textId="77777777" w:rsidR="00661C76" w:rsidRDefault="00661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5B3A7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20BB50BB" w14:textId="77777777" w:rsidR="00661C76" w:rsidRDefault="00661C76" w:rsidP="00661C76">
      <w:pPr>
        <w:tabs>
          <w:tab w:val="left" w:pos="7738"/>
        </w:tabs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br/>
      </w:r>
    </w:p>
    <w:p w14:paraId="4D14E0F0" w14:textId="459B7C53" w:rsidR="00661C76" w:rsidRDefault="00661C76" w:rsidP="00661C76">
      <w:pPr>
        <w:jc w:val="center"/>
        <w:rPr>
          <w:bCs/>
          <w:iCs/>
          <w:color w:val="000000" w:themeColor="text1"/>
          <w:sz w:val="40"/>
          <w:szCs w:val="40"/>
        </w:rPr>
      </w:pPr>
      <w:r>
        <w:rPr>
          <w:bCs/>
          <w:iCs/>
          <w:color w:val="000000" w:themeColor="text1"/>
          <w:sz w:val="40"/>
          <w:szCs w:val="40"/>
        </w:rPr>
        <w:t>SỬA LỖI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59"/>
        <w:gridCol w:w="2188"/>
        <w:gridCol w:w="4447"/>
        <w:gridCol w:w="1593"/>
      </w:tblGrid>
      <w:tr w:rsidR="00661C76" w14:paraId="463E2649" w14:textId="77777777" w:rsidTr="00661C76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062A36" w14:textId="77777777" w:rsidR="00661C76" w:rsidRDefault="00661C7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88E16FC" w14:textId="77777777" w:rsidR="00661C76" w:rsidRDefault="00661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đối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tác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món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ăn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TENMON=</w:t>
            </w:r>
            <w:proofErr w:type="spellStart"/>
            <w:r>
              <w:rPr>
                <w:rFonts w:asciiTheme="majorHAnsi" w:hAnsiTheme="majorHAnsi"/>
              </w:rPr>
              <w:t>N’Cơm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tấm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bì</w:t>
            </w:r>
            <w:proofErr w:type="spellEnd"/>
            <w:r>
              <w:rPr>
                <w:rFonts w:asciiTheme="majorHAnsi" w:hAnsiTheme="majorHAnsi"/>
              </w:rPr>
              <w:t xml:space="preserve">’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MATHUCDON=2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GIA=0</w:t>
            </w:r>
          </w:p>
          <w:p w14:paraId="0E149253" w14:textId="77777777" w:rsidR="00661C76" w:rsidRDefault="00661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khách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xem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các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món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ăn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MATHUCDON =1 </w:t>
            </w:r>
            <w:proofErr w:type="spellStart"/>
            <w:r>
              <w:rPr>
                <w:rFonts w:asciiTheme="majorHAnsi" w:hAnsiTheme="majorHAnsi"/>
              </w:rPr>
              <w:t>của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đối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tác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MADOITAC = 'LWKHBG'</w:t>
            </w:r>
          </w:p>
        </w:tc>
      </w:tr>
      <w:tr w:rsidR="00661C76" w14:paraId="331EAD71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594F97D5" w14:textId="77777777" w:rsidR="00661C76" w:rsidRDefault="00661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doitac_update_thucdon_monan</w:t>
            </w:r>
            <w:proofErr w:type="spellEnd"/>
          </w:p>
        </w:tc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D80B3FF" w14:textId="77777777" w:rsidR="00661C76" w:rsidRDefault="00661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D8633E0" w14:textId="77777777" w:rsidR="00661C76" w:rsidRDefault="00661C76">
            <w:pPr>
              <w:rPr>
                <w:rFonts w:asciiTheme="majorHAnsi" w:hAnsiTheme="majorHAnsi"/>
              </w:rPr>
            </w:pPr>
          </w:p>
          <w:p w14:paraId="1080E3FB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3BB6D23A" w14:textId="77777777" w:rsidR="00661C76" w:rsidRDefault="00661C7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kh_xem_doi_tac</w:t>
            </w:r>
            <w:proofErr w:type="spellEnd"/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FABBDD4" w14:textId="77777777" w:rsidR="00661C76" w:rsidRDefault="00661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A9E6826" w14:textId="77777777" w:rsidR="00661C76" w:rsidRDefault="00661C76">
            <w:pPr>
              <w:rPr>
                <w:rFonts w:asciiTheme="majorHAnsi" w:hAnsiTheme="majorHAnsi"/>
              </w:rPr>
            </w:pPr>
          </w:p>
          <w:p w14:paraId="1A0E56A5" w14:textId="77777777" w:rsidR="00661C76" w:rsidRDefault="00661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61C76" w14:paraId="220E52E4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AF0960D" w14:textId="77777777" w:rsidR="00661C76" w:rsidRDefault="00661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</w:rPr>
              <w:t xml:space="preserve">: @mathudon =2, @TENMON=N’Cơm 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tấm</w:t>
            </w:r>
            <w:proofErr w:type="spellEnd"/>
            <w:r>
              <w:rPr>
                <w:rFonts w:asciiTheme="majorHAnsi" w:hAnsiTheme="majorHAnsi"/>
                <w:b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bì</w:t>
            </w:r>
            <w:proofErr w:type="spellEnd"/>
            <w:r>
              <w:rPr>
                <w:rFonts w:asciiTheme="majorHAnsi" w:hAnsiTheme="majorHAnsi"/>
                <w:b/>
                <w:i/>
              </w:rPr>
              <w:t>’</w:t>
            </w:r>
          </w:p>
          <w:p w14:paraId="3AB94DEF" w14:textId="77777777" w:rsidR="00661C76" w:rsidRDefault="00661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Output: None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FA229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12D0505" w14:textId="77777777" w:rsidR="00661C76" w:rsidRDefault="00661C76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Input: @madoitac = 'LWKHBG', @mathucdon =1</w:t>
            </w:r>
          </w:p>
          <w:p w14:paraId="072649B1" w14:textId="77777777" w:rsidR="00661C76" w:rsidRDefault="00661C7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  <w:u w:val="single"/>
              </w:rPr>
              <w:t>Output: None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B99B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</w:tr>
      <w:tr w:rsidR="00661C76" w14:paraId="04154EC4" w14:textId="77777777" w:rsidTr="00661C76">
        <w:trPr>
          <w:trHeight w:val="590"/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A8EB7AB" w14:textId="77777777" w:rsidR="00661C76" w:rsidRDefault="00661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CF7E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8AD13B3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AED7" w14:textId="77777777" w:rsidR="00661C76" w:rsidRDefault="00661C76">
            <w:pPr>
              <w:rPr>
                <w:rFonts w:asciiTheme="majorHAnsi" w:hAnsiTheme="majorHAnsi"/>
                <w:b/>
              </w:rPr>
            </w:pPr>
          </w:p>
        </w:tc>
      </w:tr>
      <w:tr w:rsidR="00661C76" w14:paraId="5ABB1087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B74D1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57EE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35C7" w14:textId="77777777" w:rsidR="00661C76" w:rsidRDefault="00661C76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F7DA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61C76" w14:paraId="2D49B33C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FCEF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update MATHUCDON và GIA của món ăn</w:t>
            </w:r>
          </w:p>
          <w:p w14:paraId="2A753A43" w14:textId="77777777" w:rsidR="00661C76" w:rsidRPr="00523465" w:rsidRDefault="0066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2346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update MONAN set MATHUCDON=@mathucdon,GIA=@gia where TENMON=@TENMON</w:t>
            </w:r>
          </w:p>
          <w:p w14:paraId="6E48E338" w14:textId="77777777" w:rsidR="00661C76" w:rsidRPr="00523465" w:rsidRDefault="0066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2346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WAITFOR delay '00:00:10'    </w:t>
            </w:r>
          </w:p>
          <w:p w14:paraId="7D41D519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26BA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U(MONAN)</w:t>
            </w:r>
          </w:p>
          <w:p w14:paraId="4B6F9725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MONAN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điều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kiện</w:t>
            </w:r>
            <w:proofErr w:type="spellEnd"/>
            <w:r>
              <w:rPr>
                <w:rFonts w:asciiTheme="majorHAnsi" w:hAnsiTheme="majorHAnsi"/>
              </w:rPr>
              <w:t xml:space="preserve"> TEMON = @TENMON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63DA9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405A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61C76" w14:paraId="29F38987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C60E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40F4F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05DF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EA05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61C76" w14:paraId="6E5489B2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FB87F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EE63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73325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@madoitac có tồn tài không</w:t>
            </w:r>
          </w:p>
          <w:p w14:paraId="6311CA7C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if @madoitac not in (select MADOITAC from DOITAC)</w:t>
            </w:r>
          </w:p>
          <w:p w14:paraId="3C91F228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BEGIN</w:t>
            </w:r>
          </w:p>
          <w:p w14:paraId="4603ACB7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print'Khong ton tai ma doi tac'</w:t>
            </w:r>
          </w:p>
          <w:p w14:paraId="1605CD90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ROLLBACK TRAN</w:t>
            </w:r>
          </w:p>
          <w:p w14:paraId="77ABC20F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return </w:t>
            </w:r>
          </w:p>
          <w:p w14:paraId="1340B4DC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end</w:t>
            </w:r>
          </w:p>
          <w:p w14:paraId="346715B1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802DC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S(DOITAC)</w:t>
            </w:r>
          </w:p>
          <w:p w14:paraId="3B52B0C7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DOITAC</w:t>
            </w:r>
          </w:p>
        </w:tc>
      </w:tr>
      <w:tr w:rsidR="00661C76" w14:paraId="1A56C9DD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75D7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7C78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C662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xem thực đơn có thuộc về đối tác hay không hoặc thực đơn có tồn tại hay không</w:t>
            </w:r>
          </w:p>
          <w:p w14:paraId="24EA7FAF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if @mathucdon not in (select MATHUCDON from THUCDON where MADOITAC=@madoitac)</w:t>
            </w:r>
          </w:p>
          <w:p w14:paraId="53312D7F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or @mathucdon not in (select MATHUCDON from THUCDON)</w:t>
            </w:r>
          </w:p>
          <w:p w14:paraId="20AB4192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BEGIN</w:t>
            </w:r>
          </w:p>
          <w:p w14:paraId="64FF4F1C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print'Khong ton tai ma thuc don'</w:t>
            </w:r>
          </w:p>
          <w:p w14:paraId="318AD38B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ROLLBACK TRAN</w:t>
            </w:r>
          </w:p>
          <w:p w14:paraId="35E24454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return </w:t>
            </w:r>
          </w:p>
          <w:p w14:paraId="44641345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end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2637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 xml:space="preserve">S(THUCDON), </w:t>
            </w:r>
          </w:p>
          <w:p w14:paraId="277AF841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THUCDON</w:t>
            </w:r>
          </w:p>
          <w:p w14:paraId="33929B26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661C76" w14:paraId="5578F4DF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DA96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61EA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3B67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đọc tất cả món ăn có trên thực đơn đó</w:t>
            </w:r>
          </w:p>
          <w:p w14:paraId="6598BFBF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select *</w:t>
            </w:r>
          </w:p>
          <w:p w14:paraId="300100B8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from MONAN ma</w:t>
            </w:r>
          </w:p>
          <w:p w14:paraId="31854FC3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where ma.MATHUCDON = @mathucdon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1B92A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S(MONAN)</w:t>
            </w:r>
          </w:p>
          <w:p w14:paraId="74396B7A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MONAN</w:t>
            </w:r>
          </w:p>
          <w:p w14:paraId="59DD24C0" w14:textId="77777777" w:rsidR="00661C76" w:rsidRDefault="00661C76" w:rsidP="00661C76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Chờ</w:t>
            </w:r>
            <w:proofErr w:type="spellEnd"/>
          </w:p>
          <w:p w14:paraId="13D7B64A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661C76" w14:paraId="47460403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ED80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xem giá update có bằng 0 hay không, nếu đúng thì ROLLBACK</w:t>
            </w:r>
          </w:p>
          <w:p w14:paraId="4DE1FCD9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if @gia = 0</w:t>
            </w:r>
          </w:p>
          <w:p w14:paraId="71ADF742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BEGIN</w:t>
            </w:r>
          </w:p>
          <w:p w14:paraId="39F3846E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print 'Gia cua mon an bang 0'</w:t>
            </w:r>
          </w:p>
          <w:p w14:paraId="4E2C47B4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ROLLBACK TRAN</w:t>
            </w:r>
          </w:p>
          <w:p w14:paraId="13C792C5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    RETURN</w:t>
            </w:r>
          </w:p>
          <w:p w14:paraId="6A5642E4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 xml:space="preserve">    End</w:t>
            </w:r>
          </w:p>
          <w:p w14:paraId="0A510EEE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</w:p>
          <w:p w14:paraId="62B67BBA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5826A" w14:textId="77777777" w:rsidR="00661C76" w:rsidRDefault="00661C76">
            <w:pPr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C8F2" w14:textId="77777777" w:rsidR="00661C76" w:rsidRDefault="00661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945F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661C76" w14:paraId="0D49EC38" w14:textId="77777777" w:rsidTr="00661C76">
        <w:trPr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B889" w14:textId="77777777" w:rsidR="00661C76" w:rsidRDefault="00661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84A9F" w14:textId="77777777" w:rsidR="00661C76" w:rsidRDefault="00661C76">
            <w:pPr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69FD" w14:textId="77777777" w:rsidR="00661C76" w:rsidRDefault="00661C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đọc tất cả món ăn có trên thực đơn đó</w:t>
            </w:r>
          </w:p>
          <w:p w14:paraId="3C15D98A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select *</w:t>
            </w:r>
          </w:p>
          <w:p w14:paraId="2D4759AD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from MONAN ma</w:t>
            </w:r>
          </w:p>
          <w:p w14:paraId="254813D2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  <w:t>where ma.MATHUCDON = @mathucdon</w:t>
            </w:r>
          </w:p>
          <w:p w14:paraId="592D2E30" w14:textId="77777777" w:rsidR="00661C76" w:rsidRDefault="00661C76">
            <w:pPr>
              <w:rPr>
                <w:rFonts w:ascii="Times New Roman" w:hAnsi="Times New Roman"/>
                <w:noProof/>
                <w:color w:val="4F81BD" w:themeColor="accent1"/>
                <w:sz w:val="24"/>
                <w:szCs w:val="24"/>
              </w:rPr>
            </w:pPr>
          </w:p>
          <w:p w14:paraId="3551CB8B" w14:textId="77777777" w:rsidR="00661C76" w:rsidRDefault="00661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60C0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S(MONAN)</w:t>
            </w:r>
          </w:p>
          <w:p w14:paraId="295E63A4" w14:textId="77777777" w:rsidR="00661C76" w:rsidRDefault="00661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MONAN</w:t>
            </w:r>
          </w:p>
          <w:p w14:paraId="252165C5" w14:textId="77777777" w:rsidR="00661C76" w:rsidRDefault="00661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603488BA" w14:textId="1A704398" w:rsidR="00661C76" w:rsidRPr="00B517EC" w:rsidRDefault="00661C76" w:rsidP="002B6E4F">
      <w:pPr>
        <w:rPr>
          <w:sz w:val="32"/>
          <w:szCs w:val="32"/>
        </w:rPr>
        <w:sectPr w:rsidR="00661C76" w:rsidRPr="00B517EC" w:rsidSect="00A54135">
          <w:headerReference w:type="default" r:id="rId10"/>
          <w:type w:val="continuous"/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</w:p>
    <w:p w14:paraId="3A893E1F" w14:textId="77777777" w:rsidR="00810238" w:rsidRPr="00810238" w:rsidRDefault="00810238" w:rsidP="00FB7402">
      <w:pPr>
        <w:pStyle w:val="Heading1"/>
        <w:jc w:val="center"/>
      </w:pPr>
    </w:p>
    <w:sectPr w:rsidR="00810238" w:rsidRPr="00810238" w:rsidSect="00A54135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DFAE" w14:textId="77777777" w:rsidR="002D47D4" w:rsidRDefault="002D47D4" w:rsidP="002B63F2">
      <w:pPr>
        <w:spacing w:after="0" w:line="240" w:lineRule="auto"/>
      </w:pPr>
      <w:r>
        <w:separator/>
      </w:r>
    </w:p>
  </w:endnote>
  <w:endnote w:type="continuationSeparator" w:id="0">
    <w:p w14:paraId="097BADFD" w14:textId="77777777" w:rsidR="002D47D4" w:rsidRDefault="002D47D4" w:rsidP="002B63F2">
      <w:pPr>
        <w:spacing w:after="0" w:line="240" w:lineRule="auto"/>
      </w:pPr>
      <w:r>
        <w:continuationSeparator/>
      </w:r>
    </w:p>
  </w:endnote>
  <w:endnote w:type="continuationNotice" w:id="1">
    <w:p w14:paraId="541C2013" w14:textId="77777777" w:rsidR="002D47D4" w:rsidRDefault="002D47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971026" w:rsidRDefault="00000000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9"/>
      <w:gridCol w:w="12534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91B8627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F024C9" w:rsidRPr="00F024C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00000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Công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22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00000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Thông tin</w:t>
          </w:r>
        </w:p>
      </w:tc>
      <w:tc>
        <w:tcPr>
          <w:tcW w:w="502" w:type="pct"/>
          <w:shd w:val="clear" w:color="auto" w:fill="005196"/>
        </w:tcPr>
        <w:p w14:paraId="220CDCAD" w14:textId="1476DEC8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F024C9" w:rsidRPr="00F024C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3DB5" w14:textId="77777777" w:rsidR="002D47D4" w:rsidRDefault="002D47D4" w:rsidP="002B63F2">
      <w:pPr>
        <w:spacing w:after="0" w:line="240" w:lineRule="auto"/>
      </w:pPr>
      <w:r>
        <w:separator/>
      </w:r>
    </w:p>
  </w:footnote>
  <w:footnote w:type="continuationSeparator" w:id="0">
    <w:p w14:paraId="750D598A" w14:textId="77777777" w:rsidR="002D47D4" w:rsidRDefault="002D47D4" w:rsidP="002B63F2">
      <w:pPr>
        <w:spacing w:after="0" w:line="240" w:lineRule="auto"/>
      </w:pPr>
      <w:r>
        <w:continuationSeparator/>
      </w:r>
    </w:p>
  </w:footnote>
  <w:footnote w:type="continuationNotice" w:id="1">
    <w:p w14:paraId="1EFDD021" w14:textId="77777777" w:rsidR="002D47D4" w:rsidRDefault="002D47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03"/>
      <w:gridCol w:w="6415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7"/>
      <w:gridCol w:w="763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5"/>
      <w:gridCol w:w="6278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34059"/>
    <w:multiLevelType w:val="hybridMultilevel"/>
    <w:tmpl w:val="5E5441C4"/>
    <w:lvl w:ilvl="0" w:tplc="6E4EFDFC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95650"/>
    <w:multiLevelType w:val="hybridMultilevel"/>
    <w:tmpl w:val="0AE4268C"/>
    <w:lvl w:ilvl="0" w:tplc="24AAE76C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505CC"/>
    <w:multiLevelType w:val="hybridMultilevel"/>
    <w:tmpl w:val="E40AEFF0"/>
    <w:lvl w:ilvl="0" w:tplc="D6D42EFA">
      <w:start w:val="1"/>
      <w:numFmt w:val="upperLetter"/>
      <w:lvlText w:val="%1.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40538"/>
    <w:multiLevelType w:val="hybridMultilevel"/>
    <w:tmpl w:val="E58E0608"/>
    <w:lvl w:ilvl="0" w:tplc="6E4EFDFC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813B48"/>
    <w:multiLevelType w:val="hybridMultilevel"/>
    <w:tmpl w:val="EFE6FE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12147"/>
    <w:multiLevelType w:val="hybridMultilevel"/>
    <w:tmpl w:val="DCDA46EC"/>
    <w:lvl w:ilvl="0" w:tplc="B7220F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70C41"/>
    <w:multiLevelType w:val="hybridMultilevel"/>
    <w:tmpl w:val="4B1A7C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5309F"/>
    <w:multiLevelType w:val="hybridMultilevel"/>
    <w:tmpl w:val="F924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EE473B"/>
    <w:multiLevelType w:val="hybridMultilevel"/>
    <w:tmpl w:val="F522DBE2"/>
    <w:lvl w:ilvl="0" w:tplc="24AAE76C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32513">
    <w:abstractNumId w:val="30"/>
  </w:num>
  <w:num w:numId="2" w16cid:durableId="1578905026">
    <w:abstractNumId w:val="29"/>
  </w:num>
  <w:num w:numId="3" w16cid:durableId="882448394">
    <w:abstractNumId w:val="31"/>
  </w:num>
  <w:num w:numId="4" w16cid:durableId="1463499643">
    <w:abstractNumId w:val="22"/>
  </w:num>
  <w:num w:numId="5" w16cid:durableId="1963684413">
    <w:abstractNumId w:val="34"/>
  </w:num>
  <w:num w:numId="6" w16cid:durableId="359355498">
    <w:abstractNumId w:val="15"/>
  </w:num>
  <w:num w:numId="7" w16cid:durableId="490950147">
    <w:abstractNumId w:val="3"/>
  </w:num>
  <w:num w:numId="8" w16cid:durableId="1396734922">
    <w:abstractNumId w:val="27"/>
  </w:num>
  <w:num w:numId="9" w16cid:durableId="1827821075">
    <w:abstractNumId w:val="18"/>
  </w:num>
  <w:num w:numId="10" w16cid:durableId="911309907">
    <w:abstractNumId w:val="36"/>
  </w:num>
  <w:num w:numId="11" w16cid:durableId="1863914">
    <w:abstractNumId w:val="20"/>
  </w:num>
  <w:num w:numId="12" w16cid:durableId="841967308">
    <w:abstractNumId w:val="13"/>
  </w:num>
  <w:num w:numId="13" w16cid:durableId="868682210">
    <w:abstractNumId w:val="25"/>
  </w:num>
  <w:num w:numId="14" w16cid:durableId="139999361">
    <w:abstractNumId w:val="2"/>
  </w:num>
  <w:num w:numId="15" w16cid:durableId="410544201">
    <w:abstractNumId w:val="6"/>
  </w:num>
  <w:num w:numId="16" w16cid:durableId="23949731">
    <w:abstractNumId w:val="17"/>
  </w:num>
  <w:num w:numId="17" w16cid:durableId="1163426942">
    <w:abstractNumId w:val="0"/>
  </w:num>
  <w:num w:numId="18" w16cid:durableId="917636839">
    <w:abstractNumId w:val="19"/>
  </w:num>
  <w:num w:numId="19" w16cid:durableId="1266646224">
    <w:abstractNumId w:val="26"/>
  </w:num>
  <w:num w:numId="20" w16cid:durableId="1032220192">
    <w:abstractNumId w:val="37"/>
  </w:num>
  <w:num w:numId="21" w16cid:durableId="862323897">
    <w:abstractNumId w:val="7"/>
  </w:num>
  <w:num w:numId="22" w16cid:durableId="1337616410">
    <w:abstractNumId w:val="38"/>
  </w:num>
  <w:num w:numId="23" w16cid:durableId="611976215">
    <w:abstractNumId w:val="1"/>
  </w:num>
  <w:num w:numId="24" w16cid:durableId="376928729">
    <w:abstractNumId w:val="5"/>
  </w:num>
  <w:num w:numId="25" w16cid:durableId="12193192">
    <w:abstractNumId w:val="4"/>
  </w:num>
  <w:num w:numId="26" w16cid:durableId="1081365567">
    <w:abstractNumId w:val="21"/>
  </w:num>
  <w:num w:numId="27" w16cid:durableId="917253819">
    <w:abstractNumId w:val="33"/>
  </w:num>
  <w:num w:numId="28" w16cid:durableId="1014260139">
    <w:abstractNumId w:val="12"/>
  </w:num>
  <w:num w:numId="29" w16cid:durableId="1860117150">
    <w:abstractNumId w:val="9"/>
  </w:num>
  <w:num w:numId="30" w16cid:durableId="1931235731">
    <w:abstractNumId w:val="28"/>
  </w:num>
  <w:num w:numId="31" w16cid:durableId="154495946">
    <w:abstractNumId w:val="32"/>
  </w:num>
  <w:num w:numId="32" w16cid:durableId="407460207">
    <w:abstractNumId w:val="8"/>
  </w:num>
  <w:num w:numId="33" w16cid:durableId="1570648655">
    <w:abstractNumId w:val="14"/>
  </w:num>
  <w:num w:numId="34" w16cid:durableId="1083649432">
    <w:abstractNumId w:val="11"/>
  </w:num>
  <w:num w:numId="35" w16cid:durableId="1814367089">
    <w:abstractNumId w:val="35"/>
  </w:num>
  <w:num w:numId="36" w16cid:durableId="17418279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97955809">
    <w:abstractNumId w:val="10"/>
  </w:num>
  <w:num w:numId="38" w16cid:durableId="1596786087">
    <w:abstractNumId w:val="16"/>
  </w:num>
  <w:num w:numId="39" w16cid:durableId="19209347">
    <w:abstractNumId w:val="23"/>
  </w:num>
  <w:num w:numId="40" w16cid:durableId="11924509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1898"/>
    <w:rsid w:val="000121F0"/>
    <w:rsid w:val="000127DA"/>
    <w:rsid w:val="00013C8D"/>
    <w:rsid w:val="00014FA7"/>
    <w:rsid w:val="00015160"/>
    <w:rsid w:val="000206D3"/>
    <w:rsid w:val="00022627"/>
    <w:rsid w:val="00022839"/>
    <w:rsid w:val="000235D4"/>
    <w:rsid w:val="00024404"/>
    <w:rsid w:val="00025743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5ED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6333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1E58"/>
    <w:rsid w:val="000A1FDE"/>
    <w:rsid w:val="000A23ED"/>
    <w:rsid w:val="000A342F"/>
    <w:rsid w:val="000A3706"/>
    <w:rsid w:val="000A3FF4"/>
    <w:rsid w:val="000A4BB8"/>
    <w:rsid w:val="000A54F5"/>
    <w:rsid w:val="000A5736"/>
    <w:rsid w:val="000A72AC"/>
    <w:rsid w:val="000B088D"/>
    <w:rsid w:val="000B0904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33FD"/>
    <w:rsid w:val="000D38DE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2435"/>
    <w:rsid w:val="001037E7"/>
    <w:rsid w:val="00103F04"/>
    <w:rsid w:val="0010479A"/>
    <w:rsid w:val="00104E08"/>
    <w:rsid w:val="00105170"/>
    <w:rsid w:val="001053BD"/>
    <w:rsid w:val="00106DFA"/>
    <w:rsid w:val="0010745D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6EA3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AAA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5A61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6A2C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43EA"/>
    <w:rsid w:val="001C538E"/>
    <w:rsid w:val="001C55AB"/>
    <w:rsid w:val="001C5B4E"/>
    <w:rsid w:val="001C66EC"/>
    <w:rsid w:val="001C6AAA"/>
    <w:rsid w:val="001C706C"/>
    <w:rsid w:val="001C72E3"/>
    <w:rsid w:val="001C793E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366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13"/>
    <w:rsid w:val="002044E5"/>
    <w:rsid w:val="00206212"/>
    <w:rsid w:val="00206BB2"/>
    <w:rsid w:val="0020709A"/>
    <w:rsid w:val="00210532"/>
    <w:rsid w:val="00211663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6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0AA"/>
    <w:rsid w:val="002941B4"/>
    <w:rsid w:val="002944AB"/>
    <w:rsid w:val="002955AC"/>
    <w:rsid w:val="00295E35"/>
    <w:rsid w:val="0029628A"/>
    <w:rsid w:val="002963FE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4F"/>
    <w:rsid w:val="002B6E5B"/>
    <w:rsid w:val="002B7BEC"/>
    <w:rsid w:val="002C0BB9"/>
    <w:rsid w:val="002C1875"/>
    <w:rsid w:val="002C18B9"/>
    <w:rsid w:val="002C1FE6"/>
    <w:rsid w:val="002C235E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47D4"/>
    <w:rsid w:val="002D6DD5"/>
    <w:rsid w:val="002D7915"/>
    <w:rsid w:val="002E2288"/>
    <w:rsid w:val="002E274B"/>
    <w:rsid w:val="002E2769"/>
    <w:rsid w:val="002E2F51"/>
    <w:rsid w:val="002E4743"/>
    <w:rsid w:val="002E50DA"/>
    <w:rsid w:val="002E5814"/>
    <w:rsid w:val="002E5F02"/>
    <w:rsid w:val="002E64DE"/>
    <w:rsid w:val="002E772C"/>
    <w:rsid w:val="002F04D0"/>
    <w:rsid w:val="002F114E"/>
    <w:rsid w:val="002F13D1"/>
    <w:rsid w:val="002F20A3"/>
    <w:rsid w:val="002F23B0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07B16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2782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10ED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77B51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505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2B4F"/>
    <w:rsid w:val="003B3105"/>
    <w:rsid w:val="003B4F54"/>
    <w:rsid w:val="003B6DAC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227"/>
    <w:rsid w:val="003E7E48"/>
    <w:rsid w:val="003F0BBB"/>
    <w:rsid w:val="003F107F"/>
    <w:rsid w:val="003F15DA"/>
    <w:rsid w:val="003F2DAD"/>
    <w:rsid w:val="003F3339"/>
    <w:rsid w:val="003F4E5C"/>
    <w:rsid w:val="003F732C"/>
    <w:rsid w:val="003F7A95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6EA9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92C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5C49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56CC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484"/>
    <w:rsid w:val="004859AF"/>
    <w:rsid w:val="00486CF4"/>
    <w:rsid w:val="00486DFA"/>
    <w:rsid w:val="00487277"/>
    <w:rsid w:val="00490DE6"/>
    <w:rsid w:val="00491069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424"/>
    <w:rsid w:val="004B25DE"/>
    <w:rsid w:val="004B3013"/>
    <w:rsid w:val="004B384F"/>
    <w:rsid w:val="004B3CED"/>
    <w:rsid w:val="004B4E63"/>
    <w:rsid w:val="004B50B4"/>
    <w:rsid w:val="004B63F2"/>
    <w:rsid w:val="004B75A5"/>
    <w:rsid w:val="004B7CA0"/>
    <w:rsid w:val="004C0A08"/>
    <w:rsid w:val="004C35B5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3465"/>
    <w:rsid w:val="00524589"/>
    <w:rsid w:val="00524867"/>
    <w:rsid w:val="005258DD"/>
    <w:rsid w:val="0052732D"/>
    <w:rsid w:val="00527E06"/>
    <w:rsid w:val="00530CDB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9A6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66678"/>
    <w:rsid w:val="0057032E"/>
    <w:rsid w:val="00570521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4287"/>
    <w:rsid w:val="005B57D9"/>
    <w:rsid w:val="005B76A8"/>
    <w:rsid w:val="005C0F6D"/>
    <w:rsid w:val="005C0F89"/>
    <w:rsid w:val="005C10AB"/>
    <w:rsid w:val="005C4C2E"/>
    <w:rsid w:val="005C4C8E"/>
    <w:rsid w:val="005C6F4B"/>
    <w:rsid w:val="005C7F38"/>
    <w:rsid w:val="005C7F97"/>
    <w:rsid w:val="005D109A"/>
    <w:rsid w:val="005D1134"/>
    <w:rsid w:val="005D15CE"/>
    <w:rsid w:val="005D4236"/>
    <w:rsid w:val="005D43AC"/>
    <w:rsid w:val="005D58D4"/>
    <w:rsid w:val="005D59DF"/>
    <w:rsid w:val="005D75C3"/>
    <w:rsid w:val="005D7BF9"/>
    <w:rsid w:val="005E069E"/>
    <w:rsid w:val="005E1350"/>
    <w:rsid w:val="005E197A"/>
    <w:rsid w:val="005E24D4"/>
    <w:rsid w:val="005E297E"/>
    <w:rsid w:val="005E3167"/>
    <w:rsid w:val="005E4894"/>
    <w:rsid w:val="005E49EA"/>
    <w:rsid w:val="005E4AF3"/>
    <w:rsid w:val="005E592B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4F9"/>
    <w:rsid w:val="006135CA"/>
    <w:rsid w:val="006144AB"/>
    <w:rsid w:val="00614926"/>
    <w:rsid w:val="00616428"/>
    <w:rsid w:val="00616F67"/>
    <w:rsid w:val="006203F9"/>
    <w:rsid w:val="006205AA"/>
    <w:rsid w:val="006220D5"/>
    <w:rsid w:val="00622CCE"/>
    <w:rsid w:val="00624BAC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37FFC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1C76"/>
    <w:rsid w:val="00662660"/>
    <w:rsid w:val="00662798"/>
    <w:rsid w:val="00663303"/>
    <w:rsid w:val="00663837"/>
    <w:rsid w:val="0066384B"/>
    <w:rsid w:val="00663AF6"/>
    <w:rsid w:val="00665404"/>
    <w:rsid w:val="00665451"/>
    <w:rsid w:val="00665AB4"/>
    <w:rsid w:val="00665F08"/>
    <w:rsid w:val="00667C0E"/>
    <w:rsid w:val="0067015A"/>
    <w:rsid w:val="00670BE5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A8C"/>
    <w:rsid w:val="00683772"/>
    <w:rsid w:val="00686667"/>
    <w:rsid w:val="00690F4B"/>
    <w:rsid w:val="006918F0"/>
    <w:rsid w:val="00692E09"/>
    <w:rsid w:val="006930D0"/>
    <w:rsid w:val="00693C85"/>
    <w:rsid w:val="0069417A"/>
    <w:rsid w:val="0069515F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201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6AE3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059F"/>
    <w:rsid w:val="00712E40"/>
    <w:rsid w:val="007142A8"/>
    <w:rsid w:val="00714527"/>
    <w:rsid w:val="00714E04"/>
    <w:rsid w:val="00714F44"/>
    <w:rsid w:val="00717C52"/>
    <w:rsid w:val="0072109F"/>
    <w:rsid w:val="007215CF"/>
    <w:rsid w:val="00721BAF"/>
    <w:rsid w:val="00722AA2"/>
    <w:rsid w:val="0072393C"/>
    <w:rsid w:val="00723DB4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9BB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6CAB"/>
    <w:rsid w:val="00757A6F"/>
    <w:rsid w:val="00760D84"/>
    <w:rsid w:val="007614BC"/>
    <w:rsid w:val="00762467"/>
    <w:rsid w:val="00762C7B"/>
    <w:rsid w:val="0076443C"/>
    <w:rsid w:val="00766B9C"/>
    <w:rsid w:val="007675AD"/>
    <w:rsid w:val="00767B90"/>
    <w:rsid w:val="0077008E"/>
    <w:rsid w:val="00770A37"/>
    <w:rsid w:val="00772D1E"/>
    <w:rsid w:val="00773108"/>
    <w:rsid w:val="00773E10"/>
    <w:rsid w:val="0077502D"/>
    <w:rsid w:val="0077535F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3B0C"/>
    <w:rsid w:val="007A5A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D737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C0B"/>
    <w:rsid w:val="00844DCF"/>
    <w:rsid w:val="00845CD7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0C5B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0A0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0FC2"/>
    <w:rsid w:val="008B1DA6"/>
    <w:rsid w:val="008B269A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C7D"/>
    <w:rsid w:val="008D5D7A"/>
    <w:rsid w:val="008D5F84"/>
    <w:rsid w:val="008D6549"/>
    <w:rsid w:val="008E2820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4CF"/>
    <w:rsid w:val="008F4920"/>
    <w:rsid w:val="008F534E"/>
    <w:rsid w:val="008F5420"/>
    <w:rsid w:val="008F5FA8"/>
    <w:rsid w:val="008F7060"/>
    <w:rsid w:val="008F745E"/>
    <w:rsid w:val="00900BA9"/>
    <w:rsid w:val="00900F09"/>
    <w:rsid w:val="00902939"/>
    <w:rsid w:val="009049C9"/>
    <w:rsid w:val="00904A65"/>
    <w:rsid w:val="00905936"/>
    <w:rsid w:val="00905D83"/>
    <w:rsid w:val="00905FB5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14627"/>
    <w:rsid w:val="00914DF7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201"/>
    <w:rsid w:val="00933342"/>
    <w:rsid w:val="009337C8"/>
    <w:rsid w:val="009337E8"/>
    <w:rsid w:val="00935406"/>
    <w:rsid w:val="00935D40"/>
    <w:rsid w:val="00936DA6"/>
    <w:rsid w:val="009403E1"/>
    <w:rsid w:val="009412F1"/>
    <w:rsid w:val="00942404"/>
    <w:rsid w:val="009427B5"/>
    <w:rsid w:val="00942DC8"/>
    <w:rsid w:val="00944A20"/>
    <w:rsid w:val="00944A43"/>
    <w:rsid w:val="009462C7"/>
    <w:rsid w:val="009462D1"/>
    <w:rsid w:val="0094736D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6F22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9E0"/>
    <w:rsid w:val="009C7C22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5A2A"/>
    <w:rsid w:val="009E6043"/>
    <w:rsid w:val="009F0C24"/>
    <w:rsid w:val="009F0D0E"/>
    <w:rsid w:val="009F2B9B"/>
    <w:rsid w:val="009F40BD"/>
    <w:rsid w:val="009F40E1"/>
    <w:rsid w:val="009F45D9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135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97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6FD"/>
    <w:rsid w:val="00A81B8B"/>
    <w:rsid w:val="00A85ED9"/>
    <w:rsid w:val="00A8637C"/>
    <w:rsid w:val="00A90133"/>
    <w:rsid w:val="00A914BC"/>
    <w:rsid w:val="00A91C4E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601D"/>
    <w:rsid w:val="00AB0716"/>
    <w:rsid w:val="00AB16C8"/>
    <w:rsid w:val="00AB225A"/>
    <w:rsid w:val="00AB230A"/>
    <w:rsid w:val="00AB4F6F"/>
    <w:rsid w:val="00AB5018"/>
    <w:rsid w:val="00AB7C2B"/>
    <w:rsid w:val="00AC0C6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262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0B51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69EB"/>
    <w:rsid w:val="00B1747B"/>
    <w:rsid w:val="00B175D0"/>
    <w:rsid w:val="00B202E2"/>
    <w:rsid w:val="00B20BBA"/>
    <w:rsid w:val="00B212E7"/>
    <w:rsid w:val="00B21989"/>
    <w:rsid w:val="00B22F7D"/>
    <w:rsid w:val="00B23020"/>
    <w:rsid w:val="00B23C03"/>
    <w:rsid w:val="00B260BA"/>
    <w:rsid w:val="00B30146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17EC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9777A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0087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54AF"/>
    <w:rsid w:val="00BE5C15"/>
    <w:rsid w:val="00BE69E0"/>
    <w:rsid w:val="00BE737C"/>
    <w:rsid w:val="00BF08AB"/>
    <w:rsid w:val="00BF14EA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571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54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2F37"/>
    <w:rsid w:val="00C4330F"/>
    <w:rsid w:val="00C44196"/>
    <w:rsid w:val="00C47025"/>
    <w:rsid w:val="00C5023C"/>
    <w:rsid w:val="00C531E6"/>
    <w:rsid w:val="00C563E4"/>
    <w:rsid w:val="00C56762"/>
    <w:rsid w:val="00C56CEE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2A3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0F4E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78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086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384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56B4"/>
    <w:rsid w:val="00D6665B"/>
    <w:rsid w:val="00D67D00"/>
    <w:rsid w:val="00D67DE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97734"/>
    <w:rsid w:val="00DA064A"/>
    <w:rsid w:val="00DA0B94"/>
    <w:rsid w:val="00DA0BD6"/>
    <w:rsid w:val="00DA0F02"/>
    <w:rsid w:val="00DA2259"/>
    <w:rsid w:val="00DA3151"/>
    <w:rsid w:val="00DA3A3B"/>
    <w:rsid w:val="00DA49B6"/>
    <w:rsid w:val="00DA52AD"/>
    <w:rsid w:val="00DA7337"/>
    <w:rsid w:val="00DA7606"/>
    <w:rsid w:val="00DA7822"/>
    <w:rsid w:val="00DB0DC7"/>
    <w:rsid w:val="00DB1BAE"/>
    <w:rsid w:val="00DB432B"/>
    <w:rsid w:val="00DB49ED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AD6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6BD8"/>
    <w:rsid w:val="00DE7D63"/>
    <w:rsid w:val="00DF070A"/>
    <w:rsid w:val="00DF0E31"/>
    <w:rsid w:val="00DF28E2"/>
    <w:rsid w:val="00DF2EF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695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5CD7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1F79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514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E7AD6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6D03"/>
    <w:rsid w:val="00EF7575"/>
    <w:rsid w:val="00F000CE"/>
    <w:rsid w:val="00F0011E"/>
    <w:rsid w:val="00F010D0"/>
    <w:rsid w:val="00F024C9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85F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4BA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57C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67410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0DCF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6B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1145"/>
    <w:rsid w:val="00FB204D"/>
    <w:rsid w:val="00FB23ED"/>
    <w:rsid w:val="00FB30E6"/>
    <w:rsid w:val="00FB37BE"/>
    <w:rsid w:val="00FB415C"/>
    <w:rsid w:val="00FB59C8"/>
    <w:rsid w:val="00FB6F09"/>
    <w:rsid w:val="00FB6FDD"/>
    <w:rsid w:val="00FB7402"/>
    <w:rsid w:val="00FB7A53"/>
    <w:rsid w:val="00FB7C40"/>
    <w:rsid w:val="00FC11F7"/>
    <w:rsid w:val="00FC1302"/>
    <w:rsid w:val="00FC1732"/>
    <w:rsid w:val="00FC29A9"/>
    <w:rsid w:val="00FC4D66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55B3"/>
    <w:rsid w:val="00FD5D56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5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54AF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E54AF"/>
    <w:pPr>
      <w:widowControl w:val="0"/>
      <w:autoSpaceDE w:val="0"/>
      <w:autoSpaceDN w:val="0"/>
      <w:spacing w:before="2" w:after="0" w:line="278" w:lineRule="exact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2359-42C4-4EBA-B902-7184EF04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zee</cp:lastModifiedBy>
  <cp:revision>159</cp:revision>
  <cp:lastPrinted>2017-05-04T16:46:00Z</cp:lastPrinted>
  <dcterms:created xsi:type="dcterms:W3CDTF">2019-07-05T09:29:00Z</dcterms:created>
  <dcterms:modified xsi:type="dcterms:W3CDTF">2022-12-22T03:29:00Z</dcterms:modified>
</cp:coreProperties>
</file>