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8BE55E" w14:textId="77777777" w:rsidR="00EF7662" w:rsidRPr="00741CC2" w:rsidRDefault="00A057BB" w:rsidP="00A057BB">
      <w:pPr>
        <w:pStyle w:val="Title"/>
        <w:rPr>
          <w:rFonts w:ascii="Times New Roman" w:hAnsi="Times New Roman" w:cs="Times New Roman"/>
        </w:rPr>
      </w:pPr>
      <w:r w:rsidRPr="00741CC2">
        <w:rPr>
          <w:rFonts w:ascii="Times New Roman" w:hAnsi="Times New Roman" w:cs="Times New Roman"/>
        </w:rPr>
        <w:t>Mobile Clinic Electronic Medical Records</w:t>
      </w:r>
    </w:p>
    <w:p w14:paraId="51EB166C" w14:textId="77777777" w:rsidR="00A057BB" w:rsidRPr="00741CC2" w:rsidRDefault="00A057BB" w:rsidP="00A057BB">
      <w:pPr>
        <w:pStyle w:val="Subtitle"/>
        <w:jc w:val="center"/>
        <w:rPr>
          <w:rFonts w:ascii="Times New Roman" w:hAnsi="Times New Roman" w:cs="Times New Roman"/>
        </w:rPr>
      </w:pPr>
      <w:r w:rsidRPr="00741CC2">
        <w:rPr>
          <w:rFonts w:ascii="Times New Roman" w:hAnsi="Times New Roman" w:cs="Times New Roman"/>
        </w:rPr>
        <w:t>User Manual</w:t>
      </w:r>
    </w:p>
    <w:p w14:paraId="42C80DD1" w14:textId="77777777" w:rsidR="00A057BB" w:rsidRPr="00741CC2" w:rsidRDefault="00A057BB">
      <w:pPr>
        <w:rPr>
          <w:rFonts w:ascii="Times New Roman" w:hAnsi="Times New Roman" w:cs="Times New Roman"/>
        </w:rPr>
      </w:pPr>
      <w:r w:rsidRPr="00741CC2">
        <w:rPr>
          <w:rFonts w:ascii="Times New Roman" w:hAnsi="Times New Roman" w:cs="Times New Roman"/>
        </w:rPr>
        <w:br w:type="page"/>
      </w:r>
    </w:p>
    <w:sdt>
      <w:sdtPr>
        <w:rPr>
          <w:rFonts w:ascii="Times New Roman" w:eastAsiaTheme="minorHAnsi" w:hAnsi="Times New Roman" w:cs="Times New Roman"/>
          <w:b w:val="0"/>
          <w:bCs w:val="0"/>
          <w:color w:val="auto"/>
          <w:sz w:val="22"/>
          <w:szCs w:val="22"/>
          <w:lang w:eastAsia="en-US"/>
        </w:rPr>
        <w:id w:val="692814168"/>
        <w:docPartObj>
          <w:docPartGallery w:val="Table of Contents"/>
          <w:docPartUnique/>
        </w:docPartObj>
      </w:sdtPr>
      <w:sdtEndPr>
        <w:rPr>
          <w:noProof/>
        </w:rPr>
      </w:sdtEndPr>
      <w:sdtContent>
        <w:p w14:paraId="0FC6E9F0" w14:textId="77777777" w:rsidR="00A057BB" w:rsidRDefault="00A057BB" w:rsidP="004B6E4F">
          <w:pPr>
            <w:pStyle w:val="TOCHeading"/>
            <w:jc w:val="center"/>
            <w:rPr>
              <w:rFonts w:ascii="Times New Roman" w:hAnsi="Times New Roman" w:cs="Times New Roman"/>
            </w:rPr>
          </w:pPr>
          <w:r w:rsidRPr="004B6E4F">
            <w:rPr>
              <w:rFonts w:ascii="Times New Roman" w:hAnsi="Times New Roman" w:cs="Times New Roman"/>
              <w:sz w:val="40"/>
            </w:rPr>
            <w:t>Table of Contents</w:t>
          </w:r>
        </w:p>
        <w:p w14:paraId="1F200A23" w14:textId="462AF2DB" w:rsidR="004B6E4F" w:rsidRPr="004B6E4F" w:rsidRDefault="004B6E4F" w:rsidP="004B6E4F">
          <w:pPr>
            <w:rPr>
              <w:sz w:val="12"/>
            </w:rPr>
          </w:pPr>
        </w:p>
        <w:p w14:paraId="2E83BA75" w14:textId="77777777" w:rsidR="00EF2456" w:rsidRDefault="00A057BB">
          <w:pPr>
            <w:pStyle w:val="TOC1"/>
            <w:tabs>
              <w:tab w:val="left" w:pos="405"/>
              <w:tab w:val="right" w:leader="dot" w:pos="10790"/>
            </w:tabs>
            <w:rPr>
              <w:rFonts w:eastAsiaTheme="minorEastAsia"/>
              <w:noProof/>
              <w:sz w:val="24"/>
              <w:szCs w:val="24"/>
              <w:lang w:eastAsia="ja-JP"/>
            </w:rPr>
          </w:pPr>
          <w:r w:rsidRPr="00741CC2">
            <w:rPr>
              <w:rFonts w:ascii="Times New Roman" w:hAnsi="Times New Roman" w:cs="Times New Roman"/>
            </w:rPr>
            <w:fldChar w:fldCharType="begin"/>
          </w:r>
          <w:r w:rsidRPr="00741CC2">
            <w:rPr>
              <w:rFonts w:ascii="Times New Roman" w:hAnsi="Times New Roman" w:cs="Times New Roman"/>
            </w:rPr>
            <w:instrText xml:space="preserve"> TOC \o "1-3" \h \z \u </w:instrText>
          </w:r>
          <w:r w:rsidRPr="00741CC2">
            <w:rPr>
              <w:rFonts w:ascii="Times New Roman" w:hAnsi="Times New Roman" w:cs="Times New Roman"/>
            </w:rPr>
            <w:fldChar w:fldCharType="separate"/>
          </w:r>
          <w:r w:rsidR="00EF2456" w:rsidRPr="000818DD">
            <w:rPr>
              <w:rFonts w:ascii="Times New Roman" w:hAnsi="Times New Roman" w:cs="Times New Roman"/>
              <w:noProof/>
            </w:rPr>
            <w:t>1.</w:t>
          </w:r>
          <w:r w:rsidR="00EF2456">
            <w:rPr>
              <w:rFonts w:eastAsiaTheme="minorEastAsia"/>
              <w:noProof/>
              <w:sz w:val="24"/>
              <w:szCs w:val="24"/>
              <w:lang w:eastAsia="ja-JP"/>
            </w:rPr>
            <w:tab/>
          </w:r>
          <w:r w:rsidR="00EF2456" w:rsidRPr="000818DD">
            <w:rPr>
              <w:rFonts w:ascii="Times New Roman" w:hAnsi="Times New Roman" w:cs="Times New Roman"/>
              <w:noProof/>
            </w:rPr>
            <w:t>System Requirements</w:t>
          </w:r>
          <w:r w:rsidR="00EF2456">
            <w:rPr>
              <w:noProof/>
            </w:rPr>
            <w:tab/>
          </w:r>
          <w:r w:rsidR="00EF2456">
            <w:rPr>
              <w:noProof/>
            </w:rPr>
            <w:fldChar w:fldCharType="begin"/>
          </w:r>
          <w:r w:rsidR="00EF2456">
            <w:rPr>
              <w:noProof/>
            </w:rPr>
            <w:instrText xml:space="preserve"> PAGEREF _Toc228553495 \h </w:instrText>
          </w:r>
          <w:r w:rsidR="00EF2456">
            <w:rPr>
              <w:noProof/>
            </w:rPr>
          </w:r>
          <w:r w:rsidR="00EF2456">
            <w:rPr>
              <w:noProof/>
            </w:rPr>
            <w:fldChar w:fldCharType="separate"/>
          </w:r>
          <w:r w:rsidR="00EF2456">
            <w:rPr>
              <w:noProof/>
            </w:rPr>
            <w:t>3</w:t>
          </w:r>
          <w:r w:rsidR="00EF2456">
            <w:rPr>
              <w:noProof/>
            </w:rPr>
            <w:fldChar w:fldCharType="end"/>
          </w:r>
        </w:p>
        <w:p w14:paraId="0E94E4FC" w14:textId="77777777" w:rsidR="00EF2456" w:rsidRDefault="00EF2456">
          <w:pPr>
            <w:pStyle w:val="TOC2"/>
            <w:tabs>
              <w:tab w:val="left" w:pos="613"/>
              <w:tab w:val="right" w:leader="dot" w:pos="10790"/>
            </w:tabs>
            <w:rPr>
              <w:rFonts w:eastAsiaTheme="minorEastAsia"/>
              <w:noProof/>
              <w:sz w:val="24"/>
              <w:szCs w:val="24"/>
              <w:lang w:eastAsia="ja-JP"/>
            </w:rPr>
          </w:pPr>
          <w:r w:rsidRPr="000818DD">
            <w:rPr>
              <w:rFonts w:ascii="Times New Roman" w:hAnsi="Times New Roman" w:cs="Times New Roman"/>
              <w:noProof/>
            </w:rPr>
            <w:t>a.</w:t>
          </w:r>
          <w:r>
            <w:rPr>
              <w:rFonts w:eastAsiaTheme="minorEastAsia"/>
              <w:noProof/>
              <w:sz w:val="24"/>
              <w:szCs w:val="24"/>
              <w:lang w:eastAsia="ja-JP"/>
            </w:rPr>
            <w:tab/>
          </w:r>
          <w:r w:rsidRPr="000818DD">
            <w:rPr>
              <w:rFonts w:ascii="Times New Roman" w:hAnsi="Times New Roman" w:cs="Times New Roman"/>
              <w:noProof/>
            </w:rPr>
            <w:t>iPad Application</w:t>
          </w:r>
          <w:r>
            <w:rPr>
              <w:noProof/>
            </w:rPr>
            <w:tab/>
          </w:r>
          <w:r>
            <w:rPr>
              <w:noProof/>
            </w:rPr>
            <w:fldChar w:fldCharType="begin"/>
          </w:r>
          <w:r>
            <w:rPr>
              <w:noProof/>
            </w:rPr>
            <w:instrText xml:space="preserve"> PAGEREF _Toc228553496 \h </w:instrText>
          </w:r>
          <w:r>
            <w:rPr>
              <w:noProof/>
            </w:rPr>
          </w:r>
          <w:r>
            <w:rPr>
              <w:noProof/>
            </w:rPr>
            <w:fldChar w:fldCharType="separate"/>
          </w:r>
          <w:r>
            <w:rPr>
              <w:noProof/>
            </w:rPr>
            <w:t>3</w:t>
          </w:r>
          <w:r>
            <w:rPr>
              <w:noProof/>
            </w:rPr>
            <w:fldChar w:fldCharType="end"/>
          </w:r>
        </w:p>
        <w:p w14:paraId="01216028" w14:textId="77777777" w:rsidR="00EF2456" w:rsidRDefault="00EF2456">
          <w:pPr>
            <w:pStyle w:val="TOC2"/>
            <w:tabs>
              <w:tab w:val="left" w:pos="625"/>
              <w:tab w:val="right" w:leader="dot" w:pos="10790"/>
            </w:tabs>
            <w:rPr>
              <w:rFonts w:eastAsiaTheme="minorEastAsia"/>
              <w:noProof/>
              <w:sz w:val="24"/>
              <w:szCs w:val="24"/>
              <w:lang w:eastAsia="ja-JP"/>
            </w:rPr>
          </w:pPr>
          <w:r w:rsidRPr="000818DD">
            <w:rPr>
              <w:rFonts w:ascii="Times New Roman" w:hAnsi="Times New Roman" w:cs="Times New Roman"/>
              <w:noProof/>
            </w:rPr>
            <w:t>b.</w:t>
          </w:r>
          <w:r>
            <w:rPr>
              <w:rFonts w:eastAsiaTheme="minorEastAsia"/>
              <w:noProof/>
              <w:sz w:val="24"/>
              <w:szCs w:val="24"/>
              <w:lang w:eastAsia="ja-JP"/>
            </w:rPr>
            <w:tab/>
          </w:r>
          <w:r w:rsidRPr="000818DD">
            <w:rPr>
              <w:rFonts w:ascii="Times New Roman" w:hAnsi="Times New Roman" w:cs="Times New Roman"/>
              <w:noProof/>
            </w:rPr>
            <w:t>Local Server</w:t>
          </w:r>
          <w:r>
            <w:rPr>
              <w:noProof/>
            </w:rPr>
            <w:tab/>
          </w:r>
          <w:r>
            <w:rPr>
              <w:noProof/>
            </w:rPr>
            <w:fldChar w:fldCharType="begin"/>
          </w:r>
          <w:r>
            <w:rPr>
              <w:noProof/>
            </w:rPr>
            <w:instrText xml:space="preserve"> PAGEREF _Toc228553497 \h </w:instrText>
          </w:r>
          <w:r>
            <w:rPr>
              <w:noProof/>
            </w:rPr>
          </w:r>
          <w:r>
            <w:rPr>
              <w:noProof/>
            </w:rPr>
            <w:fldChar w:fldCharType="separate"/>
          </w:r>
          <w:r>
            <w:rPr>
              <w:noProof/>
            </w:rPr>
            <w:t>3</w:t>
          </w:r>
          <w:r>
            <w:rPr>
              <w:noProof/>
            </w:rPr>
            <w:fldChar w:fldCharType="end"/>
          </w:r>
        </w:p>
        <w:p w14:paraId="78729261" w14:textId="77777777" w:rsidR="00EF2456" w:rsidRDefault="00EF2456">
          <w:pPr>
            <w:pStyle w:val="TOC2"/>
            <w:tabs>
              <w:tab w:val="left" w:pos="613"/>
              <w:tab w:val="right" w:leader="dot" w:pos="10790"/>
            </w:tabs>
            <w:rPr>
              <w:rFonts w:eastAsiaTheme="minorEastAsia"/>
              <w:noProof/>
              <w:sz w:val="24"/>
              <w:szCs w:val="24"/>
              <w:lang w:eastAsia="ja-JP"/>
            </w:rPr>
          </w:pPr>
          <w:r w:rsidRPr="000818DD">
            <w:rPr>
              <w:rFonts w:ascii="Times New Roman" w:hAnsi="Times New Roman" w:cs="Times New Roman"/>
              <w:noProof/>
            </w:rPr>
            <w:t>c.</w:t>
          </w:r>
          <w:r>
            <w:rPr>
              <w:rFonts w:eastAsiaTheme="minorEastAsia"/>
              <w:noProof/>
              <w:sz w:val="24"/>
              <w:szCs w:val="24"/>
              <w:lang w:eastAsia="ja-JP"/>
            </w:rPr>
            <w:tab/>
          </w:r>
          <w:r w:rsidRPr="000818DD">
            <w:rPr>
              <w:rFonts w:ascii="Times New Roman" w:hAnsi="Times New Roman" w:cs="Times New Roman"/>
              <w:noProof/>
            </w:rPr>
            <w:t>Website</w:t>
          </w:r>
          <w:r>
            <w:rPr>
              <w:noProof/>
            </w:rPr>
            <w:tab/>
          </w:r>
          <w:r>
            <w:rPr>
              <w:noProof/>
            </w:rPr>
            <w:fldChar w:fldCharType="begin"/>
          </w:r>
          <w:r>
            <w:rPr>
              <w:noProof/>
            </w:rPr>
            <w:instrText xml:space="preserve"> PAGEREF _Toc228553498 \h </w:instrText>
          </w:r>
          <w:r>
            <w:rPr>
              <w:noProof/>
            </w:rPr>
          </w:r>
          <w:r>
            <w:rPr>
              <w:noProof/>
            </w:rPr>
            <w:fldChar w:fldCharType="separate"/>
          </w:r>
          <w:r>
            <w:rPr>
              <w:noProof/>
            </w:rPr>
            <w:t>3</w:t>
          </w:r>
          <w:r>
            <w:rPr>
              <w:noProof/>
            </w:rPr>
            <w:fldChar w:fldCharType="end"/>
          </w:r>
        </w:p>
        <w:p w14:paraId="5E6687C0" w14:textId="77777777" w:rsidR="00EF2456" w:rsidRDefault="00EF2456">
          <w:pPr>
            <w:pStyle w:val="TOC1"/>
            <w:tabs>
              <w:tab w:val="left" w:pos="405"/>
              <w:tab w:val="right" w:leader="dot" w:pos="10790"/>
            </w:tabs>
            <w:rPr>
              <w:rFonts w:eastAsiaTheme="minorEastAsia"/>
              <w:noProof/>
              <w:sz w:val="24"/>
              <w:szCs w:val="24"/>
              <w:lang w:eastAsia="ja-JP"/>
            </w:rPr>
          </w:pPr>
          <w:r w:rsidRPr="000818DD">
            <w:rPr>
              <w:rFonts w:ascii="Times New Roman" w:hAnsi="Times New Roman" w:cs="Times New Roman"/>
              <w:noProof/>
            </w:rPr>
            <w:t>2.</w:t>
          </w:r>
          <w:r>
            <w:rPr>
              <w:rFonts w:eastAsiaTheme="minorEastAsia"/>
              <w:noProof/>
              <w:sz w:val="24"/>
              <w:szCs w:val="24"/>
              <w:lang w:eastAsia="ja-JP"/>
            </w:rPr>
            <w:tab/>
          </w:r>
          <w:r w:rsidRPr="000818DD">
            <w:rPr>
              <w:rFonts w:ascii="Times New Roman" w:hAnsi="Times New Roman" w:cs="Times New Roman"/>
              <w:noProof/>
            </w:rPr>
            <w:t>iPad Application</w:t>
          </w:r>
          <w:r>
            <w:rPr>
              <w:noProof/>
            </w:rPr>
            <w:tab/>
          </w:r>
          <w:r>
            <w:rPr>
              <w:noProof/>
            </w:rPr>
            <w:fldChar w:fldCharType="begin"/>
          </w:r>
          <w:r>
            <w:rPr>
              <w:noProof/>
            </w:rPr>
            <w:instrText xml:space="preserve"> PAGEREF _Toc228553499 \h </w:instrText>
          </w:r>
          <w:r>
            <w:rPr>
              <w:noProof/>
            </w:rPr>
          </w:r>
          <w:r>
            <w:rPr>
              <w:noProof/>
            </w:rPr>
            <w:fldChar w:fldCharType="separate"/>
          </w:r>
          <w:r>
            <w:rPr>
              <w:noProof/>
            </w:rPr>
            <w:t>4</w:t>
          </w:r>
          <w:r>
            <w:rPr>
              <w:noProof/>
            </w:rPr>
            <w:fldChar w:fldCharType="end"/>
          </w:r>
        </w:p>
        <w:p w14:paraId="1E72C784" w14:textId="77777777" w:rsidR="00EF2456" w:rsidRDefault="00EF2456">
          <w:pPr>
            <w:pStyle w:val="TOC2"/>
            <w:tabs>
              <w:tab w:val="left" w:pos="613"/>
              <w:tab w:val="right" w:leader="dot" w:pos="10790"/>
            </w:tabs>
            <w:rPr>
              <w:rFonts w:eastAsiaTheme="minorEastAsia"/>
              <w:noProof/>
              <w:sz w:val="24"/>
              <w:szCs w:val="24"/>
              <w:lang w:eastAsia="ja-JP"/>
            </w:rPr>
          </w:pPr>
          <w:r w:rsidRPr="000818DD">
            <w:rPr>
              <w:rFonts w:ascii="Times New Roman" w:hAnsi="Times New Roman" w:cs="Times New Roman"/>
              <w:noProof/>
            </w:rPr>
            <w:t>a.</w:t>
          </w:r>
          <w:r>
            <w:rPr>
              <w:rFonts w:eastAsiaTheme="minorEastAsia"/>
              <w:noProof/>
              <w:sz w:val="24"/>
              <w:szCs w:val="24"/>
              <w:lang w:eastAsia="ja-JP"/>
            </w:rPr>
            <w:tab/>
          </w:r>
          <w:r w:rsidRPr="000818DD">
            <w:rPr>
              <w:rFonts w:ascii="Times New Roman" w:hAnsi="Times New Roman" w:cs="Times New Roman"/>
              <w:noProof/>
            </w:rPr>
            <w:t>Triage</w:t>
          </w:r>
          <w:r>
            <w:rPr>
              <w:noProof/>
            </w:rPr>
            <w:tab/>
          </w:r>
          <w:r>
            <w:rPr>
              <w:noProof/>
            </w:rPr>
            <w:fldChar w:fldCharType="begin"/>
          </w:r>
          <w:r>
            <w:rPr>
              <w:noProof/>
            </w:rPr>
            <w:instrText xml:space="preserve"> PAGEREF _Toc228553500 \h </w:instrText>
          </w:r>
          <w:r>
            <w:rPr>
              <w:noProof/>
            </w:rPr>
          </w:r>
          <w:r>
            <w:rPr>
              <w:noProof/>
            </w:rPr>
            <w:fldChar w:fldCharType="separate"/>
          </w:r>
          <w:r>
            <w:rPr>
              <w:noProof/>
            </w:rPr>
            <w:t>4</w:t>
          </w:r>
          <w:r>
            <w:rPr>
              <w:noProof/>
            </w:rPr>
            <w:fldChar w:fldCharType="end"/>
          </w:r>
        </w:p>
        <w:p w14:paraId="345CC29C" w14:textId="77777777" w:rsidR="00EF2456" w:rsidRDefault="00EF2456">
          <w:pPr>
            <w:pStyle w:val="TOC3"/>
            <w:tabs>
              <w:tab w:val="left" w:pos="796"/>
              <w:tab w:val="right" w:leader="dot" w:pos="10790"/>
            </w:tabs>
            <w:rPr>
              <w:rFonts w:eastAsiaTheme="minorEastAsia"/>
              <w:noProof/>
              <w:sz w:val="24"/>
              <w:szCs w:val="24"/>
              <w:lang w:eastAsia="ja-JP"/>
            </w:rPr>
          </w:pPr>
          <w:r w:rsidRPr="000818DD">
            <w:rPr>
              <w:rFonts w:ascii="Times New Roman" w:hAnsi="Times New Roman" w:cs="Times New Roman"/>
              <w:noProof/>
            </w:rPr>
            <w:t>i.</w:t>
          </w:r>
          <w:r>
            <w:rPr>
              <w:rFonts w:eastAsiaTheme="minorEastAsia"/>
              <w:noProof/>
              <w:sz w:val="24"/>
              <w:szCs w:val="24"/>
              <w:lang w:eastAsia="ja-JP"/>
            </w:rPr>
            <w:tab/>
          </w:r>
          <w:r w:rsidRPr="000818DD">
            <w:rPr>
              <w:rFonts w:ascii="Times New Roman" w:hAnsi="Times New Roman" w:cs="Times New Roman"/>
              <w:noProof/>
            </w:rPr>
            <w:t>Registering a Patient</w:t>
          </w:r>
          <w:r>
            <w:rPr>
              <w:noProof/>
            </w:rPr>
            <w:tab/>
          </w:r>
          <w:r>
            <w:rPr>
              <w:noProof/>
            </w:rPr>
            <w:fldChar w:fldCharType="begin"/>
          </w:r>
          <w:r>
            <w:rPr>
              <w:noProof/>
            </w:rPr>
            <w:instrText xml:space="preserve"> PAGEREF _Toc228553501 \h </w:instrText>
          </w:r>
          <w:r>
            <w:rPr>
              <w:noProof/>
            </w:rPr>
          </w:r>
          <w:r>
            <w:rPr>
              <w:noProof/>
            </w:rPr>
            <w:fldChar w:fldCharType="separate"/>
          </w:r>
          <w:r>
            <w:rPr>
              <w:noProof/>
            </w:rPr>
            <w:t>4</w:t>
          </w:r>
          <w:r>
            <w:rPr>
              <w:noProof/>
            </w:rPr>
            <w:fldChar w:fldCharType="end"/>
          </w:r>
        </w:p>
        <w:p w14:paraId="65A2A23A" w14:textId="77777777" w:rsidR="00EF2456" w:rsidRDefault="00EF2456">
          <w:pPr>
            <w:pStyle w:val="TOC3"/>
            <w:tabs>
              <w:tab w:val="left" w:pos="857"/>
              <w:tab w:val="right" w:leader="dot" w:pos="10790"/>
            </w:tabs>
            <w:rPr>
              <w:rFonts w:eastAsiaTheme="minorEastAsia"/>
              <w:noProof/>
              <w:sz w:val="24"/>
              <w:szCs w:val="24"/>
              <w:lang w:eastAsia="ja-JP"/>
            </w:rPr>
          </w:pPr>
          <w:r w:rsidRPr="000818DD">
            <w:rPr>
              <w:rFonts w:ascii="Times New Roman" w:hAnsi="Times New Roman" w:cs="Times New Roman"/>
              <w:noProof/>
            </w:rPr>
            <w:t>ii.</w:t>
          </w:r>
          <w:r>
            <w:rPr>
              <w:rFonts w:eastAsiaTheme="minorEastAsia"/>
              <w:noProof/>
              <w:sz w:val="24"/>
              <w:szCs w:val="24"/>
              <w:lang w:eastAsia="ja-JP"/>
            </w:rPr>
            <w:tab/>
          </w:r>
          <w:r w:rsidRPr="000818DD">
            <w:rPr>
              <w:rFonts w:ascii="Times New Roman" w:hAnsi="Times New Roman" w:cs="Times New Roman"/>
              <w:noProof/>
            </w:rPr>
            <w:t>Searching for a Patient</w:t>
          </w:r>
          <w:r>
            <w:rPr>
              <w:noProof/>
            </w:rPr>
            <w:tab/>
          </w:r>
          <w:r>
            <w:rPr>
              <w:noProof/>
            </w:rPr>
            <w:fldChar w:fldCharType="begin"/>
          </w:r>
          <w:r>
            <w:rPr>
              <w:noProof/>
            </w:rPr>
            <w:instrText xml:space="preserve"> PAGEREF _Toc228553502 \h </w:instrText>
          </w:r>
          <w:r>
            <w:rPr>
              <w:noProof/>
            </w:rPr>
          </w:r>
          <w:r>
            <w:rPr>
              <w:noProof/>
            </w:rPr>
            <w:fldChar w:fldCharType="separate"/>
          </w:r>
          <w:r>
            <w:rPr>
              <w:noProof/>
            </w:rPr>
            <w:t>5</w:t>
          </w:r>
          <w:r>
            <w:rPr>
              <w:noProof/>
            </w:rPr>
            <w:fldChar w:fldCharType="end"/>
          </w:r>
        </w:p>
        <w:p w14:paraId="2B3676D2" w14:textId="77777777" w:rsidR="00EF2456" w:rsidRDefault="00EF2456">
          <w:pPr>
            <w:pStyle w:val="TOC3"/>
            <w:tabs>
              <w:tab w:val="left" w:pos="918"/>
              <w:tab w:val="right" w:leader="dot" w:pos="10790"/>
            </w:tabs>
            <w:rPr>
              <w:rFonts w:eastAsiaTheme="minorEastAsia"/>
              <w:noProof/>
              <w:sz w:val="24"/>
              <w:szCs w:val="24"/>
              <w:lang w:eastAsia="ja-JP"/>
            </w:rPr>
          </w:pPr>
          <w:r w:rsidRPr="000818DD">
            <w:rPr>
              <w:rFonts w:ascii="Times New Roman" w:hAnsi="Times New Roman" w:cs="Times New Roman"/>
              <w:noProof/>
            </w:rPr>
            <w:t>iii.</w:t>
          </w:r>
          <w:r>
            <w:rPr>
              <w:rFonts w:eastAsiaTheme="minorEastAsia"/>
              <w:noProof/>
              <w:sz w:val="24"/>
              <w:szCs w:val="24"/>
              <w:lang w:eastAsia="ja-JP"/>
            </w:rPr>
            <w:tab/>
          </w:r>
          <w:r w:rsidRPr="000818DD">
            <w:rPr>
              <w:rFonts w:ascii="Times New Roman" w:hAnsi="Times New Roman" w:cs="Times New Roman"/>
              <w:noProof/>
            </w:rPr>
            <w:t>Creating a Visit</w:t>
          </w:r>
          <w:r>
            <w:rPr>
              <w:noProof/>
            </w:rPr>
            <w:tab/>
          </w:r>
          <w:r>
            <w:rPr>
              <w:noProof/>
            </w:rPr>
            <w:fldChar w:fldCharType="begin"/>
          </w:r>
          <w:r>
            <w:rPr>
              <w:noProof/>
            </w:rPr>
            <w:instrText xml:space="preserve"> PAGEREF _Toc228553503 \h </w:instrText>
          </w:r>
          <w:r>
            <w:rPr>
              <w:noProof/>
            </w:rPr>
          </w:r>
          <w:r>
            <w:rPr>
              <w:noProof/>
            </w:rPr>
            <w:fldChar w:fldCharType="separate"/>
          </w:r>
          <w:r>
            <w:rPr>
              <w:noProof/>
            </w:rPr>
            <w:t>6</w:t>
          </w:r>
          <w:r>
            <w:rPr>
              <w:noProof/>
            </w:rPr>
            <w:fldChar w:fldCharType="end"/>
          </w:r>
        </w:p>
        <w:p w14:paraId="63791168" w14:textId="77777777" w:rsidR="00EF2456" w:rsidRDefault="00EF2456">
          <w:pPr>
            <w:pStyle w:val="TOC2"/>
            <w:tabs>
              <w:tab w:val="left" w:pos="625"/>
              <w:tab w:val="right" w:leader="dot" w:pos="10790"/>
            </w:tabs>
            <w:rPr>
              <w:rFonts w:eastAsiaTheme="minorEastAsia"/>
              <w:noProof/>
              <w:sz w:val="24"/>
              <w:szCs w:val="24"/>
              <w:lang w:eastAsia="ja-JP"/>
            </w:rPr>
          </w:pPr>
          <w:r w:rsidRPr="000818DD">
            <w:rPr>
              <w:rFonts w:ascii="Times New Roman" w:hAnsi="Times New Roman" w:cs="Times New Roman"/>
              <w:noProof/>
            </w:rPr>
            <w:t>b.</w:t>
          </w:r>
          <w:r>
            <w:rPr>
              <w:rFonts w:eastAsiaTheme="minorEastAsia"/>
              <w:noProof/>
              <w:sz w:val="24"/>
              <w:szCs w:val="24"/>
              <w:lang w:eastAsia="ja-JP"/>
            </w:rPr>
            <w:tab/>
          </w:r>
          <w:r w:rsidRPr="000818DD">
            <w:rPr>
              <w:rFonts w:ascii="Times New Roman" w:hAnsi="Times New Roman" w:cs="Times New Roman"/>
              <w:noProof/>
            </w:rPr>
            <w:t>Doctor</w:t>
          </w:r>
          <w:r>
            <w:rPr>
              <w:noProof/>
            </w:rPr>
            <w:tab/>
          </w:r>
          <w:r>
            <w:rPr>
              <w:noProof/>
            </w:rPr>
            <w:fldChar w:fldCharType="begin"/>
          </w:r>
          <w:r>
            <w:rPr>
              <w:noProof/>
            </w:rPr>
            <w:instrText xml:space="preserve"> PAGEREF _Toc228553504 \h </w:instrText>
          </w:r>
          <w:r>
            <w:rPr>
              <w:noProof/>
            </w:rPr>
          </w:r>
          <w:r>
            <w:rPr>
              <w:noProof/>
            </w:rPr>
            <w:fldChar w:fldCharType="separate"/>
          </w:r>
          <w:r>
            <w:rPr>
              <w:noProof/>
            </w:rPr>
            <w:t>7</w:t>
          </w:r>
          <w:r>
            <w:rPr>
              <w:noProof/>
            </w:rPr>
            <w:fldChar w:fldCharType="end"/>
          </w:r>
        </w:p>
        <w:p w14:paraId="369DA8AF" w14:textId="77777777" w:rsidR="00EF2456" w:rsidRDefault="00EF2456">
          <w:pPr>
            <w:pStyle w:val="TOC3"/>
            <w:tabs>
              <w:tab w:val="left" w:pos="796"/>
              <w:tab w:val="right" w:leader="dot" w:pos="10790"/>
            </w:tabs>
            <w:rPr>
              <w:rFonts w:eastAsiaTheme="minorEastAsia"/>
              <w:noProof/>
              <w:sz w:val="24"/>
              <w:szCs w:val="24"/>
              <w:lang w:eastAsia="ja-JP"/>
            </w:rPr>
          </w:pPr>
          <w:r w:rsidRPr="000818DD">
            <w:rPr>
              <w:rFonts w:ascii="Times New Roman" w:hAnsi="Times New Roman" w:cs="Times New Roman"/>
              <w:noProof/>
            </w:rPr>
            <w:t>i.</w:t>
          </w:r>
          <w:r>
            <w:rPr>
              <w:rFonts w:eastAsiaTheme="minorEastAsia"/>
              <w:noProof/>
              <w:sz w:val="24"/>
              <w:szCs w:val="24"/>
              <w:lang w:eastAsia="ja-JP"/>
            </w:rPr>
            <w:tab/>
          </w:r>
          <w:r w:rsidRPr="000818DD">
            <w:rPr>
              <w:rFonts w:ascii="Times New Roman" w:hAnsi="Times New Roman" w:cs="Times New Roman"/>
              <w:noProof/>
            </w:rPr>
            <w:t>Selecting a Patient</w:t>
          </w:r>
          <w:r>
            <w:rPr>
              <w:noProof/>
            </w:rPr>
            <w:tab/>
          </w:r>
          <w:r>
            <w:rPr>
              <w:noProof/>
            </w:rPr>
            <w:fldChar w:fldCharType="begin"/>
          </w:r>
          <w:r>
            <w:rPr>
              <w:noProof/>
            </w:rPr>
            <w:instrText xml:space="preserve"> PAGEREF _Toc228553505 \h </w:instrText>
          </w:r>
          <w:r>
            <w:rPr>
              <w:noProof/>
            </w:rPr>
          </w:r>
          <w:r>
            <w:rPr>
              <w:noProof/>
            </w:rPr>
            <w:fldChar w:fldCharType="separate"/>
          </w:r>
          <w:r>
            <w:rPr>
              <w:noProof/>
            </w:rPr>
            <w:t>7</w:t>
          </w:r>
          <w:r>
            <w:rPr>
              <w:noProof/>
            </w:rPr>
            <w:fldChar w:fldCharType="end"/>
          </w:r>
        </w:p>
        <w:p w14:paraId="595D1C9C" w14:textId="77777777" w:rsidR="00EF2456" w:rsidRDefault="00EF2456">
          <w:pPr>
            <w:pStyle w:val="TOC3"/>
            <w:tabs>
              <w:tab w:val="left" w:pos="857"/>
              <w:tab w:val="right" w:leader="dot" w:pos="10790"/>
            </w:tabs>
            <w:rPr>
              <w:rFonts w:eastAsiaTheme="minorEastAsia"/>
              <w:noProof/>
              <w:sz w:val="24"/>
              <w:szCs w:val="24"/>
              <w:lang w:eastAsia="ja-JP"/>
            </w:rPr>
          </w:pPr>
          <w:r w:rsidRPr="000818DD">
            <w:rPr>
              <w:rFonts w:ascii="Times New Roman" w:hAnsi="Times New Roman" w:cs="Times New Roman"/>
              <w:noProof/>
            </w:rPr>
            <w:t>ii.</w:t>
          </w:r>
          <w:r>
            <w:rPr>
              <w:rFonts w:eastAsiaTheme="minorEastAsia"/>
              <w:noProof/>
              <w:sz w:val="24"/>
              <w:szCs w:val="24"/>
              <w:lang w:eastAsia="ja-JP"/>
            </w:rPr>
            <w:tab/>
          </w:r>
          <w:r w:rsidRPr="000818DD">
            <w:rPr>
              <w:rFonts w:ascii="Times New Roman" w:hAnsi="Times New Roman" w:cs="Times New Roman"/>
              <w:noProof/>
            </w:rPr>
            <w:t>Diagnosing a Patient</w:t>
          </w:r>
          <w:r>
            <w:rPr>
              <w:noProof/>
            </w:rPr>
            <w:tab/>
          </w:r>
          <w:r>
            <w:rPr>
              <w:noProof/>
            </w:rPr>
            <w:fldChar w:fldCharType="begin"/>
          </w:r>
          <w:r>
            <w:rPr>
              <w:noProof/>
            </w:rPr>
            <w:instrText xml:space="preserve"> PAGEREF _Toc228553506 \h </w:instrText>
          </w:r>
          <w:r>
            <w:rPr>
              <w:noProof/>
            </w:rPr>
          </w:r>
          <w:r>
            <w:rPr>
              <w:noProof/>
            </w:rPr>
            <w:fldChar w:fldCharType="separate"/>
          </w:r>
          <w:r>
            <w:rPr>
              <w:noProof/>
            </w:rPr>
            <w:t>7</w:t>
          </w:r>
          <w:r>
            <w:rPr>
              <w:noProof/>
            </w:rPr>
            <w:fldChar w:fldCharType="end"/>
          </w:r>
        </w:p>
        <w:p w14:paraId="641F811C" w14:textId="77777777" w:rsidR="00EF2456" w:rsidRDefault="00EF2456">
          <w:pPr>
            <w:pStyle w:val="TOC3"/>
            <w:tabs>
              <w:tab w:val="left" w:pos="918"/>
              <w:tab w:val="right" w:leader="dot" w:pos="10790"/>
            </w:tabs>
            <w:rPr>
              <w:rFonts w:eastAsiaTheme="minorEastAsia"/>
              <w:noProof/>
              <w:sz w:val="24"/>
              <w:szCs w:val="24"/>
              <w:lang w:eastAsia="ja-JP"/>
            </w:rPr>
          </w:pPr>
          <w:r w:rsidRPr="000818DD">
            <w:rPr>
              <w:rFonts w:ascii="Times New Roman" w:hAnsi="Times New Roman" w:cs="Times New Roman"/>
              <w:noProof/>
            </w:rPr>
            <w:t>iii.</w:t>
          </w:r>
          <w:r>
            <w:rPr>
              <w:rFonts w:eastAsiaTheme="minorEastAsia"/>
              <w:noProof/>
              <w:sz w:val="24"/>
              <w:szCs w:val="24"/>
              <w:lang w:eastAsia="ja-JP"/>
            </w:rPr>
            <w:tab/>
          </w:r>
          <w:r w:rsidRPr="000818DD">
            <w:rPr>
              <w:rFonts w:ascii="Times New Roman" w:hAnsi="Times New Roman" w:cs="Times New Roman"/>
              <w:noProof/>
            </w:rPr>
            <w:t>Assigning a Prescription</w:t>
          </w:r>
          <w:r>
            <w:rPr>
              <w:noProof/>
            </w:rPr>
            <w:tab/>
          </w:r>
          <w:r>
            <w:rPr>
              <w:noProof/>
            </w:rPr>
            <w:fldChar w:fldCharType="begin"/>
          </w:r>
          <w:r>
            <w:rPr>
              <w:noProof/>
            </w:rPr>
            <w:instrText xml:space="preserve"> PAGEREF _Toc228553507 \h </w:instrText>
          </w:r>
          <w:r>
            <w:rPr>
              <w:noProof/>
            </w:rPr>
          </w:r>
          <w:r>
            <w:rPr>
              <w:noProof/>
            </w:rPr>
            <w:fldChar w:fldCharType="separate"/>
          </w:r>
          <w:r>
            <w:rPr>
              <w:noProof/>
            </w:rPr>
            <w:t>8</w:t>
          </w:r>
          <w:r>
            <w:rPr>
              <w:noProof/>
            </w:rPr>
            <w:fldChar w:fldCharType="end"/>
          </w:r>
        </w:p>
        <w:p w14:paraId="27A8F35A" w14:textId="77777777" w:rsidR="00EF2456" w:rsidRDefault="00EF2456">
          <w:pPr>
            <w:pStyle w:val="TOC2"/>
            <w:tabs>
              <w:tab w:val="left" w:pos="613"/>
              <w:tab w:val="right" w:leader="dot" w:pos="10790"/>
            </w:tabs>
            <w:rPr>
              <w:rFonts w:eastAsiaTheme="minorEastAsia"/>
              <w:noProof/>
              <w:sz w:val="24"/>
              <w:szCs w:val="24"/>
              <w:lang w:eastAsia="ja-JP"/>
            </w:rPr>
          </w:pPr>
          <w:r w:rsidRPr="000818DD">
            <w:rPr>
              <w:rFonts w:ascii="Times New Roman" w:hAnsi="Times New Roman" w:cs="Times New Roman"/>
              <w:noProof/>
            </w:rPr>
            <w:t>c.</w:t>
          </w:r>
          <w:r>
            <w:rPr>
              <w:rFonts w:eastAsiaTheme="minorEastAsia"/>
              <w:noProof/>
              <w:sz w:val="24"/>
              <w:szCs w:val="24"/>
              <w:lang w:eastAsia="ja-JP"/>
            </w:rPr>
            <w:tab/>
          </w:r>
          <w:r w:rsidRPr="000818DD">
            <w:rPr>
              <w:rFonts w:ascii="Times New Roman" w:hAnsi="Times New Roman" w:cs="Times New Roman"/>
              <w:noProof/>
            </w:rPr>
            <w:t>Pharmacy</w:t>
          </w:r>
          <w:r>
            <w:rPr>
              <w:noProof/>
            </w:rPr>
            <w:tab/>
          </w:r>
          <w:r>
            <w:rPr>
              <w:noProof/>
            </w:rPr>
            <w:fldChar w:fldCharType="begin"/>
          </w:r>
          <w:r>
            <w:rPr>
              <w:noProof/>
            </w:rPr>
            <w:instrText xml:space="preserve"> PAGEREF _Toc228553508 \h </w:instrText>
          </w:r>
          <w:r>
            <w:rPr>
              <w:noProof/>
            </w:rPr>
          </w:r>
          <w:r>
            <w:rPr>
              <w:noProof/>
            </w:rPr>
            <w:fldChar w:fldCharType="separate"/>
          </w:r>
          <w:r>
            <w:rPr>
              <w:noProof/>
            </w:rPr>
            <w:t>8</w:t>
          </w:r>
          <w:r>
            <w:rPr>
              <w:noProof/>
            </w:rPr>
            <w:fldChar w:fldCharType="end"/>
          </w:r>
        </w:p>
        <w:p w14:paraId="178C97EB" w14:textId="77777777" w:rsidR="00EF2456" w:rsidRDefault="00EF2456">
          <w:pPr>
            <w:pStyle w:val="TOC3"/>
            <w:tabs>
              <w:tab w:val="left" w:pos="796"/>
              <w:tab w:val="right" w:leader="dot" w:pos="10790"/>
            </w:tabs>
            <w:rPr>
              <w:rFonts w:eastAsiaTheme="minorEastAsia"/>
              <w:noProof/>
              <w:sz w:val="24"/>
              <w:szCs w:val="24"/>
              <w:lang w:eastAsia="ja-JP"/>
            </w:rPr>
          </w:pPr>
          <w:r w:rsidRPr="000818DD">
            <w:rPr>
              <w:rFonts w:ascii="Times New Roman" w:hAnsi="Times New Roman" w:cs="Times New Roman"/>
              <w:noProof/>
            </w:rPr>
            <w:t>i.</w:t>
          </w:r>
          <w:r>
            <w:rPr>
              <w:rFonts w:eastAsiaTheme="minorEastAsia"/>
              <w:noProof/>
              <w:sz w:val="24"/>
              <w:szCs w:val="24"/>
              <w:lang w:eastAsia="ja-JP"/>
            </w:rPr>
            <w:tab/>
          </w:r>
          <w:r w:rsidRPr="000818DD">
            <w:rPr>
              <w:rFonts w:ascii="Times New Roman" w:hAnsi="Times New Roman" w:cs="Times New Roman"/>
              <w:noProof/>
            </w:rPr>
            <w:t>Dispensing Medication</w:t>
          </w:r>
          <w:r>
            <w:rPr>
              <w:noProof/>
            </w:rPr>
            <w:tab/>
          </w:r>
          <w:r>
            <w:rPr>
              <w:noProof/>
            </w:rPr>
            <w:fldChar w:fldCharType="begin"/>
          </w:r>
          <w:r>
            <w:rPr>
              <w:noProof/>
            </w:rPr>
            <w:instrText xml:space="preserve"> PAGEREF _Toc228553509 \h </w:instrText>
          </w:r>
          <w:r>
            <w:rPr>
              <w:noProof/>
            </w:rPr>
          </w:r>
          <w:r>
            <w:rPr>
              <w:noProof/>
            </w:rPr>
            <w:fldChar w:fldCharType="separate"/>
          </w:r>
          <w:r>
            <w:rPr>
              <w:noProof/>
            </w:rPr>
            <w:t>8</w:t>
          </w:r>
          <w:r>
            <w:rPr>
              <w:noProof/>
            </w:rPr>
            <w:fldChar w:fldCharType="end"/>
          </w:r>
        </w:p>
        <w:p w14:paraId="07ACCC25" w14:textId="77777777" w:rsidR="00EF2456" w:rsidRDefault="00EF2456">
          <w:pPr>
            <w:pStyle w:val="TOC1"/>
            <w:tabs>
              <w:tab w:val="left" w:pos="405"/>
              <w:tab w:val="right" w:leader="dot" w:pos="10790"/>
            </w:tabs>
            <w:rPr>
              <w:rFonts w:eastAsiaTheme="minorEastAsia"/>
              <w:noProof/>
              <w:sz w:val="24"/>
              <w:szCs w:val="24"/>
              <w:lang w:eastAsia="ja-JP"/>
            </w:rPr>
          </w:pPr>
          <w:r w:rsidRPr="000818DD">
            <w:rPr>
              <w:rFonts w:ascii="Times New Roman" w:hAnsi="Times New Roman" w:cs="Times New Roman"/>
              <w:noProof/>
            </w:rPr>
            <w:t>3.</w:t>
          </w:r>
          <w:r>
            <w:rPr>
              <w:rFonts w:eastAsiaTheme="minorEastAsia"/>
              <w:noProof/>
              <w:sz w:val="24"/>
              <w:szCs w:val="24"/>
              <w:lang w:eastAsia="ja-JP"/>
            </w:rPr>
            <w:tab/>
          </w:r>
          <w:r w:rsidRPr="000818DD">
            <w:rPr>
              <w:rFonts w:ascii="Times New Roman" w:hAnsi="Times New Roman" w:cs="Times New Roman"/>
              <w:noProof/>
            </w:rPr>
            <w:t>Local Server</w:t>
          </w:r>
          <w:r>
            <w:rPr>
              <w:noProof/>
            </w:rPr>
            <w:tab/>
          </w:r>
          <w:r>
            <w:rPr>
              <w:noProof/>
            </w:rPr>
            <w:fldChar w:fldCharType="begin"/>
          </w:r>
          <w:r>
            <w:rPr>
              <w:noProof/>
            </w:rPr>
            <w:instrText xml:space="preserve"> PAGEREF _Toc228553510 \h </w:instrText>
          </w:r>
          <w:r>
            <w:rPr>
              <w:noProof/>
            </w:rPr>
          </w:r>
          <w:r>
            <w:rPr>
              <w:noProof/>
            </w:rPr>
            <w:fldChar w:fldCharType="separate"/>
          </w:r>
          <w:r>
            <w:rPr>
              <w:noProof/>
            </w:rPr>
            <w:t>9</w:t>
          </w:r>
          <w:r>
            <w:rPr>
              <w:noProof/>
            </w:rPr>
            <w:fldChar w:fldCharType="end"/>
          </w:r>
        </w:p>
        <w:p w14:paraId="0B205CA5" w14:textId="77777777" w:rsidR="00EF2456" w:rsidRDefault="00EF2456">
          <w:pPr>
            <w:pStyle w:val="TOC2"/>
            <w:tabs>
              <w:tab w:val="right" w:leader="dot" w:pos="10790"/>
            </w:tabs>
            <w:rPr>
              <w:rFonts w:eastAsiaTheme="minorEastAsia"/>
              <w:noProof/>
              <w:sz w:val="24"/>
              <w:szCs w:val="24"/>
              <w:lang w:eastAsia="ja-JP"/>
            </w:rPr>
          </w:pPr>
          <w:r>
            <w:rPr>
              <w:noProof/>
            </w:rPr>
            <w:t>Getting Started</w:t>
          </w:r>
          <w:r>
            <w:rPr>
              <w:noProof/>
            </w:rPr>
            <w:tab/>
          </w:r>
          <w:r>
            <w:rPr>
              <w:noProof/>
            </w:rPr>
            <w:fldChar w:fldCharType="begin"/>
          </w:r>
          <w:r>
            <w:rPr>
              <w:noProof/>
            </w:rPr>
            <w:instrText xml:space="preserve"> PAGEREF _Toc228553511 \h </w:instrText>
          </w:r>
          <w:r>
            <w:rPr>
              <w:noProof/>
            </w:rPr>
          </w:r>
          <w:r>
            <w:rPr>
              <w:noProof/>
            </w:rPr>
            <w:fldChar w:fldCharType="separate"/>
          </w:r>
          <w:r>
            <w:rPr>
              <w:noProof/>
            </w:rPr>
            <w:t>9</w:t>
          </w:r>
          <w:r>
            <w:rPr>
              <w:noProof/>
            </w:rPr>
            <w:fldChar w:fldCharType="end"/>
          </w:r>
        </w:p>
        <w:p w14:paraId="738ED811" w14:textId="77777777" w:rsidR="00EF2456" w:rsidRDefault="00EF2456">
          <w:pPr>
            <w:pStyle w:val="TOC2"/>
            <w:tabs>
              <w:tab w:val="right" w:leader="dot" w:pos="10790"/>
            </w:tabs>
            <w:rPr>
              <w:rFonts w:eastAsiaTheme="minorEastAsia"/>
              <w:noProof/>
              <w:sz w:val="24"/>
              <w:szCs w:val="24"/>
              <w:lang w:eastAsia="ja-JP"/>
            </w:rPr>
          </w:pPr>
          <w:r>
            <w:rPr>
              <w:noProof/>
            </w:rPr>
            <w:t>Installing</w:t>
          </w:r>
          <w:r>
            <w:rPr>
              <w:noProof/>
            </w:rPr>
            <w:tab/>
          </w:r>
          <w:r>
            <w:rPr>
              <w:noProof/>
            </w:rPr>
            <w:fldChar w:fldCharType="begin"/>
          </w:r>
          <w:r>
            <w:rPr>
              <w:noProof/>
            </w:rPr>
            <w:instrText xml:space="preserve"> PAGEREF _Toc228553512 \h </w:instrText>
          </w:r>
          <w:r>
            <w:rPr>
              <w:noProof/>
            </w:rPr>
          </w:r>
          <w:r>
            <w:rPr>
              <w:noProof/>
            </w:rPr>
            <w:fldChar w:fldCharType="separate"/>
          </w:r>
          <w:r>
            <w:rPr>
              <w:noProof/>
            </w:rPr>
            <w:t>9</w:t>
          </w:r>
          <w:r>
            <w:rPr>
              <w:noProof/>
            </w:rPr>
            <w:fldChar w:fldCharType="end"/>
          </w:r>
        </w:p>
        <w:p w14:paraId="4A03F1DF" w14:textId="77777777" w:rsidR="00EF2456" w:rsidRDefault="00EF2456">
          <w:pPr>
            <w:pStyle w:val="TOC2"/>
            <w:tabs>
              <w:tab w:val="right" w:leader="dot" w:pos="10790"/>
            </w:tabs>
            <w:rPr>
              <w:rFonts w:eastAsiaTheme="minorEastAsia"/>
              <w:noProof/>
              <w:sz w:val="24"/>
              <w:szCs w:val="24"/>
              <w:lang w:eastAsia="ja-JP"/>
            </w:rPr>
          </w:pPr>
          <w:r>
            <w:rPr>
              <w:noProof/>
            </w:rPr>
            <w:t>Powering the Server</w:t>
          </w:r>
          <w:r>
            <w:rPr>
              <w:noProof/>
            </w:rPr>
            <w:tab/>
          </w:r>
          <w:r>
            <w:rPr>
              <w:noProof/>
            </w:rPr>
            <w:fldChar w:fldCharType="begin"/>
          </w:r>
          <w:r>
            <w:rPr>
              <w:noProof/>
            </w:rPr>
            <w:instrText xml:space="preserve"> PAGEREF _Toc228553513 \h </w:instrText>
          </w:r>
          <w:r>
            <w:rPr>
              <w:noProof/>
            </w:rPr>
          </w:r>
          <w:r>
            <w:rPr>
              <w:noProof/>
            </w:rPr>
            <w:fldChar w:fldCharType="separate"/>
          </w:r>
          <w:r>
            <w:rPr>
              <w:noProof/>
            </w:rPr>
            <w:t>9</w:t>
          </w:r>
          <w:r>
            <w:rPr>
              <w:noProof/>
            </w:rPr>
            <w:fldChar w:fldCharType="end"/>
          </w:r>
        </w:p>
        <w:p w14:paraId="1462CEDB" w14:textId="77777777" w:rsidR="00EF2456" w:rsidRDefault="00EF2456">
          <w:pPr>
            <w:pStyle w:val="TOC2"/>
            <w:tabs>
              <w:tab w:val="right" w:leader="dot" w:pos="10790"/>
            </w:tabs>
            <w:rPr>
              <w:rFonts w:eastAsiaTheme="minorEastAsia"/>
              <w:noProof/>
              <w:sz w:val="24"/>
              <w:szCs w:val="24"/>
              <w:lang w:eastAsia="ja-JP"/>
            </w:rPr>
          </w:pPr>
          <w:r>
            <w:rPr>
              <w:noProof/>
            </w:rPr>
            <w:t>Getting New Users</w:t>
          </w:r>
          <w:r>
            <w:rPr>
              <w:noProof/>
            </w:rPr>
            <w:tab/>
          </w:r>
          <w:r>
            <w:rPr>
              <w:noProof/>
            </w:rPr>
            <w:fldChar w:fldCharType="begin"/>
          </w:r>
          <w:r>
            <w:rPr>
              <w:noProof/>
            </w:rPr>
            <w:instrText xml:space="preserve"> PAGEREF _Toc228553514 \h </w:instrText>
          </w:r>
          <w:r>
            <w:rPr>
              <w:noProof/>
            </w:rPr>
          </w:r>
          <w:r>
            <w:rPr>
              <w:noProof/>
            </w:rPr>
            <w:fldChar w:fldCharType="separate"/>
          </w:r>
          <w:r>
            <w:rPr>
              <w:noProof/>
            </w:rPr>
            <w:t>9</w:t>
          </w:r>
          <w:r>
            <w:rPr>
              <w:noProof/>
            </w:rPr>
            <w:fldChar w:fldCharType="end"/>
          </w:r>
        </w:p>
        <w:p w14:paraId="2DA66F0B" w14:textId="77777777" w:rsidR="00EF2456" w:rsidRDefault="00EF2456">
          <w:pPr>
            <w:pStyle w:val="TOC2"/>
            <w:tabs>
              <w:tab w:val="right" w:leader="dot" w:pos="10790"/>
            </w:tabs>
            <w:rPr>
              <w:rFonts w:eastAsiaTheme="minorEastAsia"/>
              <w:noProof/>
              <w:sz w:val="24"/>
              <w:szCs w:val="24"/>
              <w:lang w:eastAsia="ja-JP"/>
            </w:rPr>
          </w:pPr>
          <w:r>
            <w:rPr>
              <w:noProof/>
            </w:rPr>
            <w:t>Handling Patients and Visits</w:t>
          </w:r>
          <w:r>
            <w:rPr>
              <w:noProof/>
            </w:rPr>
            <w:tab/>
          </w:r>
          <w:r>
            <w:rPr>
              <w:noProof/>
            </w:rPr>
            <w:fldChar w:fldCharType="begin"/>
          </w:r>
          <w:r>
            <w:rPr>
              <w:noProof/>
            </w:rPr>
            <w:instrText xml:space="preserve"> PAGEREF _Toc228553515 \h </w:instrText>
          </w:r>
          <w:r>
            <w:rPr>
              <w:noProof/>
            </w:rPr>
          </w:r>
          <w:r>
            <w:rPr>
              <w:noProof/>
            </w:rPr>
            <w:fldChar w:fldCharType="separate"/>
          </w:r>
          <w:r>
            <w:rPr>
              <w:noProof/>
            </w:rPr>
            <w:t>10</w:t>
          </w:r>
          <w:r>
            <w:rPr>
              <w:noProof/>
            </w:rPr>
            <w:fldChar w:fldCharType="end"/>
          </w:r>
        </w:p>
        <w:p w14:paraId="64FEB769" w14:textId="77777777" w:rsidR="00EF2456" w:rsidRDefault="00EF2456">
          <w:pPr>
            <w:pStyle w:val="TOC2"/>
            <w:tabs>
              <w:tab w:val="right" w:leader="dot" w:pos="10790"/>
            </w:tabs>
            <w:rPr>
              <w:rFonts w:eastAsiaTheme="minorEastAsia"/>
              <w:noProof/>
              <w:sz w:val="24"/>
              <w:szCs w:val="24"/>
              <w:lang w:eastAsia="ja-JP"/>
            </w:rPr>
          </w:pPr>
          <w:r>
            <w:rPr>
              <w:noProof/>
            </w:rPr>
            <w:t>Cloud Synchronization</w:t>
          </w:r>
          <w:r>
            <w:rPr>
              <w:noProof/>
            </w:rPr>
            <w:tab/>
          </w:r>
          <w:r>
            <w:rPr>
              <w:noProof/>
            </w:rPr>
            <w:fldChar w:fldCharType="begin"/>
          </w:r>
          <w:r>
            <w:rPr>
              <w:noProof/>
            </w:rPr>
            <w:instrText xml:space="preserve"> PAGEREF _Toc228553516 \h </w:instrText>
          </w:r>
          <w:r>
            <w:rPr>
              <w:noProof/>
            </w:rPr>
          </w:r>
          <w:r>
            <w:rPr>
              <w:noProof/>
            </w:rPr>
            <w:fldChar w:fldCharType="separate"/>
          </w:r>
          <w:r>
            <w:rPr>
              <w:noProof/>
            </w:rPr>
            <w:t>11</w:t>
          </w:r>
          <w:r>
            <w:rPr>
              <w:noProof/>
            </w:rPr>
            <w:fldChar w:fldCharType="end"/>
          </w:r>
        </w:p>
        <w:p w14:paraId="1ACF1CC0" w14:textId="77777777" w:rsidR="00EF2456" w:rsidRDefault="00EF2456">
          <w:pPr>
            <w:pStyle w:val="TOC2"/>
            <w:tabs>
              <w:tab w:val="right" w:leader="dot" w:pos="10790"/>
            </w:tabs>
            <w:rPr>
              <w:rFonts w:eastAsiaTheme="minorEastAsia"/>
              <w:noProof/>
              <w:sz w:val="24"/>
              <w:szCs w:val="24"/>
              <w:lang w:eastAsia="ja-JP"/>
            </w:rPr>
          </w:pPr>
          <w:r>
            <w:rPr>
              <w:noProof/>
            </w:rPr>
            <w:t>Saving and Importing</w:t>
          </w:r>
          <w:r>
            <w:rPr>
              <w:noProof/>
            </w:rPr>
            <w:tab/>
          </w:r>
          <w:r>
            <w:rPr>
              <w:noProof/>
            </w:rPr>
            <w:fldChar w:fldCharType="begin"/>
          </w:r>
          <w:r>
            <w:rPr>
              <w:noProof/>
            </w:rPr>
            <w:instrText xml:space="preserve"> PAGEREF _Toc228553517 \h </w:instrText>
          </w:r>
          <w:r>
            <w:rPr>
              <w:noProof/>
            </w:rPr>
          </w:r>
          <w:r>
            <w:rPr>
              <w:noProof/>
            </w:rPr>
            <w:fldChar w:fldCharType="separate"/>
          </w:r>
          <w:r>
            <w:rPr>
              <w:noProof/>
            </w:rPr>
            <w:t>11</w:t>
          </w:r>
          <w:r>
            <w:rPr>
              <w:noProof/>
            </w:rPr>
            <w:fldChar w:fldCharType="end"/>
          </w:r>
        </w:p>
        <w:p w14:paraId="168EB0EB" w14:textId="77777777" w:rsidR="00EF2456" w:rsidRDefault="00EF2456">
          <w:pPr>
            <w:pStyle w:val="TOC2"/>
            <w:tabs>
              <w:tab w:val="right" w:leader="dot" w:pos="10790"/>
            </w:tabs>
            <w:rPr>
              <w:rFonts w:eastAsiaTheme="minorEastAsia"/>
              <w:noProof/>
              <w:sz w:val="24"/>
              <w:szCs w:val="24"/>
              <w:lang w:eastAsia="ja-JP"/>
            </w:rPr>
          </w:pPr>
          <w:r>
            <w:rPr>
              <w:noProof/>
            </w:rPr>
            <w:t>Blockers</w:t>
          </w:r>
          <w:r>
            <w:rPr>
              <w:noProof/>
            </w:rPr>
            <w:tab/>
          </w:r>
          <w:r>
            <w:rPr>
              <w:noProof/>
            </w:rPr>
            <w:fldChar w:fldCharType="begin"/>
          </w:r>
          <w:r>
            <w:rPr>
              <w:noProof/>
            </w:rPr>
            <w:instrText xml:space="preserve"> PAGEREF _Toc228553518 \h </w:instrText>
          </w:r>
          <w:r>
            <w:rPr>
              <w:noProof/>
            </w:rPr>
          </w:r>
          <w:r>
            <w:rPr>
              <w:noProof/>
            </w:rPr>
            <w:fldChar w:fldCharType="separate"/>
          </w:r>
          <w:r>
            <w:rPr>
              <w:noProof/>
            </w:rPr>
            <w:t>11</w:t>
          </w:r>
          <w:r>
            <w:rPr>
              <w:noProof/>
            </w:rPr>
            <w:fldChar w:fldCharType="end"/>
          </w:r>
        </w:p>
        <w:p w14:paraId="7B25DF90" w14:textId="77777777" w:rsidR="00EF2456" w:rsidRDefault="00EF2456">
          <w:pPr>
            <w:pStyle w:val="TOC2"/>
            <w:tabs>
              <w:tab w:val="right" w:leader="dot" w:pos="10790"/>
            </w:tabs>
            <w:rPr>
              <w:rFonts w:eastAsiaTheme="minorEastAsia"/>
              <w:noProof/>
              <w:sz w:val="24"/>
              <w:szCs w:val="24"/>
              <w:lang w:eastAsia="ja-JP"/>
            </w:rPr>
          </w:pPr>
          <w:r>
            <w:rPr>
              <w:noProof/>
            </w:rPr>
            <w:t>Medication &amp; Prescription</w:t>
          </w:r>
          <w:r>
            <w:rPr>
              <w:noProof/>
            </w:rPr>
            <w:tab/>
          </w:r>
          <w:r>
            <w:rPr>
              <w:noProof/>
            </w:rPr>
            <w:fldChar w:fldCharType="begin"/>
          </w:r>
          <w:r>
            <w:rPr>
              <w:noProof/>
            </w:rPr>
            <w:instrText xml:space="preserve"> PAGEREF _Toc228553519 \h </w:instrText>
          </w:r>
          <w:r>
            <w:rPr>
              <w:noProof/>
            </w:rPr>
          </w:r>
          <w:r>
            <w:rPr>
              <w:noProof/>
            </w:rPr>
            <w:fldChar w:fldCharType="separate"/>
          </w:r>
          <w:r>
            <w:rPr>
              <w:noProof/>
            </w:rPr>
            <w:t>11</w:t>
          </w:r>
          <w:r>
            <w:rPr>
              <w:noProof/>
            </w:rPr>
            <w:fldChar w:fldCharType="end"/>
          </w:r>
        </w:p>
        <w:p w14:paraId="76FEA05A" w14:textId="77777777" w:rsidR="00EF2456" w:rsidRDefault="00EF2456">
          <w:pPr>
            <w:pStyle w:val="TOC1"/>
            <w:tabs>
              <w:tab w:val="left" w:pos="405"/>
              <w:tab w:val="right" w:leader="dot" w:pos="10790"/>
            </w:tabs>
            <w:rPr>
              <w:rFonts w:eastAsiaTheme="minorEastAsia"/>
              <w:noProof/>
              <w:sz w:val="24"/>
              <w:szCs w:val="24"/>
              <w:lang w:eastAsia="ja-JP"/>
            </w:rPr>
          </w:pPr>
          <w:r w:rsidRPr="000818DD">
            <w:rPr>
              <w:rFonts w:ascii="Times New Roman" w:hAnsi="Times New Roman" w:cs="Times New Roman"/>
              <w:noProof/>
            </w:rPr>
            <w:t>4.</w:t>
          </w:r>
          <w:r>
            <w:rPr>
              <w:rFonts w:eastAsiaTheme="minorEastAsia"/>
              <w:noProof/>
              <w:sz w:val="24"/>
              <w:szCs w:val="24"/>
              <w:lang w:eastAsia="ja-JP"/>
            </w:rPr>
            <w:tab/>
          </w:r>
          <w:r w:rsidRPr="000818DD">
            <w:rPr>
              <w:rFonts w:ascii="Times New Roman" w:hAnsi="Times New Roman" w:cs="Times New Roman"/>
              <w:noProof/>
            </w:rPr>
            <w:t>Website</w:t>
          </w:r>
          <w:r>
            <w:rPr>
              <w:noProof/>
            </w:rPr>
            <w:tab/>
          </w:r>
          <w:r>
            <w:rPr>
              <w:noProof/>
            </w:rPr>
            <w:fldChar w:fldCharType="begin"/>
          </w:r>
          <w:r>
            <w:rPr>
              <w:noProof/>
            </w:rPr>
            <w:instrText xml:space="preserve"> PAGEREF _Toc228553520 \h </w:instrText>
          </w:r>
          <w:r>
            <w:rPr>
              <w:noProof/>
            </w:rPr>
          </w:r>
          <w:r>
            <w:rPr>
              <w:noProof/>
            </w:rPr>
            <w:fldChar w:fldCharType="separate"/>
          </w:r>
          <w:r>
            <w:rPr>
              <w:noProof/>
            </w:rPr>
            <w:t>12</w:t>
          </w:r>
          <w:r>
            <w:rPr>
              <w:noProof/>
            </w:rPr>
            <w:fldChar w:fldCharType="end"/>
          </w:r>
        </w:p>
        <w:p w14:paraId="041B71E3" w14:textId="77777777" w:rsidR="00A057BB" w:rsidRPr="00741CC2" w:rsidRDefault="00A057BB">
          <w:pPr>
            <w:rPr>
              <w:rFonts w:ascii="Times New Roman" w:hAnsi="Times New Roman" w:cs="Times New Roman"/>
            </w:rPr>
          </w:pPr>
          <w:r w:rsidRPr="00741CC2">
            <w:rPr>
              <w:rFonts w:ascii="Times New Roman" w:hAnsi="Times New Roman" w:cs="Times New Roman"/>
              <w:b/>
              <w:bCs/>
              <w:noProof/>
            </w:rPr>
            <w:fldChar w:fldCharType="end"/>
          </w:r>
        </w:p>
      </w:sdtContent>
    </w:sdt>
    <w:p w14:paraId="2BECBAE7" w14:textId="77777777" w:rsidR="00A057BB" w:rsidRPr="00741CC2" w:rsidRDefault="00A057BB">
      <w:pPr>
        <w:rPr>
          <w:rFonts w:ascii="Times New Roman" w:hAnsi="Times New Roman" w:cs="Times New Roman"/>
        </w:rPr>
      </w:pPr>
      <w:r w:rsidRPr="00741CC2">
        <w:rPr>
          <w:rFonts w:ascii="Times New Roman" w:hAnsi="Times New Roman" w:cs="Times New Roman"/>
        </w:rPr>
        <w:br w:type="page"/>
      </w:r>
    </w:p>
    <w:p w14:paraId="33CAF48E" w14:textId="77777777" w:rsidR="00A057BB" w:rsidRPr="00741CC2" w:rsidRDefault="009554EE" w:rsidP="009554EE">
      <w:pPr>
        <w:rPr>
          <w:rFonts w:ascii="Times New Roman" w:hAnsi="Times New Roman" w:cs="Times New Roman"/>
          <w:sz w:val="24"/>
          <w:szCs w:val="24"/>
        </w:rPr>
      </w:pPr>
      <w:r w:rsidRPr="00741CC2">
        <w:rPr>
          <w:rFonts w:ascii="Times New Roman" w:hAnsi="Times New Roman" w:cs="Times New Roman"/>
          <w:sz w:val="24"/>
          <w:szCs w:val="24"/>
        </w:rPr>
        <w:lastRenderedPageBreak/>
        <w:t>Congratulations on your purchase of our MC-EMR. By incorporating some of the most advanced electronic record technologies, the application is reliable and easy to use. Best of all, the application is affordable and will simplify your tasks. Please carefully read this manual before using your application in order to fully understand the functions and capabilities. Once again, congratulations on your purchase.</w:t>
      </w:r>
    </w:p>
    <w:p w14:paraId="0C14ADC0" w14:textId="77777777" w:rsidR="009554EE" w:rsidRPr="00741CC2" w:rsidRDefault="009554EE" w:rsidP="009554EE">
      <w:pPr>
        <w:pStyle w:val="Heading1"/>
        <w:numPr>
          <w:ilvl w:val="0"/>
          <w:numId w:val="1"/>
        </w:numPr>
        <w:rPr>
          <w:rFonts w:ascii="Times New Roman" w:hAnsi="Times New Roman" w:cs="Times New Roman"/>
        </w:rPr>
      </w:pPr>
      <w:bookmarkStart w:id="0" w:name="_Toc228553495"/>
      <w:r w:rsidRPr="00741CC2">
        <w:rPr>
          <w:rFonts w:ascii="Times New Roman" w:hAnsi="Times New Roman" w:cs="Times New Roman"/>
        </w:rPr>
        <w:t>System Requirements</w:t>
      </w:r>
      <w:bookmarkEnd w:id="0"/>
    </w:p>
    <w:p w14:paraId="105A6124" w14:textId="77777777" w:rsidR="009554EE" w:rsidRPr="00741CC2" w:rsidRDefault="009554EE" w:rsidP="009554EE">
      <w:pPr>
        <w:pStyle w:val="Heading2"/>
        <w:numPr>
          <w:ilvl w:val="1"/>
          <w:numId w:val="1"/>
        </w:numPr>
        <w:rPr>
          <w:rFonts w:ascii="Times New Roman" w:hAnsi="Times New Roman" w:cs="Times New Roman"/>
        </w:rPr>
      </w:pPr>
      <w:bookmarkStart w:id="1" w:name="_Toc228553496"/>
      <w:proofErr w:type="gramStart"/>
      <w:r w:rsidRPr="00741CC2">
        <w:rPr>
          <w:rFonts w:ascii="Times New Roman" w:hAnsi="Times New Roman" w:cs="Times New Roman"/>
        </w:rPr>
        <w:t>iPad</w:t>
      </w:r>
      <w:proofErr w:type="gramEnd"/>
      <w:r w:rsidRPr="00741CC2">
        <w:rPr>
          <w:rFonts w:ascii="Times New Roman" w:hAnsi="Times New Roman" w:cs="Times New Roman"/>
        </w:rPr>
        <w:t xml:space="preserve"> Application</w:t>
      </w:r>
      <w:bookmarkEnd w:id="1"/>
    </w:p>
    <w:p w14:paraId="764D5301" w14:textId="77777777" w:rsidR="009554EE" w:rsidRPr="00741CC2" w:rsidRDefault="00B67CB1" w:rsidP="00B67CB1">
      <w:pPr>
        <w:ind w:left="1080"/>
        <w:rPr>
          <w:rFonts w:ascii="Times New Roman" w:hAnsi="Times New Roman" w:cs="Times New Roman"/>
          <w:sz w:val="24"/>
          <w:szCs w:val="24"/>
        </w:rPr>
      </w:pPr>
      <w:r w:rsidRPr="00741CC2">
        <w:rPr>
          <w:rFonts w:ascii="Times New Roman" w:hAnsi="Times New Roman" w:cs="Times New Roman"/>
          <w:sz w:val="24"/>
          <w:szCs w:val="24"/>
        </w:rPr>
        <w:t>The minimum recommended requirements for the MC-EMR application is:</w:t>
      </w:r>
    </w:p>
    <w:p w14:paraId="0F763EA8" w14:textId="77777777" w:rsidR="00B67CB1" w:rsidRPr="00741CC2" w:rsidRDefault="00B67CB1" w:rsidP="00B67CB1">
      <w:pPr>
        <w:pStyle w:val="ListParagraph"/>
        <w:numPr>
          <w:ilvl w:val="0"/>
          <w:numId w:val="2"/>
        </w:numPr>
        <w:rPr>
          <w:rFonts w:ascii="Times New Roman" w:hAnsi="Times New Roman" w:cs="Times New Roman"/>
          <w:sz w:val="24"/>
          <w:szCs w:val="24"/>
        </w:rPr>
      </w:pPr>
      <w:r w:rsidRPr="00741CC2">
        <w:rPr>
          <w:rFonts w:ascii="Times New Roman" w:hAnsi="Times New Roman" w:cs="Times New Roman"/>
          <w:sz w:val="24"/>
          <w:szCs w:val="24"/>
        </w:rPr>
        <w:t>iPad 2 or higher</w:t>
      </w:r>
    </w:p>
    <w:p w14:paraId="464E7F15" w14:textId="77777777" w:rsidR="00B67CB1" w:rsidRPr="00741CC2" w:rsidRDefault="00B67CB1" w:rsidP="00B67CB1">
      <w:pPr>
        <w:pStyle w:val="ListParagraph"/>
        <w:numPr>
          <w:ilvl w:val="0"/>
          <w:numId w:val="2"/>
        </w:numPr>
        <w:rPr>
          <w:rFonts w:ascii="Times New Roman" w:hAnsi="Times New Roman" w:cs="Times New Roman"/>
        </w:rPr>
      </w:pPr>
      <w:proofErr w:type="spellStart"/>
      <w:r w:rsidRPr="00741CC2">
        <w:rPr>
          <w:rFonts w:ascii="Times New Roman" w:hAnsi="Times New Roman" w:cs="Times New Roman"/>
          <w:sz w:val="24"/>
          <w:szCs w:val="24"/>
        </w:rPr>
        <w:t>iOS</w:t>
      </w:r>
      <w:proofErr w:type="spellEnd"/>
      <w:r w:rsidRPr="00741CC2">
        <w:rPr>
          <w:rFonts w:ascii="Times New Roman" w:hAnsi="Times New Roman" w:cs="Times New Roman"/>
          <w:sz w:val="24"/>
          <w:szCs w:val="24"/>
        </w:rPr>
        <w:t xml:space="preserve"> 6</w:t>
      </w:r>
    </w:p>
    <w:p w14:paraId="4C6E307B" w14:textId="77777777" w:rsidR="009554EE" w:rsidRPr="00741CC2" w:rsidRDefault="009554EE" w:rsidP="009554EE">
      <w:pPr>
        <w:pStyle w:val="Heading2"/>
        <w:numPr>
          <w:ilvl w:val="1"/>
          <w:numId w:val="1"/>
        </w:numPr>
        <w:rPr>
          <w:rFonts w:ascii="Times New Roman" w:hAnsi="Times New Roman" w:cs="Times New Roman"/>
        </w:rPr>
      </w:pPr>
      <w:bookmarkStart w:id="2" w:name="_Toc228553497"/>
      <w:r w:rsidRPr="00741CC2">
        <w:rPr>
          <w:rFonts w:ascii="Times New Roman" w:hAnsi="Times New Roman" w:cs="Times New Roman"/>
        </w:rPr>
        <w:t>Local Server</w:t>
      </w:r>
      <w:bookmarkEnd w:id="2"/>
    </w:p>
    <w:p w14:paraId="3A46AF15" w14:textId="77777777" w:rsidR="00B67CB1" w:rsidRPr="00741CC2" w:rsidRDefault="00B67CB1" w:rsidP="00B67CB1">
      <w:pPr>
        <w:ind w:left="1080"/>
        <w:rPr>
          <w:rFonts w:ascii="Times New Roman" w:hAnsi="Times New Roman" w:cs="Times New Roman"/>
          <w:sz w:val="24"/>
          <w:szCs w:val="24"/>
        </w:rPr>
      </w:pPr>
      <w:r w:rsidRPr="00741CC2">
        <w:rPr>
          <w:rFonts w:ascii="Times New Roman" w:hAnsi="Times New Roman" w:cs="Times New Roman"/>
          <w:sz w:val="24"/>
          <w:szCs w:val="24"/>
        </w:rPr>
        <w:t>The recommended platform for the local server is:</w:t>
      </w:r>
    </w:p>
    <w:p w14:paraId="44B78EA6" w14:textId="77777777" w:rsidR="00B67CB1" w:rsidRPr="00741CC2" w:rsidRDefault="00B67CB1" w:rsidP="00B67CB1">
      <w:pPr>
        <w:pStyle w:val="ListParagraph"/>
        <w:numPr>
          <w:ilvl w:val="0"/>
          <w:numId w:val="4"/>
        </w:numPr>
        <w:rPr>
          <w:rFonts w:ascii="Times New Roman" w:hAnsi="Times New Roman" w:cs="Times New Roman"/>
          <w:sz w:val="24"/>
          <w:szCs w:val="24"/>
        </w:rPr>
      </w:pPr>
      <w:r w:rsidRPr="00741CC2">
        <w:rPr>
          <w:rFonts w:ascii="Times New Roman" w:hAnsi="Times New Roman" w:cs="Times New Roman"/>
          <w:sz w:val="24"/>
          <w:szCs w:val="24"/>
        </w:rPr>
        <w:t>MacBook Air</w:t>
      </w:r>
    </w:p>
    <w:p w14:paraId="50E83DDC" w14:textId="77777777" w:rsidR="00B67CB1" w:rsidRPr="00741CC2" w:rsidRDefault="00B67CB1" w:rsidP="00B67CB1">
      <w:pPr>
        <w:pStyle w:val="ListParagraph"/>
        <w:numPr>
          <w:ilvl w:val="0"/>
          <w:numId w:val="4"/>
        </w:numPr>
        <w:rPr>
          <w:rFonts w:ascii="Times New Roman" w:hAnsi="Times New Roman" w:cs="Times New Roman"/>
          <w:sz w:val="24"/>
          <w:szCs w:val="24"/>
        </w:rPr>
      </w:pPr>
      <w:r w:rsidRPr="00741CC2">
        <w:rPr>
          <w:rFonts w:ascii="Times New Roman" w:hAnsi="Times New Roman" w:cs="Times New Roman"/>
          <w:sz w:val="24"/>
          <w:szCs w:val="24"/>
        </w:rPr>
        <w:t>OS X</w:t>
      </w:r>
    </w:p>
    <w:p w14:paraId="789A0CAA" w14:textId="77777777" w:rsidR="00B67CB1" w:rsidRPr="00741CC2" w:rsidRDefault="00B67CB1" w:rsidP="00B67CB1">
      <w:pPr>
        <w:pStyle w:val="ListParagraph"/>
        <w:numPr>
          <w:ilvl w:val="0"/>
          <w:numId w:val="4"/>
        </w:numPr>
        <w:rPr>
          <w:rFonts w:ascii="Times New Roman" w:hAnsi="Times New Roman" w:cs="Times New Roman"/>
          <w:sz w:val="24"/>
          <w:szCs w:val="24"/>
        </w:rPr>
      </w:pPr>
      <w:r w:rsidRPr="00741CC2">
        <w:rPr>
          <w:rFonts w:ascii="Times New Roman" w:hAnsi="Times New Roman" w:cs="Times New Roman"/>
          <w:sz w:val="24"/>
          <w:szCs w:val="24"/>
        </w:rPr>
        <w:t>4GB RAM</w:t>
      </w:r>
    </w:p>
    <w:p w14:paraId="48E4DD9A" w14:textId="77777777" w:rsidR="009554EE" w:rsidRPr="00741CC2" w:rsidRDefault="009554EE" w:rsidP="009554EE">
      <w:pPr>
        <w:pStyle w:val="Heading2"/>
        <w:numPr>
          <w:ilvl w:val="1"/>
          <w:numId w:val="1"/>
        </w:numPr>
        <w:rPr>
          <w:rFonts w:ascii="Times New Roman" w:hAnsi="Times New Roman" w:cs="Times New Roman"/>
        </w:rPr>
      </w:pPr>
      <w:bookmarkStart w:id="3" w:name="_Toc228553498"/>
      <w:r w:rsidRPr="00741CC2">
        <w:rPr>
          <w:rFonts w:ascii="Times New Roman" w:hAnsi="Times New Roman" w:cs="Times New Roman"/>
        </w:rPr>
        <w:t>Website</w:t>
      </w:r>
      <w:bookmarkEnd w:id="3"/>
    </w:p>
    <w:p w14:paraId="0F1642ED" w14:textId="66674E60" w:rsidR="00E918D9" w:rsidRDefault="002C63C1" w:rsidP="002C63C1">
      <w:pPr>
        <w:ind w:left="1080"/>
        <w:rPr>
          <w:rFonts w:ascii="Times New Roman" w:hAnsi="Times New Roman" w:cs="Times New Roman"/>
        </w:rPr>
      </w:pPr>
      <w:r>
        <w:rPr>
          <w:rFonts w:ascii="Times New Roman" w:hAnsi="Times New Roman" w:cs="Times New Roman"/>
        </w:rPr>
        <w:t>Any web browser in the following list:</w:t>
      </w:r>
    </w:p>
    <w:p w14:paraId="5E55B1A0" w14:textId="342928C4" w:rsidR="002C63C1" w:rsidRDefault="002C63C1" w:rsidP="002C63C1">
      <w:pPr>
        <w:pStyle w:val="ListParagraph"/>
        <w:numPr>
          <w:ilvl w:val="0"/>
          <w:numId w:val="14"/>
        </w:numPr>
        <w:rPr>
          <w:rFonts w:ascii="Times New Roman" w:hAnsi="Times New Roman" w:cs="Times New Roman"/>
        </w:rPr>
      </w:pPr>
      <w:r>
        <w:rPr>
          <w:rFonts w:ascii="Times New Roman" w:hAnsi="Times New Roman" w:cs="Times New Roman"/>
        </w:rPr>
        <w:t>Chrome</w:t>
      </w:r>
    </w:p>
    <w:p w14:paraId="48A9A51D" w14:textId="2F301969" w:rsidR="002C63C1" w:rsidRDefault="002C63C1" w:rsidP="002C63C1">
      <w:pPr>
        <w:pStyle w:val="ListParagraph"/>
        <w:numPr>
          <w:ilvl w:val="0"/>
          <w:numId w:val="14"/>
        </w:numPr>
        <w:rPr>
          <w:rFonts w:ascii="Times New Roman" w:hAnsi="Times New Roman" w:cs="Times New Roman"/>
        </w:rPr>
      </w:pPr>
      <w:r>
        <w:rPr>
          <w:rFonts w:ascii="Times New Roman" w:hAnsi="Times New Roman" w:cs="Times New Roman"/>
        </w:rPr>
        <w:t>Safari</w:t>
      </w:r>
    </w:p>
    <w:p w14:paraId="0A45D5D6" w14:textId="6C7CF71F" w:rsidR="002C63C1" w:rsidRDefault="002C63C1" w:rsidP="002C63C1">
      <w:pPr>
        <w:pStyle w:val="ListParagraph"/>
        <w:numPr>
          <w:ilvl w:val="0"/>
          <w:numId w:val="14"/>
        </w:numPr>
        <w:rPr>
          <w:rFonts w:ascii="Times New Roman" w:hAnsi="Times New Roman" w:cs="Times New Roman"/>
        </w:rPr>
      </w:pPr>
      <w:r>
        <w:rPr>
          <w:rFonts w:ascii="Times New Roman" w:hAnsi="Times New Roman" w:cs="Times New Roman"/>
        </w:rPr>
        <w:t>Firefox</w:t>
      </w:r>
    </w:p>
    <w:p w14:paraId="5BDA727F" w14:textId="285EACDC" w:rsidR="002C63C1" w:rsidRPr="002C63C1" w:rsidRDefault="002C63C1" w:rsidP="002C63C1">
      <w:pPr>
        <w:pStyle w:val="ListParagraph"/>
        <w:numPr>
          <w:ilvl w:val="0"/>
          <w:numId w:val="14"/>
        </w:numPr>
        <w:rPr>
          <w:rFonts w:ascii="Times New Roman" w:hAnsi="Times New Roman" w:cs="Times New Roman"/>
        </w:rPr>
      </w:pPr>
      <w:r>
        <w:rPr>
          <w:rFonts w:ascii="Times New Roman" w:hAnsi="Times New Roman" w:cs="Times New Roman"/>
        </w:rPr>
        <w:t>Internet Explorer</w:t>
      </w:r>
    </w:p>
    <w:p w14:paraId="641239BD" w14:textId="77777777" w:rsidR="00A057BB" w:rsidRPr="00741CC2" w:rsidRDefault="00A057BB" w:rsidP="00A057BB">
      <w:pPr>
        <w:pStyle w:val="Heading1"/>
        <w:numPr>
          <w:ilvl w:val="0"/>
          <w:numId w:val="1"/>
        </w:numPr>
        <w:rPr>
          <w:rFonts w:ascii="Times New Roman" w:hAnsi="Times New Roman" w:cs="Times New Roman"/>
        </w:rPr>
      </w:pPr>
      <w:bookmarkStart w:id="4" w:name="_Toc228553499"/>
      <w:proofErr w:type="gramStart"/>
      <w:r w:rsidRPr="00741CC2">
        <w:rPr>
          <w:rFonts w:ascii="Times New Roman" w:hAnsi="Times New Roman" w:cs="Times New Roman"/>
        </w:rPr>
        <w:t>iPad</w:t>
      </w:r>
      <w:proofErr w:type="gramEnd"/>
      <w:r w:rsidRPr="00741CC2">
        <w:rPr>
          <w:rFonts w:ascii="Times New Roman" w:hAnsi="Times New Roman" w:cs="Times New Roman"/>
        </w:rPr>
        <w:t xml:space="preserve"> Application</w:t>
      </w:r>
      <w:bookmarkEnd w:id="4"/>
    </w:p>
    <w:p w14:paraId="2A3DF7FB" w14:textId="77777777" w:rsidR="00B67CB1" w:rsidRPr="00741CC2" w:rsidRDefault="00B67CB1" w:rsidP="00B67CB1">
      <w:pPr>
        <w:ind w:left="360"/>
        <w:rPr>
          <w:rFonts w:ascii="Times New Roman" w:hAnsi="Times New Roman" w:cs="Times New Roman"/>
          <w:sz w:val="24"/>
          <w:szCs w:val="24"/>
        </w:rPr>
      </w:pPr>
      <w:r w:rsidRPr="00741CC2">
        <w:rPr>
          <w:rFonts w:ascii="Times New Roman" w:hAnsi="Times New Roman" w:cs="Times New Roman"/>
          <w:sz w:val="24"/>
          <w:szCs w:val="24"/>
        </w:rPr>
        <w:t>Once you have installed the MC-EMR app, tap on the icon to launch the application.</w:t>
      </w:r>
    </w:p>
    <w:p w14:paraId="265F1660" w14:textId="77777777" w:rsidR="00B67CB1" w:rsidRPr="00741CC2" w:rsidRDefault="00B67CB1" w:rsidP="00B67CB1">
      <w:pPr>
        <w:ind w:left="360"/>
        <w:rPr>
          <w:rFonts w:ascii="Times New Roman" w:hAnsi="Times New Roman" w:cs="Times New Roman"/>
          <w:sz w:val="24"/>
          <w:szCs w:val="24"/>
        </w:rPr>
      </w:pPr>
      <w:r w:rsidRPr="00741CC2">
        <w:rPr>
          <w:rFonts w:ascii="Times New Roman" w:hAnsi="Times New Roman" w:cs="Times New Roman"/>
          <w:sz w:val="24"/>
          <w:szCs w:val="24"/>
        </w:rPr>
        <w:t>You will be prompted to login with the credentials provided to you by an administrator.</w:t>
      </w:r>
    </w:p>
    <w:p w14:paraId="28EA3193" w14:textId="77777777" w:rsidR="00A057BB" w:rsidRPr="00741CC2" w:rsidRDefault="00A057BB" w:rsidP="00A057BB">
      <w:pPr>
        <w:pStyle w:val="Heading2"/>
        <w:numPr>
          <w:ilvl w:val="1"/>
          <w:numId w:val="1"/>
        </w:numPr>
        <w:rPr>
          <w:rFonts w:ascii="Times New Roman" w:hAnsi="Times New Roman" w:cs="Times New Roman"/>
        </w:rPr>
      </w:pPr>
      <w:bookmarkStart w:id="5" w:name="_Toc228553500"/>
      <w:r w:rsidRPr="00741CC2">
        <w:rPr>
          <w:rFonts w:ascii="Times New Roman" w:hAnsi="Times New Roman" w:cs="Times New Roman"/>
        </w:rPr>
        <w:t>Triage</w:t>
      </w:r>
      <w:bookmarkEnd w:id="5"/>
    </w:p>
    <w:p w14:paraId="3B7C9FEE" w14:textId="77777777" w:rsidR="00B67CB1" w:rsidRPr="00741CC2" w:rsidRDefault="00B67CB1" w:rsidP="00B67CB1">
      <w:pPr>
        <w:ind w:left="1080"/>
        <w:rPr>
          <w:rFonts w:ascii="Times New Roman" w:hAnsi="Times New Roman" w:cs="Times New Roman"/>
          <w:sz w:val="24"/>
          <w:szCs w:val="24"/>
        </w:rPr>
      </w:pPr>
      <w:r w:rsidRPr="00741CC2">
        <w:rPr>
          <w:rFonts w:ascii="Times New Roman" w:hAnsi="Times New Roman" w:cs="Times New Roman"/>
          <w:sz w:val="24"/>
          <w:szCs w:val="24"/>
        </w:rPr>
        <w:t>After you have successfully logged in, you will be presented with the Patient Registration screen. From here, you can begin registering patients, or navigate to a different screen as needed.</w:t>
      </w:r>
    </w:p>
    <w:p w14:paraId="37104AE6" w14:textId="77777777" w:rsidR="00A057BB" w:rsidRPr="00741CC2" w:rsidRDefault="00A057BB" w:rsidP="00A057BB">
      <w:pPr>
        <w:pStyle w:val="Heading3"/>
        <w:numPr>
          <w:ilvl w:val="2"/>
          <w:numId w:val="1"/>
        </w:numPr>
        <w:rPr>
          <w:rFonts w:ascii="Times New Roman" w:hAnsi="Times New Roman" w:cs="Times New Roman"/>
        </w:rPr>
      </w:pPr>
      <w:bookmarkStart w:id="6" w:name="_Toc228553501"/>
      <w:r w:rsidRPr="00741CC2">
        <w:rPr>
          <w:rFonts w:ascii="Times New Roman" w:hAnsi="Times New Roman" w:cs="Times New Roman"/>
        </w:rPr>
        <w:t>Registering a Patient</w:t>
      </w:r>
      <w:bookmarkEnd w:id="6"/>
    </w:p>
    <w:p w14:paraId="07162071" w14:textId="77777777" w:rsidR="00B67CB1" w:rsidRPr="00741CC2" w:rsidRDefault="00B67CB1" w:rsidP="00B67CB1">
      <w:pPr>
        <w:ind w:left="1980"/>
        <w:rPr>
          <w:rFonts w:ascii="Times New Roman" w:hAnsi="Times New Roman" w:cs="Times New Roman"/>
          <w:sz w:val="24"/>
          <w:szCs w:val="24"/>
        </w:rPr>
      </w:pPr>
      <w:r w:rsidRPr="00741CC2">
        <w:rPr>
          <w:rFonts w:ascii="Times New Roman" w:hAnsi="Times New Roman" w:cs="Times New Roman"/>
          <w:sz w:val="24"/>
          <w:szCs w:val="24"/>
        </w:rPr>
        <w:t>Patient registration is the first step in the triage process. Here, you will be required to enter the patients</w:t>
      </w:r>
      <w:r w:rsidR="00E1268A" w:rsidRPr="00741CC2">
        <w:rPr>
          <w:rFonts w:ascii="Times New Roman" w:hAnsi="Times New Roman" w:cs="Times New Roman"/>
          <w:sz w:val="24"/>
          <w:szCs w:val="24"/>
        </w:rPr>
        <w:t xml:space="preserve"> (figure 1)</w:t>
      </w:r>
      <w:r w:rsidRPr="00741CC2">
        <w:rPr>
          <w:rFonts w:ascii="Times New Roman" w:hAnsi="Times New Roman" w:cs="Times New Roman"/>
          <w:sz w:val="24"/>
          <w:szCs w:val="24"/>
        </w:rPr>
        <w:t>:</w:t>
      </w:r>
    </w:p>
    <w:p w14:paraId="76E73C14" w14:textId="214FDBD9" w:rsidR="00B67CB1" w:rsidRPr="00741CC2" w:rsidRDefault="00E918D9" w:rsidP="00B67CB1">
      <w:pPr>
        <w:pStyle w:val="Heading4"/>
        <w:numPr>
          <w:ilvl w:val="3"/>
          <w:numId w:val="1"/>
        </w:numPr>
        <w:rPr>
          <w:rFonts w:ascii="Times New Roman" w:hAnsi="Times New Roman" w:cs="Times New Roman"/>
        </w:rPr>
      </w:pPr>
      <w:r w:rsidRPr="00741CC2">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CF87CD7" wp14:editId="0FB1CE94">
                <wp:simplePos x="0" y="0"/>
                <wp:positionH relativeFrom="column">
                  <wp:posOffset>3324225</wp:posOffset>
                </wp:positionH>
                <wp:positionV relativeFrom="paragraph">
                  <wp:posOffset>4147820</wp:posOffset>
                </wp:positionV>
                <wp:extent cx="299529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95295" cy="266700"/>
                        </a:xfrm>
                        <a:prstGeom prst="rect">
                          <a:avLst/>
                        </a:prstGeom>
                        <a:solidFill>
                          <a:prstClr val="white"/>
                        </a:solidFill>
                        <a:ln>
                          <a:noFill/>
                        </a:ln>
                        <a:effectLst/>
                      </wps:spPr>
                      <wps:txbx>
                        <w:txbxContent>
                          <w:p w14:paraId="709DF5CC" w14:textId="77777777" w:rsidR="000A6AA7" w:rsidRDefault="000A6AA7" w:rsidP="00E918D9">
                            <w:pPr>
                              <w:pStyle w:val="Caption"/>
                            </w:pPr>
                            <w:r>
                              <w:t xml:space="preserve">Figure </w:t>
                            </w:r>
                            <w:r w:rsidR="00DA7491">
                              <w:fldChar w:fldCharType="begin"/>
                            </w:r>
                            <w:r w:rsidR="00DA7491">
                              <w:instrText xml:space="preserve"> SEQ Figure \* ARABIC </w:instrText>
                            </w:r>
                            <w:r w:rsidR="00DA7491">
                              <w:fldChar w:fldCharType="separate"/>
                            </w:r>
                            <w:r>
                              <w:rPr>
                                <w:noProof/>
                              </w:rPr>
                              <w:t>1</w:t>
                            </w:r>
                            <w:r w:rsidR="00DA74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61.75pt;margin-top:326.6pt;width:235.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" stroked="f">
                <v:textbox style="mso-fit-shape-to-text:t" inset="0,0,0,0">
                  <w:txbxContent>
                    <w:p w14:paraId="709DF5CC" w14:textId="77777777" w:rsidR="000A6AA7" w:rsidRDefault="000A6AA7" w:rsidP="00E918D9">
                      <w:pPr>
                        <w:pStyle w:val="Caption"/>
                      </w:pPr>
                      <w:r>
                        <w:t xml:space="preserve">Figure </w:t>
                      </w:r>
                      <w:r w:rsidR="00DA7491">
                        <w:fldChar w:fldCharType="begin"/>
                      </w:r>
                      <w:r w:rsidR="00DA7491">
                        <w:instrText xml:space="preserve"> SEQ Figure \* ARABIC </w:instrText>
                      </w:r>
                      <w:r w:rsidR="00DA7491">
                        <w:fldChar w:fldCharType="separate"/>
                      </w:r>
                      <w:r>
                        <w:rPr>
                          <w:noProof/>
                        </w:rPr>
                        <w:t>1</w:t>
                      </w:r>
                      <w:r w:rsidR="00DA7491">
                        <w:rPr>
                          <w:noProof/>
                        </w:rPr>
                        <w:fldChar w:fldCharType="end"/>
                      </w:r>
                    </w:p>
                  </w:txbxContent>
                </v:textbox>
                <w10:wrap type="square"/>
              </v:shape>
            </w:pict>
          </mc:Fallback>
        </mc:AlternateContent>
      </w:r>
      <w:r w:rsidR="00B67CB1" w:rsidRPr="00741CC2">
        <w:rPr>
          <w:rFonts w:ascii="Times New Roman" w:hAnsi="Times New Roman" w:cs="Times New Roman"/>
        </w:rPr>
        <w:t>Name</w:t>
      </w:r>
    </w:p>
    <w:p w14:paraId="1FF8D1D7" w14:textId="77777777" w:rsidR="00B67CB1" w:rsidRPr="00741CC2" w:rsidRDefault="00B67CB1" w:rsidP="00B67CB1">
      <w:pPr>
        <w:ind w:left="2520"/>
        <w:rPr>
          <w:rFonts w:ascii="Times New Roman" w:hAnsi="Times New Roman" w:cs="Times New Roman"/>
          <w:sz w:val="24"/>
          <w:szCs w:val="24"/>
        </w:rPr>
      </w:pPr>
      <w:r w:rsidRPr="00741CC2">
        <w:rPr>
          <w:rFonts w:ascii="Times New Roman" w:hAnsi="Times New Roman" w:cs="Times New Roman"/>
          <w:sz w:val="24"/>
          <w:szCs w:val="24"/>
        </w:rPr>
        <w:t>This is accomplished by selecting the text field and entering the name.</w:t>
      </w:r>
    </w:p>
    <w:p w14:paraId="2796E146" w14:textId="77777777" w:rsidR="00B67CB1" w:rsidRPr="00741CC2" w:rsidRDefault="00B67CB1" w:rsidP="00B67CB1">
      <w:pPr>
        <w:pStyle w:val="Heading4"/>
        <w:numPr>
          <w:ilvl w:val="3"/>
          <w:numId w:val="1"/>
        </w:numPr>
        <w:rPr>
          <w:rFonts w:ascii="Times New Roman" w:hAnsi="Times New Roman" w:cs="Times New Roman"/>
        </w:rPr>
      </w:pPr>
      <w:r w:rsidRPr="00741CC2">
        <w:rPr>
          <w:rFonts w:ascii="Times New Roman" w:hAnsi="Times New Roman" w:cs="Times New Roman"/>
        </w:rPr>
        <w:t>Family Name</w:t>
      </w:r>
    </w:p>
    <w:p w14:paraId="413D962E" w14:textId="2561EED6" w:rsidR="00B67CB1" w:rsidRPr="004B6E4F" w:rsidRDefault="00B67CB1" w:rsidP="004B6E4F">
      <w:pPr>
        <w:ind w:left="2520"/>
        <w:rPr>
          <w:rFonts w:ascii="Times New Roman" w:hAnsi="Times New Roman" w:cs="Times New Roman"/>
          <w:sz w:val="24"/>
          <w:szCs w:val="24"/>
        </w:rPr>
      </w:pPr>
      <w:r w:rsidRPr="00741CC2">
        <w:rPr>
          <w:rFonts w:ascii="Times New Roman" w:hAnsi="Times New Roman" w:cs="Times New Roman"/>
          <w:sz w:val="24"/>
          <w:szCs w:val="24"/>
        </w:rPr>
        <w:t>This is accomplished by selecting the text field and entering the name.</w:t>
      </w:r>
    </w:p>
    <w:p w14:paraId="72B73607" w14:textId="77777777" w:rsidR="00B67CB1" w:rsidRPr="00741CC2" w:rsidRDefault="00B67CB1" w:rsidP="00B67CB1">
      <w:pPr>
        <w:pStyle w:val="Heading4"/>
        <w:numPr>
          <w:ilvl w:val="3"/>
          <w:numId w:val="1"/>
        </w:numPr>
        <w:rPr>
          <w:rFonts w:ascii="Times New Roman" w:hAnsi="Times New Roman" w:cs="Times New Roman"/>
        </w:rPr>
      </w:pPr>
      <w:r w:rsidRPr="00741CC2">
        <w:rPr>
          <w:rFonts w:ascii="Times New Roman" w:hAnsi="Times New Roman" w:cs="Times New Roman"/>
        </w:rPr>
        <w:lastRenderedPageBreak/>
        <w:t>Village Name</w:t>
      </w:r>
    </w:p>
    <w:p w14:paraId="79A0AA25" w14:textId="77777777" w:rsidR="00B67CB1" w:rsidRPr="00741CC2" w:rsidRDefault="00B67CB1" w:rsidP="00B67CB1">
      <w:pPr>
        <w:ind w:left="2520"/>
        <w:rPr>
          <w:rFonts w:ascii="Times New Roman" w:hAnsi="Times New Roman" w:cs="Times New Roman"/>
          <w:sz w:val="24"/>
          <w:szCs w:val="24"/>
        </w:rPr>
      </w:pPr>
      <w:r w:rsidRPr="00741CC2">
        <w:rPr>
          <w:rFonts w:ascii="Times New Roman" w:hAnsi="Times New Roman" w:cs="Times New Roman"/>
          <w:sz w:val="24"/>
          <w:szCs w:val="24"/>
        </w:rPr>
        <w:t>This is accomplished by selecting the text field and entering the name.</w:t>
      </w:r>
    </w:p>
    <w:p w14:paraId="23AC342C" w14:textId="77777777" w:rsidR="00B67CB1" w:rsidRPr="00741CC2" w:rsidRDefault="00B67CB1" w:rsidP="00B67CB1">
      <w:pPr>
        <w:pStyle w:val="Heading4"/>
        <w:numPr>
          <w:ilvl w:val="3"/>
          <w:numId w:val="1"/>
        </w:numPr>
        <w:rPr>
          <w:rFonts w:ascii="Times New Roman" w:hAnsi="Times New Roman" w:cs="Times New Roman"/>
        </w:rPr>
      </w:pPr>
      <w:r w:rsidRPr="00741CC2">
        <w:rPr>
          <w:rFonts w:ascii="Times New Roman" w:hAnsi="Times New Roman" w:cs="Times New Roman"/>
        </w:rPr>
        <w:t>Gender</w:t>
      </w:r>
    </w:p>
    <w:p w14:paraId="205A30A9" w14:textId="77777777" w:rsidR="00B67CB1" w:rsidRPr="00741CC2" w:rsidRDefault="00B67CB1" w:rsidP="00B67CB1">
      <w:pPr>
        <w:ind w:left="2520"/>
        <w:rPr>
          <w:rFonts w:ascii="Times New Roman" w:hAnsi="Times New Roman" w:cs="Times New Roman"/>
          <w:sz w:val="24"/>
          <w:szCs w:val="24"/>
        </w:rPr>
      </w:pPr>
      <w:r w:rsidRPr="00741CC2">
        <w:rPr>
          <w:rFonts w:ascii="Times New Roman" w:hAnsi="Times New Roman" w:cs="Times New Roman"/>
          <w:sz w:val="24"/>
          <w:szCs w:val="24"/>
        </w:rPr>
        <w:t>This is accomplished by selecting the gender from the segment under the patient picture.</w:t>
      </w:r>
    </w:p>
    <w:p w14:paraId="3F099178" w14:textId="77777777" w:rsidR="00E918D9" w:rsidRPr="00741CC2" w:rsidRDefault="00E918D9">
      <w:pPr>
        <w:rPr>
          <w:rFonts w:ascii="Times New Roman" w:hAnsi="Times New Roman" w:cs="Times New Roman"/>
          <w:sz w:val="24"/>
          <w:szCs w:val="24"/>
        </w:rPr>
      </w:pPr>
      <w:r w:rsidRPr="00741CC2">
        <w:rPr>
          <w:rFonts w:ascii="Times New Roman" w:hAnsi="Times New Roman" w:cs="Times New Roman"/>
          <w:sz w:val="24"/>
          <w:szCs w:val="24"/>
        </w:rPr>
        <w:br w:type="page"/>
      </w:r>
    </w:p>
    <w:p w14:paraId="6D1E8CC5" w14:textId="77777777" w:rsidR="00B67CB1" w:rsidRPr="00741CC2" w:rsidRDefault="00B67CB1" w:rsidP="00B67CB1">
      <w:pPr>
        <w:ind w:left="1980"/>
        <w:rPr>
          <w:rFonts w:ascii="Times New Roman" w:hAnsi="Times New Roman" w:cs="Times New Roman"/>
          <w:sz w:val="24"/>
          <w:szCs w:val="24"/>
        </w:rPr>
      </w:pPr>
      <w:r w:rsidRPr="00741CC2">
        <w:rPr>
          <w:rFonts w:ascii="Times New Roman" w:hAnsi="Times New Roman" w:cs="Times New Roman"/>
          <w:sz w:val="24"/>
          <w:szCs w:val="24"/>
        </w:rPr>
        <w:lastRenderedPageBreak/>
        <w:t>You also have the ability to record additional information such as:</w:t>
      </w:r>
    </w:p>
    <w:p w14:paraId="480B5C26" w14:textId="77777777" w:rsidR="00B67CB1" w:rsidRPr="00741CC2" w:rsidRDefault="00B67CB1" w:rsidP="00B67CB1">
      <w:pPr>
        <w:pStyle w:val="Heading4"/>
        <w:numPr>
          <w:ilvl w:val="3"/>
          <w:numId w:val="1"/>
        </w:numPr>
        <w:rPr>
          <w:rFonts w:ascii="Times New Roman" w:hAnsi="Times New Roman" w:cs="Times New Roman"/>
        </w:rPr>
      </w:pPr>
      <w:r w:rsidRPr="00741CC2">
        <w:rPr>
          <w:rFonts w:ascii="Times New Roman" w:hAnsi="Times New Roman" w:cs="Times New Roman"/>
        </w:rPr>
        <w:t>Age</w:t>
      </w:r>
    </w:p>
    <w:p w14:paraId="76DAFDEF" w14:textId="77777777" w:rsidR="00B67CB1" w:rsidRPr="00741CC2" w:rsidRDefault="001664B7" w:rsidP="00B67CB1">
      <w:pPr>
        <w:ind w:left="2520"/>
        <w:rPr>
          <w:rFonts w:ascii="Times New Roman" w:hAnsi="Times New Roman" w:cs="Times New Roman"/>
          <w:sz w:val="24"/>
          <w:szCs w:val="24"/>
        </w:rPr>
      </w:pPr>
      <w:r w:rsidRPr="00741CC2">
        <w:rPr>
          <w:rFonts w:ascii="Times New Roman" w:hAnsi="Times New Roman" w:cs="Times New Roman"/>
          <w:sz w:val="24"/>
          <w:szCs w:val="24"/>
        </w:rPr>
        <w:t xml:space="preserve">To do this, tap on the age button. Then either select the birthdate by using the date spinner, or enter a number for the patient age. Then select the </w:t>
      </w:r>
      <w:proofErr w:type="gramStart"/>
      <w:r w:rsidRPr="00741CC2">
        <w:rPr>
          <w:rFonts w:ascii="Times New Roman" w:hAnsi="Times New Roman" w:cs="Times New Roman"/>
          <w:sz w:val="24"/>
          <w:szCs w:val="24"/>
        </w:rPr>
        <w:t>Done</w:t>
      </w:r>
      <w:proofErr w:type="gramEnd"/>
      <w:r w:rsidRPr="00741CC2">
        <w:rPr>
          <w:rFonts w:ascii="Times New Roman" w:hAnsi="Times New Roman" w:cs="Times New Roman"/>
          <w:sz w:val="24"/>
          <w:szCs w:val="24"/>
        </w:rPr>
        <w:t xml:space="preserve"> button.</w:t>
      </w:r>
    </w:p>
    <w:p w14:paraId="4A4CBBC0" w14:textId="77777777" w:rsidR="00B67CB1" w:rsidRPr="00741CC2" w:rsidRDefault="00B67CB1" w:rsidP="00B67CB1">
      <w:pPr>
        <w:pStyle w:val="Heading4"/>
        <w:numPr>
          <w:ilvl w:val="3"/>
          <w:numId w:val="1"/>
        </w:numPr>
        <w:rPr>
          <w:rFonts w:ascii="Times New Roman" w:hAnsi="Times New Roman" w:cs="Times New Roman"/>
        </w:rPr>
      </w:pPr>
      <w:r w:rsidRPr="00741CC2">
        <w:rPr>
          <w:rFonts w:ascii="Times New Roman" w:hAnsi="Times New Roman" w:cs="Times New Roman"/>
        </w:rPr>
        <w:t>Photo</w:t>
      </w:r>
    </w:p>
    <w:p w14:paraId="7CCB8D63" w14:textId="77777777" w:rsidR="001664B7" w:rsidRPr="00741CC2" w:rsidRDefault="001664B7" w:rsidP="001664B7">
      <w:pPr>
        <w:ind w:left="2520"/>
        <w:rPr>
          <w:rFonts w:ascii="Times New Roman" w:hAnsi="Times New Roman" w:cs="Times New Roman"/>
          <w:sz w:val="24"/>
          <w:szCs w:val="24"/>
        </w:rPr>
      </w:pPr>
      <w:r w:rsidRPr="00741CC2">
        <w:rPr>
          <w:rFonts w:ascii="Times New Roman" w:hAnsi="Times New Roman" w:cs="Times New Roman"/>
          <w:sz w:val="24"/>
          <w:szCs w:val="24"/>
        </w:rPr>
        <w:t xml:space="preserve">To take a patient’s picture, simply tap on the Take Photo </w:t>
      </w:r>
      <w:r w:rsidR="00160970" w:rsidRPr="00741CC2">
        <w:rPr>
          <w:rFonts w:ascii="Times New Roman" w:hAnsi="Times New Roman" w:cs="Times New Roman"/>
          <w:sz w:val="24"/>
          <w:szCs w:val="24"/>
        </w:rPr>
        <w:t>button</w:t>
      </w:r>
      <w:r w:rsidRPr="00741CC2">
        <w:rPr>
          <w:rFonts w:ascii="Times New Roman" w:hAnsi="Times New Roman" w:cs="Times New Roman"/>
          <w:sz w:val="24"/>
          <w:szCs w:val="24"/>
        </w:rPr>
        <w:t xml:space="preserve"> and you will be taken to the camera. When the patient is in focus, tap on the camera icon on the right hand side to take a picture.</w:t>
      </w:r>
    </w:p>
    <w:p w14:paraId="27FC0A99" w14:textId="354C14AF" w:rsidR="001664B7" w:rsidRPr="00741CC2" w:rsidRDefault="001664B7" w:rsidP="001664B7">
      <w:pPr>
        <w:ind w:left="2520"/>
        <w:rPr>
          <w:rFonts w:ascii="Times New Roman" w:hAnsi="Times New Roman" w:cs="Times New Roman"/>
          <w:sz w:val="24"/>
          <w:szCs w:val="24"/>
        </w:rPr>
      </w:pPr>
      <w:r w:rsidRPr="00741CC2">
        <w:rPr>
          <w:rFonts w:ascii="Times New Roman" w:hAnsi="Times New Roman" w:cs="Times New Roman"/>
          <w:sz w:val="24"/>
          <w:szCs w:val="24"/>
        </w:rPr>
        <w:t xml:space="preserve">If the preview is acceptable, tap on </w:t>
      </w:r>
      <w:proofErr w:type="gramStart"/>
      <w:r w:rsidRPr="00741CC2">
        <w:rPr>
          <w:rFonts w:ascii="Times New Roman" w:hAnsi="Times New Roman" w:cs="Times New Roman"/>
          <w:sz w:val="24"/>
          <w:szCs w:val="24"/>
        </w:rPr>
        <w:t>Done</w:t>
      </w:r>
      <w:proofErr w:type="gramEnd"/>
      <w:r w:rsidRPr="00741CC2">
        <w:rPr>
          <w:rFonts w:ascii="Times New Roman" w:hAnsi="Times New Roman" w:cs="Times New Roman"/>
          <w:sz w:val="24"/>
          <w:szCs w:val="24"/>
        </w:rPr>
        <w:t>, or Retake if the picture is unusable.</w:t>
      </w:r>
    </w:p>
    <w:p w14:paraId="0B2F5E56" w14:textId="58EDD865" w:rsidR="00B67CB1" w:rsidRPr="00741CC2" w:rsidRDefault="008F048A" w:rsidP="00B67CB1">
      <w:pPr>
        <w:pStyle w:val="Heading4"/>
        <w:numPr>
          <w:ilvl w:val="3"/>
          <w:numId w:val="1"/>
        </w:numPr>
        <w:rPr>
          <w:rFonts w:ascii="Times New Roman" w:hAnsi="Times New Roman" w:cs="Times New Roman"/>
        </w:rPr>
      </w:pPr>
      <w:r>
        <w:rPr>
          <w:rFonts w:ascii="Times New Roman" w:hAnsi="Times New Roman" w:cs="Times New Roman"/>
        </w:rPr>
        <w:t>Face Recognition</w:t>
      </w:r>
      <w:r w:rsidR="00E918D9" w:rsidRPr="00741CC2">
        <w:rPr>
          <w:rFonts w:ascii="Times New Roman" w:eastAsiaTheme="minorHAnsi" w:hAnsi="Times New Roman" w:cs="Times New Roman"/>
          <w:b w:val="0"/>
          <w:bCs w:val="0"/>
          <w:i w:val="0"/>
          <w:iCs w:val="0"/>
          <w:noProof/>
          <w:color w:val="auto"/>
        </w:rPr>
        <w:t xml:space="preserve"> </w:t>
      </w:r>
    </w:p>
    <w:p w14:paraId="3342B90C" w14:textId="6B9E9FA1" w:rsidR="001664B7" w:rsidRPr="00741CC2" w:rsidRDefault="001664B7" w:rsidP="001664B7">
      <w:pPr>
        <w:ind w:left="2520"/>
        <w:rPr>
          <w:rFonts w:ascii="Times New Roman" w:hAnsi="Times New Roman" w:cs="Times New Roman"/>
          <w:sz w:val="24"/>
          <w:szCs w:val="24"/>
        </w:rPr>
      </w:pPr>
      <w:r w:rsidRPr="00741CC2">
        <w:rPr>
          <w:rFonts w:ascii="Times New Roman" w:hAnsi="Times New Roman" w:cs="Times New Roman"/>
          <w:sz w:val="24"/>
          <w:szCs w:val="24"/>
        </w:rPr>
        <w:t>In order to better manage patients, you can track patients by their</w:t>
      </w:r>
      <w:r w:rsidR="008F048A">
        <w:rPr>
          <w:rFonts w:ascii="Times New Roman" w:hAnsi="Times New Roman" w:cs="Times New Roman"/>
          <w:sz w:val="24"/>
          <w:szCs w:val="24"/>
        </w:rPr>
        <w:t xml:space="preserve"> face</w:t>
      </w:r>
      <w:r w:rsidRPr="00741CC2">
        <w:rPr>
          <w:rFonts w:ascii="Times New Roman" w:hAnsi="Times New Roman" w:cs="Times New Roman"/>
          <w:sz w:val="24"/>
          <w:szCs w:val="24"/>
        </w:rPr>
        <w:t xml:space="preserve">. </w:t>
      </w:r>
      <w:r w:rsidR="008F048A">
        <w:rPr>
          <w:rFonts w:ascii="Times New Roman" w:hAnsi="Times New Roman" w:cs="Times New Roman"/>
          <w:sz w:val="24"/>
          <w:szCs w:val="24"/>
        </w:rPr>
        <w:t xml:space="preserve">We can </w:t>
      </w:r>
      <w:r w:rsidRPr="00741CC2">
        <w:rPr>
          <w:rFonts w:ascii="Times New Roman" w:hAnsi="Times New Roman" w:cs="Times New Roman"/>
          <w:sz w:val="24"/>
          <w:szCs w:val="24"/>
        </w:rPr>
        <w:t>begin</w:t>
      </w:r>
      <w:r w:rsidR="008F048A">
        <w:rPr>
          <w:rFonts w:ascii="Times New Roman" w:hAnsi="Times New Roman" w:cs="Times New Roman"/>
          <w:sz w:val="24"/>
          <w:szCs w:val="24"/>
        </w:rPr>
        <w:t xml:space="preserve"> to register the face of the patient</w:t>
      </w:r>
      <w:r w:rsidRPr="00741CC2">
        <w:rPr>
          <w:rFonts w:ascii="Times New Roman" w:hAnsi="Times New Roman" w:cs="Times New Roman"/>
          <w:sz w:val="24"/>
          <w:szCs w:val="24"/>
        </w:rPr>
        <w:t xml:space="preserve"> by tap</w:t>
      </w:r>
      <w:r w:rsidR="008F048A">
        <w:rPr>
          <w:rFonts w:ascii="Times New Roman" w:hAnsi="Times New Roman" w:cs="Times New Roman"/>
          <w:sz w:val="24"/>
          <w:szCs w:val="24"/>
        </w:rPr>
        <w:t>ping on the “Register Face”</w:t>
      </w:r>
      <w:r w:rsidRPr="00741CC2">
        <w:rPr>
          <w:rFonts w:ascii="Times New Roman" w:hAnsi="Times New Roman" w:cs="Times New Roman"/>
          <w:sz w:val="24"/>
          <w:szCs w:val="24"/>
        </w:rPr>
        <w:t xml:space="preserve"> Button.</w:t>
      </w:r>
    </w:p>
    <w:p w14:paraId="21C1D6DB" w14:textId="24B14B5E" w:rsidR="001664B7" w:rsidRPr="00741CC2" w:rsidRDefault="00E918D9" w:rsidP="001664B7">
      <w:pPr>
        <w:ind w:left="2520"/>
        <w:rPr>
          <w:rFonts w:ascii="Times New Roman" w:hAnsi="Times New Roman" w:cs="Times New Roman"/>
          <w:sz w:val="24"/>
          <w:szCs w:val="24"/>
        </w:rPr>
      </w:pPr>
      <w:r w:rsidRPr="00741CC2">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79D2CEC" wp14:editId="03D113F5">
                <wp:simplePos x="0" y="0"/>
                <wp:positionH relativeFrom="column">
                  <wp:posOffset>4428490</wp:posOffset>
                </wp:positionH>
                <wp:positionV relativeFrom="paragraph">
                  <wp:posOffset>3430270</wp:posOffset>
                </wp:positionV>
                <wp:extent cx="1571625" cy="266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571625" cy="266700"/>
                        </a:xfrm>
                        <a:prstGeom prst="rect">
                          <a:avLst/>
                        </a:prstGeom>
                        <a:solidFill>
                          <a:prstClr val="white"/>
                        </a:solidFill>
                        <a:ln>
                          <a:noFill/>
                        </a:ln>
                        <a:effectLst/>
                      </wps:spPr>
                      <wps:txbx>
                        <w:txbxContent>
                          <w:p w14:paraId="38082A2C" w14:textId="77777777" w:rsidR="000A6AA7" w:rsidRPr="00DD5847" w:rsidRDefault="000A6AA7" w:rsidP="00E918D9">
                            <w:pPr>
                              <w:pStyle w:val="Caption"/>
                              <w:rPr>
                                <w:rFonts w:ascii="Times New Roman" w:hAnsi="Times New Roman" w:cs="Times New Roman"/>
                                <w:sz w:val="24"/>
                                <w:szCs w:val="24"/>
                              </w:rPr>
                            </w:pPr>
                            <w:r>
                              <w:t xml:space="preserve">Figure </w:t>
                            </w:r>
                            <w:r w:rsidR="00DA7491">
                              <w:fldChar w:fldCharType="begin"/>
                            </w:r>
                            <w:r w:rsidR="00DA7491">
                              <w:instrText xml:space="preserve"> SEQ Figure \* ARABIC </w:instrText>
                            </w:r>
                            <w:r w:rsidR="00DA7491">
                              <w:fldChar w:fldCharType="separate"/>
                            </w:r>
                            <w:r>
                              <w:rPr>
                                <w:noProof/>
                              </w:rPr>
                              <w:t>3</w:t>
                            </w:r>
                            <w:r w:rsidR="00DA74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348.7pt;margin-top:270.1pt;width:123.75pt;height:2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" stroked="f">
                <v:textbox style="mso-fit-shape-to-text:t" inset="0,0,0,0">
                  <w:txbxContent>
                    <w:p w14:paraId="38082A2C" w14:textId="77777777" w:rsidR="000A6AA7" w:rsidRPr="00DD5847" w:rsidRDefault="000A6AA7" w:rsidP="00E918D9">
                      <w:pPr>
                        <w:pStyle w:val="Caption"/>
                        <w:rPr>
                          <w:rFonts w:ascii="Times New Roman" w:hAnsi="Times New Roman" w:cs="Times New Roman"/>
                          <w:sz w:val="24"/>
                          <w:szCs w:val="24"/>
                        </w:rPr>
                      </w:pPr>
                      <w:r>
                        <w:t xml:space="preserve">Figure </w:t>
                      </w:r>
                      <w:r w:rsidR="00DA7491">
                        <w:fldChar w:fldCharType="begin"/>
                      </w:r>
                      <w:r w:rsidR="00DA7491">
                        <w:instrText xml:space="preserve"> SEQ Figure \* ARABIC </w:instrText>
                      </w:r>
                      <w:r w:rsidR="00DA7491">
                        <w:fldChar w:fldCharType="separate"/>
                      </w:r>
                      <w:r>
                        <w:rPr>
                          <w:noProof/>
                        </w:rPr>
                        <w:t>3</w:t>
                      </w:r>
                      <w:r w:rsidR="00DA7491">
                        <w:rPr>
                          <w:noProof/>
                        </w:rPr>
                        <w:fldChar w:fldCharType="end"/>
                      </w:r>
                    </w:p>
                  </w:txbxContent>
                </v:textbox>
                <w10:wrap type="square"/>
              </v:shape>
            </w:pict>
          </mc:Fallback>
        </mc:AlternateContent>
      </w:r>
      <w:r w:rsidR="008F048A">
        <w:rPr>
          <w:rFonts w:ascii="Times New Roman" w:hAnsi="Times New Roman" w:cs="Times New Roman"/>
          <w:sz w:val="24"/>
          <w:szCs w:val="24"/>
        </w:rPr>
        <w:t xml:space="preserve"> By tapping on “Register”, the camera will start and automatically will take 20 snapshot of the face of the patient. </w:t>
      </w:r>
      <w:r w:rsidR="001664B7" w:rsidRPr="00741CC2">
        <w:rPr>
          <w:rFonts w:ascii="Times New Roman" w:hAnsi="Times New Roman" w:cs="Times New Roman"/>
          <w:sz w:val="24"/>
          <w:szCs w:val="24"/>
        </w:rPr>
        <w:t>Once this process is complete,</w:t>
      </w:r>
      <w:r w:rsidR="008F048A">
        <w:rPr>
          <w:rFonts w:ascii="Times New Roman" w:hAnsi="Times New Roman" w:cs="Times New Roman"/>
          <w:sz w:val="24"/>
          <w:szCs w:val="24"/>
        </w:rPr>
        <w:t xml:space="preserve"> the system will notify the triage and will return triage to the triage dashboard.</w:t>
      </w:r>
    </w:p>
    <w:p w14:paraId="245C4CB4" w14:textId="5A28DEEB" w:rsidR="001664B7" w:rsidRPr="00741CC2" w:rsidRDefault="001664B7" w:rsidP="001664B7">
      <w:pPr>
        <w:ind w:left="2160"/>
        <w:rPr>
          <w:rFonts w:ascii="Times New Roman" w:hAnsi="Times New Roman" w:cs="Times New Roman"/>
          <w:sz w:val="24"/>
          <w:szCs w:val="24"/>
        </w:rPr>
      </w:pPr>
      <w:r w:rsidRPr="00741CC2">
        <w:rPr>
          <w:rFonts w:ascii="Times New Roman" w:hAnsi="Times New Roman" w:cs="Times New Roman"/>
          <w:sz w:val="24"/>
          <w:szCs w:val="24"/>
        </w:rPr>
        <w:t xml:space="preserve">After filling in all the patient information, tap on </w:t>
      </w:r>
      <w:r w:rsidR="008F048A">
        <w:rPr>
          <w:rFonts w:ascii="Times New Roman" w:hAnsi="Times New Roman" w:cs="Times New Roman"/>
          <w:sz w:val="24"/>
          <w:szCs w:val="24"/>
        </w:rPr>
        <w:t>“</w:t>
      </w:r>
      <w:r w:rsidR="00E1268A" w:rsidRPr="00741CC2">
        <w:rPr>
          <w:rFonts w:ascii="Times New Roman" w:hAnsi="Times New Roman" w:cs="Times New Roman"/>
          <w:sz w:val="24"/>
          <w:szCs w:val="24"/>
        </w:rPr>
        <w:t>Create</w:t>
      </w:r>
      <w:r w:rsidR="00E1268A" w:rsidRPr="00741CC2">
        <w:rPr>
          <w:rFonts w:ascii="Times New Roman" w:hAnsi="Times New Roman" w:cs="Times New Roman"/>
          <w:noProof/>
        </w:rPr>
        <w:t xml:space="preserve"> </w:t>
      </w:r>
      <w:r w:rsidR="00E1268A" w:rsidRPr="00741CC2">
        <w:rPr>
          <w:rFonts w:ascii="Times New Roman" w:hAnsi="Times New Roman" w:cs="Times New Roman"/>
          <w:sz w:val="24"/>
          <w:szCs w:val="24"/>
        </w:rPr>
        <w:t>Patient</w:t>
      </w:r>
      <w:r w:rsidR="008F048A">
        <w:rPr>
          <w:rFonts w:ascii="Times New Roman" w:hAnsi="Times New Roman" w:cs="Times New Roman"/>
          <w:sz w:val="24"/>
          <w:szCs w:val="24"/>
        </w:rPr>
        <w:t>”</w:t>
      </w:r>
      <w:r w:rsidRPr="00741CC2">
        <w:rPr>
          <w:rFonts w:ascii="Times New Roman" w:hAnsi="Times New Roman" w:cs="Times New Roman"/>
          <w:sz w:val="24"/>
          <w:szCs w:val="24"/>
        </w:rPr>
        <w:t>.</w:t>
      </w:r>
    </w:p>
    <w:p w14:paraId="03F75143" w14:textId="77777777" w:rsidR="00E918D9" w:rsidRPr="00741CC2" w:rsidRDefault="00E918D9" w:rsidP="001664B7">
      <w:pPr>
        <w:ind w:left="2160"/>
        <w:rPr>
          <w:rFonts w:ascii="Times New Roman" w:hAnsi="Times New Roman" w:cs="Times New Roman"/>
          <w:sz w:val="24"/>
          <w:szCs w:val="24"/>
        </w:rPr>
      </w:pPr>
    </w:p>
    <w:p w14:paraId="41F52FD6" w14:textId="77777777" w:rsidR="00A057BB" w:rsidRPr="00741CC2" w:rsidRDefault="00A057BB" w:rsidP="00A057BB">
      <w:pPr>
        <w:pStyle w:val="Heading3"/>
        <w:numPr>
          <w:ilvl w:val="2"/>
          <w:numId w:val="1"/>
        </w:numPr>
        <w:rPr>
          <w:rFonts w:ascii="Times New Roman" w:hAnsi="Times New Roman" w:cs="Times New Roman"/>
        </w:rPr>
      </w:pPr>
      <w:bookmarkStart w:id="7" w:name="_Toc228553502"/>
      <w:r w:rsidRPr="00741CC2">
        <w:rPr>
          <w:rFonts w:ascii="Times New Roman" w:hAnsi="Times New Roman" w:cs="Times New Roman"/>
        </w:rPr>
        <w:t>Searching for a Patient</w:t>
      </w:r>
      <w:bookmarkEnd w:id="7"/>
    </w:p>
    <w:p w14:paraId="7638FCEE" w14:textId="77777777" w:rsidR="00CA2ECD" w:rsidRPr="00741CC2" w:rsidRDefault="00CA2ECD" w:rsidP="00CA2ECD">
      <w:pPr>
        <w:ind w:left="1980"/>
        <w:rPr>
          <w:rFonts w:ascii="Times New Roman" w:hAnsi="Times New Roman" w:cs="Times New Roman"/>
          <w:sz w:val="24"/>
          <w:szCs w:val="24"/>
        </w:rPr>
      </w:pPr>
      <w:r w:rsidRPr="00741CC2">
        <w:rPr>
          <w:rFonts w:ascii="Times New Roman" w:hAnsi="Times New Roman" w:cs="Times New Roman"/>
          <w:sz w:val="24"/>
          <w:szCs w:val="24"/>
        </w:rPr>
        <w:t xml:space="preserve">For returning patients, tap on the Search button at the bottom of the Registration screen. Here, you can enter the patient’s name, or part of their name in the corresponding fields; and tap on Search. If the patient is </w:t>
      </w:r>
      <w:r w:rsidR="00160970" w:rsidRPr="00741CC2">
        <w:rPr>
          <w:rFonts w:ascii="Times New Roman" w:hAnsi="Times New Roman" w:cs="Times New Roman"/>
          <w:sz w:val="24"/>
          <w:szCs w:val="24"/>
        </w:rPr>
        <w:t>found</w:t>
      </w:r>
      <w:r w:rsidRPr="00741CC2">
        <w:rPr>
          <w:rFonts w:ascii="Times New Roman" w:hAnsi="Times New Roman" w:cs="Times New Roman"/>
          <w:sz w:val="24"/>
          <w:szCs w:val="24"/>
        </w:rPr>
        <w:t>, they will be shown below.</w:t>
      </w:r>
    </w:p>
    <w:p w14:paraId="034C2EA6" w14:textId="3A69BBDA" w:rsidR="00CA2ECD" w:rsidRPr="00741CC2" w:rsidRDefault="00E918D9" w:rsidP="00CA2ECD">
      <w:pPr>
        <w:ind w:left="1980"/>
        <w:rPr>
          <w:rFonts w:ascii="Times New Roman" w:hAnsi="Times New Roman" w:cs="Times New Roman"/>
          <w:sz w:val="24"/>
          <w:szCs w:val="24"/>
        </w:rPr>
      </w:pPr>
      <w:r w:rsidRPr="00741CC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FEADFE7" wp14:editId="009C88FF">
                <wp:simplePos x="0" y="0"/>
                <wp:positionH relativeFrom="column">
                  <wp:posOffset>4791075</wp:posOffset>
                </wp:positionH>
                <wp:positionV relativeFrom="paragraph">
                  <wp:posOffset>1716405</wp:posOffset>
                </wp:positionV>
                <wp:extent cx="1119505" cy="266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119505" cy="266700"/>
                        </a:xfrm>
                        <a:prstGeom prst="rect">
                          <a:avLst/>
                        </a:prstGeom>
                        <a:solidFill>
                          <a:prstClr val="white"/>
                        </a:solidFill>
                        <a:ln>
                          <a:noFill/>
                        </a:ln>
                        <a:effectLst/>
                      </wps:spPr>
                      <wps:txbx>
                        <w:txbxContent>
                          <w:p w14:paraId="2E98C0E5" w14:textId="77777777" w:rsidR="000A6AA7" w:rsidRPr="00EF58C7" w:rsidRDefault="000A6AA7" w:rsidP="00E918D9">
                            <w:pPr>
                              <w:pStyle w:val="Caption"/>
                              <w:rPr>
                                <w:rFonts w:ascii="Times New Roman" w:hAnsi="Times New Roman" w:cs="Times New Roman"/>
                                <w:sz w:val="24"/>
                                <w:szCs w:val="24"/>
                              </w:rPr>
                            </w:pPr>
                            <w:r>
                              <w:t xml:space="preserve">Figure </w:t>
                            </w:r>
                            <w:r w:rsidR="00DA7491">
                              <w:fldChar w:fldCharType="begin"/>
                            </w:r>
                            <w:r w:rsidR="00DA7491">
                              <w:instrText xml:space="preserve"> SEQ Figure \* ARABIC </w:instrText>
                            </w:r>
                            <w:r w:rsidR="00DA7491">
                              <w:fldChar w:fldCharType="separate"/>
                            </w:r>
                            <w:r>
                              <w:rPr>
                                <w:noProof/>
                              </w:rPr>
                              <w:t>4</w:t>
                            </w:r>
                            <w:r w:rsidR="00DA74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377.25pt;margin-top:135.15pt;width:88.1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" stroked="f">
                <v:textbox style="mso-fit-shape-to-text:t" inset="0,0,0,0">
                  <w:txbxContent>
                    <w:p w14:paraId="2E98C0E5" w14:textId="77777777" w:rsidR="000A6AA7" w:rsidRPr="00EF58C7" w:rsidRDefault="000A6AA7" w:rsidP="00E918D9">
                      <w:pPr>
                        <w:pStyle w:val="Caption"/>
                        <w:rPr>
                          <w:rFonts w:ascii="Times New Roman" w:hAnsi="Times New Roman" w:cs="Times New Roman"/>
                          <w:sz w:val="24"/>
                          <w:szCs w:val="24"/>
                        </w:rPr>
                      </w:pPr>
                      <w:r>
                        <w:t xml:space="preserve">Figure </w:t>
                      </w:r>
                      <w:r w:rsidR="00DA7491">
                        <w:fldChar w:fldCharType="begin"/>
                      </w:r>
                      <w:r w:rsidR="00DA7491">
                        <w:instrText xml:space="preserve"> SEQ Figure \* ARABIC </w:instrText>
                      </w:r>
                      <w:r w:rsidR="00DA7491">
                        <w:fldChar w:fldCharType="separate"/>
                      </w:r>
                      <w:r>
                        <w:rPr>
                          <w:noProof/>
                        </w:rPr>
                        <w:t>4</w:t>
                      </w:r>
                      <w:r w:rsidR="00DA7491">
                        <w:rPr>
                          <w:noProof/>
                        </w:rPr>
                        <w:fldChar w:fldCharType="end"/>
                      </w:r>
                    </w:p>
                  </w:txbxContent>
                </v:textbox>
                <w10:wrap type="square"/>
              </v:shape>
            </w:pict>
          </mc:Fallback>
        </mc:AlternateContent>
      </w:r>
      <w:r w:rsidR="00CA2ECD" w:rsidRPr="00741CC2">
        <w:rPr>
          <w:rFonts w:ascii="Times New Roman" w:hAnsi="Times New Roman" w:cs="Times New Roman"/>
          <w:sz w:val="24"/>
          <w:szCs w:val="24"/>
        </w:rPr>
        <w:t>There is also an option to search fo</w:t>
      </w:r>
      <w:r w:rsidR="008F048A">
        <w:rPr>
          <w:rFonts w:ascii="Times New Roman" w:hAnsi="Times New Roman" w:cs="Times New Roman"/>
          <w:sz w:val="24"/>
          <w:szCs w:val="24"/>
        </w:rPr>
        <w:t>r a patient by their faces</w:t>
      </w:r>
      <w:r w:rsidR="00CA2ECD" w:rsidRPr="00741CC2">
        <w:rPr>
          <w:rFonts w:ascii="Times New Roman" w:hAnsi="Times New Roman" w:cs="Times New Roman"/>
          <w:sz w:val="24"/>
          <w:szCs w:val="24"/>
        </w:rPr>
        <w:t>. To</w:t>
      </w:r>
      <w:r w:rsidR="008F048A">
        <w:rPr>
          <w:rFonts w:ascii="Times New Roman" w:hAnsi="Times New Roman" w:cs="Times New Roman"/>
          <w:sz w:val="24"/>
          <w:szCs w:val="24"/>
        </w:rPr>
        <w:t xml:space="preserve"> do this, tap on the “Face Recognition”</w:t>
      </w:r>
      <w:r w:rsidR="00CA2ECD" w:rsidRPr="00741CC2">
        <w:rPr>
          <w:rFonts w:ascii="Times New Roman" w:hAnsi="Times New Roman" w:cs="Times New Roman"/>
          <w:sz w:val="24"/>
          <w:szCs w:val="24"/>
        </w:rPr>
        <w:t xml:space="preserve"> button,</w:t>
      </w:r>
      <w:r w:rsidR="008F048A">
        <w:rPr>
          <w:rFonts w:ascii="Times New Roman" w:hAnsi="Times New Roman" w:cs="Times New Roman"/>
          <w:sz w:val="24"/>
          <w:szCs w:val="24"/>
        </w:rPr>
        <w:t xml:space="preserve"> then take a picture of the patient and click “use”</w:t>
      </w:r>
      <w:r w:rsidR="00CA2ECD" w:rsidRPr="00741CC2">
        <w:rPr>
          <w:rFonts w:ascii="Times New Roman" w:hAnsi="Times New Roman" w:cs="Times New Roman"/>
          <w:sz w:val="24"/>
          <w:szCs w:val="24"/>
        </w:rPr>
        <w:t xml:space="preserve">. If the patient is </w:t>
      </w:r>
      <w:r w:rsidR="008F048A">
        <w:rPr>
          <w:rFonts w:ascii="Times New Roman" w:hAnsi="Times New Roman" w:cs="Times New Roman"/>
          <w:sz w:val="24"/>
          <w:szCs w:val="24"/>
        </w:rPr>
        <w:t xml:space="preserve">found, it </w:t>
      </w:r>
      <w:r w:rsidR="00CA2ECD" w:rsidRPr="00741CC2">
        <w:rPr>
          <w:rFonts w:ascii="Times New Roman" w:hAnsi="Times New Roman" w:cs="Times New Roman"/>
          <w:sz w:val="24"/>
          <w:szCs w:val="24"/>
        </w:rPr>
        <w:t>will be shown in the results.</w:t>
      </w:r>
      <w:r w:rsidRPr="00741CC2">
        <w:rPr>
          <w:rFonts w:ascii="Times New Roman" w:hAnsi="Times New Roman" w:cs="Times New Roman"/>
          <w:noProof/>
        </w:rPr>
        <w:t xml:space="preserve"> </w:t>
      </w:r>
    </w:p>
    <w:p w14:paraId="1CA65745" w14:textId="77777777" w:rsidR="002C07DB" w:rsidRPr="00741CC2" w:rsidRDefault="002C07DB" w:rsidP="00CA2ECD">
      <w:pPr>
        <w:ind w:left="1980"/>
        <w:rPr>
          <w:rFonts w:ascii="Times New Roman" w:hAnsi="Times New Roman" w:cs="Times New Roman"/>
          <w:sz w:val="24"/>
          <w:szCs w:val="24"/>
        </w:rPr>
      </w:pPr>
      <w:r w:rsidRPr="00741CC2">
        <w:rPr>
          <w:rFonts w:ascii="Times New Roman" w:hAnsi="Times New Roman" w:cs="Times New Roman"/>
          <w:sz w:val="24"/>
          <w:szCs w:val="24"/>
        </w:rPr>
        <w:t>Now, simply tap on the patient you want to check in to be taken to the New Visit screen.</w:t>
      </w:r>
    </w:p>
    <w:p w14:paraId="346EB80E" w14:textId="77777777" w:rsidR="00E918D9" w:rsidRPr="00741CC2" w:rsidRDefault="00E1268A" w:rsidP="00CA2ECD">
      <w:pPr>
        <w:ind w:left="1980"/>
        <w:rPr>
          <w:rFonts w:ascii="Times New Roman" w:hAnsi="Times New Roman" w:cs="Times New Roman"/>
          <w:sz w:val="24"/>
          <w:szCs w:val="24"/>
        </w:rPr>
      </w:pPr>
      <w:r w:rsidRPr="00741CC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1ACC36A" wp14:editId="6BD1A956">
                <wp:simplePos x="0" y="0"/>
                <wp:positionH relativeFrom="column">
                  <wp:posOffset>4159250</wp:posOffset>
                </wp:positionH>
                <wp:positionV relativeFrom="paragraph">
                  <wp:posOffset>3185795</wp:posOffset>
                </wp:positionV>
                <wp:extent cx="1888490" cy="2667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888490" cy="266700"/>
                        </a:xfrm>
                        <a:prstGeom prst="rect">
                          <a:avLst/>
                        </a:prstGeom>
                        <a:solidFill>
                          <a:prstClr val="white"/>
                        </a:solidFill>
                        <a:ln>
                          <a:noFill/>
                        </a:ln>
                        <a:effectLst/>
                      </wps:spPr>
                      <wps:txbx>
                        <w:txbxContent>
                          <w:p w14:paraId="16E567B8" w14:textId="77777777" w:rsidR="000A6AA7" w:rsidRPr="008436AE" w:rsidRDefault="000A6AA7" w:rsidP="00E1268A">
                            <w:pPr>
                              <w:pStyle w:val="Caption"/>
                              <w:rPr>
                                <w:rFonts w:ascii="Times New Roman" w:hAnsi="Times New Roman" w:cs="Times New Roman"/>
                                <w:sz w:val="24"/>
                                <w:szCs w:val="24"/>
                              </w:rPr>
                            </w:pPr>
                            <w:r>
                              <w:t xml:space="preserve">Figure </w:t>
                            </w:r>
                            <w:r w:rsidR="00DA7491">
                              <w:fldChar w:fldCharType="begin"/>
                            </w:r>
                            <w:r w:rsidR="00DA7491">
                              <w:instrText xml:space="preserve"> SEQ Figure \* ARABIC </w:instrText>
                            </w:r>
                            <w:r w:rsidR="00DA7491">
                              <w:fldChar w:fldCharType="separate"/>
                            </w:r>
                            <w:r>
                              <w:rPr>
                                <w:noProof/>
                              </w:rPr>
                              <w:t>5</w:t>
                            </w:r>
                            <w:r w:rsidR="00DA749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left:0;text-align:left;margin-left:327.5pt;margin-top:250.85pt;width:148.7pt;height: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" stroked="f">
                <v:textbox style="mso-fit-shape-to-text:t" inset="0,0,0,0">
                  <w:txbxContent>
                    <w:p w14:paraId="16E567B8" w14:textId="77777777" w:rsidR="000A6AA7" w:rsidRPr="008436AE" w:rsidRDefault="000A6AA7" w:rsidP="00E1268A">
                      <w:pPr>
                        <w:pStyle w:val="Caption"/>
                        <w:rPr>
                          <w:rFonts w:ascii="Times New Roman" w:hAnsi="Times New Roman" w:cs="Times New Roman"/>
                          <w:sz w:val="24"/>
                          <w:szCs w:val="24"/>
                        </w:rPr>
                      </w:pPr>
                      <w:r>
                        <w:t xml:space="preserve">Figure </w:t>
                      </w:r>
                      <w:r w:rsidR="00DA7491">
                        <w:fldChar w:fldCharType="begin"/>
                      </w:r>
                      <w:r w:rsidR="00DA7491">
                        <w:instrText xml:space="preserve"> SEQ Figure \* ARABIC </w:instrText>
                      </w:r>
                      <w:r w:rsidR="00DA7491">
                        <w:fldChar w:fldCharType="separate"/>
                      </w:r>
                      <w:r>
                        <w:rPr>
                          <w:noProof/>
                        </w:rPr>
                        <w:t>5</w:t>
                      </w:r>
                      <w:r w:rsidR="00DA7491">
                        <w:rPr>
                          <w:noProof/>
                        </w:rPr>
                        <w:fldChar w:fldCharType="end"/>
                      </w:r>
                    </w:p>
                  </w:txbxContent>
                </v:textbox>
                <w10:wrap type="square"/>
              </v:shape>
            </w:pict>
          </mc:Fallback>
        </mc:AlternateContent>
      </w:r>
      <w:r w:rsidRPr="00741CC2">
        <w:rPr>
          <w:rFonts w:ascii="Times New Roman" w:hAnsi="Times New Roman" w:cs="Times New Roman"/>
          <w:noProof/>
          <w:sz w:val="24"/>
          <w:szCs w:val="24"/>
        </w:rPr>
        <w:drawing>
          <wp:anchor distT="0" distB="0" distL="114300" distR="114300" simplePos="0" relativeHeight="251674624" behindDoc="0" locked="0" layoutInCell="1" allowOverlap="1" wp14:anchorId="655A3915" wp14:editId="514CC9BF">
            <wp:simplePos x="0" y="0"/>
            <wp:positionH relativeFrom="column">
              <wp:posOffset>4159250</wp:posOffset>
            </wp:positionH>
            <wp:positionV relativeFrom="paragraph">
              <wp:posOffset>604520</wp:posOffset>
            </wp:positionV>
            <wp:extent cx="1888490" cy="2524125"/>
            <wp:effectExtent l="0" t="0" r="0" b="9525"/>
            <wp:wrapSquare wrapText="bothSides"/>
            <wp:docPr id="5" name="Picture 2" descr="C:\Users\Sebastian\Dropbox\Senior Project\Screenshots\Screen Shot 2013-04-18 at 3.38.4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Users\Sebastian\Dropbox\Senior Project\Screenshots\Screen Shot 2013-04-18 at 3.38.40 P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8490" cy="2524125"/>
                    </a:xfrm>
                    <a:prstGeom prst="rect">
                      <a:avLst/>
                    </a:prstGeom>
                    <a:noFill/>
                    <a:extLst/>
                  </pic:spPr>
                </pic:pic>
              </a:graphicData>
            </a:graphic>
            <wp14:sizeRelH relativeFrom="page">
              <wp14:pctWidth>0</wp14:pctWidth>
            </wp14:sizeRelH>
            <wp14:sizeRelV relativeFrom="page">
              <wp14:pctHeight>0</wp14:pctHeight>
            </wp14:sizeRelV>
          </wp:anchor>
        </w:drawing>
      </w:r>
    </w:p>
    <w:p w14:paraId="1697AE3B" w14:textId="77777777" w:rsidR="00A057BB" w:rsidRPr="00741CC2" w:rsidRDefault="00A057BB" w:rsidP="00A057BB">
      <w:pPr>
        <w:pStyle w:val="Heading3"/>
        <w:numPr>
          <w:ilvl w:val="2"/>
          <w:numId w:val="1"/>
        </w:numPr>
        <w:rPr>
          <w:rFonts w:ascii="Times New Roman" w:hAnsi="Times New Roman" w:cs="Times New Roman"/>
        </w:rPr>
      </w:pPr>
      <w:bookmarkStart w:id="8" w:name="_Toc228553503"/>
      <w:r w:rsidRPr="00741CC2">
        <w:rPr>
          <w:rFonts w:ascii="Times New Roman" w:hAnsi="Times New Roman" w:cs="Times New Roman"/>
        </w:rPr>
        <w:t>Creating a Visit</w:t>
      </w:r>
      <w:bookmarkEnd w:id="8"/>
    </w:p>
    <w:p w14:paraId="5403C94D" w14:textId="77777777" w:rsidR="00CA2ECD" w:rsidRPr="00741CC2" w:rsidRDefault="002C07DB" w:rsidP="00CA2ECD">
      <w:pPr>
        <w:ind w:left="1980"/>
        <w:rPr>
          <w:rFonts w:ascii="Times New Roman" w:hAnsi="Times New Roman" w:cs="Times New Roman"/>
          <w:sz w:val="24"/>
          <w:szCs w:val="24"/>
        </w:rPr>
      </w:pPr>
      <w:r w:rsidRPr="00741CC2">
        <w:rPr>
          <w:rFonts w:ascii="Times New Roman" w:hAnsi="Times New Roman" w:cs="Times New Roman"/>
          <w:sz w:val="24"/>
          <w:szCs w:val="24"/>
        </w:rPr>
        <w:t>After either registering a new patient, or finding an existing patient, you will want to create a new visit for them.</w:t>
      </w:r>
    </w:p>
    <w:p w14:paraId="304E6DD5" w14:textId="77777777" w:rsidR="002C07DB" w:rsidRPr="00741CC2" w:rsidRDefault="002C07DB" w:rsidP="00CA2ECD">
      <w:pPr>
        <w:ind w:left="1980"/>
        <w:rPr>
          <w:rFonts w:ascii="Times New Roman" w:hAnsi="Times New Roman" w:cs="Times New Roman"/>
          <w:sz w:val="24"/>
          <w:szCs w:val="24"/>
        </w:rPr>
      </w:pPr>
      <w:r w:rsidRPr="00741CC2">
        <w:rPr>
          <w:rFonts w:ascii="Times New Roman" w:hAnsi="Times New Roman" w:cs="Times New Roman"/>
          <w:sz w:val="24"/>
          <w:szCs w:val="24"/>
        </w:rPr>
        <w:t>To create a new visit, enter any information that is deemed relevant, the application currently supports:</w:t>
      </w:r>
      <w:r w:rsidR="00E1268A" w:rsidRPr="00741CC2">
        <w:rPr>
          <w:rFonts w:ascii="Times New Roman" w:hAnsi="Times New Roman" w:cs="Times New Roman"/>
          <w:noProof/>
        </w:rPr>
        <w:t xml:space="preserve"> </w:t>
      </w:r>
    </w:p>
    <w:p w14:paraId="4BD85C92" w14:textId="77777777" w:rsidR="002C07DB" w:rsidRPr="00741CC2" w:rsidRDefault="002C07DB" w:rsidP="002C07DB">
      <w:pPr>
        <w:pStyle w:val="Heading4"/>
        <w:numPr>
          <w:ilvl w:val="3"/>
          <w:numId w:val="1"/>
        </w:numPr>
        <w:rPr>
          <w:rFonts w:ascii="Times New Roman" w:hAnsi="Times New Roman" w:cs="Times New Roman"/>
        </w:rPr>
      </w:pPr>
      <w:r w:rsidRPr="00741CC2">
        <w:rPr>
          <w:rFonts w:ascii="Times New Roman" w:hAnsi="Times New Roman" w:cs="Times New Roman"/>
        </w:rPr>
        <w:lastRenderedPageBreak/>
        <w:t>Weight</w:t>
      </w:r>
    </w:p>
    <w:p w14:paraId="46641EDC" w14:textId="77777777" w:rsidR="002C07DB" w:rsidRPr="00741CC2" w:rsidRDefault="002C07DB" w:rsidP="002C07DB">
      <w:pPr>
        <w:pStyle w:val="Heading4"/>
        <w:numPr>
          <w:ilvl w:val="3"/>
          <w:numId w:val="1"/>
        </w:numPr>
        <w:rPr>
          <w:rFonts w:ascii="Times New Roman" w:hAnsi="Times New Roman" w:cs="Times New Roman"/>
        </w:rPr>
      </w:pPr>
      <w:r w:rsidRPr="00741CC2">
        <w:rPr>
          <w:rFonts w:ascii="Times New Roman" w:hAnsi="Times New Roman" w:cs="Times New Roman"/>
        </w:rPr>
        <w:t>Heart Rate</w:t>
      </w:r>
    </w:p>
    <w:p w14:paraId="0A00C540" w14:textId="77777777" w:rsidR="002C07DB" w:rsidRPr="00741CC2" w:rsidRDefault="00160970" w:rsidP="002C07DB">
      <w:pPr>
        <w:pStyle w:val="Heading4"/>
        <w:numPr>
          <w:ilvl w:val="3"/>
          <w:numId w:val="1"/>
        </w:numPr>
        <w:rPr>
          <w:rFonts w:ascii="Times New Roman" w:hAnsi="Times New Roman" w:cs="Times New Roman"/>
        </w:rPr>
      </w:pPr>
      <w:r w:rsidRPr="00741CC2">
        <w:rPr>
          <w:rFonts w:ascii="Times New Roman" w:hAnsi="Times New Roman" w:cs="Times New Roman"/>
        </w:rPr>
        <w:t>Respiration</w:t>
      </w:r>
      <w:r w:rsidR="002C07DB" w:rsidRPr="00741CC2">
        <w:rPr>
          <w:rFonts w:ascii="Times New Roman" w:hAnsi="Times New Roman" w:cs="Times New Roman"/>
        </w:rPr>
        <w:t xml:space="preserve"> Rate</w:t>
      </w:r>
    </w:p>
    <w:p w14:paraId="5A9BEE3B" w14:textId="77777777" w:rsidR="002C07DB" w:rsidRPr="00741CC2" w:rsidRDefault="002C07DB" w:rsidP="002C07DB">
      <w:pPr>
        <w:pStyle w:val="Heading4"/>
        <w:numPr>
          <w:ilvl w:val="3"/>
          <w:numId w:val="1"/>
        </w:numPr>
        <w:rPr>
          <w:rFonts w:ascii="Times New Roman" w:hAnsi="Times New Roman" w:cs="Times New Roman"/>
        </w:rPr>
      </w:pPr>
      <w:r w:rsidRPr="00741CC2">
        <w:rPr>
          <w:rFonts w:ascii="Times New Roman" w:hAnsi="Times New Roman" w:cs="Times New Roman"/>
        </w:rPr>
        <w:t>Temperature</w:t>
      </w:r>
    </w:p>
    <w:p w14:paraId="2B0F404D" w14:textId="77777777" w:rsidR="002C07DB" w:rsidRPr="00741CC2" w:rsidRDefault="002C07DB" w:rsidP="002C07DB">
      <w:pPr>
        <w:pStyle w:val="Heading4"/>
        <w:numPr>
          <w:ilvl w:val="3"/>
          <w:numId w:val="1"/>
        </w:numPr>
        <w:rPr>
          <w:rFonts w:ascii="Times New Roman" w:hAnsi="Times New Roman" w:cs="Times New Roman"/>
        </w:rPr>
      </w:pPr>
      <w:r w:rsidRPr="00741CC2">
        <w:rPr>
          <w:rFonts w:ascii="Times New Roman" w:hAnsi="Times New Roman" w:cs="Times New Roman"/>
        </w:rPr>
        <w:t>Blood Pressure</w:t>
      </w:r>
    </w:p>
    <w:p w14:paraId="03228EE9" w14:textId="77777777" w:rsidR="002C07DB" w:rsidRPr="00741CC2" w:rsidRDefault="002C07DB" w:rsidP="00CA2ECD">
      <w:pPr>
        <w:ind w:left="1980"/>
        <w:rPr>
          <w:rFonts w:ascii="Times New Roman" w:hAnsi="Times New Roman" w:cs="Times New Roman"/>
          <w:sz w:val="24"/>
          <w:szCs w:val="24"/>
        </w:rPr>
      </w:pPr>
      <w:r w:rsidRPr="00741CC2">
        <w:rPr>
          <w:rFonts w:ascii="Times New Roman" w:hAnsi="Times New Roman" w:cs="Times New Roman"/>
          <w:sz w:val="24"/>
          <w:szCs w:val="24"/>
        </w:rPr>
        <w:t>You can also enter the patient symptoms in the large text field in the bottom half of the screen, and assign the condition title</w:t>
      </w:r>
      <w:r w:rsidR="00E1268A" w:rsidRPr="00741CC2">
        <w:rPr>
          <w:rFonts w:ascii="Times New Roman" w:hAnsi="Times New Roman" w:cs="Times New Roman"/>
          <w:sz w:val="24"/>
          <w:szCs w:val="24"/>
        </w:rPr>
        <w:t xml:space="preserve"> (figure 5)</w:t>
      </w:r>
      <w:r w:rsidRPr="00741CC2">
        <w:rPr>
          <w:rFonts w:ascii="Times New Roman" w:hAnsi="Times New Roman" w:cs="Times New Roman"/>
          <w:sz w:val="24"/>
          <w:szCs w:val="24"/>
        </w:rPr>
        <w:t>.</w:t>
      </w:r>
    </w:p>
    <w:p w14:paraId="5FD13851" w14:textId="77777777" w:rsidR="002C07DB" w:rsidRPr="00741CC2" w:rsidRDefault="002C07DB" w:rsidP="00CA2ECD">
      <w:pPr>
        <w:ind w:left="1980"/>
        <w:rPr>
          <w:rFonts w:ascii="Times New Roman" w:hAnsi="Times New Roman" w:cs="Times New Roman"/>
          <w:sz w:val="24"/>
          <w:szCs w:val="24"/>
        </w:rPr>
      </w:pPr>
      <w:r w:rsidRPr="00741CC2">
        <w:rPr>
          <w:rFonts w:ascii="Times New Roman" w:hAnsi="Times New Roman" w:cs="Times New Roman"/>
          <w:sz w:val="24"/>
          <w:szCs w:val="24"/>
        </w:rPr>
        <w:t>The app also provides the ability to see previous visits by selecting the Previous Visits segment at the bottom of the screen. You will be shown that patient’s previous visits, which can assist in documenting their ailment.</w:t>
      </w:r>
    </w:p>
    <w:p w14:paraId="786A53B1" w14:textId="77777777" w:rsidR="002C07DB" w:rsidRPr="00741CC2" w:rsidRDefault="002C07DB" w:rsidP="002C07DB">
      <w:pPr>
        <w:ind w:left="1980"/>
        <w:rPr>
          <w:rFonts w:ascii="Times New Roman" w:hAnsi="Times New Roman" w:cs="Times New Roman"/>
          <w:sz w:val="24"/>
          <w:szCs w:val="24"/>
        </w:rPr>
      </w:pPr>
      <w:r w:rsidRPr="00741CC2">
        <w:rPr>
          <w:rFonts w:ascii="Times New Roman" w:hAnsi="Times New Roman" w:cs="Times New Roman"/>
          <w:sz w:val="24"/>
          <w:szCs w:val="24"/>
        </w:rPr>
        <w:t>If the patient does not require further assistance, tap the Checkout button to complete their visit. Otherwise, select a priority for them from the segment at the bottom of the form, and tap on Check-In</w:t>
      </w:r>
      <w:r w:rsidR="00510CFC" w:rsidRPr="00741CC2">
        <w:rPr>
          <w:rFonts w:ascii="Times New Roman" w:hAnsi="Times New Roman" w:cs="Times New Roman"/>
          <w:sz w:val="24"/>
          <w:szCs w:val="24"/>
        </w:rPr>
        <w:t xml:space="preserve"> to send the patient to a doctor</w:t>
      </w:r>
      <w:r w:rsidRPr="00741CC2">
        <w:rPr>
          <w:rFonts w:ascii="Times New Roman" w:hAnsi="Times New Roman" w:cs="Times New Roman"/>
          <w:sz w:val="24"/>
          <w:szCs w:val="24"/>
        </w:rPr>
        <w:t>.</w:t>
      </w:r>
    </w:p>
    <w:p w14:paraId="53C5075F" w14:textId="77777777" w:rsidR="00EB1D78" w:rsidRDefault="00EB1D7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14:paraId="22199D19" w14:textId="6182ECB4" w:rsidR="00A057BB" w:rsidRDefault="00A057BB" w:rsidP="00A057BB">
      <w:pPr>
        <w:pStyle w:val="Heading2"/>
        <w:numPr>
          <w:ilvl w:val="1"/>
          <w:numId w:val="1"/>
        </w:numPr>
        <w:rPr>
          <w:rFonts w:ascii="Times New Roman" w:hAnsi="Times New Roman" w:cs="Times New Roman"/>
        </w:rPr>
      </w:pPr>
      <w:bookmarkStart w:id="9" w:name="_Toc228553504"/>
      <w:r w:rsidRPr="00741CC2">
        <w:rPr>
          <w:rFonts w:ascii="Times New Roman" w:hAnsi="Times New Roman" w:cs="Times New Roman"/>
        </w:rPr>
        <w:lastRenderedPageBreak/>
        <w:t>Doctor</w:t>
      </w:r>
      <w:bookmarkEnd w:id="9"/>
    </w:p>
    <w:p w14:paraId="09E1DBAE" w14:textId="76BF955F" w:rsidR="00135AD6" w:rsidRPr="00135AD6" w:rsidRDefault="002B048E" w:rsidP="00EB1D78">
      <w:pPr>
        <w:ind w:left="1440"/>
      </w:pPr>
      <w:r>
        <w:rPr>
          <w:rFonts w:ascii="Times New Roman" w:hAnsi="Times New Roman" w:cs="Times New Roman"/>
          <w:noProof/>
        </w:rPr>
        <w:drawing>
          <wp:anchor distT="0" distB="0" distL="114300" distR="114300" simplePos="0" relativeHeight="251678720" behindDoc="0" locked="0" layoutInCell="1" allowOverlap="1" wp14:anchorId="7517C27F" wp14:editId="5ED9A21D">
            <wp:simplePos x="0" y="0"/>
            <wp:positionH relativeFrom="column">
              <wp:posOffset>4114800</wp:posOffset>
            </wp:positionH>
            <wp:positionV relativeFrom="paragraph">
              <wp:posOffset>695960</wp:posOffset>
            </wp:positionV>
            <wp:extent cx="2522855" cy="3310255"/>
            <wp:effectExtent l="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2855" cy="331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AD6">
        <w:t>One a triage nurse completes her assessment of the patient and submits her results, the patient is put into a queue where a doctor has the ability to play his role in the overall scheme of the system and make his evaluations.</w:t>
      </w:r>
    </w:p>
    <w:p w14:paraId="4BAC7BDB" w14:textId="730F6108" w:rsidR="00A057BB" w:rsidRDefault="00A057BB" w:rsidP="00A057BB">
      <w:pPr>
        <w:pStyle w:val="Heading3"/>
        <w:numPr>
          <w:ilvl w:val="2"/>
          <w:numId w:val="1"/>
        </w:numPr>
        <w:rPr>
          <w:rFonts w:ascii="Times New Roman" w:hAnsi="Times New Roman" w:cs="Times New Roman"/>
        </w:rPr>
      </w:pPr>
      <w:bookmarkStart w:id="10" w:name="_Toc228553505"/>
      <w:r w:rsidRPr="00741CC2">
        <w:rPr>
          <w:rFonts w:ascii="Times New Roman" w:hAnsi="Times New Roman" w:cs="Times New Roman"/>
        </w:rPr>
        <w:t>Selecting a Patient</w:t>
      </w:r>
      <w:bookmarkEnd w:id="10"/>
    </w:p>
    <w:p w14:paraId="0F5A42F5" w14:textId="3CAFC06B" w:rsidR="00135AD6" w:rsidRDefault="00135AD6" w:rsidP="002B048E">
      <w:pPr>
        <w:ind w:left="1440"/>
      </w:pPr>
      <w:r>
        <w:t xml:space="preserve">The first screen the doctor will be presented will be the Patient Queue.  Here the doctor will have access to sort </w:t>
      </w:r>
      <w:proofErr w:type="gramStart"/>
      <w:r>
        <w:t>patient’s</w:t>
      </w:r>
      <w:proofErr w:type="gramEnd"/>
      <w:r>
        <w:t xml:space="preserve"> by either:</w:t>
      </w:r>
    </w:p>
    <w:p w14:paraId="230CCA0B" w14:textId="5A7A1A58" w:rsidR="00135AD6" w:rsidRDefault="00135AD6" w:rsidP="002B048E">
      <w:pPr>
        <w:pStyle w:val="ListParagraph"/>
        <w:numPr>
          <w:ilvl w:val="0"/>
          <w:numId w:val="9"/>
        </w:numPr>
        <w:ind w:left="1800"/>
      </w:pPr>
      <w:r>
        <w:t>Wait Time</w:t>
      </w:r>
    </w:p>
    <w:p w14:paraId="3D759A18" w14:textId="6579E219" w:rsidR="00135AD6" w:rsidRDefault="00135AD6" w:rsidP="002B048E">
      <w:pPr>
        <w:pStyle w:val="ListParagraph"/>
        <w:numPr>
          <w:ilvl w:val="0"/>
          <w:numId w:val="9"/>
        </w:numPr>
        <w:ind w:left="1800"/>
      </w:pPr>
      <w:r>
        <w:t>Priority</w:t>
      </w:r>
    </w:p>
    <w:p w14:paraId="6BCAFDDC" w14:textId="19501262" w:rsidR="00135AD6" w:rsidRDefault="00135AD6" w:rsidP="00EB1D78">
      <w:pPr>
        <w:ind w:left="1440"/>
      </w:pPr>
      <w:r>
        <w:t>Each patient cell comprises of four (4) basic descriptors to allow a doctor to quickly glance at vital information that will aid him in the analysis of his/her patient.  This information is comprised of:</w:t>
      </w:r>
    </w:p>
    <w:p w14:paraId="7205F523" w14:textId="7364EA48" w:rsidR="00135AD6" w:rsidRDefault="0025501C" w:rsidP="002B048E">
      <w:pPr>
        <w:pStyle w:val="ListParagraph"/>
        <w:numPr>
          <w:ilvl w:val="0"/>
          <w:numId w:val="9"/>
        </w:numPr>
        <w:ind w:left="1890"/>
      </w:pPr>
      <w:r>
        <w:t>Patient’s name</w:t>
      </w:r>
    </w:p>
    <w:p w14:paraId="6CDF8964" w14:textId="0C3BF315" w:rsidR="00135AD6" w:rsidRDefault="0025501C" w:rsidP="002B048E">
      <w:pPr>
        <w:pStyle w:val="ListParagraph"/>
        <w:numPr>
          <w:ilvl w:val="0"/>
          <w:numId w:val="9"/>
        </w:numPr>
        <w:ind w:left="1890"/>
      </w:pPr>
      <w:r>
        <w:t>Condition reported by the nurse</w:t>
      </w:r>
    </w:p>
    <w:p w14:paraId="017CBDFA" w14:textId="338861F9" w:rsidR="0025501C" w:rsidRDefault="0025501C" w:rsidP="002B048E">
      <w:pPr>
        <w:pStyle w:val="ListParagraph"/>
        <w:numPr>
          <w:ilvl w:val="0"/>
          <w:numId w:val="9"/>
        </w:numPr>
        <w:ind w:left="1890"/>
      </w:pPr>
      <w:r>
        <w:t>Name of the nurse/doctor last assisting the patient.</w:t>
      </w:r>
    </w:p>
    <w:p w14:paraId="2990D000" w14:textId="122367DC" w:rsidR="0025501C" w:rsidRPr="00135AD6" w:rsidRDefault="0025501C" w:rsidP="002B048E">
      <w:pPr>
        <w:pStyle w:val="ListParagraph"/>
        <w:numPr>
          <w:ilvl w:val="0"/>
          <w:numId w:val="9"/>
        </w:numPr>
        <w:ind w:left="1890"/>
      </w:pPr>
      <w:r>
        <w:t>Wait time since entering the triage.</w:t>
      </w:r>
    </w:p>
    <w:p w14:paraId="33186E1B" w14:textId="7379F578" w:rsidR="00A057BB" w:rsidRDefault="00EB1D78" w:rsidP="00EB1D78">
      <w:pPr>
        <w:pStyle w:val="Heading3"/>
        <w:numPr>
          <w:ilvl w:val="2"/>
          <w:numId w:val="1"/>
        </w:numPr>
        <w:ind w:left="900"/>
        <w:rPr>
          <w:rFonts w:ascii="Times New Roman" w:hAnsi="Times New Roman" w:cs="Times New Roman"/>
        </w:rPr>
      </w:pPr>
      <w:bookmarkStart w:id="11" w:name="_Toc228553506"/>
      <w:r w:rsidRPr="00EB1D78">
        <w:rPr>
          <w:noProof/>
        </w:rPr>
        <w:drawing>
          <wp:anchor distT="0" distB="0" distL="114300" distR="114300" simplePos="0" relativeHeight="251677696" behindDoc="0" locked="0" layoutInCell="1" allowOverlap="1" wp14:anchorId="2DB3455D" wp14:editId="2339BEDF">
            <wp:simplePos x="0" y="0"/>
            <wp:positionH relativeFrom="column">
              <wp:posOffset>4114800</wp:posOffset>
            </wp:positionH>
            <wp:positionV relativeFrom="paragraph">
              <wp:posOffset>133985</wp:posOffset>
            </wp:positionV>
            <wp:extent cx="2510155" cy="3294380"/>
            <wp:effectExtent l="0" t="0" r="4445"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10155" cy="3294380"/>
                    </a:xfrm>
                    <a:prstGeom prst="rect">
                      <a:avLst/>
                    </a:prstGeom>
                  </pic:spPr>
                </pic:pic>
              </a:graphicData>
            </a:graphic>
            <wp14:sizeRelH relativeFrom="page">
              <wp14:pctWidth>0</wp14:pctWidth>
            </wp14:sizeRelH>
            <wp14:sizeRelV relativeFrom="page">
              <wp14:pctHeight>0</wp14:pctHeight>
            </wp14:sizeRelV>
          </wp:anchor>
        </w:drawing>
      </w:r>
      <w:r w:rsidR="00A057BB" w:rsidRPr="00741CC2">
        <w:rPr>
          <w:rFonts w:ascii="Times New Roman" w:hAnsi="Times New Roman" w:cs="Times New Roman"/>
        </w:rPr>
        <w:t>Diagnosing a Patient</w:t>
      </w:r>
      <w:bookmarkEnd w:id="11"/>
    </w:p>
    <w:p w14:paraId="433481AC" w14:textId="77777777" w:rsidR="002B048E" w:rsidRDefault="00135AD6" w:rsidP="00EB1D78">
      <w:pPr>
        <w:ind w:left="900"/>
      </w:pPr>
      <w:r>
        <w:t xml:space="preserve">After selecting a patient from the Patient Queue, the doctor is taken to a diagnosis screen.  </w:t>
      </w:r>
    </w:p>
    <w:p w14:paraId="667FA306" w14:textId="505F8604" w:rsidR="00135AD6" w:rsidRDefault="00135AD6" w:rsidP="00EB1D78">
      <w:pPr>
        <w:ind w:left="900"/>
      </w:pPr>
      <w:r>
        <w:t>Here he</w:t>
      </w:r>
      <w:r w:rsidR="0025501C">
        <w:t>/she</w:t>
      </w:r>
      <w:r>
        <w:t xml:space="preserve"> will have the ability to review vitals tak</w:t>
      </w:r>
      <w:r w:rsidR="0025501C">
        <w:t>en by the triage nurse, observe</w:t>
      </w:r>
      <w:r>
        <w:t xml:space="preserve"> the conditions reported by the nurse </w:t>
      </w:r>
      <w:r w:rsidR="0025501C">
        <w:t>and be given the ability to write his/her assessment and objective observation.</w:t>
      </w:r>
    </w:p>
    <w:p w14:paraId="34B25E12" w14:textId="142D7D0C" w:rsidR="00EB1D78" w:rsidRPr="00135AD6" w:rsidRDefault="00EB1D78" w:rsidP="00135AD6"/>
    <w:p w14:paraId="1B8DF8E7" w14:textId="77777777" w:rsidR="002B048E" w:rsidRDefault="002B048E">
      <w:pPr>
        <w:rPr>
          <w:rFonts w:ascii="Times New Roman" w:eastAsiaTheme="majorEastAsia" w:hAnsi="Times New Roman" w:cs="Times New Roman"/>
          <w:b/>
          <w:bCs/>
          <w:color w:val="4F81BD" w:themeColor="accent1"/>
        </w:rPr>
      </w:pPr>
      <w:r>
        <w:rPr>
          <w:rFonts w:ascii="Times New Roman" w:hAnsi="Times New Roman" w:cs="Times New Roman"/>
        </w:rPr>
        <w:br w:type="page"/>
      </w:r>
    </w:p>
    <w:p w14:paraId="4B44CAB7" w14:textId="399F064B" w:rsidR="00A057BB" w:rsidRDefault="002B048E" w:rsidP="002B048E">
      <w:pPr>
        <w:pStyle w:val="Heading3"/>
        <w:numPr>
          <w:ilvl w:val="2"/>
          <w:numId w:val="1"/>
        </w:numPr>
        <w:ind w:left="1170"/>
        <w:rPr>
          <w:rFonts w:ascii="Times New Roman" w:hAnsi="Times New Roman" w:cs="Times New Roman"/>
        </w:rPr>
      </w:pPr>
      <w:bookmarkStart w:id="12" w:name="_Toc228553507"/>
      <w:r w:rsidRPr="002B048E">
        <w:rPr>
          <w:noProof/>
        </w:rPr>
        <w:lastRenderedPageBreak/>
        <w:drawing>
          <wp:anchor distT="0" distB="0" distL="114300" distR="114300" simplePos="0" relativeHeight="251679744" behindDoc="0" locked="0" layoutInCell="1" allowOverlap="1" wp14:anchorId="17D4F193" wp14:editId="24C12B29">
            <wp:simplePos x="0" y="0"/>
            <wp:positionH relativeFrom="column">
              <wp:posOffset>4000500</wp:posOffset>
            </wp:positionH>
            <wp:positionV relativeFrom="paragraph">
              <wp:posOffset>114300</wp:posOffset>
            </wp:positionV>
            <wp:extent cx="2624455" cy="3426460"/>
            <wp:effectExtent l="0" t="0" r="0" b="2540"/>
            <wp:wrapSquare wrapText="bothSides"/>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24455" cy="3426460"/>
                    </a:xfrm>
                    <a:prstGeom prst="rect">
                      <a:avLst/>
                    </a:prstGeom>
                  </pic:spPr>
                </pic:pic>
              </a:graphicData>
            </a:graphic>
            <wp14:sizeRelH relativeFrom="page">
              <wp14:pctWidth>0</wp14:pctWidth>
            </wp14:sizeRelH>
            <wp14:sizeRelV relativeFrom="page">
              <wp14:pctHeight>0</wp14:pctHeight>
            </wp14:sizeRelV>
          </wp:anchor>
        </w:drawing>
      </w:r>
      <w:r w:rsidR="00A057BB" w:rsidRPr="00741CC2">
        <w:rPr>
          <w:rFonts w:ascii="Times New Roman" w:hAnsi="Times New Roman" w:cs="Times New Roman"/>
        </w:rPr>
        <w:t>Assigning a Prescription</w:t>
      </w:r>
      <w:bookmarkEnd w:id="12"/>
    </w:p>
    <w:p w14:paraId="7CD8B24D" w14:textId="6BC4D0AA" w:rsidR="0025501C" w:rsidRDefault="0025501C" w:rsidP="002B048E">
      <w:pPr>
        <w:ind w:left="720"/>
      </w:pPr>
      <w:r>
        <w:t>As with every visit, the doctor will need to write a prescription for a patient at the end of a visit.  Upon pressing the Submit button in the Diagnosis screen, the doctor will be taken to a view that will allow him/her to write a basic prescription.</w:t>
      </w:r>
      <w:r w:rsidR="002B048E" w:rsidRPr="002B048E">
        <w:t xml:space="preserve"> </w:t>
      </w:r>
    </w:p>
    <w:p w14:paraId="006BC566" w14:textId="6F3AB0D6" w:rsidR="0025501C" w:rsidRDefault="0025501C" w:rsidP="002B048E">
      <w:pPr>
        <w:ind w:firstLine="720"/>
      </w:pPr>
      <w:r>
        <w:t>This view consists of two parts:</w:t>
      </w:r>
    </w:p>
    <w:p w14:paraId="41807B06" w14:textId="0B21EFBC" w:rsidR="0025501C" w:rsidRDefault="0025501C" w:rsidP="002B048E">
      <w:pPr>
        <w:pStyle w:val="ListParagraph"/>
        <w:numPr>
          <w:ilvl w:val="0"/>
          <w:numId w:val="9"/>
        </w:numPr>
        <w:ind w:left="1080"/>
      </w:pPr>
      <w:r>
        <w:t xml:space="preserve">Prescription </w:t>
      </w:r>
    </w:p>
    <w:p w14:paraId="06C8F521" w14:textId="39BFEC3F" w:rsidR="0025501C" w:rsidRDefault="0025501C" w:rsidP="002B048E">
      <w:pPr>
        <w:pStyle w:val="ListParagraph"/>
        <w:numPr>
          <w:ilvl w:val="0"/>
          <w:numId w:val="9"/>
        </w:numPr>
        <w:ind w:left="1080"/>
      </w:pPr>
      <w:r>
        <w:t xml:space="preserve">Medication selection </w:t>
      </w:r>
    </w:p>
    <w:p w14:paraId="0EF074DD" w14:textId="333FBA52" w:rsidR="0025501C" w:rsidRDefault="0025501C" w:rsidP="002B048E">
      <w:pPr>
        <w:ind w:firstLine="720"/>
      </w:pPr>
      <w:r>
        <w:t xml:space="preserve">The process is as follows.  </w:t>
      </w:r>
    </w:p>
    <w:p w14:paraId="2EDB9B7B" w14:textId="2E3FDAE5" w:rsidR="0025501C" w:rsidRDefault="0025501C" w:rsidP="002B048E">
      <w:pPr>
        <w:ind w:left="720"/>
      </w:pPr>
      <w:r>
        <w:t xml:space="preserve">Once the doctor enters the prescription, they will press “drug” which till lead them to a screen with a selection process of medication.  Here they are presented with the option to search for a drug or click on the once they so choose to prescribe.  </w:t>
      </w:r>
    </w:p>
    <w:p w14:paraId="1FC045BB" w14:textId="165BE56F" w:rsidR="0025501C" w:rsidRDefault="0025501C" w:rsidP="002B048E">
      <w:pPr>
        <w:ind w:firstLine="720"/>
      </w:pPr>
      <w:r>
        <w:t>Upon completion of this process, the doctor will press select and be taken back to the prescription screen.</w:t>
      </w:r>
    </w:p>
    <w:p w14:paraId="62BD61C0" w14:textId="6B976C84" w:rsidR="0025501C" w:rsidRDefault="0025501C" w:rsidP="002B048E">
      <w:pPr>
        <w:ind w:left="720"/>
      </w:pPr>
      <w:r>
        <w:t>Upon return, the remaining parts of the prescription can be notes.  The doctor will then choose the no of times per day to take the medication and the time of day that medication is to be taken.  Additionally the prescription gives an optional field to fill for medication notes.  Here, the doctor may choose to writ any notes he deems fit for the pharmacist to review in dispensing their medication.</w:t>
      </w:r>
    </w:p>
    <w:p w14:paraId="280CB52A" w14:textId="7B667EFF" w:rsidR="0025501C" w:rsidRDefault="0025501C" w:rsidP="002B048E">
      <w:pPr>
        <w:ind w:firstLine="720"/>
      </w:pPr>
      <w:r>
        <w:t>Once the process is over the doctor presses the “send to pharmacy” which will queue them in the pharmacy.</w:t>
      </w:r>
    </w:p>
    <w:p w14:paraId="563EBD74" w14:textId="0815D8F8" w:rsidR="002B048E" w:rsidRPr="0025501C" w:rsidRDefault="002B048E" w:rsidP="002B048E">
      <w:pPr>
        <w:ind w:firstLine="720"/>
      </w:pPr>
    </w:p>
    <w:p w14:paraId="29219E35" w14:textId="49314C5A" w:rsidR="00A057BB" w:rsidRDefault="002B048E" w:rsidP="002B048E">
      <w:pPr>
        <w:pStyle w:val="Heading2"/>
        <w:numPr>
          <w:ilvl w:val="1"/>
          <w:numId w:val="1"/>
        </w:numPr>
        <w:ind w:left="1080"/>
        <w:rPr>
          <w:rFonts w:ascii="Times New Roman" w:hAnsi="Times New Roman" w:cs="Times New Roman"/>
        </w:rPr>
      </w:pPr>
      <w:bookmarkStart w:id="13" w:name="_Toc228553508"/>
      <w:r w:rsidRPr="002B048E">
        <w:rPr>
          <w:rFonts w:ascii="Times New Roman" w:hAnsi="Times New Roman" w:cs="Times New Roman"/>
          <w:noProof/>
        </w:rPr>
        <w:drawing>
          <wp:anchor distT="0" distB="0" distL="114300" distR="114300" simplePos="0" relativeHeight="251680768" behindDoc="0" locked="0" layoutInCell="1" allowOverlap="1" wp14:anchorId="45BE396C" wp14:editId="034B039F">
            <wp:simplePos x="0" y="0"/>
            <wp:positionH relativeFrom="column">
              <wp:posOffset>4114800</wp:posOffset>
            </wp:positionH>
            <wp:positionV relativeFrom="paragraph">
              <wp:posOffset>40005</wp:posOffset>
            </wp:positionV>
            <wp:extent cx="2525395" cy="3298190"/>
            <wp:effectExtent l="0" t="0" r="0" b="3810"/>
            <wp:wrapSquare wrapText="bothSides"/>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25395" cy="3298190"/>
                    </a:xfrm>
                    <a:prstGeom prst="rect">
                      <a:avLst/>
                    </a:prstGeom>
                  </pic:spPr>
                </pic:pic>
              </a:graphicData>
            </a:graphic>
            <wp14:sizeRelH relativeFrom="page">
              <wp14:pctWidth>0</wp14:pctWidth>
            </wp14:sizeRelH>
            <wp14:sizeRelV relativeFrom="page">
              <wp14:pctHeight>0</wp14:pctHeight>
            </wp14:sizeRelV>
          </wp:anchor>
        </w:drawing>
      </w:r>
      <w:r w:rsidR="00A057BB" w:rsidRPr="00741CC2">
        <w:rPr>
          <w:rFonts w:ascii="Times New Roman" w:hAnsi="Times New Roman" w:cs="Times New Roman"/>
        </w:rPr>
        <w:t>Pharmacy</w:t>
      </w:r>
      <w:bookmarkEnd w:id="13"/>
    </w:p>
    <w:p w14:paraId="2622F62C" w14:textId="4F4774AC" w:rsidR="0025501C" w:rsidRPr="0025501C" w:rsidRDefault="0025501C" w:rsidP="002B048E">
      <w:pPr>
        <w:ind w:left="720"/>
      </w:pPr>
      <w:r>
        <w:t>The pharmacy is the conclusion of the patient’s visits for the majority of our cases.  Here the pharmacist will dispense and decrement that medication from the system as to keep track of the medication of what’s being given out.</w:t>
      </w:r>
    </w:p>
    <w:p w14:paraId="09BF14EC" w14:textId="0052728A" w:rsidR="00A057BB" w:rsidRDefault="00A057BB" w:rsidP="00A057BB">
      <w:pPr>
        <w:pStyle w:val="Heading3"/>
        <w:numPr>
          <w:ilvl w:val="2"/>
          <w:numId w:val="1"/>
        </w:numPr>
        <w:rPr>
          <w:rFonts w:ascii="Times New Roman" w:hAnsi="Times New Roman" w:cs="Times New Roman"/>
        </w:rPr>
      </w:pPr>
      <w:bookmarkStart w:id="14" w:name="_Toc228553509"/>
      <w:r w:rsidRPr="00741CC2">
        <w:rPr>
          <w:rFonts w:ascii="Times New Roman" w:hAnsi="Times New Roman" w:cs="Times New Roman"/>
        </w:rPr>
        <w:t>Dispensing Medication</w:t>
      </w:r>
      <w:bookmarkEnd w:id="14"/>
    </w:p>
    <w:p w14:paraId="2E9FA2EF" w14:textId="578B7A9D" w:rsidR="0025501C" w:rsidRPr="0025501C" w:rsidRDefault="0025501C" w:rsidP="002B048E">
      <w:pPr>
        <w:ind w:left="1620"/>
      </w:pPr>
      <w:r>
        <w:t xml:space="preserve">Once the patient is selected from the queue, the pharmacist is shown the patient’s information for verification purposes and is shown the medication the doctor has prescribed.  Upon completion of the dispensing and patient’s visit, the </w:t>
      </w:r>
      <w:proofErr w:type="gramStart"/>
      <w:r>
        <w:t>pharmacist will</w:t>
      </w:r>
      <w:proofErr w:type="gramEnd"/>
      <w:r>
        <w:t xml:space="preserve"> “checkout” the patient, saving vital information about the patient’s visit into the system for future statistical analysis.</w:t>
      </w:r>
    </w:p>
    <w:p w14:paraId="02926805" w14:textId="77777777" w:rsidR="00E918D9" w:rsidRPr="00741CC2" w:rsidRDefault="00E918D9">
      <w:pPr>
        <w:rPr>
          <w:rFonts w:ascii="Times New Roman" w:eastAsiaTheme="majorEastAsia" w:hAnsi="Times New Roman" w:cs="Times New Roman"/>
          <w:b/>
          <w:bCs/>
          <w:color w:val="365F91" w:themeColor="accent1" w:themeShade="BF"/>
          <w:sz w:val="28"/>
          <w:szCs w:val="28"/>
        </w:rPr>
      </w:pPr>
      <w:r w:rsidRPr="00741CC2">
        <w:rPr>
          <w:rFonts w:ascii="Times New Roman" w:hAnsi="Times New Roman" w:cs="Times New Roman"/>
        </w:rPr>
        <w:br w:type="page"/>
      </w:r>
    </w:p>
    <w:p w14:paraId="45AD49D4" w14:textId="77777777" w:rsidR="00A057BB" w:rsidRPr="00741CC2" w:rsidRDefault="00A057BB" w:rsidP="00A34D29">
      <w:pPr>
        <w:pStyle w:val="Heading1"/>
        <w:numPr>
          <w:ilvl w:val="0"/>
          <w:numId w:val="1"/>
        </w:numPr>
        <w:rPr>
          <w:rFonts w:ascii="Times New Roman" w:hAnsi="Times New Roman" w:cs="Times New Roman"/>
        </w:rPr>
      </w:pPr>
      <w:bookmarkStart w:id="15" w:name="_Toc228553510"/>
      <w:r w:rsidRPr="00741CC2">
        <w:rPr>
          <w:rFonts w:ascii="Times New Roman" w:hAnsi="Times New Roman" w:cs="Times New Roman"/>
        </w:rPr>
        <w:lastRenderedPageBreak/>
        <w:t>Local Server</w:t>
      </w:r>
      <w:bookmarkEnd w:id="15"/>
    </w:p>
    <w:p w14:paraId="23F624D5" w14:textId="77777777" w:rsidR="00A34D29" w:rsidRDefault="00A34D29" w:rsidP="00A34D29">
      <w:pPr>
        <w:pStyle w:val="Heading2"/>
      </w:pPr>
      <w:bookmarkStart w:id="16" w:name="_Toc228553511"/>
      <w:r>
        <w:t>Getting Started</w:t>
      </w:r>
      <w:bookmarkEnd w:id="16"/>
      <w:r>
        <w:t xml:space="preserve"> </w:t>
      </w:r>
    </w:p>
    <w:p w14:paraId="34EFCF8E" w14:textId="77777777" w:rsidR="00A34D29" w:rsidRDefault="00A34D29" w:rsidP="00A34D29">
      <w:r>
        <w:t xml:space="preserve">This manual is intended for administrators of MC. Any user with mild technical abilities can become a MC administrator. This manual will also describe how to operate the MC-EMR local server. The server is used in conjunction with the client. To learn more about the client please see the client’s user manual. </w:t>
      </w:r>
    </w:p>
    <w:p w14:paraId="6EFA3BB2" w14:textId="77777777" w:rsidR="00A34D29" w:rsidRDefault="00A34D29" w:rsidP="00A34D29">
      <w:pPr>
        <w:pStyle w:val="Heading2"/>
      </w:pPr>
      <w:bookmarkStart w:id="17" w:name="_Toc228527363"/>
      <w:bookmarkStart w:id="18" w:name="_Toc228553512"/>
      <w:r>
        <w:t>Installing</w:t>
      </w:r>
      <w:bookmarkEnd w:id="17"/>
      <w:bookmarkEnd w:id="18"/>
    </w:p>
    <w:p w14:paraId="10D115F3" w14:textId="77777777" w:rsidR="00A34D29" w:rsidRDefault="00A34D29" w:rsidP="00A34D29">
      <w:r>
        <w:t>The MC local server application is a Mac OSX app that runs on OS X 10.7 and higher. To install:</w:t>
      </w:r>
    </w:p>
    <w:p w14:paraId="4043CF8A" w14:textId="77777777" w:rsidR="00A34D29" w:rsidRDefault="00A34D29" w:rsidP="00A34D29">
      <w:pPr>
        <w:pStyle w:val="ListParagraph"/>
        <w:numPr>
          <w:ilvl w:val="0"/>
          <w:numId w:val="5"/>
        </w:numPr>
        <w:spacing w:after="0" w:line="240" w:lineRule="auto"/>
      </w:pPr>
      <w:r>
        <w:t>Drag the application from the ‘Local Server App’ folder and drop it into your computer’s Application folder</w:t>
      </w:r>
    </w:p>
    <w:p w14:paraId="7F800119" w14:textId="77777777" w:rsidR="004E702D" w:rsidRDefault="004E702D" w:rsidP="004E702D">
      <w:pPr>
        <w:spacing w:after="0" w:line="240" w:lineRule="auto"/>
      </w:pPr>
    </w:p>
    <w:p w14:paraId="42633BD0" w14:textId="322F80FE" w:rsidR="004E702D" w:rsidRDefault="004E702D" w:rsidP="004E702D">
      <w:pPr>
        <w:spacing w:after="0" w:line="240" w:lineRule="auto"/>
      </w:pPr>
      <w:r>
        <w:t xml:space="preserve">In Order to use face recognition, we need to install </w:t>
      </w:r>
      <w:proofErr w:type="spellStart"/>
      <w:r>
        <w:t>openCV</w:t>
      </w:r>
      <w:proofErr w:type="spellEnd"/>
      <w:r>
        <w:t>. Please follow the following steps:</w:t>
      </w:r>
    </w:p>
    <w:p w14:paraId="0BDC35D4" w14:textId="77777777" w:rsidR="004E702D" w:rsidRDefault="004E702D" w:rsidP="004E702D">
      <w:pPr>
        <w:spacing w:after="0" w:line="240" w:lineRule="auto"/>
      </w:pPr>
    </w:p>
    <w:p w14:paraId="02B361B9" w14:textId="77777777" w:rsidR="004E702D" w:rsidRDefault="004E702D" w:rsidP="004E702D">
      <w:r>
        <w:t xml:space="preserve">1) Install Mac Ports  </w:t>
      </w:r>
    </w:p>
    <w:p w14:paraId="67A2959B" w14:textId="1F879BF1" w:rsidR="004E702D" w:rsidRDefault="00DA7491" w:rsidP="004E702D">
      <w:hyperlink r:id="rId12" w:history="1">
        <w:r w:rsidR="004E702D" w:rsidRPr="00535A38">
          <w:rPr>
            <w:rStyle w:val="Hyperlink"/>
          </w:rPr>
          <w:t>https://www.macports.org/install.php</w:t>
        </w:r>
      </w:hyperlink>
    </w:p>
    <w:p w14:paraId="66714615" w14:textId="30762473" w:rsidR="004E702D" w:rsidRDefault="004E702D" w:rsidP="004E702D">
      <w:r>
        <w:t>2) Once you install Mac Ports, run the following command at command prompt:</w:t>
      </w:r>
    </w:p>
    <w:p w14:paraId="1DAD94FF" w14:textId="492747CE" w:rsidR="004E702D" w:rsidRDefault="004E702D" w:rsidP="004E702D">
      <w:proofErr w:type="spellStart"/>
      <w:proofErr w:type="gramStart"/>
      <w:r w:rsidRPr="00B67EC0">
        <w:t>sudo</w:t>
      </w:r>
      <w:proofErr w:type="spellEnd"/>
      <w:proofErr w:type="gramEnd"/>
      <w:r w:rsidRPr="00B67EC0">
        <w:t xml:space="preserve"> port install </w:t>
      </w:r>
      <w:proofErr w:type="spellStart"/>
      <w:r w:rsidRPr="00B67EC0">
        <w:t>opencv</w:t>
      </w:r>
      <w:proofErr w:type="spellEnd"/>
    </w:p>
    <w:p w14:paraId="6B327C32" w14:textId="3F611696" w:rsidR="004E702D" w:rsidRDefault="004E702D" w:rsidP="004E702D">
      <w:r>
        <w:t>3) For Developers Only</w:t>
      </w:r>
    </w:p>
    <w:p w14:paraId="0AD37D42" w14:textId="77777777" w:rsidR="004E702D" w:rsidRPr="00B67EC0" w:rsidRDefault="004E702D" w:rsidP="004E702D">
      <w:pPr>
        <w:numPr>
          <w:ilvl w:val="0"/>
          <w:numId w:val="13"/>
        </w:numPr>
        <w:spacing w:after="0" w:line="240" w:lineRule="auto"/>
      </w:pPr>
      <w:r w:rsidRPr="00B67EC0">
        <w:t>Click Link Binary with Libraries</w:t>
      </w:r>
    </w:p>
    <w:p w14:paraId="6E790073" w14:textId="77777777" w:rsidR="004E702D" w:rsidRPr="00B67EC0" w:rsidRDefault="004E702D" w:rsidP="004E702D">
      <w:pPr>
        <w:numPr>
          <w:ilvl w:val="0"/>
          <w:numId w:val="13"/>
        </w:numPr>
        <w:spacing w:after="0" w:line="240" w:lineRule="auto"/>
      </w:pPr>
      <w:r w:rsidRPr="00B67EC0">
        <w:t>Choose the required</w:t>
      </w:r>
      <w:r>
        <w:t xml:space="preserve"> </w:t>
      </w:r>
      <w:proofErr w:type="spellStart"/>
      <w:r>
        <w:t>openCV</w:t>
      </w:r>
      <w:proofErr w:type="spellEnd"/>
      <w:r w:rsidRPr="00B67EC0">
        <w:t xml:space="preserve"> libraries from /opt/local/lib</w:t>
      </w:r>
    </w:p>
    <w:p w14:paraId="63744B77" w14:textId="77777777" w:rsidR="004E702D" w:rsidRDefault="004E702D" w:rsidP="004E702D">
      <w:pPr>
        <w:spacing w:after="0" w:line="240" w:lineRule="auto"/>
      </w:pPr>
    </w:p>
    <w:p w14:paraId="047DA6D2" w14:textId="77777777" w:rsidR="00A34D29" w:rsidRDefault="00A34D29" w:rsidP="00A34D29">
      <w:pPr>
        <w:pStyle w:val="Heading2"/>
      </w:pPr>
      <w:bookmarkStart w:id="19" w:name="_Toc228527364"/>
      <w:bookmarkStart w:id="20" w:name="_Toc228553513"/>
      <w:r>
        <w:t>Powering the Server</w:t>
      </w:r>
      <w:bookmarkEnd w:id="19"/>
      <w:bookmarkEnd w:id="20"/>
    </w:p>
    <w:p w14:paraId="637576EA" w14:textId="77777777" w:rsidR="00A34D29" w:rsidRDefault="00A34D29" w:rsidP="00A34D29">
      <w:r>
        <w:t>The server is designed to stay on during the duration of the transaction. The system is designed to operate without the server, but for best results the server should be on. The server will automatically turn on once you double click on the application. After 3 seconds a modal dialog will appear asking to accept incoming connections.</w:t>
      </w:r>
      <w:r w:rsidRPr="00824491">
        <w:rPr>
          <w:b/>
        </w:rPr>
        <w:t xml:space="preserve"> You must click Accept</w:t>
      </w:r>
      <w:r>
        <w:rPr>
          <w:b/>
        </w:rPr>
        <w:t xml:space="preserve">.  </w:t>
      </w:r>
    </w:p>
    <w:p w14:paraId="2C5FEACA" w14:textId="77777777" w:rsidR="00A34D29" w:rsidRDefault="00A34D29" w:rsidP="00A34D29">
      <w:r>
        <w:t xml:space="preserve">The server status will switch from Off to on once the server fully initializes. </w:t>
      </w:r>
    </w:p>
    <w:p w14:paraId="76BF23EB" w14:textId="77777777" w:rsidR="00A34D29" w:rsidRPr="00824491" w:rsidRDefault="00A34D29" w:rsidP="00A34D29">
      <w:pPr>
        <w:rPr>
          <w:i/>
        </w:rPr>
      </w:pPr>
      <w:r w:rsidRPr="00824491">
        <w:rPr>
          <w:i/>
        </w:rPr>
        <w:t>Note: the application does not need active connection to the Internet to carry out its main functionalities.</w:t>
      </w:r>
    </w:p>
    <w:p w14:paraId="70FDAFD1" w14:textId="687414D2" w:rsidR="00081795" w:rsidRDefault="00081795" w:rsidP="00081795">
      <w:pPr>
        <w:pStyle w:val="Heading2"/>
      </w:pPr>
      <w:r>
        <w:t>Logging into</w:t>
      </w:r>
      <w:r>
        <w:t xml:space="preserve"> the Server</w:t>
      </w:r>
    </w:p>
    <w:p w14:paraId="72722A61" w14:textId="77777777" w:rsidR="00762185" w:rsidRDefault="00081795" w:rsidP="00081795">
      <w:pPr>
        <w:rPr>
          <w:noProof/>
        </w:rPr>
      </w:pPr>
      <w:r>
        <w:t xml:space="preserve">When the application has been opened, the server will display a window asking for login credentials.  The user must login with their given username and password in order to perform </w:t>
      </w:r>
      <w:r w:rsidR="00762185">
        <w:t>any actions on the Local Server application. Only the Local Server Administrator will have access to login to the application.</w:t>
      </w:r>
      <w:r w:rsidR="00762185" w:rsidRPr="00762185">
        <w:rPr>
          <w:noProof/>
        </w:rPr>
        <w:t xml:space="preserve"> </w:t>
      </w:r>
    </w:p>
    <w:p w14:paraId="3E97D9C5" w14:textId="20D0AD19" w:rsidR="00081795" w:rsidRDefault="00762185" w:rsidP="00081795">
      <w:r>
        <w:rPr>
          <w:noProof/>
        </w:rPr>
        <w:lastRenderedPageBreak/>
        <w:drawing>
          <wp:inline distT="0" distB="0" distL="0" distR="0" wp14:anchorId="4D4BFD97" wp14:editId="4D2A7FB5">
            <wp:extent cx="3848100" cy="2886075"/>
            <wp:effectExtent l="0" t="0" r="0" b="9525"/>
            <wp:docPr id="18" name="Picture 18" descr="C:\Users\Typh\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ph\Desktop\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525" cy="2891644"/>
                    </a:xfrm>
                    <a:prstGeom prst="rect">
                      <a:avLst/>
                    </a:prstGeom>
                    <a:noFill/>
                    <a:ln>
                      <a:noFill/>
                    </a:ln>
                  </pic:spPr>
                </pic:pic>
              </a:graphicData>
            </a:graphic>
          </wp:inline>
        </w:drawing>
      </w:r>
    </w:p>
    <w:p w14:paraId="1DD1D4BA" w14:textId="008D5441" w:rsidR="00A34D29" w:rsidRPr="00762185" w:rsidRDefault="00081795" w:rsidP="00A34D29">
      <w:pPr>
        <w:rPr>
          <w:i/>
        </w:rPr>
      </w:pPr>
      <w:r w:rsidRPr="00081795">
        <w:rPr>
          <w:i/>
        </w:rPr>
        <w:t xml:space="preserve">Note: </w:t>
      </w:r>
      <w:r>
        <w:rPr>
          <w:i/>
        </w:rPr>
        <w:t xml:space="preserve">The server will still communicate </w:t>
      </w:r>
      <w:r w:rsidR="00762185">
        <w:rPr>
          <w:i/>
        </w:rPr>
        <w:t xml:space="preserve">function </w:t>
      </w:r>
      <w:r>
        <w:rPr>
          <w:i/>
        </w:rPr>
        <w:t>with the iPad applications even if the user has not logged in.</w:t>
      </w:r>
      <w:r w:rsidRPr="00081795">
        <w:rPr>
          <w:i/>
        </w:rPr>
        <w:t xml:space="preserve"> </w:t>
      </w:r>
      <w:r w:rsidRPr="00081795">
        <w:rPr>
          <w:i/>
        </w:rPr>
        <w:t>The server only needs to be on for its main functionalities to function.</w:t>
      </w:r>
      <w:r w:rsidR="00762185">
        <w:rPr>
          <w:i/>
        </w:rPr>
        <w:t xml:space="preserve"> Not logging into the application will only prevent actions with the Cloud Server.</w:t>
      </w:r>
    </w:p>
    <w:p w14:paraId="15DA9BD8" w14:textId="77777777" w:rsidR="00A34D29" w:rsidRDefault="00A34D29" w:rsidP="00A34D29">
      <w:pPr>
        <w:pStyle w:val="Heading2"/>
      </w:pPr>
      <w:bookmarkStart w:id="21" w:name="_Toc228527365"/>
      <w:bookmarkStart w:id="22" w:name="_Toc228553514"/>
      <w:r>
        <w:t>Getting New Users</w:t>
      </w:r>
      <w:bookmarkEnd w:id="21"/>
      <w:bookmarkEnd w:id="22"/>
    </w:p>
    <w:p w14:paraId="7E9970C0" w14:textId="77777777" w:rsidR="00A34D29" w:rsidRDefault="00A34D29" w:rsidP="00A34D29">
      <w:r>
        <w:t>If the system is being starting for the very first time, you must sync patients to the server so that the clients can verify the users that are accessing the system. To sync users to the local server:</w:t>
      </w:r>
    </w:p>
    <w:p w14:paraId="5F877A4C" w14:textId="6F7A0B75" w:rsidR="00A34D29" w:rsidRDefault="00A34D29" w:rsidP="00A34D29">
      <w:pPr>
        <w:pStyle w:val="ListParagraph"/>
        <w:numPr>
          <w:ilvl w:val="0"/>
          <w:numId w:val="6"/>
        </w:numPr>
        <w:spacing w:after="0" w:line="240" w:lineRule="auto"/>
      </w:pPr>
      <w:r>
        <w:t>Click the Users icon</w:t>
      </w:r>
      <w:r w:rsidR="00DA7491">
        <w:t xml:space="preserve"> </w:t>
      </w:r>
      <w:r>
        <w:rPr>
          <w:noProof/>
        </w:rPr>
        <w:drawing>
          <wp:inline distT="0" distB="0" distL="0" distR="0" wp14:anchorId="09E48C8A" wp14:editId="1FF0500B">
            <wp:extent cx="737096" cy="903515"/>
            <wp:effectExtent l="0" t="0" r="0" b="11430"/>
            <wp:docPr id="2" name="Picture 2" descr="Mac OS X:Users:montaque22:Desktop:Screen Shot 2013-04-25 at 3.1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montaque22:Desktop:Screen Shot 2013-04-25 at 3.16.5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7096" cy="903515"/>
                    </a:xfrm>
                    <a:prstGeom prst="rect">
                      <a:avLst/>
                    </a:prstGeom>
                    <a:noFill/>
                    <a:ln>
                      <a:noFill/>
                    </a:ln>
                  </pic:spPr>
                </pic:pic>
              </a:graphicData>
            </a:graphic>
          </wp:inline>
        </w:drawing>
      </w:r>
    </w:p>
    <w:p w14:paraId="6B6B9BE2" w14:textId="77777777" w:rsidR="00A34D29" w:rsidRDefault="00A34D29" w:rsidP="00A34D29">
      <w:pPr>
        <w:pStyle w:val="ListParagraph"/>
        <w:numPr>
          <w:ilvl w:val="0"/>
          <w:numId w:val="6"/>
        </w:numPr>
        <w:spacing w:after="0" w:line="240" w:lineRule="auto"/>
      </w:pPr>
      <w:r>
        <w:t>Click ‘Cloud Sync’</w:t>
      </w:r>
    </w:p>
    <w:p w14:paraId="1A482AFC" w14:textId="77777777" w:rsidR="00A34D29" w:rsidRDefault="00A34D29" w:rsidP="00A34D29">
      <w:pPr>
        <w:pStyle w:val="ListParagraph"/>
        <w:numPr>
          <w:ilvl w:val="0"/>
          <w:numId w:val="6"/>
        </w:numPr>
        <w:spacing w:after="0" w:line="240" w:lineRule="auto"/>
      </w:pPr>
      <w:r>
        <w:t>An error may appear stating, “The database cannot handle the following keys…” but just click ok.</w:t>
      </w:r>
    </w:p>
    <w:p w14:paraId="5DA5BF04" w14:textId="77777777" w:rsidR="00A34D29" w:rsidRDefault="00A34D29" w:rsidP="00A34D29"/>
    <w:p w14:paraId="3A9DE282" w14:textId="77777777" w:rsidR="00A34D29" w:rsidRDefault="00A34D29" w:rsidP="00A34D29">
      <w:pPr>
        <w:pStyle w:val="Heading1"/>
        <w:sectPr w:rsidR="00A34D29" w:rsidSect="004B6E4F">
          <w:pgSz w:w="12240" w:h="15840"/>
          <w:pgMar w:top="720" w:right="720" w:bottom="720" w:left="720" w:header="720" w:footer="720" w:gutter="0"/>
          <w:cols w:space="720"/>
          <w:docGrid w:linePitch="360"/>
        </w:sectPr>
      </w:pPr>
      <w:bookmarkStart w:id="23" w:name="_Toc228527366"/>
    </w:p>
    <w:p w14:paraId="560757D6" w14:textId="77777777" w:rsidR="00A34D29" w:rsidRDefault="00A34D29" w:rsidP="00A34D29">
      <w:pPr>
        <w:pStyle w:val="Heading2"/>
      </w:pPr>
      <w:bookmarkStart w:id="24" w:name="_Toc228553515"/>
      <w:r>
        <w:lastRenderedPageBreak/>
        <w:t>Handling Patients and Visits</w:t>
      </w:r>
      <w:bookmarkEnd w:id="23"/>
      <w:bookmarkEnd w:id="24"/>
    </w:p>
    <w:p w14:paraId="72C198F0" w14:textId="77777777" w:rsidR="00A34D29" w:rsidRDefault="00A34D29" w:rsidP="00A34D29">
      <w:r>
        <w:t>The system is designed to handle patient multiple custom data types. When a client registers a new patient, the server stores a patient object. When a client checks in a patient, a Visitation Object is created for that patient. A patient can have many visits but a visit can be tied to only one patient.</w:t>
      </w:r>
    </w:p>
    <w:p w14:paraId="0815141F" w14:textId="77777777" w:rsidR="00A34D29" w:rsidRDefault="00A34D29" w:rsidP="00A34D29">
      <w:r>
        <w:t>As a result during the check in process the visit is linked to the patient object upon saving.</w:t>
      </w:r>
    </w:p>
    <w:p w14:paraId="2BB19027" w14:textId="77777777" w:rsidR="00A34D29" w:rsidRDefault="00A34D29" w:rsidP="00A34D29">
      <w:r>
        <w:t xml:space="preserve">To view all the patients and their associated visits: </w:t>
      </w:r>
    </w:p>
    <w:p w14:paraId="55F3E60F" w14:textId="3E6CD026" w:rsidR="00A34D29" w:rsidRDefault="00A34D29" w:rsidP="00A34D29">
      <w:pPr>
        <w:pStyle w:val="ListParagraph"/>
        <w:numPr>
          <w:ilvl w:val="0"/>
          <w:numId w:val="7"/>
        </w:numPr>
        <w:spacing w:after="0" w:line="240" w:lineRule="auto"/>
      </w:pPr>
      <w:r>
        <w:t>Click the Patient Icon</w:t>
      </w:r>
      <w:r w:rsidR="00DA7491">
        <w:t xml:space="preserve"> </w:t>
      </w:r>
      <w:r>
        <w:rPr>
          <w:noProof/>
        </w:rPr>
        <w:drawing>
          <wp:inline distT="0" distB="0" distL="0" distR="0" wp14:anchorId="613B7B87" wp14:editId="41FED976">
            <wp:extent cx="762000" cy="943526"/>
            <wp:effectExtent l="0" t="0" r="0" b="0"/>
            <wp:docPr id="4" name="Picture 4" descr="Mac OS X:Users:montaque22:Desktop:Screen Shot 2013-04-25 at 3.3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montaque22:Desktop:Screen Shot 2013-04-25 at 3.37.5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943526"/>
                    </a:xfrm>
                    <a:prstGeom prst="rect">
                      <a:avLst/>
                    </a:prstGeom>
                    <a:noFill/>
                    <a:ln>
                      <a:noFill/>
                    </a:ln>
                  </pic:spPr>
                </pic:pic>
              </a:graphicData>
            </a:graphic>
          </wp:inline>
        </w:drawing>
      </w:r>
    </w:p>
    <w:p w14:paraId="08CDA8A4" w14:textId="77777777" w:rsidR="00A34D29" w:rsidRDefault="00A34D29" w:rsidP="00A34D29">
      <w:r>
        <w:t>The view shows all the patients in the system, their status, visits and an overview of the visits prognosis</w:t>
      </w:r>
    </w:p>
    <w:p w14:paraId="54CB513A" w14:textId="77777777" w:rsidR="00A34D29" w:rsidRDefault="00A34D29" w:rsidP="00A34D29"/>
    <w:p w14:paraId="16F7FA03" w14:textId="77777777" w:rsidR="00A34D29" w:rsidRDefault="00A34D29" w:rsidP="00A34D29">
      <w:r>
        <w:rPr>
          <w:noProof/>
        </w:rPr>
        <w:drawing>
          <wp:inline distT="0" distB="0" distL="0" distR="0" wp14:anchorId="68E96186" wp14:editId="5C4F53D4">
            <wp:extent cx="6288405" cy="3539305"/>
            <wp:effectExtent l="0" t="0" r="10795" b="0"/>
            <wp:docPr id="8" name="Picture 8" descr="Mac OS X:Users:montaque22:Desktop:Screen Shot 2013-04-25 at 3.45.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montaque22:Desktop:Screen Shot 2013-04-25 at 3.45.3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8405" cy="3539305"/>
                    </a:xfrm>
                    <a:prstGeom prst="rect">
                      <a:avLst/>
                    </a:prstGeom>
                    <a:noFill/>
                    <a:ln>
                      <a:noFill/>
                    </a:ln>
                  </pic:spPr>
                </pic:pic>
              </a:graphicData>
            </a:graphic>
          </wp:inline>
        </w:drawing>
      </w:r>
    </w:p>
    <w:p w14:paraId="423EF3B2" w14:textId="77777777" w:rsidR="00A34D29" w:rsidRDefault="00A34D29" w:rsidP="00A34D29">
      <w:pPr>
        <w:pStyle w:val="ListParagraph"/>
        <w:numPr>
          <w:ilvl w:val="0"/>
          <w:numId w:val="8"/>
        </w:numPr>
        <w:spacing w:after="0" w:line="240" w:lineRule="auto"/>
      </w:pPr>
      <w:r>
        <w:t>Shows the patient and their status</w:t>
      </w:r>
    </w:p>
    <w:p w14:paraId="0417CCC2" w14:textId="77777777" w:rsidR="00A34D29" w:rsidRDefault="00A34D29" w:rsidP="00A34D29">
      <w:pPr>
        <w:pStyle w:val="ListParagraph"/>
        <w:numPr>
          <w:ilvl w:val="1"/>
          <w:numId w:val="8"/>
        </w:numPr>
        <w:spacing w:after="0" w:line="240" w:lineRule="auto"/>
      </w:pPr>
      <w:r>
        <w:t>In Queue means that the patient has been checked in and needs to be seen by either the pharmacist or the doctor</w:t>
      </w:r>
    </w:p>
    <w:p w14:paraId="2016E0D5" w14:textId="77777777" w:rsidR="00A34D29" w:rsidRDefault="00A34D29" w:rsidP="00A34D29">
      <w:pPr>
        <w:pStyle w:val="ListParagraph"/>
        <w:numPr>
          <w:ilvl w:val="1"/>
          <w:numId w:val="8"/>
        </w:numPr>
        <w:spacing w:after="0" w:line="240" w:lineRule="auto"/>
      </w:pPr>
      <w:r>
        <w:t>Closed means that the patient has been seen by the appropriate personnel and have been discharged</w:t>
      </w:r>
    </w:p>
    <w:p w14:paraId="28BC0141" w14:textId="77777777" w:rsidR="00A34D29" w:rsidRDefault="00A34D29" w:rsidP="00A34D29">
      <w:pPr>
        <w:pStyle w:val="ListParagraph"/>
        <w:numPr>
          <w:ilvl w:val="0"/>
          <w:numId w:val="8"/>
        </w:numPr>
        <w:spacing w:after="0" w:line="240" w:lineRule="auto"/>
      </w:pPr>
      <w:r>
        <w:lastRenderedPageBreak/>
        <w:t>For each patient they can hold any number of visits. The visits also show their status as well. For any patient they can have at most only one visit that is in queue. Otherwise there is something wrong and the status that is opened must be closed by clicking the “Set Close Status” button</w:t>
      </w:r>
    </w:p>
    <w:p w14:paraId="4F88E517" w14:textId="77777777" w:rsidR="00A34D29" w:rsidRDefault="00A34D29" w:rsidP="00A34D29">
      <w:pPr>
        <w:pStyle w:val="ListParagraph"/>
        <w:numPr>
          <w:ilvl w:val="0"/>
          <w:numId w:val="8"/>
        </w:numPr>
        <w:spacing w:after="0" w:line="240" w:lineRule="auto"/>
      </w:pPr>
      <w:r>
        <w:t>If during triage the nurse takes a photo of the patient, the icon will show the picture of the patient instead the generic contact card</w:t>
      </w:r>
    </w:p>
    <w:p w14:paraId="70F442B5" w14:textId="38BA6151" w:rsidR="00762185" w:rsidRDefault="00A34D29" w:rsidP="00A34D29">
      <w:pPr>
        <w:pStyle w:val="ListParagraph"/>
        <w:numPr>
          <w:ilvl w:val="0"/>
          <w:numId w:val="8"/>
        </w:numPr>
        <w:spacing w:after="0" w:line="240" w:lineRule="auto"/>
      </w:pPr>
      <w:r>
        <w:t xml:space="preserve">This is a read-only text area that will display an overview of the visit that is selected. The visit can does not have to be closed to see an overview. The patients demographical, vitals, and prescription information will be summed into this section and the user will have the option to print it by click the “Print Record” button. Alternatively, </w:t>
      </w:r>
      <w:proofErr w:type="gramStart"/>
      <w:r>
        <w:t>The</w:t>
      </w:r>
      <w:proofErr w:type="gramEnd"/>
      <w:r>
        <w:t xml:space="preserve"> user can also export the information as JSON file. </w:t>
      </w:r>
    </w:p>
    <w:p w14:paraId="2A54684D" w14:textId="77777777" w:rsidR="00A34D29" w:rsidRDefault="00A34D29" w:rsidP="00A34D29">
      <w:pPr>
        <w:pStyle w:val="Heading2"/>
      </w:pPr>
      <w:bookmarkStart w:id="25" w:name="_Toc228527367"/>
      <w:bookmarkStart w:id="26" w:name="_Toc228553516"/>
      <w:r>
        <w:t>Cloud Synchronization</w:t>
      </w:r>
      <w:bookmarkEnd w:id="25"/>
      <w:bookmarkEnd w:id="26"/>
    </w:p>
    <w:p w14:paraId="339FE093" w14:textId="61342356" w:rsidR="00A34D29" w:rsidRDefault="00A34D29" w:rsidP="00A34D29">
      <w:r>
        <w:t>By pressing the “Sync Patient with Cloud” any information will be downloaded from the cloud while new information on the server will be pushed to the cloud. The cloud will generate statistics and allow anyone with Internet access to view any changes. However this feature will only work if you have internet access.</w:t>
      </w:r>
    </w:p>
    <w:p w14:paraId="177747EA" w14:textId="77777777" w:rsidR="00A34D29" w:rsidRDefault="00A34D29" w:rsidP="00A34D29">
      <w:pPr>
        <w:pStyle w:val="Heading2"/>
      </w:pPr>
      <w:bookmarkStart w:id="27" w:name="_Toc228527368"/>
      <w:bookmarkStart w:id="28" w:name="_Toc228553517"/>
      <w:r>
        <w:t>Saving and Importing</w:t>
      </w:r>
      <w:bookmarkEnd w:id="27"/>
      <w:bookmarkEnd w:id="28"/>
    </w:p>
    <w:p w14:paraId="560EA4B0" w14:textId="77777777" w:rsidR="00A34D29" w:rsidRDefault="00A34D29" w:rsidP="00A34D29">
      <w:r>
        <w:t>Every 15 minutes the system will back up its information to a JSON file. This is a system wide save. If the system crashes and there is no Internet to sync, you can press the “Import JSON” and select the backup file which is located in Resources folder of the app contents.  The system will restore itself to the last save point before its expiration.</w:t>
      </w:r>
    </w:p>
    <w:p w14:paraId="0AD0D520" w14:textId="77777777" w:rsidR="00A34D29" w:rsidRDefault="00A34D29" w:rsidP="00A34D29">
      <w:pPr>
        <w:pStyle w:val="Heading2"/>
      </w:pPr>
      <w:bookmarkStart w:id="29" w:name="_Toc228527369"/>
      <w:bookmarkStart w:id="30" w:name="_Toc228553518"/>
      <w:r>
        <w:t>Blockers</w:t>
      </w:r>
      <w:bookmarkEnd w:id="29"/>
      <w:bookmarkEnd w:id="30"/>
    </w:p>
    <w:p w14:paraId="088CD04B" w14:textId="77777777" w:rsidR="00A34D29" w:rsidRDefault="00A34D29" w:rsidP="00A34D29">
      <w:r>
        <w:t xml:space="preserve">Occasionally a patient or visit may become blocked. This means that if a client is trying to access this patient will have a red box indicating it is in use. Only the user that locked the patient can unlock them but as a </w:t>
      </w:r>
      <w:proofErr w:type="spellStart"/>
      <w:r>
        <w:t>fail safe</w:t>
      </w:r>
      <w:proofErr w:type="spellEnd"/>
      <w:r>
        <w:t xml:space="preserve"> the administrator can also unlock the patient as well by selecting the patient and clicking the “Unblock” button.</w:t>
      </w:r>
    </w:p>
    <w:p w14:paraId="1D1F9268" w14:textId="77777777" w:rsidR="00A34D29" w:rsidRDefault="00A34D29" w:rsidP="00A34D29">
      <w:pPr>
        <w:pStyle w:val="Heading2"/>
      </w:pPr>
      <w:bookmarkStart w:id="31" w:name="_Toc228527370"/>
      <w:bookmarkStart w:id="32" w:name="_Toc228553519"/>
      <w:r>
        <w:t>Medication &amp; Prescription</w:t>
      </w:r>
      <w:bookmarkEnd w:id="31"/>
      <w:bookmarkEnd w:id="32"/>
    </w:p>
    <w:p w14:paraId="5F406C5B" w14:textId="77777777" w:rsidR="00A34D29" w:rsidRDefault="00A34D29" w:rsidP="00A34D29">
      <w:r>
        <w:t xml:space="preserve">The client can currently link only one prescription to a visit. In future versions of the application multiple prescriptions will be linked to a visit. The prescriptions are derived from the available medication. </w:t>
      </w:r>
    </w:p>
    <w:p w14:paraId="4589D153" w14:textId="3816768C" w:rsidR="00A34D29" w:rsidRDefault="00A34D29" w:rsidP="00A34D29">
      <w:r>
        <w:t>To see the medication click the Medical Inventory Icon</w:t>
      </w:r>
      <w:r w:rsidR="00DA7491">
        <w:t xml:space="preserve"> </w:t>
      </w:r>
      <w:r>
        <w:rPr>
          <w:noProof/>
        </w:rPr>
        <w:drawing>
          <wp:inline distT="0" distB="0" distL="0" distR="0" wp14:anchorId="6A4FD969" wp14:editId="1454727B">
            <wp:extent cx="839629" cy="936171"/>
            <wp:effectExtent l="0" t="0" r="0" b="3810"/>
            <wp:docPr id="14" name="Picture 14" descr="Mac OS X:Users:montaque22:Desktop:Screen Shot 2013-04-25 at 4.3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X:Users:montaque22:Desktop:Screen Shot 2013-04-25 at 4.35.2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9629" cy="936171"/>
                    </a:xfrm>
                    <a:prstGeom prst="rect">
                      <a:avLst/>
                    </a:prstGeom>
                    <a:noFill/>
                    <a:ln>
                      <a:noFill/>
                    </a:ln>
                  </pic:spPr>
                </pic:pic>
              </a:graphicData>
            </a:graphic>
          </wp:inline>
        </w:drawing>
      </w:r>
    </w:p>
    <w:p w14:paraId="53303711" w14:textId="77777777" w:rsidR="00A34D29" w:rsidRDefault="00A34D29" w:rsidP="00A34D29">
      <w:r>
        <w:t xml:space="preserve">The table will keep track of the available medication. If the medication is not available there </w:t>
      </w:r>
      <w:proofErr w:type="gramStart"/>
      <w:r>
        <w:t>are no validation</w:t>
      </w:r>
      <w:proofErr w:type="gramEnd"/>
      <w:r>
        <w:t xml:space="preserve"> in place to prevent users from accessing the information.</w:t>
      </w:r>
    </w:p>
    <w:p w14:paraId="3E773E84" w14:textId="77777777" w:rsidR="00DA7491" w:rsidRDefault="00DA7491" w:rsidP="00DA7491">
      <w:pPr>
        <w:pStyle w:val="Heading2"/>
      </w:pPr>
    </w:p>
    <w:p w14:paraId="336BEDB9" w14:textId="77777777" w:rsidR="00DA7491" w:rsidRDefault="00DA7491" w:rsidP="00DA7491">
      <w:pPr>
        <w:pStyle w:val="Heading2"/>
      </w:pPr>
      <w:r>
        <w:t>L</w:t>
      </w:r>
      <w:bookmarkStart w:id="33" w:name="_GoBack"/>
      <w:bookmarkEnd w:id="33"/>
      <w:r>
        <w:t xml:space="preserve">ogging out </w:t>
      </w:r>
    </w:p>
    <w:p w14:paraId="4E8BA0E2" w14:textId="77777777" w:rsidR="00DA7491" w:rsidRDefault="00DA7491" w:rsidP="00DA7491">
      <w:pPr>
        <w:rPr>
          <w:noProof/>
        </w:rPr>
      </w:pPr>
      <w:r>
        <w:t>When the user is no longer using the application, he/she should logout. To do this:</w:t>
      </w:r>
    </w:p>
    <w:p w14:paraId="5DA7CD4D" w14:textId="77777777" w:rsidR="00DA7491" w:rsidRDefault="00DA7491" w:rsidP="00DA7491">
      <w:pPr>
        <w:pStyle w:val="ListParagraph"/>
        <w:numPr>
          <w:ilvl w:val="0"/>
          <w:numId w:val="16"/>
        </w:numPr>
      </w:pPr>
      <w:r>
        <w:t>Click the Patient Icon</w:t>
      </w:r>
      <w:r>
        <w:rPr>
          <w:noProof/>
        </w:rPr>
        <w:t xml:space="preserve"> </w:t>
      </w:r>
      <w:r>
        <w:rPr>
          <w:noProof/>
        </w:rPr>
        <w:drawing>
          <wp:inline distT="0" distB="0" distL="0" distR="0" wp14:anchorId="097BDC97" wp14:editId="6FCA499F">
            <wp:extent cx="790575" cy="942975"/>
            <wp:effectExtent l="0" t="0" r="9525" b="0"/>
            <wp:docPr id="19" name="Picture 19" descr="C:\Users\Typh\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yph\Desktop\Logi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1350" t="71154" r="80043" b="15158"/>
                    <a:stretch/>
                  </pic:blipFill>
                  <pic:spPr bwMode="auto">
                    <a:xfrm>
                      <a:off x="0" y="0"/>
                      <a:ext cx="793272" cy="946191"/>
                    </a:xfrm>
                    <a:prstGeom prst="rect">
                      <a:avLst/>
                    </a:prstGeom>
                    <a:noFill/>
                    <a:ln>
                      <a:noFill/>
                    </a:ln>
                    <a:extLst>
                      <a:ext uri="{53640926-AAD7-44D8-BBD7-CCE9431645EC}">
                        <a14:shadowObscured xmlns:a14="http://schemas.microsoft.com/office/drawing/2010/main"/>
                      </a:ext>
                    </a:extLst>
                  </pic:spPr>
                </pic:pic>
              </a:graphicData>
            </a:graphic>
          </wp:inline>
        </w:drawing>
      </w:r>
    </w:p>
    <w:p w14:paraId="283C7BF3" w14:textId="77777777" w:rsidR="00DA7491" w:rsidRPr="00BC4850" w:rsidRDefault="00DA7491" w:rsidP="00A34D29"/>
    <w:p w14:paraId="2B11AA32" w14:textId="77777777" w:rsidR="00A057BB" w:rsidRDefault="00A057BB" w:rsidP="00A057BB">
      <w:pPr>
        <w:pStyle w:val="Heading1"/>
        <w:numPr>
          <w:ilvl w:val="0"/>
          <w:numId w:val="1"/>
        </w:numPr>
        <w:rPr>
          <w:rFonts w:ascii="Times New Roman" w:hAnsi="Times New Roman" w:cs="Times New Roman"/>
        </w:rPr>
      </w:pPr>
      <w:bookmarkStart w:id="34" w:name="_Toc228553520"/>
      <w:r w:rsidRPr="00741CC2">
        <w:rPr>
          <w:rFonts w:ascii="Times New Roman" w:hAnsi="Times New Roman" w:cs="Times New Roman"/>
        </w:rPr>
        <w:t>Website</w:t>
      </w:r>
      <w:bookmarkEnd w:id="34"/>
    </w:p>
    <w:p w14:paraId="7F1CB193" w14:textId="36E77B5D" w:rsidR="007C2A3E" w:rsidRPr="007C2A3E" w:rsidRDefault="007C2A3E" w:rsidP="007C2A3E">
      <w:pPr>
        <w:pStyle w:val="Heading2"/>
      </w:pPr>
      <w:r>
        <w:t xml:space="preserve">Getting Started </w:t>
      </w:r>
    </w:p>
    <w:p w14:paraId="0247704A" w14:textId="36124CD0" w:rsidR="007C2A3E" w:rsidRDefault="007C2A3E" w:rsidP="007C2A3E">
      <w:r>
        <w:t xml:space="preserve">This is the Administrative Cloud application of the system. The only requirements you need are that you are a registered User (Admin or Record Keeper) and access to </w:t>
      </w:r>
      <w:proofErr w:type="gramStart"/>
      <w:r>
        <w:t>a the</w:t>
      </w:r>
      <w:proofErr w:type="gramEnd"/>
      <w:r>
        <w:t xml:space="preserve"> internet thru a web browser on a computer or iPad.</w:t>
      </w:r>
    </w:p>
    <w:p w14:paraId="697477F3" w14:textId="342A84F6" w:rsidR="007C2A3E" w:rsidRDefault="007C2A3E" w:rsidP="007C2A3E">
      <w:pPr>
        <w:pStyle w:val="Heading2"/>
      </w:pPr>
      <w:r>
        <w:t>Logging into the system</w:t>
      </w:r>
    </w:p>
    <w:p w14:paraId="5E3BA97B" w14:textId="3860ED73" w:rsidR="007C2A3E" w:rsidRDefault="007C2A3E" w:rsidP="007C2A3E">
      <w:r>
        <w:tab/>
        <w:t>You will need to be a registered user to log in to the system. If you are not a registered user please ask your administrator to create an account for you.</w:t>
      </w:r>
    </w:p>
    <w:p w14:paraId="2DBCDC1E" w14:textId="75D9C8F7" w:rsidR="007C2A3E" w:rsidRDefault="007C2A3E" w:rsidP="007C2A3E">
      <w:pPr>
        <w:pStyle w:val="ListParagraph"/>
        <w:numPr>
          <w:ilvl w:val="0"/>
          <w:numId w:val="10"/>
        </w:numPr>
      </w:pPr>
      <w:r>
        <w:t>Type in your user name in the User Name field</w:t>
      </w:r>
    </w:p>
    <w:p w14:paraId="3312E743" w14:textId="77777777" w:rsidR="007C2A3E" w:rsidRDefault="007C2A3E" w:rsidP="007C2A3E">
      <w:pPr>
        <w:pStyle w:val="ListParagraph"/>
        <w:numPr>
          <w:ilvl w:val="0"/>
          <w:numId w:val="10"/>
        </w:numPr>
      </w:pPr>
      <w:r>
        <w:t>Type in your password into the Password field</w:t>
      </w:r>
    </w:p>
    <w:p w14:paraId="345310CF" w14:textId="3EFFA650" w:rsidR="007C2A3E" w:rsidRDefault="007C2A3E" w:rsidP="007C2A3E">
      <w:pPr>
        <w:pStyle w:val="ListParagraph"/>
        <w:numPr>
          <w:ilvl w:val="0"/>
          <w:numId w:val="10"/>
        </w:numPr>
      </w:pPr>
      <w:r>
        <w:rPr>
          <w:noProof/>
        </w:rPr>
        <w:drawing>
          <wp:anchor distT="0" distB="0" distL="114300" distR="114300" simplePos="0" relativeHeight="251681792" behindDoc="0" locked="0" layoutInCell="1" allowOverlap="1" wp14:anchorId="709DC646" wp14:editId="709C2B31">
            <wp:simplePos x="0" y="0"/>
            <wp:positionH relativeFrom="column">
              <wp:posOffset>2171700</wp:posOffset>
            </wp:positionH>
            <wp:positionV relativeFrom="paragraph">
              <wp:posOffset>4445</wp:posOffset>
            </wp:positionV>
            <wp:extent cx="2395855" cy="1917700"/>
            <wp:effectExtent l="0" t="0" r="0" b="12700"/>
            <wp:wrapNone/>
            <wp:docPr id="20" name="Picture 20" descr="Mountain Lion:Users:Znja:Desktop:Screen Shot 2013-04-26 at 1.09.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Znja:Desktop:Screen Shot 2013-04-26 at 1.09.52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5855" cy="1917700"/>
                    </a:xfrm>
                    <a:prstGeom prst="rect">
                      <a:avLst/>
                    </a:prstGeom>
                    <a:noFill/>
                    <a:ln>
                      <a:noFill/>
                    </a:ln>
                  </pic:spPr>
                </pic:pic>
              </a:graphicData>
            </a:graphic>
            <wp14:sizeRelH relativeFrom="page">
              <wp14:pctWidth>0</wp14:pctWidth>
            </wp14:sizeRelH>
            <wp14:sizeRelV relativeFrom="page">
              <wp14:pctHeight>0</wp14:pctHeight>
            </wp14:sizeRelV>
          </wp:anchor>
        </w:drawing>
      </w:r>
      <w:r>
        <w:t>Click sign in.</w:t>
      </w:r>
    </w:p>
    <w:p w14:paraId="4285183D" w14:textId="53EA5410" w:rsidR="007C2A3E" w:rsidRDefault="007C2A3E" w:rsidP="007C2A3E">
      <w:pPr>
        <w:pStyle w:val="ListParagraph"/>
      </w:pPr>
    </w:p>
    <w:p w14:paraId="13647384" w14:textId="4ED0FD91" w:rsidR="007C2A3E" w:rsidRDefault="007C2A3E" w:rsidP="007C2A3E">
      <w:pPr>
        <w:pStyle w:val="ListParagraph"/>
      </w:pPr>
    </w:p>
    <w:p w14:paraId="6E7ED652" w14:textId="429C8CE0" w:rsidR="007C2A3E" w:rsidRDefault="007C2A3E" w:rsidP="007C2A3E">
      <w:pPr>
        <w:pStyle w:val="ListParagraph"/>
      </w:pPr>
      <w:r>
        <w:t xml:space="preserve"> </w:t>
      </w:r>
    </w:p>
    <w:p w14:paraId="2D3308BF" w14:textId="77777777" w:rsidR="007C2A3E" w:rsidRPr="007C2A3E" w:rsidRDefault="007C2A3E" w:rsidP="007C2A3E"/>
    <w:p w14:paraId="4204AC07" w14:textId="77777777" w:rsidR="007C2A3E" w:rsidRPr="007C2A3E" w:rsidRDefault="007C2A3E" w:rsidP="007C2A3E"/>
    <w:p w14:paraId="1DAE4247" w14:textId="77777777" w:rsidR="00A6006E" w:rsidRDefault="00A6006E" w:rsidP="007C2A3E"/>
    <w:p w14:paraId="75D096C2" w14:textId="77777777" w:rsidR="00A6006E" w:rsidRDefault="00A6006E" w:rsidP="007C2A3E">
      <w:pPr>
        <w:pStyle w:val="Heading2"/>
      </w:pPr>
    </w:p>
    <w:p w14:paraId="5E347661" w14:textId="77777777" w:rsidR="00A6006E" w:rsidRDefault="00A6006E" w:rsidP="007C2A3E">
      <w:pPr>
        <w:pStyle w:val="Heading2"/>
      </w:pPr>
    </w:p>
    <w:p w14:paraId="41BCBB97" w14:textId="470AFD00" w:rsidR="007C2A3E" w:rsidRDefault="007C2A3E" w:rsidP="007C2A3E">
      <w:pPr>
        <w:pStyle w:val="Heading2"/>
      </w:pPr>
      <w:r>
        <w:t xml:space="preserve">Using </w:t>
      </w:r>
      <w:proofErr w:type="gramStart"/>
      <w:r>
        <w:t>The</w:t>
      </w:r>
      <w:proofErr w:type="gramEnd"/>
      <w:r>
        <w:t xml:space="preserve"> System</w:t>
      </w:r>
    </w:p>
    <w:p w14:paraId="0B98B88A" w14:textId="77777777" w:rsidR="007C2A3E" w:rsidRDefault="007C2A3E" w:rsidP="007C2A3E"/>
    <w:p w14:paraId="7CEC4585" w14:textId="2BC8EBC2" w:rsidR="007C2A3E" w:rsidRDefault="007C2A3E" w:rsidP="007C2A3E">
      <w:pPr>
        <w:pStyle w:val="Heading3"/>
        <w:numPr>
          <w:ilvl w:val="0"/>
          <w:numId w:val="11"/>
        </w:numPr>
      </w:pPr>
      <w:r>
        <w:lastRenderedPageBreak/>
        <w:t>Dashboard</w:t>
      </w:r>
    </w:p>
    <w:p w14:paraId="42FB3DA3" w14:textId="77777777" w:rsidR="00A02ADD" w:rsidRDefault="007C2A3E" w:rsidP="007C2A3E">
      <w:pPr>
        <w:pStyle w:val="ListParagraph"/>
      </w:pPr>
      <w:r>
        <w:t>The Dashboard will give the latest Updated Patient Information that has been synced and backed up into the cloud. Also it will have some visit statistics, like total amount of visits, new visits, and returning visits. From here you will be able to use the system.</w:t>
      </w:r>
      <w:r w:rsidR="002C63C1">
        <w:t xml:space="preserve"> At the left you will find the Menu with all the options for navigating through</w:t>
      </w:r>
      <w:r w:rsidR="00A02ADD">
        <w:t xml:space="preserve"> the </w:t>
      </w:r>
      <w:r w:rsidR="002C63C1">
        <w:t>website.</w:t>
      </w:r>
      <w:r w:rsidR="00A02ADD" w:rsidRPr="00A02ADD">
        <w:t xml:space="preserve"> </w:t>
      </w:r>
      <w:r w:rsidR="00A02ADD">
        <w:t xml:space="preserve">The Menu will be static throughout the entire website, meaning it will appear at every page, giving the user the easiness of moving from one subject to another. </w:t>
      </w:r>
    </w:p>
    <w:p w14:paraId="0F33F2C9" w14:textId="3B786EC8" w:rsidR="007C2A3E" w:rsidRDefault="00A02ADD" w:rsidP="000A6AA7">
      <w:pPr>
        <w:pStyle w:val="ListParagraph"/>
        <w:ind w:hanging="720"/>
      </w:pPr>
      <w:r w:rsidRPr="00A02ADD">
        <w:rPr>
          <w:noProof/>
        </w:rPr>
        <w:drawing>
          <wp:inline distT="0" distB="0" distL="0" distR="0" wp14:anchorId="5C4186C0" wp14:editId="4FF7BB06">
            <wp:extent cx="5943600" cy="2752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212_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702D210B" w14:textId="4B148742" w:rsidR="002C63C1" w:rsidRDefault="002C63C1" w:rsidP="002C63C1">
      <w:pPr>
        <w:pStyle w:val="Heading3"/>
        <w:numPr>
          <w:ilvl w:val="0"/>
          <w:numId w:val="11"/>
        </w:numPr>
      </w:pPr>
      <w:r>
        <w:t>Charity</w:t>
      </w:r>
    </w:p>
    <w:p w14:paraId="3EF15346" w14:textId="63533A22" w:rsidR="002C63C1" w:rsidRDefault="00A02ADD" w:rsidP="005B25D7">
      <w:pPr>
        <w:ind w:left="360" w:firstLine="450"/>
      </w:pPr>
      <w:r>
        <w:t xml:space="preserve">Charity is one of the main subjects inside the website. With this new functionality the system will be able to handle multiple charities working with the same </w:t>
      </w:r>
      <w:proofErr w:type="gramStart"/>
      <w:r>
        <w:t>system,</w:t>
      </w:r>
      <w:proofErr w:type="gramEnd"/>
      <w:r>
        <w:t xml:space="preserve"> and at the same time without compromising delicate information. If the </w:t>
      </w:r>
      <w:r w:rsidR="005B25D7">
        <w:t>user clicks</w:t>
      </w:r>
      <w:r>
        <w:t xml:space="preserve"> at the Charities link </w:t>
      </w:r>
      <w:r w:rsidR="005B25D7">
        <w:t>at the Menu, the system will redirect the user to the Charity page. In there the user will be able to create a new charity, or select one already existent for edit or view. The page will also offer a button back that will redirect the user to the Dashboard page.</w:t>
      </w:r>
    </w:p>
    <w:p w14:paraId="0AEA0DB6" w14:textId="77278C75" w:rsidR="005B25D7" w:rsidRPr="002C63C1" w:rsidRDefault="005B25D7" w:rsidP="000A6AA7">
      <w:pPr>
        <w:ind w:left="720" w:hanging="720"/>
      </w:pPr>
      <w:r>
        <w:rPr>
          <w:noProof/>
        </w:rPr>
        <w:lastRenderedPageBreak/>
        <w:drawing>
          <wp:inline distT="0" distB="0" distL="0" distR="0" wp14:anchorId="4344624F" wp14:editId="0821E35C">
            <wp:extent cx="5943600" cy="2718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212_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7BC29768" w14:textId="5350351D" w:rsidR="002C63C1" w:rsidRDefault="005B25D7" w:rsidP="005B25D7">
      <w:pPr>
        <w:ind w:left="360"/>
      </w:pPr>
      <w:r>
        <w:t>The “Root Administrator” will be able to create multiple charities. On the other hand the “Local Charity Administrator” will not even see the button Charities at the Menu, so he will not be able to handle any operation with charities. This is done so the “Local Charity Administrator” can only perform operation throughout the entire website for his charity. For example he will only be able to create other “Local Charity Administrator” for his charity, or create and modify users for his charity. The “Root Administrator” will be able to perform all kind of operations for all charities.</w:t>
      </w:r>
    </w:p>
    <w:p w14:paraId="48A1C71D" w14:textId="2DE03325" w:rsidR="005B25D7" w:rsidRDefault="005B25D7" w:rsidP="005B25D7">
      <w:pPr>
        <w:pStyle w:val="Heading3"/>
        <w:numPr>
          <w:ilvl w:val="0"/>
          <w:numId w:val="11"/>
        </w:numPr>
      </w:pPr>
      <w:r>
        <w:t>Charity Serial</w:t>
      </w:r>
    </w:p>
    <w:p w14:paraId="715D9313" w14:textId="167B955F" w:rsidR="005B25D7" w:rsidRDefault="005B25D7" w:rsidP="005B25D7">
      <w:pPr>
        <w:ind w:left="360" w:firstLine="360"/>
      </w:pPr>
      <w:r>
        <w:t>Within this subject the user will be able to register Local Server computers inside the Cloud Application. The purpose of this is that for synchronization we are only allowing computers that are already in the system to be able to synchronize, as a security implementation. “Root Administrators” will be able to register serials for all charities, while “Local Charity Administrators” will be able to register serials only for their charity.</w:t>
      </w:r>
    </w:p>
    <w:p w14:paraId="3024FFF1" w14:textId="58C3389D" w:rsidR="005B25D7" w:rsidRPr="005B25D7" w:rsidRDefault="000A6AA7" w:rsidP="000A6AA7">
      <w:pPr>
        <w:ind w:left="360" w:hanging="360"/>
      </w:pPr>
      <w:r>
        <w:rPr>
          <w:noProof/>
        </w:rPr>
        <w:drawing>
          <wp:inline distT="0" distB="0" distL="0" distR="0" wp14:anchorId="545FD0DA" wp14:editId="447F18EF">
            <wp:extent cx="5943600" cy="2742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212_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5E9CDB05" w14:textId="531A29B8" w:rsidR="007C2A3E" w:rsidRDefault="007C2A3E" w:rsidP="007C2A3E">
      <w:pPr>
        <w:pStyle w:val="ListParagraph"/>
      </w:pPr>
    </w:p>
    <w:p w14:paraId="0630C6EE" w14:textId="78E73587" w:rsidR="007C2A3E" w:rsidRDefault="007C2A3E" w:rsidP="000A6AA7">
      <w:pPr>
        <w:pStyle w:val="Heading3"/>
        <w:numPr>
          <w:ilvl w:val="0"/>
          <w:numId w:val="11"/>
        </w:numPr>
      </w:pPr>
      <w:r>
        <w:t>Cloud Users</w:t>
      </w:r>
    </w:p>
    <w:p w14:paraId="601FC2FE" w14:textId="39E7BC04" w:rsidR="00DD69FB" w:rsidRDefault="000A6AA7" w:rsidP="000A6AA7">
      <w:pPr>
        <w:ind w:left="360" w:firstLine="450"/>
      </w:pPr>
      <w:r>
        <w:t>In here the user will be able to check all the actual users that are able to access the Cloud Web Application</w:t>
      </w:r>
      <w:r w:rsidR="00A6006E">
        <w:t xml:space="preserve">, like the </w:t>
      </w:r>
      <w:r w:rsidR="00A6006E" w:rsidRPr="00A6006E">
        <w:rPr>
          <w:b/>
        </w:rPr>
        <w:t>Root Administrator and the Local Charity Administrator</w:t>
      </w:r>
      <w:r>
        <w:t xml:space="preserve">. It could be some Inactive Users, which are not able to access the Cloud. As in every part of the system the user will be able to create a new user or modify an existent one. </w:t>
      </w:r>
      <w:r w:rsidR="00A6006E">
        <w:t xml:space="preserve">As for all the application, the “Root Administrator” will be able to create </w:t>
      </w:r>
      <w:r w:rsidR="00A6006E" w:rsidRPr="00A6006E">
        <w:rPr>
          <w:b/>
        </w:rPr>
        <w:t>Root Administrator and the Local Charity Administrator</w:t>
      </w:r>
      <w:r w:rsidR="00A6006E">
        <w:t xml:space="preserve"> for any charity, while the “Local Charity Administrator” will only be able to change or create other </w:t>
      </w:r>
      <w:r w:rsidR="00A6006E" w:rsidRPr="00A6006E">
        <w:rPr>
          <w:b/>
        </w:rPr>
        <w:t>Local Charity Administrator</w:t>
      </w:r>
      <w:r w:rsidR="00A6006E">
        <w:t xml:space="preserve"> for his charity only. As a particularity of this part of the website, the “Root Administrator” will be able to change everyone password, but the “Local Charity Administrator” even though he can create other </w:t>
      </w:r>
      <w:r w:rsidR="00A6006E" w:rsidRPr="00A6006E">
        <w:rPr>
          <w:b/>
        </w:rPr>
        <w:t>Local Charity Administrator</w:t>
      </w:r>
      <w:r w:rsidR="00A6006E">
        <w:t xml:space="preserve"> he will not be able to change other </w:t>
      </w:r>
      <w:r w:rsidR="00A6006E" w:rsidRPr="00A6006E">
        <w:rPr>
          <w:b/>
        </w:rPr>
        <w:t>Local Charity Administrator</w:t>
      </w:r>
      <w:r w:rsidR="00A6006E">
        <w:t xml:space="preserve"> passwords, only his password. This means that if a “Local Charity Administrator” needs to reset his password he needs to ask to the “Root Administrator”. </w:t>
      </w:r>
    </w:p>
    <w:p w14:paraId="46DD7A81" w14:textId="692A907E" w:rsidR="000A6AA7" w:rsidRDefault="000A6AA7" w:rsidP="000A6AA7">
      <w:pPr>
        <w:ind w:left="360" w:hanging="360"/>
      </w:pPr>
      <w:r>
        <w:rPr>
          <w:noProof/>
        </w:rPr>
        <w:drawing>
          <wp:inline distT="0" distB="0" distL="0" distR="0" wp14:anchorId="20F61ECC" wp14:editId="6EC55192">
            <wp:extent cx="5943600" cy="3775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213_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5710"/>
                    </a:xfrm>
                    <a:prstGeom prst="rect">
                      <a:avLst/>
                    </a:prstGeom>
                  </pic:spPr>
                </pic:pic>
              </a:graphicData>
            </a:graphic>
          </wp:inline>
        </w:drawing>
      </w:r>
    </w:p>
    <w:p w14:paraId="57FC226B" w14:textId="3BB2C2A1" w:rsidR="00954AEA" w:rsidRPr="00DD69FB" w:rsidRDefault="00954AEA" w:rsidP="00954AEA">
      <w:pPr>
        <w:ind w:left="1440"/>
        <w:jc w:val="center"/>
      </w:pPr>
    </w:p>
    <w:p w14:paraId="2895632B" w14:textId="04A1AD9B" w:rsidR="00954AEA" w:rsidRPr="00954AEA" w:rsidRDefault="00954AEA" w:rsidP="005B25D7">
      <w:pPr>
        <w:pStyle w:val="Heading3"/>
        <w:numPr>
          <w:ilvl w:val="0"/>
          <w:numId w:val="11"/>
        </w:numPr>
      </w:pPr>
      <w:r>
        <w:t>Application Users</w:t>
      </w:r>
    </w:p>
    <w:p w14:paraId="630BCC47" w14:textId="2C85F222" w:rsidR="00954AEA" w:rsidRPr="00954AEA" w:rsidRDefault="000A6AA7" w:rsidP="000A6AA7">
      <w:pPr>
        <w:ind w:left="360" w:firstLine="360"/>
      </w:pPr>
      <w:r>
        <w:t xml:space="preserve">In here the user will find the same functionality as for the Cloud Application but for the Mobile Application Users. </w:t>
      </w:r>
      <w:proofErr w:type="gramStart"/>
      <w:r>
        <w:t>In this case Nurse, Doctor, Pharmacist, and Local Admin.</w:t>
      </w:r>
      <w:proofErr w:type="gramEnd"/>
      <w:r>
        <w:t xml:space="preserve"> The Local Admin will be the only one able to perform synchronization using the Local Server. This is due he is the only one with privileges to Login into the Local Server Application. As all over the system, the “Local Charity Administrator” will only be able to see application users that belong to his charity. He will be able to </w:t>
      </w:r>
      <w:r>
        <w:lastRenderedPageBreak/>
        <w:t>create application users only for his charity. The “Root Administrator” will be able to create and see all the application users.</w:t>
      </w:r>
    </w:p>
    <w:p w14:paraId="5BA339F0" w14:textId="2571C5DE" w:rsidR="00CB565C" w:rsidRDefault="00CB565C" w:rsidP="005B25D7">
      <w:pPr>
        <w:pStyle w:val="Heading3"/>
        <w:numPr>
          <w:ilvl w:val="0"/>
          <w:numId w:val="11"/>
        </w:numPr>
      </w:pPr>
      <w:r>
        <w:t>Patient Data</w:t>
      </w:r>
    </w:p>
    <w:p w14:paraId="72F9404A" w14:textId="2931C7F4" w:rsidR="007C2A3E" w:rsidRDefault="00CB565C" w:rsidP="00A6006E">
      <w:pPr>
        <w:ind w:left="360" w:firstLine="360"/>
      </w:pPr>
      <w:r>
        <w:t xml:space="preserve">This part of the system the </w:t>
      </w:r>
      <w:r w:rsidR="00A6006E">
        <w:t xml:space="preserve">“Root Administrator” </w:t>
      </w:r>
      <w:r>
        <w:t xml:space="preserve">and the </w:t>
      </w:r>
      <w:r w:rsidR="00A6006E">
        <w:t xml:space="preserve">“Local Charity Administrator” </w:t>
      </w:r>
      <w:r>
        <w:t>will be able to review patient data, search for patients that are backed up in the system and be able to view any backed up data from the selected patient.</w:t>
      </w:r>
      <w:r w:rsidR="00A6006E">
        <w:t xml:space="preserve"> The patient data will not be able to be modified within the Cloud Server; it will be view only data. There is functionality to </w:t>
      </w:r>
      <w:proofErr w:type="gramStart"/>
      <w:r w:rsidR="00A6006E">
        <w:t>Download</w:t>
      </w:r>
      <w:proofErr w:type="gramEnd"/>
      <w:r w:rsidR="00A6006E">
        <w:t xml:space="preserve"> all the patients to a CSV file. </w:t>
      </w:r>
    </w:p>
    <w:p w14:paraId="29CB6136" w14:textId="61A919F4" w:rsidR="007C2A3E" w:rsidRPr="007C2A3E" w:rsidRDefault="007C2A3E" w:rsidP="007C2A3E">
      <w:pPr>
        <w:pStyle w:val="ListParagraph"/>
      </w:pPr>
    </w:p>
    <w:sectPr w:rsidR="007C2A3E" w:rsidRPr="007C2A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606B2C"/>
    <w:multiLevelType w:val="hybridMultilevel"/>
    <w:tmpl w:val="AE72D5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5E33"/>
    <w:multiLevelType w:val="hybridMultilevel"/>
    <w:tmpl w:val="21E254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FD101E0"/>
    <w:multiLevelType w:val="hybridMultilevel"/>
    <w:tmpl w:val="4E6CE83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16953"/>
    <w:multiLevelType w:val="hybridMultilevel"/>
    <w:tmpl w:val="AC98B7E4"/>
    <w:lvl w:ilvl="0" w:tplc="F582FFBE">
      <w:start w:val="1"/>
      <w:numFmt w:val="bullet"/>
      <w:lvlText w:val="-"/>
      <w:lvlJc w:val="left"/>
      <w:pPr>
        <w:ind w:left="2340" w:hanging="360"/>
      </w:pPr>
      <w:rPr>
        <w:rFonts w:ascii="Calibri" w:eastAsiaTheme="minorHAnsi" w:hAnsi="Calibri" w:cstheme="minorBidi" w:hint="default"/>
      </w:rPr>
    </w:lvl>
    <w:lvl w:ilvl="1" w:tplc="04090003" w:tentative="1">
      <w:start w:val="1"/>
      <w:numFmt w:val="bullet"/>
      <w:lvlText w:val="o"/>
      <w:lvlJc w:val="left"/>
      <w:pPr>
        <w:ind w:left="3060" w:hanging="360"/>
      </w:pPr>
      <w:rPr>
        <w:rFonts w:ascii="Courier New" w:hAnsi="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nsid w:val="23ED7C19"/>
    <w:multiLevelType w:val="hybridMultilevel"/>
    <w:tmpl w:val="2C5C377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284C1E6C"/>
    <w:multiLevelType w:val="hybridMultilevel"/>
    <w:tmpl w:val="CF70882C"/>
    <w:lvl w:ilvl="0" w:tplc="4EF0BA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B090007"/>
    <w:multiLevelType w:val="hybridMultilevel"/>
    <w:tmpl w:val="75E2F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5F4183"/>
    <w:multiLevelType w:val="hybridMultilevel"/>
    <w:tmpl w:val="75E2F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4E57A0"/>
    <w:multiLevelType w:val="hybridMultilevel"/>
    <w:tmpl w:val="EAF2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863355"/>
    <w:multiLevelType w:val="hybridMultilevel"/>
    <w:tmpl w:val="0FB2692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6083D33"/>
    <w:multiLevelType w:val="hybridMultilevel"/>
    <w:tmpl w:val="6F3857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6E6A24"/>
    <w:multiLevelType w:val="hybridMultilevel"/>
    <w:tmpl w:val="7ABE30C0"/>
    <w:lvl w:ilvl="0" w:tplc="74D488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127F28"/>
    <w:multiLevelType w:val="hybridMultilevel"/>
    <w:tmpl w:val="04AA2E2E"/>
    <w:lvl w:ilvl="0" w:tplc="0409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D3A26BB"/>
    <w:multiLevelType w:val="hybridMultilevel"/>
    <w:tmpl w:val="AF2A8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162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4D6FF5"/>
    <w:multiLevelType w:val="hybridMultilevel"/>
    <w:tmpl w:val="19205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2"/>
  </w:num>
  <w:num w:numId="4">
    <w:abstractNumId w:val="13"/>
  </w:num>
  <w:num w:numId="5">
    <w:abstractNumId w:val="7"/>
  </w:num>
  <w:num w:numId="6">
    <w:abstractNumId w:val="8"/>
  </w:num>
  <w:num w:numId="7">
    <w:abstractNumId w:val="9"/>
  </w:num>
  <w:num w:numId="8">
    <w:abstractNumId w:val="3"/>
  </w:num>
  <w:num w:numId="9">
    <w:abstractNumId w:val="4"/>
  </w:num>
  <w:num w:numId="10">
    <w:abstractNumId w:val="15"/>
  </w:num>
  <w:num w:numId="11">
    <w:abstractNumId w:val="11"/>
  </w:num>
  <w:num w:numId="12">
    <w:abstractNumId w:val="6"/>
  </w:num>
  <w:num w:numId="13">
    <w:abstractNumId w:val="0"/>
  </w:num>
  <w:num w:numId="14">
    <w:abstractNumId w:val="5"/>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7BB"/>
    <w:rsid w:val="00081795"/>
    <w:rsid w:val="000A6AA7"/>
    <w:rsid w:val="00135AD6"/>
    <w:rsid w:val="00160970"/>
    <w:rsid w:val="001664B7"/>
    <w:rsid w:val="00206E23"/>
    <w:rsid w:val="0025501C"/>
    <w:rsid w:val="002B048E"/>
    <w:rsid w:val="002C07DB"/>
    <w:rsid w:val="002C63C1"/>
    <w:rsid w:val="0043387C"/>
    <w:rsid w:val="004B6E4F"/>
    <w:rsid w:val="004E702D"/>
    <w:rsid w:val="00510CFC"/>
    <w:rsid w:val="005B25D7"/>
    <w:rsid w:val="005F740D"/>
    <w:rsid w:val="00741CC2"/>
    <w:rsid w:val="00762185"/>
    <w:rsid w:val="007C2A3E"/>
    <w:rsid w:val="0086726F"/>
    <w:rsid w:val="008F048A"/>
    <w:rsid w:val="00954AEA"/>
    <w:rsid w:val="009554EE"/>
    <w:rsid w:val="009840A1"/>
    <w:rsid w:val="00A02ADD"/>
    <w:rsid w:val="00A057BB"/>
    <w:rsid w:val="00A15741"/>
    <w:rsid w:val="00A34D29"/>
    <w:rsid w:val="00A6006E"/>
    <w:rsid w:val="00B67CB1"/>
    <w:rsid w:val="00B72C6F"/>
    <w:rsid w:val="00C26CBF"/>
    <w:rsid w:val="00CA2ECD"/>
    <w:rsid w:val="00CB565C"/>
    <w:rsid w:val="00DA7491"/>
    <w:rsid w:val="00DD69FB"/>
    <w:rsid w:val="00E1268A"/>
    <w:rsid w:val="00E918D9"/>
    <w:rsid w:val="00EB1D78"/>
    <w:rsid w:val="00EF2456"/>
    <w:rsid w:val="00EF76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330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7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57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57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7CB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7B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057BB"/>
    <w:pPr>
      <w:outlineLvl w:val="9"/>
    </w:pPr>
    <w:rPr>
      <w:lang w:eastAsia="ja-JP"/>
    </w:rPr>
  </w:style>
  <w:style w:type="paragraph" w:styleId="BalloonText">
    <w:name w:val="Balloon Text"/>
    <w:basedOn w:val="Normal"/>
    <w:link w:val="BalloonTextChar"/>
    <w:uiPriority w:val="99"/>
    <w:semiHidden/>
    <w:unhideWhenUsed/>
    <w:rsid w:val="00A05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7BB"/>
    <w:rPr>
      <w:rFonts w:ascii="Tahoma" w:hAnsi="Tahoma" w:cs="Tahoma"/>
      <w:sz w:val="16"/>
      <w:szCs w:val="16"/>
    </w:rPr>
  </w:style>
  <w:style w:type="character" w:customStyle="1" w:styleId="Heading2Char">
    <w:name w:val="Heading 2 Char"/>
    <w:basedOn w:val="DefaultParagraphFont"/>
    <w:link w:val="Heading2"/>
    <w:uiPriority w:val="9"/>
    <w:rsid w:val="00A057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57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057BB"/>
    <w:pPr>
      <w:ind w:left="720"/>
      <w:contextualSpacing/>
    </w:pPr>
  </w:style>
  <w:style w:type="paragraph" w:styleId="Title">
    <w:name w:val="Title"/>
    <w:basedOn w:val="Normal"/>
    <w:next w:val="Normal"/>
    <w:link w:val="TitleChar"/>
    <w:uiPriority w:val="10"/>
    <w:qFormat/>
    <w:rsid w:val="00A057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57B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057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057BB"/>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B67CB1"/>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E918D9"/>
    <w:pPr>
      <w:spacing w:line="240" w:lineRule="auto"/>
    </w:pPr>
    <w:rPr>
      <w:b/>
      <w:bCs/>
      <w:color w:val="4F81BD" w:themeColor="accent1"/>
      <w:sz w:val="18"/>
      <w:szCs w:val="18"/>
    </w:rPr>
  </w:style>
  <w:style w:type="paragraph" w:styleId="TOC1">
    <w:name w:val="toc 1"/>
    <w:basedOn w:val="Normal"/>
    <w:next w:val="Normal"/>
    <w:autoRedefine/>
    <w:uiPriority w:val="39"/>
    <w:unhideWhenUsed/>
    <w:rsid w:val="00B72C6F"/>
    <w:pPr>
      <w:spacing w:after="100"/>
    </w:pPr>
  </w:style>
  <w:style w:type="paragraph" w:styleId="TOC2">
    <w:name w:val="toc 2"/>
    <w:basedOn w:val="Normal"/>
    <w:next w:val="Normal"/>
    <w:autoRedefine/>
    <w:uiPriority w:val="39"/>
    <w:unhideWhenUsed/>
    <w:rsid w:val="00B72C6F"/>
    <w:pPr>
      <w:spacing w:after="100"/>
      <w:ind w:left="220"/>
    </w:pPr>
  </w:style>
  <w:style w:type="paragraph" w:styleId="TOC3">
    <w:name w:val="toc 3"/>
    <w:basedOn w:val="Normal"/>
    <w:next w:val="Normal"/>
    <w:autoRedefine/>
    <w:uiPriority w:val="39"/>
    <w:unhideWhenUsed/>
    <w:rsid w:val="00B72C6F"/>
    <w:pPr>
      <w:spacing w:after="100"/>
      <w:ind w:left="440"/>
    </w:pPr>
  </w:style>
  <w:style w:type="character" w:styleId="Hyperlink">
    <w:name w:val="Hyperlink"/>
    <w:basedOn w:val="DefaultParagraphFont"/>
    <w:uiPriority w:val="99"/>
    <w:unhideWhenUsed/>
    <w:rsid w:val="00B72C6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057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57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57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7CB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7B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057BB"/>
    <w:pPr>
      <w:outlineLvl w:val="9"/>
    </w:pPr>
    <w:rPr>
      <w:lang w:eastAsia="ja-JP"/>
    </w:rPr>
  </w:style>
  <w:style w:type="paragraph" w:styleId="BalloonText">
    <w:name w:val="Balloon Text"/>
    <w:basedOn w:val="Normal"/>
    <w:link w:val="BalloonTextChar"/>
    <w:uiPriority w:val="99"/>
    <w:semiHidden/>
    <w:unhideWhenUsed/>
    <w:rsid w:val="00A05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7BB"/>
    <w:rPr>
      <w:rFonts w:ascii="Tahoma" w:hAnsi="Tahoma" w:cs="Tahoma"/>
      <w:sz w:val="16"/>
      <w:szCs w:val="16"/>
    </w:rPr>
  </w:style>
  <w:style w:type="character" w:customStyle="1" w:styleId="Heading2Char">
    <w:name w:val="Heading 2 Char"/>
    <w:basedOn w:val="DefaultParagraphFont"/>
    <w:link w:val="Heading2"/>
    <w:uiPriority w:val="9"/>
    <w:rsid w:val="00A057B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57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057BB"/>
    <w:pPr>
      <w:ind w:left="720"/>
      <w:contextualSpacing/>
    </w:pPr>
  </w:style>
  <w:style w:type="paragraph" w:styleId="Title">
    <w:name w:val="Title"/>
    <w:basedOn w:val="Normal"/>
    <w:next w:val="Normal"/>
    <w:link w:val="TitleChar"/>
    <w:uiPriority w:val="10"/>
    <w:qFormat/>
    <w:rsid w:val="00A057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57B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057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057BB"/>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B67CB1"/>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E918D9"/>
    <w:pPr>
      <w:spacing w:line="240" w:lineRule="auto"/>
    </w:pPr>
    <w:rPr>
      <w:b/>
      <w:bCs/>
      <w:color w:val="4F81BD" w:themeColor="accent1"/>
      <w:sz w:val="18"/>
      <w:szCs w:val="18"/>
    </w:rPr>
  </w:style>
  <w:style w:type="paragraph" w:styleId="TOC1">
    <w:name w:val="toc 1"/>
    <w:basedOn w:val="Normal"/>
    <w:next w:val="Normal"/>
    <w:autoRedefine/>
    <w:uiPriority w:val="39"/>
    <w:unhideWhenUsed/>
    <w:rsid w:val="00B72C6F"/>
    <w:pPr>
      <w:spacing w:after="100"/>
    </w:pPr>
  </w:style>
  <w:style w:type="paragraph" w:styleId="TOC2">
    <w:name w:val="toc 2"/>
    <w:basedOn w:val="Normal"/>
    <w:next w:val="Normal"/>
    <w:autoRedefine/>
    <w:uiPriority w:val="39"/>
    <w:unhideWhenUsed/>
    <w:rsid w:val="00B72C6F"/>
    <w:pPr>
      <w:spacing w:after="100"/>
      <w:ind w:left="220"/>
    </w:pPr>
  </w:style>
  <w:style w:type="paragraph" w:styleId="TOC3">
    <w:name w:val="toc 3"/>
    <w:basedOn w:val="Normal"/>
    <w:next w:val="Normal"/>
    <w:autoRedefine/>
    <w:uiPriority w:val="39"/>
    <w:unhideWhenUsed/>
    <w:rsid w:val="00B72C6F"/>
    <w:pPr>
      <w:spacing w:after="100"/>
      <w:ind w:left="440"/>
    </w:pPr>
  </w:style>
  <w:style w:type="character" w:styleId="Hyperlink">
    <w:name w:val="Hyperlink"/>
    <w:basedOn w:val="DefaultParagraphFont"/>
    <w:uiPriority w:val="99"/>
    <w:unhideWhenUsed/>
    <w:rsid w:val="00B72C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www.macports.org/install.php"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810067-4118-4670-B7EB-988EB8B20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17</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FIU</Company>
  <LinksUpToDate>false</LinksUpToDate>
  <CharactersWithSpaces>19168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Typh</cp:lastModifiedBy>
  <cp:revision>5</cp:revision>
  <dcterms:created xsi:type="dcterms:W3CDTF">2013-12-13T03:15:00Z</dcterms:created>
  <dcterms:modified xsi:type="dcterms:W3CDTF">2013-12-13T14:41:00Z</dcterms:modified>
</cp:coreProperties>
</file>