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70" w:rsidRDefault="00C77170" w:rsidP="00C77170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94625B">
        <w:t xml:space="preserve"> 0005</w:t>
      </w:r>
    </w:p>
    <w:p w:rsidR="00C77170" w:rsidRDefault="00C77170" w:rsidP="00C77170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94625B">
        <w:t>Delete</w:t>
      </w:r>
      <w:r>
        <w:t xml:space="preserve"> Accounts</w:t>
      </w:r>
    </w:p>
    <w:p w:rsidR="00C77170" w:rsidRDefault="00C77170" w:rsidP="00C77170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 xml:space="preserve">This use case allows </w:t>
      </w:r>
      <w:r>
        <w:t xml:space="preserve">a user with super admin privileges to </w:t>
      </w:r>
      <w:r w:rsidR="0094625B">
        <w:t>delete</w:t>
      </w:r>
      <w:r>
        <w:t xml:space="preserve"> user accounts.</w:t>
      </w:r>
    </w:p>
    <w:p w:rsidR="00C77170" w:rsidRDefault="00C77170" w:rsidP="00C77170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>
        <w:t>Super admin</w:t>
      </w:r>
    </w:p>
    <w:p w:rsidR="00C77170" w:rsidRDefault="00C77170" w:rsidP="00C77170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C77170" w:rsidRDefault="00C77170" w:rsidP="00C77170">
      <w:pPr>
        <w:pStyle w:val="ListParagraph"/>
        <w:numPr>
          <w:ilvl w:val="0"/>
          <w:numId w:val="1"/>
        </w:numPr>
      </w:pPr>
      <w:r>
        <w:t xml:space="preserve">Super admin </w:t>
      </w:r>
      <w:r>
        <w:t>must be logged in into the system.</w:t>
      </w:r>
    </w:p>
    <w:p w:rsidR="00C77170" w:rsidRDefault="00C77170" w:rsidP="00C77170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C77170" w:rsidRDefault="00C77170" w:rsidP="00C77170">
      <w:pPr>
        <w:pStyle w:val="ListParagraph"/>
        <w:numPr>
          <w:ilvl w:val="0"/>
          <w:numId w:val="2"/>
        </w:numPr>
      </w:pPr>
      <w:r>
        <w:t>On the super admins control panel, the user must first click the “</w:t>
      </w:r>
      <w:r w:rsidR="00C42F11">
        <w:t>Delete</w:t>
      </w:r>
      <w:r>
        <w:t xml:space="preserve"> Accounts” button.</w:t>
      </w:r>
      <w:r w:rsidR="00251465">
        <w:t xml:space="preserve"> After clicking on the button the user will be redirected to the </w:t>
      </w:r>
      <w:r w:rsidR="00C42F11">
        <w:t>delete</w:t>
      </w:r>
      <w:r w:rsidR="00251465">
        <w:t xml:space="preserve"> accounts page.</w:t>
      </w:r>
    </w:p>
    <w:p w:rsidR="00C77170" w:rsidRDefault="00C42F11" w:rsidP="00C77170">
      <w:pPr>
        <w:pStyle w:val="ListParagraph"/>
        <w:numPr>
          <w:ilvl w:val="0"/>
          <w:numId w:val="2"/>
        </w:numPr>
      </w:pPr>
      <w:r>
        <w:t>On this page a table will be displayed showing a list of all users in the system.</w:t>
      </w:r>
    </w:p>
    <w:p w:rsidR="00C42F11" w:rsidRDefault="00C42F11" w:rsidP="00C77170">
      <w:pPr>
        <w:pStyle w:val="ListParagraph"/>
        <w:numPr>
          <w:ilvl w:val="0"/>
          <w:numId w:val="2"/>
        </w:numPr>
      </w:pPr>
      <w:r>
        <w:t>Next to each user is a delete button.</w:t>
      </w:r>
    </w:p>
    <w:p w:rsidR="00C42F11" w:rsidRDefault="00C42F11" w:rsidP="00C77170">
      <w:pPr>
        <w:pStyle w:val="ListParagraph"/>
        <w:numPr>
          <w:ilvl w:val="0"/>
          <w:numId w:val="2"/>
        </w:numPr>
      </w:pPr>
      <w:r>
        <w:t>When the delete button is clicked the user will be removed from the system.</w:t>
      </w:r>
    </w:p>
    <w:p w:rsidR="00C77170" w:rsidRDefault="00C77170" w:rsidP="00C77170">
      <w:pPr>
        <w:rPr>
          <w:b/>
        </w:rPr>
      </w:pPr>
      <w:r>
        <w:rPr>
          <w:b/>
        </w:rPr>
        <w:t>Post condition(s):</w:t>
      </w:r>
    </w:p>
    <w:p w:rsidR="00C77170" w:rsidRDefault="00251465" w:rsidP="00C77170">
      <w:pPr>
        <w:pStyle w:val="ListParagraph"/>
        <w:numPr>
          <w:ilvl w:val="0"/>
          <w:numId w:val="3"/>
        </w:numPr>
      </w:pPr>
      <w:r>
        <w:t xml:space="preserve">The user profile is </w:t>
      </w:r>
      <w:r w:rsidR="00C42F11">
        <w:t>removed from</w:t>
      </w:r>
      <w:r>
        <w:t xml:space="preserve"> the database.</w:t>
      </w:r>
    </w:p>
    <w:p w:rsidR="00251465" w:rsidRDefault="00251465" w:rsidP="00C77170">
      <w:pPr>
        <w:pStyle w:val="ListParagraph"/>
        <w:numPr>
          <w:ilvl w:val="0"/>
          <w:numId w:val="3"/>
        </w:numPr>
      </w:pPr>
      <w:r>
        <w:t>Email is sent</w:t>
      </w:r>
      <w:r w:rsidR="00C42F11">
        <w:t xml:space="preserve"> out to the users email address informing them that their account is no longer valid.</w:t>
      </w:r>
    </w:p>
    <w:p w:rsidR="00C77170" w:rsidRDefault="00C77170" w:rsidP="00C77170">
      <w:r>
        <w:rPr>
          <w:b/>
        </w:rPr>
        <w:t xml:space="preserve">Alternative Course of Action: </w:t>
      </w:r>
      <w:r w:rsidR="00251465">
        <w:t xml:space="preserve">Instead of clicking the </w:t>
      </w:r>
      <w:r w:rsidR="00C42F11">
        <w:t>delete</w:t>
      </w:r>
      <w:r w:rsidR="00251465">
        <w:t xml:space="preserve"> button</w:t>
      </w:r>
      <w:r w:rsidR="00C42F11">
        <w:t xml:space="preserve"> on the table,</w:t>
      </w:r>
      <w:r w:rsidR="00251465">
        <w:t xml:space="preserve"> a user </w:t>
      </w:r>
      <w:r w:rsidR="00C42F11">
        <w:t>can search for the user based on their email address.</w:t>
      </w:r>
    </w:p>
    <w:p w:rsidR="00C77170" w:rsidRDefault="00C77170" w:rsidP="00C77170">
      <w:r>
        <w:rPr>
          <w:b/>
        </w:rPr>
        <w:t xml:space="preserve">Related Use Cases: </w:t>
      </w:r>
      <w:r w:rsidR="00655E17">
        <w:t>UCMSv2 –</w:t>
      </w:r>
      <w:r w:rsidR="00655E17">
        <w:t xml:space="preserve"> 0004</w:t>
      </w:r>
      <w:bookmarkStart w:id="0" w:name="_GoBack"/>
      <w:bookmarkEnd w:id="0"/>
    </w:p>
    <w:p w:rsidR="00C77170" w:rsidRDefault="00C77170" w:rsidP="00C77170">
      <w:pPr>
        <w:rPr>
          <w:b/>
        </w:rPr>
      </w:pPr>
      <w:r>
        <w:rPr>
          <w:b/>
        </w:rPr>
        <w:t>Constraints: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>: The form to be filled must be easy to follow when filling up.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>
        <w:t xml:space="preserve"> Data must be save within 3s seconds.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C77170" w:rsidRPr="00E73982" w:rsidRDefault="00C77170" w:rsidP="00C77170"/>
    <w:p w:rsidR="00F56E05" w:rsidRDefault="00F56E05" w:rsidP="00C77170"/>
    <w:sectPr w:rsidR="00F5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70"/>
    <w:rsid w:val="00251465"/>
    <w:rsid w:val="00655E17"/>
    <w:rsid w:val="0094625B"/>
    <w:rsid w:val="00C42F11"/>
    <w:rsid w:val="00C77170"/>
    <w:rsid w:val="00F5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88193-337F-4976-BDA2-8C02CF8D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9B40-E960-4FDA-A158-2187FF510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2014-09-14T22:53:00Z</dcterms:created>
  <dcterms:modified xsi:type="dcterms:W3CDTF">2014-09-14T22:57:00Z</dcterms:modified>
</cp:coreProperties>
</file>