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 0001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>
        <w:t>Create DGU Proposed Catalog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 xml:space="preserve">This use case allows Admin and advisor </w:t>
      </w:r>
      <w:r w:rsidR="002D0701">
        <w:t xml:space="preserve">to create </w:t>
      </w:r>
      <w:r w:rsidR="00723F19">
        <w:t>prospective</w:t>
      </w:r>
      <w:bookmarkStart w:id="0" w:name="_GoBack"/>
      <w:bookmarkEnd w:id="0"/>
      <w:r>
        <w:t xml:space="preserve"> new catalogs for their corresponding DGU. This includes prospective courses, major, minor, certificates, tracks</w:t>
      </w:r>
      <w:r w:rsidR="005B5CDF">
        <w:t>, groups and set</w:t>
      </w:r>
      <w:r>
        <w:t>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>
        <w:t>Admin, and advisor.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79544F" w:rsidRDefault="0079544F" w:rsidP="0079544F">
      <w:pPr>
        <w:pStyle w:val="ListParagraph"/>
        <w:numPr>
          <w:ilvl w:val="0"/>
          <w:numId w:val="1"/>
        </w:numPr>
      </w:pPr>
      <w:r>
        <w:t>Admin or advisor must be logged in into the system.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case begins when Admin or Advisor clicks on the “Prospective Catalog” button.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select option “Create Prospective Catalog” from the prospective catalog page.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User can add prospective course(s) with its/their descriptions, if any to be added.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User can add prospective major(s) with its/their descriptions, if any to be added.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User can add prospective minor(s) with its/their descriptions, if any to be added.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User can add prospective track(s) with its/their descriptions, if any to be added.</w:t>
      </w:r>
    </w:p>
    <w:p w:rsidR="00D92D7C" w:rsidRDefault="00D92D7C" w:rsidP="0079544F">
      <w:pPr>
        <w:pStyle w:val="ListParagraph"/>
        <w:numPr>
          <w:ilvl w:val="0"/>
          <w:numId w:val="2"/>
        </w:numPr>
      </w:pPr>
      <w:r>
        <w:t>User can add prospective group(s) with its/their descriptions, if any to be added.</w:t>
      </w:r>
    </w:p>
    <w:p w:rsidR="00D92D7C" w:rsidRDefault="00D92D7C" w:rsidP="00D92D7C">
      <w:pPr>
        <w:pStyle w:val="ListParagraph"/>
        <w:numPr>
          <w:ilvl w:val="0"/>
          <w:numId w:val="2"/>
        </w:numPr>
      </w:pPr>
      <w:r>
        <w:t>User can add prospective set(s) with its/their descriptions, if any to be added.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User can add prospective certificate(s) with its/their descriptions, if any to be added.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case end when user clicks on “Save” button.</w:t>
      </w:r>
    </w:p>
    <w:p w:rsidR="0079544F" w:rsidRDefault="0079544F" w:rsidP="0079544F">
      <w:pPr>
        <w:rPr>
          <w:b/>
        </w:rPr>
      </w:pPr>
      <w:r>
        <w:rPr>
          <w:b/>
        </w:rPr>
        <w:t>Post condition(s):</w:t>
      </w:r>
    </w:p>
    <w:p w:rsidR="0079544F" w:rsidRDefault="0079544F" w:rsidP="0079544F">
      <w:pPr>
        <w:pStyle w:val="ListParagraph"/>
        <w:numPr>
          <w:ilvl w:val="0"/>
          <w:numId w:val="3"/>
        </w:numPr>
      </w:pPr>
      <w:r>
        <w:t>Prospective catalog must be saved in the database.</w:t>
      </w:r>
    </w:p>
    <w:p w:rsidR="00E73982" w:rsidRDefault="00E73982" w:rsidP="00E73982">
      <w:r>
        <w:rPr>
          <w:b/>
        </w:rPr>
        <w:t xml:space="preserve">Alternative Course of Action: </w:t>
      </w:r>
      <w:r>
        <w:t>None.</w:t>
      </w:r>
    </w:p>
    <w:p w:rsidR="00E73982" w:rsidRDefault="00E73982" w:rsidP="00E73982">
      <w:r>
        <w:rPr>
          <w:b/>
        </w:rPr>
        <w:t xml:space="preserve">Related Use Cases: </w:t>
      </w:r>
      <w:r>
        <w:t>None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>: The form to be filled must be easy to follow when filling up.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>
        <w:t xml:space="preserve"> Data must be save within 3s seconds.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E73982" w:rsidRPr="00E73982" w:rsidRDefault="00E73982" w:rsidP="00E73982"/>
    <w:p w:rsidR="0079544F" w:rsidRPr="0079544F" w:rsidRDefault="0079544F" w:rsidP="0079544F">
      <w:pPr>
        <w:ind w:left="1440"/>
      </w:pP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C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0701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4695"/>
    <w:rsid w:val="003606EA"/>
    <w:rsid w:val="0036646D"/>
    <w:rsid w:val="00370B9C"/>
    <w:rsid w:val="00371169"/>
    <w:rsid w:val="003749E4"/>
    <w:rsid w:val="0038068E"/>
    <w:rsid w:val="00380FD3"/>
    <w:rsid w:val="0038582C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31A08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5CDF"/>
    <w:rsid w:val="005B7A17"/>
    <w:rsid w:val="005C2AF2"/>
    <w:rsid w:val="005C5075"/>
    <w:rsid w:val="005D0065"/>
    <w:rsid w:val="005D03F2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6F58BF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3F19"/>
    <w:rsid w:val="00724014"/>
    <w:rsid w:val="00724096"/>
    <w:rsid w:val="0072524D"/>
    <w:rsid w:val="007361EE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2D7C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600EA"/>
    <w:rsid w:val="00E610DA"/>
    <w:rsid w:val="00E61D55"/>
    <w:rsid w:val="00E6364E"/>
    <w:rsid w:val="00E642F9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JOSE ASTUDILLO</cp:lastModifiedBy>
  <cp:revision>8</cp:revision>
  <dcterms:created xsi:type="dcterms:W3CDTF">2014-09-14T19:51:00Z</dcterms:created>
  <dcterms:modified xsi:type="dcterms:W3CDTF">2014-09-15T01:03:00Z</dcterms:modified>
</cp:coreProperties>
</file>