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</w:t>
      </w:r>
      <w:r w:rsidR="00003D34">
        <w:t>19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003D34">
        <w:t>Reject Prospective Catalog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</w:t>
      </w:r>
      <w:r w:rsidR="00003D34">
        <w:t>Admin to reject prospective catalogs that have been proposed</w:t>
      </w:r>
      <w:r w:rsidR="009969EF">
        <w:t>.</w:t>
      </w:r>
      <w:bookmarkStart w:id="0" w:name="_GoBack"/>
      <w:bookmarkEnd w:id="0"/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53C8C">
        <w:t>A</w:t>
      </w:r>
      <w:r w:rsidR="00003D34">
        <w:t>dmin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79544F" w:rsidRDefault="00353C8C" w:rsidP="0079544F">
      <w:pPr>
        <w:pStyle w:val="ListParagraph"/>
        <w:numPr>
          <w:ilvl w:val="0"/>
          <w:numId w:val="1"/>
        </w:numPr>
      </w:pPr>
      <w:r>
        <w:t>Advisor</w:t>
      </w:r>
      <w:r w:rsidR="0079544F">
        <w:t xml:space="preserve"> must be logged in into the system.</w:t>
      </w:r>
    </w:p>
    <w:p w:rsidR="00531E42" w:rsidRDefault="00531E42" w:rsidP="0079544F">
      <w:pPr>
        <w:pStyle w:val="ListParagraph"/>
        <w:numPr>
          <w:ilvl w:val="0"/>
          <w:numId w:val="1"/>
        </w:numPr>
      </w:pPr>
      <w:r>
        <w:t xml:space="preserve">A DGU Prospective Catalog must have been </w:t>
      </w:r>
      <w:r w:rsidR="00003D34">
        <w:t>proposed already</w:t>
      </w:r>
      <w:r>
        <w:t>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begins when Admin or Advisor clicks on the “Prospective Catalog” button.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select option “</w:t>
      </w:r>
      <w:r w:rsidR="00003D34">
        <w:t>View Prospective Catalog</w:t>
      </w:r>
      <w:r>
        <w:t>” from the prospective catalog page.</w:t>
      </w:r>
    </w:p>
    <w:p w:rsidR="00003D34" w:rsidRDefault="00003D34" w:rsidP="00003D34">
      <w:pPr>
        <w:pStyle w:val="ListParagraph"/>
        <w:numPr>
          <w:ilvl w:val="0"/>
          <w:numId w:val="2"/>
        </w:numPr>
      </w:pPr>
      <w:r>
        <w:t>System must display the list of proposed prospective catalogs.</w:t>
      </w:r>
    </w:p>
    <w:p w:rsidR="00003D34" w:rsidRDefault="00003D34" w:rsidP="00003D34">
      <w:pPr>
        <w:pStyle w:val="ListParagraph"/>
        <w:numPr>
          <w:ilvl w:val="0"/>
          <w:numId w:val="2"/>
        </w:numPr>
      </w:pPr>
      <w:r>
        <w:t>Admin must select the prospective catalog that he/she wants to review.</w:t>
      </w:r>
    </w:p>
    <w:p w:rsidR="00003D34" w:rsidRDefault="00003D34" w:rsidP="00003D34">
      <w:pPr>
        <w:pStyle w:val="ListParagraph"/>
        <w:numPr>
          <w:ilvl w:val="0"/>
          <w:numId w:val="2"/>
        </w:numPr>
      </w:pPr>
      <w:r>
        <w:t>System must display the prospective catalog</w:t>
      </w:r>
    </w:p>
    <w:p w:rsidR="00003D34" w:rsidRDefault="00003D34" w:rsidP="00003D34">
      <w:pPr>
        <w:pStyle w:val="ListParagraph"/>
        <w:numPr>
          <w:ilvl w:val="0"/>
          <w:numId w:val="2"/>
        </w:numPr>
      </w:pPr>
      <w:r>
        <w:t>Admin must click the button “Reject.”</w:t>
      </w:r>
    </w:p>
    <w:p w:rsidR="0079544F" w:rsidRDefault="0079544F" w:rsidP="0079544F">
      <w:pPr>
        <w:rPr>
          <w:b/>
        </w:rPr>
      </w:pPr>
      <w:r>
        <w:rPr>
          <w:b/>
        </w:rPr>
        <w:t>Post condition(s):</w:t>
      </w:r>
    </w:p>
    <w:p w:rsidR="00003D34" w:rsidRDefault="00003D34" w:rsidP="0079544F">
      <w:pPr>
        <w:pStyle w:val="ListParagraph"/>
        <w:numPr>
          <w:ilvl w:val="0"/>
          <w:numId w:val="3"/>
        </w:numPr>
      </w:pPr>
      <w:r>
        <w:t>Status of the prospective catalog must change in the database.</w:t>
      </w:r>
    </w:p>
    <w:p w:rsidR="00003D34" w:rsidRDefault="00003D34" w:rsidP="00003D34">
      <w:pPr>
        <w:pStyle w:val="ListParagraph"/>
        <w:numPr>
          <w:ilvl w:val="0"/>
          <w:numId w:val="3"/>
        </w:numPr>
      </w:pPr>
      <w:r>
        <w:t>The prospective catalog that was rejected must appear in the list with a status of rejected.</w:t>
      </w:r>
    </w:p>
    <w:p w:rsidR="00E73982" w:rsidRDefault="00E73982" w:rsidP="00E73982">
      <w:r>
        <w:rPr>
          <w:b/>
        </w:rPr>
        <w:t xml:space="preserve">Alternative Course of Action: </w:t>
      </w:r>
      <w:r>
        <w:t>None.</w:t>
      </w:r>
    </w:p>
    <w:p w:rsidR="00E73982" w:rsidRDefault="00E73982" w:rsidP="00E73982">
      <w:r>
        <w:rPr>
          <w:b/>
        </w:rPr>
        <w:t xml:space="preserve">Related Use Cases: </w:t>
      </w:r>
      <w:r w:rsidR="00003D34">
        <w:t>UCMSv2 – 0003, UCMSv2 - 0020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Data must be save within 5</w:t>
      </w:r>
      <w:r>
        <w:t>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3D34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969EF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4</cp:revision>
  <dcterms:created xsi:type="dcterms:W3CDTF">2014-09-17T22:36:00Z</dcterms:created>
  <dcterms:modified xsi:type="dcterms:W3CDTF">2014-09-18T02:02:00Z</dcterms:modified>
</cp:coreProperties>
</file>