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5E59" w:rsidRPr="00FF6CCE" w:rsidRDefault="007D5E59" w:rsidP="007D5E59">
      <w:pPr>
        <w:pBdr>
          <w:bottom w:val="single" w:sz="12" w:space="1" w:color="auto"/>
        </w:pBdr>
        <w:jc w:val="right"/>
        <w:rPr>
          <w:rFonts w:ascii="Times New Roman" w:hAnsi="Times New Roman" w:cs="Times New Roman"/>
          <w:b/>
          <w:noProof/>
          <w:sz w:val="52"/>
        </w:rPr>
      </w:pPr>
      <w:r w:rsidRPr="00FF6CCE">
        <w:rPr>
          <w:rFonts w:ascii="Times New Roman" w:hAnsi="Times New Roman" w:cs="Times New Roman"/>
          <w:b/>
          <w:noProof/>
          <w:sz w:val="52"/>
        </w:rPr>
        <w:t>Feasibility Study and Project Plan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8"/>
        <w:gridCol w:w="4788"/>
      </w:tblGrid>
      <w:tr w:rsidR="0029565B" w:rsidRPr="00FF6CCE" w:rsidTr="008B3E71">
        <w:tc>
          <w:tcPr>
            <w:tcW w:w="4788" w:type="dxa"/>
          </w:tcPr>
          <w:p w:rsidR="0029565B" w:rsidRPr="00FF6CCE" w:rsidRDefault="0029565B" w:rsidP="003B6C8B">
            <w:pPr>
              <w:rPr>
                <w:rFonts w:ascii="Times New Roman" w:hAnsi="Times New Roman" w:cs="Times New Roman"/>
                <w:noProof/>
                <w:sz w:val="36"/>
                <w:szCs w:val="36"/>
              </w:rPr>
            </w:pPr>
            <w:r w:rsidRPr="00FF6CCE">
              <w:rPr>
                <w:rFonts w:ascii="Times New Roman" w:hAnsi="Times New Roman" w:cs="Times New Roman"/>
                <w:noProof/>
                <w:sz w:val="36"/>
                <w:szCs w:val="36"/>
              </w:rPr>
              <w:t>Course</w:t>
            </w:r>
          </w:p>
        </w:tc>
        <w:tc>
          <w:tcPr>
            <w:tcW w:w="4788" w:type="dxa"/>
          </w:tcPr>
          <w:p w:rsidR="0029565B" w:rsidRPr="00FF6CCE" w:rsidRDefault="0029565B" w:rsidP="0029565B">
            <w:pPr>
              <w:jc w:val="right"/>
              <w:rPr>
                <w:rFonts w:ascii="Times New Roman" w:hAnsi="Times New Roman" w:cs="Times New Roman"/>
                <w:noProof/>
                <w:sz w:val="36"/>
                <w:szCs w:val="36"/>
              </w:rPr>
            </w:pPr>
            <w:r w:rsidRPr="00FF6CCE">
              <w:rPr>
                <w:rFonts w:ascii="Times New Roman" w:hAnsi="Times New Roman" w:cs="Times New Roman"/>
                <w:noProof/>
                <w:sz w:val="36"/>
                <w:szCs w:val="36"/>
              </w:rPr>
              <w:t>CIS 4911</w:t>
            </w:r>
          </w:p>
          <w:p w:rsidR="0029565B" w:rsidRPr="00FF6CCE" w:rsidRDefault="0029565B" w:rsidP="007D5E59">
            <w:pPr>
              <w:jc w:val="right"/>
              <w:rPr>
                <w:rFonts w:ascii="Times New Roman" w:hAnsi="Times New Roman" w:cs="Times New Roman"/>
                <w:noProof/>
                <w:sz w:val="36"/>
                <w:szCs w:val="36"/>
              </w:rPr>
            </w:pPr>
          </w:p>
        </w:tc>
      </w:tr>
      <w:tr w:rsidR="0029565B" w:rsidRPr="00FF6CCE" w:rsidTr="008B3E71">
        <w:tc>
          <w:tcPr>
            <w:tcW w:w="4788" w:type="dxa"/>
          </w:tcPr>
          <w:p w:rsidR="0029565B" w:rsidRPr="00FF6CCE" w:rsidRDefault="0029565B" w:rsidP="003B6C8B">
            <w:pPr>
              <w:rPr>
                <w:rFonts w:ascii="Times New Roman" w:hAnsi="Times New Roman" w:cs="Times New Roman"/>
                <w:noProof/>
                <w:sz w:val="36"/>
                <w:szCs w:val="36"/>
              </w:rPr>
            </w:pPr>
            <w:r w:rsidRPr="00FF6CCE">
              <w:rPr>
                <w:rFonts w:ascii="Times New Roman" w:hAnsi="Times New Roman" w:cs="Times New Roman"/>
                <w:noProof/>
                <w:sz w:val="36"/>
                <w:szCs w:val="36"/>
              </w:rPr>
              <w:t>System</w:t>
            </w:r>
          </w:p>
        </w:tc>
        <w:tc>
          <w:tcPr>
            <w:tcW w:w="4788" w:type="dxa"/>
          </w:tcPr>
          <w:p w:rsidR="0029565B" w:rsidRPr="00FF6CCE" w:rsidRDefault="0029565B" w:rsidP="0029565B">
            <w:pPr>
              <w:jc w:val="right"/>
              <w:rPr>
                <w:rFonts w:ascii="Times New Roman" w:hAnsi="Times New Roman" w:cs="Times New Roman"/>
                <w:noProof/>
                <w:sz w:val="36"/>
                <w:szCs w:val="36"/>
              </w:rPr>
            </w:pPr>
            <w:r w:rsidRPr="00FF6CCE">
              <w:rPr>
                <w:rFonts w:ascii="Times New Roman" w:hAnsi="Times New Roman" w:cs="Times New Roman"/>
                <w:noProof/>
                <w:sz w:val="36"/>
                <w:szCs w:val="36"/>
              </w:rPr>
              <w:t>(IBM) Track and keep score of and compute a group's sustainability efforts</w:t>
            </w:r>
          </w:p>
          <w:p w:rsidR="009B5FAD" w:rsidRPr="00FF6CCE" w:rsidRDefault="009B5FAD" w:rsidP="0029565B">
            <w:pPr>
              <w:jc w:val="right"/>
              <w:rPr>
                <w:rFonts w:ascii="Times New Roman" w:hAnsi="Times New Roman" w:cs="Times New Roman"/>
                <w:noProof/>
                <w:sz w:val="36"/>
                <w:szCs w:val="36"/>
              </w:rPr>
            </w:pPr>
          </w:p>
        </w:tc>
      </w:tr>
      <w:tr w:rsidR="0029565B" w:rsidRPr="00FF6CCE" w:rsidTr="008B3E71">
        <w:tc>
          <w:tcPr>
            <w:tcW w:w="4788" w:type="dxa"/>
          </w:tcPr>
          <w:p w:rsidR="0029565B" w:rsidRPr="00FF6CCE" w:rsidRDefault="0029565B" w:rsidP="0029565B">
            <w:pPr>
              <w:rPr>
                <w:rFonts w:ascii="Times New Roman" w:hAnsi="Times New Roman" w:cs="Times New Roman"/>
                <w:noProof/>
                <w:sz w:val="36"/>
                <w:szCs w:val="36"/>
              </w:rPr>
            </w:pPr>
            <w:r w:rsidRPr="00FF6CCE">
              <w:rPr>
                <w:rFonts w:ascii="Times New Roman" w:hAnsi="Times New Roman" w:cs="Times New Roman"/>
                <w:noProof/>
                <w:sz w:val="36"/>
                <w:szCs w:val="36"/>
              </w:rPr>
              <w:t>Team</w:t>
            </w:r>
          </w:p>
        </w:tc>
        <w:tc>
          <w:tcPr>
            <w:tcW w:w="4788" w:type="dxa"/>
          </w:tcPr>
          <w:p w:rsidR="0029565B" w:rsidRPr="00FF6CCE" w:rsidRDefault="0029565B" w:rsidP="0029565B">
            <w:pPr>
              <w:jc w:val="right"/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FF6CCE">
              <w:rPr>
                <w:rFonts w:ascii="Times New Roman" w:hAnsi="Times New Roman" w:cs="Times New Roman"/>
                <w:noProof/>
                <w:sz w:val="32"/>
                <w:szCs w:val="32"/>
              </w:rPr>
              <w:t>Jorge McGarry</w:t>
            </w:r>
          </w:p>
          <w:p w:rsidR="0029565B" w:rsidRPr="00FF6CCE" w:rsidRDefault="0029565B" w:rsidP="0029565B">
            <w:pPr>
              <w:jc w:val="right"/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FF6CCE">
              <w:rPr>
                <w:rFonts w:ascii="Times New Roman" w:hAnsi="Times New Roman" w:cs="Times New Roman"/>
                <w:noProof/>
                <w:sz w:val="32"/>
                <w:szCs w:val="32"/>
              </w:rPr>
              <w:t>Monica Del Prado</w:t>
            </w:r>
          </w:p>
          <w:p w:rsidR="009B5FAD" w:rsidRPr="00FF6CCE" w:rsidRDefault="009B5FAD" w:rsidP="0029565B">
            <w:pPr>
              <w:jc w:val="right"/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</w:p>
        </w:tc>
      </w:tr>
      <w:tr w:rsidR="0029565B" w:rsidRPr="00FF6CCE" w:rsidTr="008B3E71">
        <w:tc>
          <w:tcPr>
            <w:tcW w:w="4788" w:type="dxa"/>
          </w:tcPr>
          <w:p w:rsidR="0029565B" w:rsidRPr="00FF6CCE" w:rsidRDefault="0029565B" w:rsidP="0029565B">
            <w:pPr>
              <w:rPr>
                <w:rFonts w:ascii="Times New Roman" w:hAnsi="Times New Roman" w:cs="Times New Roman"/>
                <w:noProof/>
                <w:sz w:val="36"/>
                <w:szCs w:val="36"/>
              </w:rPr>
            </w:pPr>
            <w:r w:rsidRPr="00FF6CCE">
              <w:rPr>
                <w:rFonts w:ascii="Times New Roman" w:hAnsi="Times New Roman" w:cs="Times New Roman"/>
                <w:noProof/>
                <w:sz w:val="36"/>
                <w:szCs w:val="36"/>
              </w:rPr>
              <w:t>Date</w:t>
            </w:r>
          </w:p>
        </w:tc>
        <w:tc>
          <w:tcPr>
            <w:tcW w:w="4788" w:type="dxa"/>
          </w:tcPr>
          <w:p w:rsidR="0029565B" w:rsidRPr="00FF6CCE" w:rsidRDefault="0029565B" w:rsidP="0029565B">
            <w:pPr>
              <w:jc w:val="right"/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FF6CCE">
              <w:rPr>
                <w:rFonts w:ascii="Times New Roman" w:hAnsi="Times New Roman" w:cs="Times New Roman"/>
                <w:noProof/>
                <w:sz w:val="32"/>
                <w:szCs w:val="32"/>
              </w:rPr>
              <w:t>9-8-2014</w:t>
            </w:r>
          </w:p>
          <w:p w:rsidR="009B5FAD" w:rsidRPr="00FF6CCE" w:rsidRDefault="009B5FAD" w:rsidP="0029565B">
            <w:pPr>
              <w:jc w:val="right"/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</w:p>
        </w:tc>
      </w:tr>
      <w:tr w:rsidR="0029565B" w:rsidRPr="00FF6CCE" w:rsidTr="008B3E71">
        <w:tc>
          <w:tcPr>
            <w:tcW w:w="4788" w:type="dxa"/>
          </w:tcPr>
          <w:p w:rsidR="0029565B" w:rsidRPr="00FF6CCE" w:rsidRDefault="0029565B" w:rsidP="0029565B">
            <w:pPr>
              <w:rPr>
                <w:rFonts w:ascii="Times New Roman" w:hAnsi="Times New Roman" w:cs="Times New Roman"/>
                <w:noProof/>
                <w:sz w:val="36"/>
                <w:szCs w:val="36"/>
              </w:rPr>
            </w:pPr>
            <w:r w:rsidRPr="00FF6CCE">
              <w:rPr>
                <w:rFonts w:ascii="Times New Roman" w:hAnsi="Times New Roman" w:cs="Times New Roman"/>
                <w:noProof/>
                <w:sz w:val="36"/>
                <w:szCs w:val="36"/>
              </w:rPr>
              <w:t>Instructor</w:t>
            </w:r>
          </w:p>
        </w:tc>
        <w:tc>
          <w:tcPr>
            <w:tcW w:w="4788" w:type="dxa"/>
          </w:tcPr>
          <w:p w:rsidR="0029565B" w:rsidRPr="00FF6CCE" w:rsidRDefault="0029565B" w:rsidP="0029565B">
            <w:pPr>
              <w:jc w:val="right"/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FF6CCE">
              <w:rPr>
                <w:rFonts w:ascii="Times New Roman" w:hAnsi="Times New Roman" w:cs="Times New Roman"/>
                <w:noProof/>
                <w:sz w:val="32"/>
                <w:szCs w:val="32"/>
              </w:rPr>
              <w:t>Masoud Sadjadi</w:t>
            </w:r>
          </w:p>
          <w:p w:rsidR="009B5FAD" w:rsidRPr="00FF6CCE" w:rsidRDefault="009B5FAD" w:rsidP="0029565B">
            <w:pPr>
              <w:jc w:val="right"/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</w:p>
        </w:tc>
      </w:tr>
      <w:tr w:rsidR="0029565B" w:rsidRPr="00FF6CCE" w:rsidTr="008B3E71">
        <w:tc>
          <w:tcPr>
            <w:tcW w:w="4788" w:type="dxa"/>
          </w:tcPr>
          <w:p w:rsidR="0029565B" w:rsidRPr="00FF6CCE" w:rsidRDefault="0029565B" w:rsidP="0029565B">
            <w:pPr>
              <w:rPr>
                <w:rFonts w:ascii="Times New Roman" w:hAnsi="Times New Roman" w:cs="Times New Roman"/>
                <w:noProof/>
                <w:sz w:val="36"/>
                <w:szCs w:val="36"/>
              </w:rPr>
            </w:pPr>
            <w:r w:rsidRPr="00FF6CCE">
              <w:rPr>
                <w:rFonts w:ascii="Times New Roman" w:hAnsi="Times New Roman" w:cs="Times New Roman"/>
                <w:noProof/>
                <w:sz w:val="36"/>
                <w:szCs w:val="36"/>
              </w:rPr>
              <w:t>Mentor</w:t>
            </w:r>
          </w:p>
        </w:tc>
        <w:tc>
          <w:tcPr>
            <w:tcW w:w="4788" w:type="dxa"/>
          </w:tcPr>
          <w:p w:rsidR="0029565B" w:rsidRPr="00FF6CCE" w:rsidRDefault="0029565B" w:rsidP="0029565B">
            <w:pPr>
              <w:jc w:val="right"/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FF6CCE">
              <w:rPr>
                <w:rFonts w:ascii="Times New Roman" w:hAnsi="Times New Roman" w:cs="Times New Roman"/>
                <w:noProof/>
                <w:sz w:val="32"/>
                <w:szCs w:val="32"/>
              </w:rPr>
              <w:t>Juan Caraballo</w:t>
            </w:r>
          </w:p>
        </w:tc>
      </w:tr>
    </w:tbl>
    <w:p w:rsidR="00BD40A7" w:rsidRPr="00FF6CCE" w:rsidRDefault="00BD40A7" w:rsidP="007D5E59">
      <w:pPr>
        <w:jc w:val="right"/>
        <w:rPr>
          <w:rFonts w:ascii="Times New Roman" w:hAnsi="Times New Roman" w:cs="Times New Roman"/>
          <w:noProof/>
          <w:sz w:val="36"/>
          <w:szCs w:val="36"/>
        </w:rPr>
      </w:pPr>
    </w:p>
    <w:p w:rsidR="007D5E59" w:rsidRPr="00FF6CCE" w:rsidRDefault="007D5E59" w:rsidP="007D5E59">
      <w:pPr>
        <w:jc w:val="right"/>
        <w:rPr>
          <w:rFonts w:ascii="Times New Roman" w:hAnsi="Times New Roman" w:cs="Times New Roman"/>
          <w:b/>
          <w:noProof/>
          <w:sz w:val="32"/>
          <w:szCs w:val="32"/>
        </w:rPr>
      </w:pPr>
      <w:r w:rsidRPr="00FF6CCE">
        <w:rPr>
          <w:rFonts w:ascii="Times New Roman" w:hAnsi="Times New Roman" w:cs="Times New Roman"/>
          <w:b/>
          <w:noProof/>
          <w:sz w:val="32"/>
          <w:szCs w:val="32"/>
        </w:rPr>
        <w:t xml:space="preserve">Version:   1.00    </w:t>
      </w:r>
    </w:p>
    <w:p w:rsidR="007D5E59" w:rsidRPr="00FF6CCE" w:rsidRDefault="007D5E59" w:rsidP="007D5E59">
      <w:pPr>
        <w:rPr>
          <w:rFonts w:ascii="Times New Roman" w:hAnsi="Times New Roman" w:cs="Times New Roman"/>
        </w:rPr>
      </w:pPr>
      <w:r w:rsidRPr="00FF6CCE">
        <w:rPr>
          <w:rFonts w:ascii="Times New Roman" w:hAnsi="Times New Roman" w:cs="Times New Roman"/>
        </w:rPr>
        <w:br w:type="page"/>
      </w:r>
    </w:p>
    <w:p w:rsidR="007D5E59" w:rsidRPr="00FF6CCE" w:rsidRDefault="007D5E59" w:rsidP="007D5E59">
      <w:pPr>
        <w:rPr>
          <w:rFonts w:ascii="Times New Roman" w:hAnsi="Times New Roman" w:cs="Times New Roman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id w:val="2909126"/>
        <w:docPartObj>
          <w:docPartGallery w:val="Table of Contents"/>
          <w:docPartUnique/>
        </w:docPartObj>
      </w:sdtPr>
      <w:sdtContent>
        <w:p w:rsidR="007D5E59" w:rsidRPr="00FF6CCE" w:rsidRDefault="007D5E59" w:rsidP="007D5E59">
          <w:pPr>
            <w:pStyle w:val="TOCHeading"/>
            <w:rPr>
              <w:rFonts w:ascii="Times New Roman" w:hAnsi="Times New Roman" w:cs="Times New Roman"/>
            </w:rPr>
          </w:pPr>
          <w:r w:rsidRPr="00FF6CCE">
            <w:rPr>
              <w:rFonts w:ascii="Times New Roman" w:hAnsi="Times New Roman" w:cs="Times New Roman"/>
            </w:rPr>
            <w:t>Table of Contents</w:t>
          </w:r>
        </w:p>
        <w:p w:rsidR="00C35B73" w:rsidRDefault="00C8475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FF6CCE">
            <w:rPr>
              <w:rFonts w:ascii="Times New Roman" w:hAnsi="Times New Roman" w:cs="Times New Roman"/>
            </w:rPr>
            <w:fldChar w:fldCharType="begin"/>
          </w:r>
          <w:r w:rsidR="007D5E59" w:rsidRPr="00FF6CCE">
            <w:rPr>
              <w:rFonts w:ascii="Times New Roman" w:hAnsi="Times New Roman" w:cs="Times New Roman"/>
            </w:rPr>
            <w:instrText xml:space="preserve"> TOC \o "1-3" \h \z \u </w:instrText>
          </w:r>
          <w:r w:rsidRPr="00FF6CCE">
            <w:rPr>
              <w:rFonts w:ascii="Times New Roman" w:hAnsi="Times New Roman" w:cs="Times New Roman"/>
            </w:rPr>
            <w:fldChar w:fldCharType="separate"/>
          </w:r>
          <w:hyperlink w:anchor="_Toc397929196" w:history="1">
            <w:r w:rsidR="00C35B73" w:rsidRPr="009404DE">
              <w:rPr>
                <w:rStyle w:val="Hyperlink"/>
                <w:rFonts w:ascii="Times New Roman" w:hAnsi="Times New Roman" w:cs="Times New Roman"/>
                <w:noProof/>
              </w:rPr>
              <w:t>Overview</w:t>
            </w:r>
            <w:r w:rsidR="00C35B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5B73">
              <w:rPr>
                <w:noProof/>
                <w:webHidden/>
              </w:rPr>
              <w:instrText xml:space="preserve"> PAGEREF _Toc397929196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5B7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5B73" w:rsidRDefault="00C8475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7929197" w:history="1">
            <w:r w:rsidR="00C35B73" w:rsidRPr="009404DE">
              <w:rPr>
                <w:rStyle w:val="Hyperlink"/>
                <w:rFonts w:ascii="Times New Roman" w:hAnsi="Times New Roman" w:cs="Times New Roman"/>
                <w:noProof/>
              </w:rPr>
              <w:t>Introduction</w:t>
            </w:r>
            <w:r w:rsidR="00C35B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5B73">
              <w:rPr>
                <w:noProof/>
                <w:webHidden/>
              </w:rPr>
              <w:instrText xml:space="preserve"> PAGEREF _Toc397929197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5B7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5B73" w:rsidRDefault="00C8475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7929198" w:history="1">
            <w:r w:rsidR="00C35B73" w:rsidRPr="009404DE">
              <w:rPr>
                <w:rStyle w:val="Hyperlink"/>
                <w:rFonts w:ascii="Times New Roman" w:hAnsi="Times New Roman" w:cs="Times New Roman"/>
                <w:noProof/>
              </w:rPr>
              <w:t>Problem Definition</w:t>
            </w:r>
            <w:r w:rsidR="00C35B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5B73">
              <w:rPr>
                <w:noProof/>
                <w:webHidden/>
              </w:rPr>
              <w:instrText xml:space="preserve"> PAGEREF _Toc397929198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5B7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5B73" w:rsidRDefault="00C8475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7929199" w:history="1">
            <w:r w:rsidR="00C35B73" w:rsidRPr="009404DE">
              <w:rPr>
                <w:rStyle w:val="Hyperlink"/>
                <w:rFonts w:ascii="Times New Roman" w:hAnsi="Times New Roman" w:cs="Times New Roman"/>
                <w:noProof/>
              </w:rPr>
              <w:t>Background</w:t>
            </w:r>
            <w:r w:rsidR="00C35B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5B73">
              <w:rPr>
                <w:noProof/>
                <w:webHidden/>
              </w:rPr>
              <w:instrText xml:space="preserve"> PAGEREF _Toc397929199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5B7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5B73" w:rsidRDefault="00C8475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7929200" w:history="1">
            <w:r w:rsidR="00C35B73" w:rsidRPr="009404DE">
              <w:rPr>
                <w:rStyle w:val="Hyperlink"/>
                <w:rFonts w:ascii="Times New Roman" w:hAnsi="Times New Roman" w:cs="Times New Roman"/>
                <w:noProof/>
              </w:rPr>
              <w:t>Definitions, Acronyms, and Abbreviations</w:t>
            </w:r>
            <w:r w:rsidR="00C35B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5B73">
              <w:rPr>
                <w:noProof/>
                <w:webHidden/>
              </w:rPr>
              <w:instrText xml:space="preserve"> PAGEREF _Toc397929200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5B7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5B73" w:rsidRDefault="00C8475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7929201" w:history="1">
            <w:r w:rsidR="00C35B73" w:rsidRPr="009404DE">
              <w:rPr>
                <w:rStyle w:val="Hyperlink"/>
                <w:rFonts w:ascii="Times New Roman" w:hAnsi="Times New Roman" w:cs="Times New Roman"/>
                <w:noProof/>
              </w:rPr>
              <w:t>Overview of document</w:t>
            </w:r>
            <w:r w:rsidR="00C35B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5B73">
              <w:rPr>
                <w:noProof/>
                <w:webHidden/>
              </w:rPr>
              <w:instrText xml:space="preserve"> PAGEREF _Toc397929201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5B7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5B73" w:rsidRDefault="00C8475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7929202" w:history="1">
            <w:r w:rsidR="00C35B73" w:rsidRPr="009404DE">
              <w:rPr>
                <w:rStyle w:val="Hyperlink"/>
                <w:rFonts w:ascii="Times New Roman" w:hAnsi="Times New Roman" w:cs="Times New Roman"/>
                <w:noProof/>
              </w:rPr>
              <w:t>Feasibility Study</w:t>
            </w:r>
            <w:r w:rsidR="00C35B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5B73">
              <w:rPr>
                <w:noProof/>
                <w:webHidden/>
              </w:rPr>
              <w:instrText xml:space="preserve"> PAGEREF _Toc397929202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5B7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5B73" w:rsidRDefault="00C8475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7929203" w:history="1">
            <w:r w:rsidR="00C35B73" w:rsidRPr="009404DE">
              <w:rPr>
                <w:rStyle w:val="Hyperlink"/>
                <w:rFonts w:ascii="Times New Roman" w:hAnsi="Times New Roman" w:cs="Times New Roman"/>
                <w:noProof/>
              </w:rPr>
              <w:t>Description of Current System (Limitations and Constraints)</w:t>
            </w:r>
            <w:r w:rsidR="00C35B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5B73">
              <w:rPr>
                <w:noProof/>
                <w:webHidden/>
              </w:rPr>
              <w:instrText xml:space="preserve"> PAGEREF _Toc397929203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5B7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5B73" w:rsidRDefault="00C8475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7929204" w:history="1">
            <w:r w:rsidR="00C35B73" w:rsidRPr="009404DE">
              <w:rPr>
                <w:rStyle w:val="Hyperlink"/>
                <w:rFonts w:ascii="Times New Roman" w:hAnsi="Times New Roman" w:cs="Times New Roman"/>
                <w:noProof/>
              </w:rPr>
              <w:t>Purpose of New System</w:t>
            </w:r>
            <w:r w:rsidR="00C35B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5B73">
              <w:rPr>
                <w:noProof/>
                <w:webHidden/>
              </w:rPr>
              <w:instrText xml:space="preserve"> PAGEREF _Toc397929204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5B7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5B73" w:rsidRDefault="00C8475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7929205" w:history="1">
            <w:r w:rsidR="00C35B73" w:rsidRPr="009404DE">
              <w:rPr>
                <w:rStyle w:val="Hyperlink"/>
                <w:rFonts w:ascii="Times New Roman" w:hAnsi="Times New Roman" w:cs="Times New Roman"/>
                <w:noProof/>
              </w:rPr>
              <w:t>High-level Definition of User Requirements (must include security/privacy requirements)</w:t>
            </w:r>
            <w:r w:rsidR="00C35B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5B73">
              <w:rPr>
                <w:noProof/>
                <w:webHidden/>
              </w:rPr>
              <w:instrText xml:space="preserve"> PAGEREF _Toc397929205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5B7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5B73" w:rsidRDefault="00C8475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7929206" w:history="1">
            <w:r w:rsidR="00C35B73" w:rsidRPr="009404DE">
              <w:rPr>
                <w:rStyle w:val="Hyperlink"/>
                <w:rFonts w:ascii="Times New Roman" w:hAnsi="Times New Roman" w:cs="Times New Roman"/>
                <w:noProof/>
              </w:rPr>
              <w:t>Alternative Solutions</w:t>
            </w:r>
            <w:r w:rsidR="00C35B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5B73">
              <w:rPr>
                <w:noProof/>
                <w:webHidden/>
              </w:rPr>
              <w:instrText xml:space="preserve"> PAGEREF _Toc397929206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5B7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5B73" w:rsidRDefault="00C8475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7929207" w:history="1">
            <w:r w:rsidR="00C35B73" w:rsidRPr="009404DE">
              <w:rPr>
                <w:rStyle w:val="Hyperlink"/>
                <w:rFonts w:ascii="Times New Roman" w:hAnsi="Times New Roman" w:cs="Times New Roman"/>
                <w:noProof/>
              </w:rPr>
              <w:t>Description of Alternatives</w:t>
            </w:r>
            <w:r w:rsidR="00C35B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5B73">
              <w:rPr>
                <w:noProof/>
                <w:webHidden/>
              </w:rPr>
              <w:instrText xml:space="preserve"> PAGEREF _Toc397929207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5B7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5B73" w:rsidRDefault="00C8475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7929208" w:history="1">
            <w:r w:rsidR="00C35B73" w:rsidRPr="009404DE">
              <w:rPr>
                <w:rStyle w:val="Hyperlink"/>
                <w:rFonts w:ascii="Times New Roman" w:hAnsi="Times New Roman" w:cs="Times New Roman"/>
                <w:noProof/>
              </w:rPr>
              <w:t>Selection Criteria (Briefly describe the feasibility criteria used in the analysis component)</w:t>
            </w:r>
            <w:r w:rsidR="00C35B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5B73">
              <w:rPr>
                <w:noProof/>
                <w:webHidden/>
              </w:rPr>
              <w:instrText xml:space="preserve"> PAGEREF _Toc397929208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5B7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5B73" w:rsidRDefault="00C8475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7929209" w:history="1">
            <w:r w:rsidR="00C35B73" w:rsidRPr="009404DE">
              <w:rPr>
                <w:rStyle w:val="Hyperlink"/>
                <w:rFonts w:ascii="Times New Roman" w:hAnsi="Times New Roman" w:cs="Times New Roman"/>
                <w:noProof/>
              </w:rPr>
              <w:t>Analysis of Alternatives (refer to Appendix C – Feasibility Matrix) – you should provide a score so that the alternatives can be compared.</w:t>
            </w:r>
            <w:r w:rsidR="00C35B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5B73">
              <w:rPr>
                <w:noProof/>
                <w:webHidden/>
              </w:rPr>
              <w:instrText xml:space="preserve"> PAGEREF _Toc397929209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5B7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5B73" w:rsidRDefault="00C8475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7929210" w:history="1">
            <w:r w:rsidR="00C35B73" w:rsidRPr="009404DE">
              <w:rPr>
                <w:rStyle w:val="Hyperlink"/>
                <w:rFonts w:ascii="Times New Roman" w:hAnsi="Times New Roman" w:cs="Times New Roman"/>
                <w:noProof/>
              </w:rPr>
              <w:t>Recommendations</w:t>
            </w:r>
            <w:r w:rsidR="00C35B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5B73">
              <w:rPr>
                <w:noProof/>
                <w:webHidden/>
              </w:rPr>
              <w:instrText xml:space="preserve"> PAGEREF _Toc397929210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5B7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5B73" w:rsidRDefault="00C8475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7929211" w:history="1">
            <w:r w:rsidR="00C35B73" w:rsidRPr="009404DE">
              <w:rPr>
                <w:rStyle w:val="Hyperlink"/>
                <w:rFonts w:ascii="Times New Roman" w:hAnsi="Times New Roman" w:cs="Times New Roman"/>
                <w:noProof/>
              </w:rPr>
              <w:t>Project Plan</w:t>
            </w:r>
            <w:r w:rsidR="00C35B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5B73">
              <w:rPr>
                <w:noProof/>
                <w:webHidden/>
              </w:rPr>
              <w:instrText xml:space="preserve"> PAGEREF _Toc397929211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5B7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5B73" w:rsidRDefault="00C8475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7929212" w:history="1">
            <w:r w:rsidR="00C35B73" w:rsidRPr="009404DE">
              <w:rPr>
                <w:rStyle w:val="Hyperlink"/>
                <w:rFonts w:ascii="Times New Roman" w:hAnsi="Times New Roman" w:cs="Times New Roman"/>
                <w:noProof/>
              </w:rPr>
              <w:t>Project Organization</w:t>
            </w:r>
            <w:r w:rsidR="00C35B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5B73">
              <w:rPr>
                <w:noProof/>
                <w:webHidden/>
              </w:rPr>
              <w:instrText xml:space="preserve"> PAGEREF _Toc397929212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5B7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5B73" w:rsidRDefault="00C8475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7929213" w:history="1">
            <w:r w:rsidR="00C35B73" w:rsidRPr="009404DE">
              <w:rPr>
                <w:rStyle w:val="Hyperlink"/>
                <w:rFonts w:ascii="Times New Roman" w:hAnsi="Times New Roman" w:cs="Times New Roman"/>
                <w:noProof/>
              </w:rPr>
              <w:t>Project Personnel Organization</w:t>
            </w:r>
            <w:r w:rsidR="00C35B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5B73">
              <w:rPr>
                <w:noProof/>
                <w:webHidden/>
              </w:rPr>
              <w:instrText xml:space="preserve"> PAGEREF _Toc397929213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5B7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5B73" w:rsidRDefault="00C8475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7929214" w:history="1">
            <w:r w:rsidR="00C35B73" w:rsidRPr="009404DE">
              <w:rPr>
                <w:rStyle w:val="Hyperlink"/>
                <w:rFonts w:ascii="Times New Roman" w:hAnsi="Times New Roman" w:cs="Times New Roman"/>
                <w:noProof/>
              </w:rPr>
              <w:t>Hardware and Software Resources</w:t>
            </w:r>
            <w:r w:rsidR="00C35B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5B73">
              <w:rPr>
                <w:noProof/>
                <w:webHidden/>
              </w:rPr>
              <w:instrText xml:space="preserve"> PAGEREF _Toc397929214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5B7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5B73" w:rsidRDefault="00C8475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7929215" w:history="1">
            <w:r w:rsidR="00C35B73" w:rsidRPr="009404DE">
              <w:rPr>
                <w:rStyle w:val="Hyperlink"/>
                <w:rFonts w:ascii="Times New Roman" w:hAnsi="Times New Roman" w:cs="Times New Roman"/>
                <w:noProof/>
              </w:rPr>
              <w:t>Identification of Tasks, Milestones and Deliverables (work breakdown)</w:t>
            </w:r>
            <w:r w:rsidR="00C35B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5B73">
              <w:rPr>
                <w:noProof/>
                <w:webHidden/>
              </w:rPr>
              <w:instrText xml:space="preserve"> PAGEREF _Toc397929215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5B7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5B73" w:rsidRDefault="00C8475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7929216" w:history="1">
            <w:r w:rsidR="00C35B73" w:rsidRPr="009404DE">
              <w:rPr>
                <w:rStyle w:val="Hyperlink"/>
                <w:rFonts w:ascii="Times New Roman" w:hAnsi="Times New Roman" w:cs="Times New Roman"/>
                <w:noProof/>
              </w:rPr>
              <w:t>Appendix</w:t>
            </w:r>
            <w:r w:rsidR="00C35B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5B73">
              <w:rPr>
                <w:noProof/>
                <w:webHidden/>
              </w:rPr>
              <w:instrText xml:space="preserve"> PAGEREF _Toc397929216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5B7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5B73" w:rsidRDefault="00C8475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7929217" w:history="1">
            <w:r w:rsidR="00C35B73" w:rsidRPr="009404DE">
              <w:rPr>
                <w:rStyle w:val="Hyperlink"/>
                <w:rFonts w:ascii="Times New Roman" w:hAnsi="Times New Roman" w:cs="Times New Roman"/>
                <w:noProof/>
              </w:rPr>
              <w:t>Appendix A - Project schedule (Gantt chart or PERT Chart)</w:t>
            </w:r>
            <w:r w:rsidR="00C35B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5B73">
              <w:rPr>
                <w:noProof/>
                <w:webHidden/>
              </w:rPr>
              <w:instrText xml:space="preserve"> PAGEREF _Toc397929217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5B7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5B73" w:rsidRDefault="00C8475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7929218" w:history="1">
            <w:r w:rsidR="00C35B73" w:rsidRPr="009404DE">
              <w:rPr>
                <w:rStyle w:val="Hyperlink"/>
                <w:rFonts w:ascii="Times New Roman" w:hAnsi="Times New Roman" w:cs="Times New Roman"/>
                <w:noProof/>
              </w:rPr>
              <w:t>Appendix B – Feasibility Matrix</w:t>
            </w:r>
            <w:r w:rsidR="00C35B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5B73">
              <w:rPr>
                <w:noProof/>
                <w:webHidden/>
              </w:rPr>
              <w:instrText xml:space="preserve"> PAGEREF _Toc397929218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5B7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5B73" w:rsidRDefault="00C8475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7929219" w:history="1">
            <w:r w:rsidR="00C35B73" w:rsidRPr="009404DE">
              <w:rPr>
                <w:rStyle w:val="Hyperlink"/>
                <w:rFonts w:ascii="Times New Roman" w:hAnsi="Times New Roman" w:cs="Times New Roman"/>
                <w:noProof/>
              </w:rPr>
              <w:t>Appendix C – Cost Matrix</w:t>
            </w:r>
            <w:r w:rsidR="00C35B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5B73">
              <w:rPr>
                <w:noProof/>
                <w:webHidden/>
              </w:rPr>
              <w:instrText xml:space="preserve"> PAGEREF _Toc397929219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5B7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5B73" w:rsidRDefault="00C8475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7929220" w:history="1">
            <w:r w:rsidR="00C35B73" w:rsidRPr="009404DE">
              <w:rPr>
                <w:rStyle w:val="Hyperlink"/>
                <w:rFonts w:ascii="Times New Roman" w:hAnsi="Times New Roman" w:cs="Times New Roman"/>
                <w:noProof/>
              </w:rPr>
              <w:t>Appendix D - Diary of Meetings</w:t>
            </w:r>
            <w:r w:rsidR="00C35B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5B73">
              <w:rPr>
                <w:noProof/>
                <w:webHidden/>
              </w:rPr>
              <w:instrText xml:space="preserve"> PAGEREF _Toc397929220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5B7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5B73" w:rsidRDefault="00C8475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7929221" w:history="1">
            <w:r w:rsidR="00C35B73" w:rsidRPr="009404DE">
              <w:rPr>
                <w:rStyle w:val="Hyperlink"/>
                <w:rFonts w:ascii="Times New Roman" w:hAnsi="Times New Roman" w:cs="Times New Roman"/>
                <w:noProof/>
              </w:rPr>
              <w:t>References (you should reference any work that is not your own)</w:t>
            </w:r>
            <w:r w:rsidR="00C35B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5B73">
              <w:rPr>
                <w:noProof/>
                <w:webHidden/>
              </w:rPr>
              <w:instrText xml:space="preserve"> PAGEREF _Toc397929221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5B7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7108" w:rsidRPr="00FF6CCE" w:rsidRDefault="00C84759" w:rsidP="007D5E59">
          <w:pPr>
            <w:rPr>
              <w:rFonts w:ascii="Times New Roman" w:hAnsi="Times New Roman" w:cs="Times New Roman"/>
            </w:rPr>
          </w:pPr>
          <w:r w:rsidRPr="00FF6CCE">
            <w:rPr>
              <w:rFonts w:ascii="Times New Roman" w:hAnsi="Times New Roman" w:cs="Times New Roman"/>
            </w:rPr>
            <w:fldChar w:fldCharType="end"/>
          </w:r>
        </w:p>
        <w:p w:rsidR="00BA7108" w:rsidRPr="00FF6CCE" w:rsidRDefault="00BA7108">
          <w:pPr>
            <w:rPr>
              <w:rFonts w:ascii="Times New Roman" w:hAnsi="Times New Roman" w:cs="Times New Roman"/>
            </w:rPr>
          </w:pPr>
          <w:r w:rsidRPr="00FF6CCE">
            <w:rPr>
              <w:rFonts w:ascii="Times New Roman" w:hAnsi="Times New Roman" w:cs="Times New Roman"/>
            </w:rPr>
            <w:br w:type="page"/>
          </w:r>
        </w:p>
        <w:p w:rsidR="003C3F50" w:rsidRPr="00FF6CCE" w:rsidRDefault="00C84759" w:rsidP="007D5E59">
          <w:pPr>
            <w:rPr>
              <w:rFonts w:ascii="Times New Roman" w:hAnsi="Times New Roman" w:cs="Times New Roman"/>
            </w:rPr>
          </w:pPr>
        </w:p>
      </w:sdtContent>
    </w:sdt>
    <w:p w:rsidR="00AD4208" w:rsidRPr="00FF6CCE" w:rsidRDefault="003C3F50" w:rsidP="003C3F50">
      <w:pPr>
        <w:pStyle w:val="Heading1"/>
        <w:rPr>
          <w:rFonts w:ascii="Times New Roman" w:hAnsi="Times New Roman" w:cs="Times New Roman"/>
        </w:rPr>
      </w:pPr>
      <w:bookmarkStart w:id="0" w:name="_Toc397929196"/>
      <w:r w:rsidRPr="00FF6CCE">
        <w:rPr>
          <w:rFonts w:ascii="Times New Roman" w:hAnsi="Times New Roman" w:cs="Times New Roman"/>
        </w:rPr>
        <w:t>Overview</w:t>
      </w:r>
      <w:bookmarkEnd w:id="0"/>
    </w:p>
    <w:p w:rsidR="003C3F50" w:rsidRPr="00FF6CCE" w:rsidRDefault="005B05B4" w:rsidP="003C3F50">
      <w:pPr>
        <w:rPr>
          <w:rFonts w:ascii="Times New Roman" w:hAnsi="Times New Roman" w:cs="Times New Roman"/>
        </w:rPr>
      </w:pPr>
      <w:r w:rsidRPr="00FF6CCE">
        <w:rPr>
          <w:rFonts w:ascii="Times New Roman" w:hAnsi="Times New Roman" w:cs="Times New Roman"/>
        </w:rPr>
        <w:t>The main goal of the project is to develop a software application which entices people</w:t>
      </w:r>
      <w:r w:rsidR="00951E6E" w:rsidRPr="00FF6CCE">
        <w:rPr>
          <w:rFonts w:ascii="Times New Roman" w:hAnsi="Times New Roman" w:cs="Times New Roman"/>
        </w:rPr>
        <w:t xml:space="preserve"> to recycle</w:t>
      </w:r>
      <w:r w:rsidRPr="00FF6CCE">
        <w:rPr>
          <w:rFonts w:ascii="Times New Roman" w:hAnsi="Times New Roman" w:cs="Times New Roman"/>
        </w:rPr>
        <w:t xml:space="preserve"> and keeps track of </w:t>
      </w:r>
      <w:r w:rsidR="00951E6E" w:rsidRPr="00FF6CCE">
        <w:rPr>
          <w:rFonts w:ascii="Times New Roman" w:hAnsi="Times New Roman" w:cs="Times New Roman"/>
        </w:rPr>
        <w:t>their efforts</w:t>
      </w:r>
      <w:r w:rsidRPr="00FF6CCE">
        <w:rPr>
          <w:rFonts w:ascii="Times New Roman" w:hAnsi="Times New Roman" w:cs="Times New Roman"/>
        </w:rPr>
        <w:t>.</w:t>
      </w:r>
      <w:r w:rsidR="007C34E8" w:rsidRPr="00FF6CCE">
        <w:rPr>
          <w:rFonts w:ascii="Times New Roman" w:hAnsi="Times New Roman" w:cs="Times New Roman"/>
        </w:rPr>
        <w:t xml:space="preserve"> The application will also have a “competitive spirit” built in, which means that recycling efforts will be compared against other registered users and groups.</w:t>
      </w:r>
      <w:r w:rsidR="004B53DF" w:rsidRPr="00FF6CCE">
        <w:rPr>
          <w:rFonts w:ascii="Times New Roman" w:hAnsi="Times New Roman" w:cs="Times New Roman"/>
        </w:rPr>
        <w:t xml:space="preserve"> Users who excel in recycling will be provided some sort of reward in order to entice them in continuing the recycling behavior.</w:t>
      </w:r>
    </w:p>
    <w:p w:rsidR="00244BA8" w:rsidRPr="00FF6CCE" w:rsidRDefault="0028156D" w:rsidP="0028156D">
      <w:pPr>
        <w:pStyle w:val="Heading1"/>
        <w:rPr>
          <w:rFonts w:ascii="Times New Roman" w:hAnsi="Times New Roman" w:cs="Times New Roman"/>
        </w:rPr>
      </w:pPr>
      <w:bookmarkStart w:id="1" w:name="_Toc397929197"/>
      <w:r w:rsidRPr="00FF6CCE">
        <w:rPr>
          <w:rFonts w:ascii="Times New Roman" w:hAnsi="Times New Roman" w:cs="Times New Roman"/>
        </w:rPr>
        <w:t>Introduction</w:t>
      </w:r>
      <w:bookmarkEnd w:id="1"/>
    </w:p>
    <w:p w:rsidR="002E539C" w:rsidRPr="00FF6CCE" w:rsidRDefault="00B61EF1" w:rsidP="00B61EF1">
      <w:pPr>
        <w:pStyle w:val="Heading2"/>
        <w:rPr>
          <w:rFonts w:ascii="Times New Roman" w:hAnsi="Times New Roman" w:cs="Times New Roman"/>
        </w:rPr>
      </w:pPr>
      <w:bookmarkStart w:id="2" w:name="_Toc397929198"/>
      <w:r w:rsidRPr="00FF6CCE">
        <w:rPr>
          <w:rFonts w:ascii="Times New Roman" w:hAnsi="Times New Roman" w:cs="Times New Roman"/>
        </w:rPr>
        <w:t>Problem Definition</w:t>
      </w:r>
      <w:bookmarkEnd w:id="2"/>
    </w:p>
    <w:p w:rsidR="002E1057" w:rsidRPr="00FF6CCE" w:rsidRDefault="00F038C4" w:rsidP="00B61EF1">
      <w:pPr>
        <w:rPr>
          <w:rFonts w:ascii="Times New Roman" w:hAnsi="Times New Roman" w:cs="Times New Roman"/>
        </w:rPr>
      </w:pPr>
      <w:r w:rsidRPr="00FF6CCE">
        <w:rPr>
          <w:rFonts w:ascii="Times New Roman" w:hAnsi="Times New Roman" w:cs="Times New Roman"/>
        </w:rPr>
        <w:t>Currently, there is no software application that tracks peoples recycling efforts. We want to build an application that tracks recycling efforts.</w:t>
      </w:r>
      <w:r w:rsidR="002E1057" w:rsidRPr="00FF6CCE">
        <w:rPr>
          <w:rFonts w:ascii="Times New Roman" w:hAnsi="Times New Roman" w:cs="Times New Roman"/>
        </w:rPr>
        <w:t xml:space="preserve"> </w:t>
      </w:r>
    </w:p>
    <w:p w:rsidR="00B61EF1" w:rsidRPr="00FF6CCE" w:rsidRDefault="002E1057" w:rsidP="00B61EF1">
      <w:pPr>
        <w:rPr>
          <w:rFonts w:ascii="Times New Roman" w:hAnsi="Times New Roman" w:cs="Times New Roman"/>
        </w:rPr>
      </w:pPr>
      <w:r w:rsidRPr="00FF6CCE">
        <w:rPr>
          <w:rFonts w:ascii="Times New Roman" w:hAnsi="Times New Roman" w:cs="Times New Roman"/>
        </w:rPr>
        <w:t xml:space="preserve">Since </w:t>
      </w:r>
      <w:r w:rsidR="00B447F9" w:rsidRPr="00FF6CCE">
        <w:rPr>
          <w:rFonts w:ascii="Times New Roman" w:hAnsi="Times New Roman" w:cs="Times New Roman"/>
        </w:rPr>
        <w:t xml:space="preserve">recycling and keep track </w:t>
      </w:r>
      <w:r w:rsidR="00A437EA" w:rsidRPr="00FF6CCE">
        <w:rPr>
          <w:rFonts w:ascii="Times New Roman" w:hAnsi="Times New Roman" w:cs="Times New Roman"/>
        </w:rPr>
        <w:t>are</w:t>
      </w:r>
      <w:r w:rsidRPr="00FF6CCE">
        <w:rPr>
          <w:rFonts w:ascii="Times New Roman" w:hAnsi="Times New Roman" w:cs="Times New Roman"/>
        </w:rPr>
        <w:t xml:space="preserve"> completely voluntary we also want to build in some sort of reward aspect </w:t>
      </w:r>
      <w:r w:rsidR="005F4841" w:rsidRPr="00FF6CCE">
        <w:rPr>
          <w:rFonts w:ascii="Times New Roman" w:hAnsi="Times New Roman" w:cs="Times New Roman"/>
        </w:rPr>
        <w:t>in</w:t>
      </w:r>
      <w:r w:rsidRPr="00FF6CCE">
        <w:rPr>
          <w:rFonts w:ascii="Times New Roman" w:hAnsi="Times New Roman" w:cs="Times New Roman"/>
        </w:rPr>
        <w:t>to the application, to entice people to keep track of their efforts.</w:t>
      </w:r>
    </w:p>
    <w:p w:rsidR="00F038C4" w:rsidRPr="00FF6CCE" w:rsidRDefault="00D0573E" w:rsidP="00D0573E">
      <w:pPr>
        <w:pStyle w:val="Heading2"/>
        <w:rPr>
          <w:rFonts w:ascii="Times New Roman" w:hAnsi="Times New Roman" w:cs="Times New Roman"/>
        </w:rPr>
      </w:pPr>
      <w:bookmarkStart w:id="3" w:name="_Toc397929199"/>
      <w:r w:rsidRPr="00FF6CCE">
        <w:rPr>
          <w:rFonts w:ascii="Times New Roman" w:hAnsi="Times New Roman" w:cs="Times New Roman"/>
        </w:rPr>
        <w:t>Background</w:t>
      </w:r>
      <w:bookmarkEnd w:id="3"/>
    </w:p>
    <w:p w:rsidR="00FF25E3" w:rsidRPr="00FF6CCE" w:rsidRDefault="00FF25E3" w:rsidP="00FF25E3">
      <w:pPr>
        <w:rPr>
          <w:rFonts w:ascii="Times New Roman" w:hAnsi="Times New Roman" w:cs="Times New Roman"/>
        </w:rPr>
      </w:pPr>
      <w:r w:rsidRPr="00FF6CCE">
        <w:rPr>
          <w:rFonts w:ascii="Times New Roman" w:hAnsi="Times New Roman" w:cs="Times New Roman"/>
        </w:rPr>
        <w:t>Our clients, FPL and IBM</w:t>
      </w:r>
      <w:r w:rsidR="007C5001" w:rsidRPr="00FF6CCE">
        <w:rPr>
          <w:rFonts w:ascii="Times New Roman" w:hAnsi="Times New Roman" w:cs="Times New Roman"/>
        </w:rPr>
        <w:t>,</w:t>
      </w:r>
      <w:r w:rsidRPr="00FF6CCE">
        <w:rPr>
          <w:rFonts w:ascii="Times New Roman" w:hAnsi="Times New Roman" w:cs="Times New Roman"/>
        </w:rPr>
        <w:t xml:space="preserve"> want to increase recycling efforts and awareness.  The want to build a platform that </w:t>
      </w:r>
      <w:r w:rsidR="004270AC" w:rsidRPr="00FF6CCE">
        <w:rPr>
          <w:rFonts w:ascii="Times New Roman" w:hAnsi="Times New Roman" w:cs="Times New Roman"/>
        </w:rPr>
        <w:t>validates,</w:t>
      </w:r>
      <w:r w:rsidRPr="00FF6CCE">
        <w:rPr>
          <w:rFonts w:ascii="Times New Roman" w:hAnsi="Times New Roman" w:cs="Times New Roman"/>
        </w:rPr>
        <w:t xml:space="preserve"> tracks and rewards recycling initiatives. </w:t>
      </w:r>
      <w:r w:rsidR="004270AC" w:rsidRPr="00FF6CCE">
        <w:rPr>
          <w:rFonts w:ascii="Times New Roman" w:hAnsi="Times New Roman" w:cs="Times New Roman"/>
        </w:rPr>
        <w:t xml:space="preserve"> They not only want to do this at the individual level, but also at the corporate, community and college levels.</w:t>
      </w:r>
    </w:p>
    <w:p w:rsidR="00FB56AF" w:rsidRPr="00FF6CCE" w:rsidRDefault="00FB56AF" w:rsidP="00FB56AF">
      <w:pPr>
        <w:pStyle w:val="Heading2"/>
        <w:rPr>
          <w:rFonts w:ascii="Times New Roman" w:hAnsi="Times New Roman" w:cs="Times New Roman"/>
        </w:rPr>
      </w:pPr>
      <w:bookmarkStart w:id="4" w:name="_Toc397929200"/>
      <w:r w:rsidRPr="00FF6CCE">
        <w:rPr>
          <w:rFonts w:ascii="Times New Roman" w:hAnsi="Times New Roman" w:cs="Times New Roman"/>
        </w:rPr>
        <w:t>Definitions, Acronyms, and Abbreviations</w:t>
      </w:r>
      <w:bookmarkEnd w:id="4"/>
      <w:r w:rsidRPr="00FF6CCE">
        <w:rPr>
          <w:rFonts w:ascii="Times New Roman" w:hAnsi="Times New Roman" w:cs="Times New Roman"/>
        </w:rPr>
        <w:tab/>
      </w:r>
    </w:p>
    <w:p w:rsidR="00FB56AF" w:rsidRPr="00FF6CCE" w:rsidRDefault="00FB56AF" w:rsidP="00FB56AF">
      <w:pPr>
        <w:pStyle w:val="Heading2"/>
        <w:rPr>
          <w:rFonts w:ascii="Times New Roman" w:hAnsi="Times New Roman" w:cs="Times New Roman"/>
        </w:rPr>
      </w:pPr>
      <w:bookmarkStart w:id="5" w:name="_Toc397929201"/>
      <w:r w:rsidRPr="00FF6CCE">
        <w:rPr>
          <w:rFonts w:ascii="Times New Roman" w:hAnsi="Times New Roman" w:cs="Times New Roman"/>
        </w:rPr>
        <w:t>Overview of document</w:t>
      </w:r>
      <w:bookmarkEnd w:id="5"/>
    </w:p>
    <w:p w:rsidR="0068432C" w:rsidRPr="00FF6CCE" w:rsidRDefault="0068432C" w:rsidP="0068432C">
      <w:pPr>
        <w:pStyle w:val="Heading1"/>
        <w:rPr>
          <w:rFonts w:ascii="Times New Roman" w:hAnsi="Times New Roman" w:cs="Times New Roman"/>
        </w:rPr>
      </w:pPr>
      <w:bookmarkStart w:id="6" w:name="_Toc397929202"/>
      <w:r w:rsidRPr="00FF6CCE">
        <w:rPr>
          <w:rFonts w:ascii="Times New Roman" w:hAnsi="Times New Roman" w:cs="Times New Roman"/>
        </w:rPr>
        <w:t>Feasibility Study</w:t>
      </w:r>
      <w:bookmarkEnd w:id="6"/>
    </w:p>
    <w:p w:rsidR="0068432C" w:rsidRPr="00FF6CCE" w:rsidRDefault="0068432C" w:rsidP="0068432C">
      <w:pPr>
        <w:pStyle w:val="Heading2"/>
        <w:rPr>
          <w:rFonts w:ascii="Times New Roman" w:hAnsi="Times New Roman" w:cs="Times New Roman"/>
        </w:rPr>
      </w:pPr>
      <w:bookmarkStart w:id="7" w:name="_Toc397929203"/>
      <w:r w:rsidRPr="00FF6CCE">
        <w:rPr>
          <w:rFonts w:ascii="Times New Roman" w:hAnsi="Times New Roman" w:cs="Times New Roman"/>
        </w:rPr>
        <w:t>Description of Current System (Limitations and Constraints)</w:t>
      </w:r>
      <w:bookmarkEnd w:id="7"/>
    </w:p>
    <w:p w:rsidR="00693B29" w:rsidRPr="00FF6CCE" w:rsidRDefault="00693B29" w:rsidP="00693B29">
      <w:pPr>
        <w:rPr>
          <w:rFonts w:ascii="Times New Roman" w:hAnsi="Times New Roman" w:cs="Times New Roman"/>
        </w:rPr>
      </w:pPr>
      <w:r w:rsidRPr="00FF6CCE">
        <w:rPr>
          <w:rFonts w:ascii="Times New Roman" w:hAnsi="Times New Roman" w:cs="Times New Roman"/>
        </w:rPr>
        <w:t xml:space="preserve">There are previous versions of this system. This </w:t>
      </w:r>
      <w:r w:rsidR="00FF6CCE" w:rsidRPr="00FF6CCE">
        <w:rPr>
          <w:rFonts w:ascii="Times New Roman" w:hAnsi="Times New Roman" w:cs="Times New Roman"/>
        </w:rPr>
        <w:t xml:space="preserve">project </w:t>
      </w:r>
      <w:r w:rsidRPr="00FF6CCE">
        <w:rPr>
          <w:rFonts w:ascii="Times New Roman" w:hAnsi="Times New Roman" w:cs="Times New Roman"/>
        </w:rPr>
        <w:t>will be the initial code base of the system.</w:t>
      </w:r>
    </w:p>
    <w:p w:rsidR="0068432C" w:rsidRDefault="0068432C" w:rsidP="0068432C">
      <w:pPr>
        <w:pStyle w:val="Heading2"/>
        <w:rPr>
          <w:rFonts w:ascii="Times New Roman" w:hAnsi="Times New Roman" w:cs="Times New Roman"/>
        </w:rPr>
      </w:pPr>
      <w:bookmarkStart w:id="8" w:name="_Toc397929204"/>
      <w:r w:rsidRPr="00FF6CCE">
        <w:rPr>
          <w:rFonts w:ascii="Times New Roman" w:hAnsi="Times New Roman" w:cs="Times New Roman"/>
        </w:rPr>
        <w:t>Purpose of New System</w:t>
      </w:r>
      <w:bookmarkEnd w:id="8"/>
    </w:p>
    <w:p w:rsidR="000533B7" w:rsidRPr="00F55B8F" w:rsidRDefault="00F55B8F" w:rsidP="00F55B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0533B7" w:rsidRPr="00F55B8F">
        <w:rPr>
          <w:rFonts w:ascii="Times New Roman" w:hAnsi="Times New Roman" w:cs="Times New Roman"/>
        </w:rPr>
        <w:t>rack recycling efforts.</w:t>
      </w:r>
    </w:p>
    <w:p w:rsidR="000533B7" w:rsidRPr="00F55B8F" w:rsidRDefault="00F55B8F" w:rsidP="00F55B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0533B7" w:rsidRPr="00F55B8F">
        <w:rPr>
          <w:rFonts w:ascii="Times New Roman" w:hAnsi="Times New Roman" w:cs="Times New Roman"/>
        </w:rPr>
        <w:t>ompare recycling efforts between users and groups.</w:t>
      </w:r>
    </w:p>
    <w:p w:rsidR="000533B7" w:rsidRPr="00F55B8F" w:rsidRDefault="00F55B8F" w:rsidP="00F55B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 w:rsidR="000533B7" w:rsidRPr="00F55B8F">
        <w:rPr>
          <w:rFonts w:ascii="Times New Roman" w:hAnsi="Times New Roman" w:cs="Times New Roman"/>
        </w:rPr>
        <w:t>eward users who excel at recycling.</w:t>
      </w:r>
    </w:p>
    <w:p w:rsidR="0068432C" w:rsidRDefault="0068432C" w:rsidP="0068432C">
      <w:pPr>
        <w:pStyle w:val="Heading2"/>
        <w:rPr>
          <w:rFonts w:ascii="Times New Roman" w:hAnsi="Times New Roman" w:cs="Times New Roman"/>
        </w:rPr>
      </w:pPr>
      <w:bookmarkStart w:id="9" w:name="_Toc397929205"/>
      <w:r w:rsidRPr="00FF6CCE">
        <w:rPr>
          <w:rFonts w:ascii="Times New Roman" w:hAnsi="Times New Roman" w:cs="Times New Roman"/>
        </w:rPr>
        <w:t>High-level Definition of User Requirements (must include security/privacy requirements)</w:t>
      </w:r>
      <w:bookmarkEnd w:id="9"/>
    </w:p>
    <w:p w:rsidR="003E5E04" w:rsidRPr="006B28AB" w:rsidRDefault="00D16767" w:rsidP="006B28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B28AB">
        <w:rPr>
          <w:rFonts w:ascii="Times New Roman" w:hAnsi="Times New Roman" w:cs="Times New Roman"/>
        </w:rPr>
        <w:t>T</w:t>
      </w:r>
      <w:r w:rsidR="0010749F" w:rsidRPr="006B28AB">
        <w:rPr>
          <w:rFonts w:ascii="Times New Roman" w:hAnsi="Times New Roman" w:cs="Times New Roman"/>
        </w:rPr>
        <w:t>rack recycling efforts based on some sort of point system.</w:t>
      </w:r>
    </w:p>
    <w:p w:rsidR="0010749F" w:rsidRPr="006B28AB" w:rsidRDefault="00D16767" w:rsidP="006B28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B28AB">
        <w:rPr>
          <w:rFonts w:ascii="Times New Roman" w:hAnsi="Times New Roman" w:cs="Times New Roman"/>
        </w:rPr>
        <w:t>C</w:t>
      </w:r>
      <w:r w:rsidR="0010749F" w:rsidRPr="006B28AB">
        <w:rPr>
          <w:rFonts w:ascii="Times New Roman" w:hAnsi="Times New Roman" w:cs="Times New Roman"/>
        </w:rPr>
        <w:t>reate a game aspect by which users are rewarded by being singled out publicly for their efforts, and/or they gain extra access to the application based on their points.</w:t>
      </w:r>
    </w:p>
    <w:p w:rsidR="0010749F" w:rsidRPr="006B28AB" w:rsidRDefault="00210519" w:rsidP="006B28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B28AB">
        <w:rPr>
          <w:rFonts w:ascii="Times New Roman" w:hAnsi="Times New Roman" w:cs="Times New Roman"/>
        </w:rPr>
        <w:lastRenderedPageBreak/>
        <w:t>A</w:t>
      </w:r>
      <w:r w:rsidR="00F26CB5" w:rsidRPr="006B28AB">
        <w:rPr>
          <w:rFonts w:ascii="Times New Roman" w:hAnsi="Times New Roman" w:cs="Times New Roman"/>
        </w:rPr>
        <w:t>llow users to be assigned to groups, such as communities, companies and/or colleges.</w:t>
      </w:r>
    </w:p>
    <w:p w:rsidR="006A6CB3" w:rsidRDefault="00B4062A" w:rsidP="006B28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B28AB">
        <w:rPr>
          <w:rFonts w:ascii="Times New Roman" w:hAnsi="Times New Roman" w:cs="Times New Roman"/>
        </w:rPr>
        <w:t>Users should be able to compete between all registered users</w:t>
      </w:r>
      <w:r w:rsidR="006A6CB3">
        <w:rPr>
          <w:rFonts w:ascii="Times New Roman" w:hAnsi="Times New Roman" w:cs="Times New Roman"/>
        </w:rPr>
        <w:t>.</w:t>
      </w:r>
    </w:p>
    <w:p w:rsidR="00745E73" w:rsidRPr="006B28AB" w:rsidRDefault="006A6CB3" w:rsidP="006B28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Users should be able to compete</w:t>
      </w:r>
      <w:r w:rsidR="00B4062A" w:rsidRPr="006B28AB">
        <w:rPr>
          <w:rFonts w:ascii="Times New Roman" w:hAnsi="Times New Roman" w:cs="Times New Roman"/>
        </w:rPr>
        <w:t xml:space="preserve"> under groups.</w:t>
      </w:r>
    </w:p>
    <w:p w:rsidR="00CA22CD" w:rsidRPr="00EA6CDC" w:rsidRDefault="00B83504" w:rsidP="00EA6C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B28AB">
        <w:rPr>
          <w:rFonts w:ascii="Times New Roman" w:hAnsi="Times New Roman" w:cs="Times New Roman"/>
        </w:rPr>
        <w:t xml:space="preserve">There should be some validation </w:t>
      </w:r>
      <w:r w:rsidR="00557446" w:rsidRPr="006B28AB">
        <w:rPr>
          <w:rFonts w:ascii="Times New Roman" w:hAnsi="Times New Roman" w:cs="Times New Roman"/>
        </w:rPr>
        <w:t>of the</w:t>
      </w:r>
      <w:r w:rsidRPr="006B28AB">
        <w:rPr>
          <w:rFonts w:ascii="Times New Roman" w:hAnsi="Times New Roman" w:cs="Times New Roman"/>
        </w:rPr>
        <w:t xml:space="preserve"> recycling</w:t>
      </w:r>
      <w:r w:rsidR="00557446" w:rsidRPr="006B28AB">
        <w:rPr>
          <w:rFonts w:ascii="Times New Roman" w:hAnsi="Times New Roman" w:cs="Times New Roman"/>
        </w:rPr>
        <w:t xml:space="preserve"> effort</w:t>
      </w:r>
      <w:r w:rsidRPr="006B28AB">
        <w:rPr>
          <w:rFonts w:ascii="Times New Roman" w:hAnsi="Times New Roman" w:cs="Times New Roman"/>
        </w:rPr>
        <w:t xml:space="preserve">. </w:t>
      </w:r>
      <w:r w:rsidR="002366A7" w:rsidRPr="006B28AB">
        <w:rPr>
          <w:rFonts w:ascii="Times New Roman" w:hAnsi="Times New Roman" w:cs="Times New Roman"/>
        </w:rPr>
        <w:t>T</w:t>
      </w:r>
      <w:r w:rsidRPr="006B28AB">
        <w:rPr>
          <w:rFonts w:ascii="Times New Roman" w:hAnsi="Times New Roman" w:cs="Times New Roman"/>
        </w:rPr>
        <w:t>here should be some sort of way to track that they actually did recycle something.</w:t>
      </w:r>
    </w:p>
    <w:p w:rsidR="0068432C" w:rsidRDefault="0068432C" w:rsidP="0068432C">
      <w:pPr>
        <w:pStyle w:val="Heading2"/>
        <w:rPr>
          <w:rFonts w:ascii="Times New Roman" w:hAnsi="Times New Roman" w:cs="Times New Roman"/>
        </w:rPr>
      </w:pPr>
      <w:bookmarkStart w:id="10" w:name="_Toc397929206"/>
      <w:r w:rsidRPr="00FF6CCE">
        <w:rPr>
          <w:rFonts w:ascii="Times New Roman" w:hAnsi="Times New Roman" w:cs="Times New Roman"/>
        </w:rPr>
        <w:t>Alternative Solutions</w:t>
      </w:r>
      <w:bookmarkEnd w:id="10"/>
    </w:p>
    <w:p w:rsidR="00A318C1" w:rsidRPr="005143B3" w:rsidRDefault="00295FA8" w:rsidP="00A318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did a brief analysis of the market and have found no alternatives.</w:t>
      </w:r>
    </w:p>
    <w:p w:rsidR="0068432C" w:rsidRPr="00FF6CCE" w:rsidRDefault="0068432C" w:rsidP="0068432C">
      <w:pPr>
        <w:pStyle w:val="Heading3"/>
        <w:rPr>
          <w:rFonts w:ascii="Times New Roman" w:hAnsi="Times New Roman" w:cs="Times New Roman"/>
        </w:rPr>
      </w:pPr>
      <w:bookmarkStart w:id="11" w:name="_Toc397929207"/>
      <w:r w:rsidRPr="00FF6CCE">
        <w:rPr>
          <w:rFonts w:ascii="Times New Roman" w:hAnsi="Times New Roman" w:cs="Times New Roman"/>
        </w:rPr>
        <w:t>Description of Alternatives</w:t>
      </w:r>
      <w:bookmarkEnd w:id="11"/>
    </w:p>
    <w:p w:rsidR="0068432C" w:rsidRPr="00FF6CCE" w:rsidRDefault="0068432C" w:rsidP="0068432C">
      <w:pPr>
        <w:pStyle w:val="Heading3"/>
        <w:rPr>
          <w:rFonts w:ascii="Times New Roman" w:hAnsi="Times New Roman" w:cs="Times New Roman"/>
        </w:rPr>
      </w:pPr>
      <w:bookmarkStart w:id="12" w:name="_Toc397929208"/>
      <w:r w:rsidRPr="00FF6CCE">
        <w:rPr>
          <w:rFonts w:ascii="Times New Roman" w:hAnsi="Times New Roman" w:cs="Times New Roman"/>
        </w:rPr>
        <w:t>Selection Criteria (Briefly describe the feasibility criteria used in the analysis component)</w:t>
      </w:r>
      <w:bookmarkEnd w:id="12"/>
    </w:p>
    <w:p w:rsidR="0068432C" w:rsidRPr="00FF6CCE" w:rsidRDefault="0068432C" w:rsidP="0068432C">
      <w:pPr>
        <w:pStyle w:val="Heading3"/>
        <w:rPr>
          <w:rFonts w:ascii="Times New Roman" w:hAnsi="Times New Roman" w:cs="Times New Roman"/>
        </w:rPr>
      </w:pPr>
      <w:bookmarkStart w:id="13" w:name="_Toc397929209"/>
      <w:r w:rsidRPr="00FF6CCE">
        <w:rPr>
          <w:rFonts w:ascii="Times New Roman" w:hAnsi="Times New Roman" w:cs="Times New Roman"/>
        </w:rPr>
        <w:t>Analysis of Alternatives (refer to Appendix C – Feasibility Matrix) – you should provide a score so that the alternatives can be compared.</w:t>
      </w:r>
      <w:bookmarkEnd w:id="13"/>
    </w:p>
    <w:p w:rsidR="0068432C" w:rsidRPr="00FF6CCE" w:rsidRDefault="0068432C" w:rsidP="0068432C">
      <w:pPr>
        <w:pStyle w:val="Heading3"/>
        <w:rPr>
          <w:rFonts w:ascii="Times New Roman" w:hAnsi="Times New Roman" w:cs="Times New Roman"/>
        </w:rPr>
      </w:pPr>
      <w:bookmarkStart w:id="14" w:name="_Toc397929210"/>
      <w:r w:rsidRPr="00FF6CCE">
        <w:rPr>
          <w:rFonts w:ascii="Times New Roman" w:hAnsi="Times New Roman" w:cs="Times New Roman"/>
        </w:rPr>
        <w:t>Recommendations</w:t>
      </w:r>
      <w:bookmarkEnd w:id="14"/>
    </w:p>
    <w:p w:rsidR="0068432C" w:rsidRPr="00FF6CCE" w:rsidRDefault="0068432C" w:rsidP="00FB7855">
      <w:pPr>
        <w:pStyle w:val="Heading1"/>
        <w:rPr>
          <w:rFonts w:ascii="Times New Roman" w:hAnsi="Times New Roman" w:cs="Times New Roman"/>
        </w:rPr>
      </w:pPr>
      <w:bookmarkStart w:id="15" w:name="_Toc397929211"/>
      <w:r w:rsidRPr="00FF6CCE">
        <w:rPr>
          <w:rFonts w:ascii="Times New Roman" w:hAnsi="Times New Roman" w:cs="Times New Roman"/>
        </w:rPr>
        <w:t>Project Plan</w:t>
      </w:r>
      <w:bookmarkEnd w:id="15"/>
    </w:p>
    <w:p w:rsidR="0068432C" w:rsidRPr="00FF6CCE" w:rsidRDefault="0068432C" w:rsidP="00FB7855">
      <w:pPr>
        <w:pStyle w:val="Heading2"/>
        <w:rPr>
          <w:rFonts w:ascii="Times New Roman" w:hAnsi="Times New Roman" w:cs="Times New Roman"/>
        </w:rPr>
      </w:pPr>
      <w:bookmarkStart w:id="16" w:name="_Toc397929212"/>
      <w:r w:rsidRPr="00FF6CCE">
        <w:rPr>
          <w:rFonts w:ascii="Times New Roman" w:hAnsi="Times New Roman" w:cs="Times New Roman"/>
        </w:rPr>
        <w:t>Project Organization</w:t>
      </w:r>
      <w:bookmarkEnd w:id="16"/>
    </w:p>
    <w:p w:rsidR="0068432C" w:rsidRPr="00FF6CCE" w:rsidRDefault="0068432C" w:rsidP="00FB7855">
      <w:pPr>
        <w:pStyle w:val="Heading3"/>
        <w:rPr>
          <w:rFonts w:ascii="Times New Roman" w:hAnsi="Times New Roman" w:cs="Times New Roman"/>
        </w:rPr>
      </w:pPr>
      <w:bookmarkStart w:id="17" w:name="_Toc397929213"/>
      <w:r w:rsidRPr="00FF6CCE">
        <w:rPr>
          <w:rFonts w:ascii="Times New Roman" w:hAnsi="Times New Roman" w:cs="Times New Roman"/>
        </w:rPr>
        <w:t>Project Personnel Organization</w:t>
      </w:r>
      <w:bookmarkEnd w:id="17"/>
    </w:p>
    <w:p w:rsidR="0068432C" w:rsidRPr="00FF6CCE" w:rsidRDefault="0068432C" w:rsidP="00FB7855">
      <w:pPr>
        <w:pStyle w:val="Heading3"/>
        <w:rPr>
          <w:rFonts w:ascii="Times New Roman" w:hAnsi="Times New Roman" w:cs="Times New Roman"/>
        </w:rPr>
      </w:pPr>
      <w:bookmarkStart w:id="18" w:name="_Toc397929214"/>
      <w:r w:rsidRPr="00FF6CCE">
        <w:rPr>
          <w:rFonts w:ascii="Times New Roman" w:hAnsi="Times New Roman" w:cs="Times New Roman"/>
        </w:rPr>
        <w:t>Hardware and Software Resources</w:t>
      </w:r>
      <w:bookmarkEnd w:id="18"/>
      <w:r w:rsidRPr="00FF6CCE">
        <w:rPr>
          <w:rFonts w:ascii="Times New Roman" w:hAnsi="Times New Roman" w:cs="Times New Roman"/>
        </w:rPr>
        <w:t xml:space="preserve"> </w:t>
      </w:r>
    </w:p>
    <w:p w:rsidR="0068432C" w:rsidRDefault="0068432C" w:rsidP="00FB7855">
      <w:pPr>
        <w:pStyle w:val="Heading2"/>
        <w:rPr>
          <w:rFonts w:ascii="Times New Roman" w:hAnsi="Times New Roman" w:cs="Times New Roman"/>
        </w:rPr>
      </w:pPr>
      <w:bookmarkStart w:id="19" w:name="_Toc397929215"/>
      <w:r w:rsidRPr="00FF6CCE">
        <w:rPr>
          <w:rFonts w:ascii="Times New Roman" w:hAnsi="Times New Roman" w:cs="Times New Roman"/>
        </w:rPr>
        <w:t>Identification of Tasks, Milestones and Deliverables (work breakdown)</w:t>
      </w:r>
      <w:bookmarkEnd w:id="19"/>
    </w:p>
    <w:p w:rsidR="00591385" w:rsidRPr="0045291D" w:rsidRDefault="0045291D" w:rsidP="0045291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45291D">
        <w:rPr>
          <w:rFonts w:ascii="Times New Roman" w:hAnsi="Times New Roman" w:cs="Times New Roman"/>
        </w:rPr>
        <w:t>Planning and Analysis</w:t>
      </w:r>
    </w:p>
    <w:p w:rsidR="0068432C" w:rsidRPr="00FF6CCE" w:rsidRDefault="0068432C" w:rsidP="00FB7855">
      <w:pPr>
        <w:pStyle w:val="Heading1"/>
        <w:rPr>
          <w:rFonts w:ascii="Times New Roman" w:hAnsi="Times New Roman" w:cs="Times New Roman"/>
        </w:rPr>
      </w:pPr>
      <w:bookmarkStart w:id="20" w:name="_Toc397929216"/>
      <w:r w:rsidRPr="00FF6CCE">
        <w:rPr>
          <w:rFonts w:ascii="Times New Roman" w:hAnsi="Times New Roman" w:cs="Times New Roman"/>
        </w:rPr>
        <w:t>Appendix</w:t>
      </w:r>
      <w:bookmarkEnd w:id="20"/>
      <w:r w:rsidRPr="00FF6CCE">
        <w:rPr>
          <w:rFonts w:ascii="Times New Roman" w:hAnsi="Times New Roman" w:cs="Times New Roman"/>
        </w:rPr>
        <w:t xml:space="preserve">  </w:t>
      </w:r>
    </w:p>
    <w:p w:rsidR="0068432C" w:rsidRPr="00FF6CCE" w:rsidRDefault="0068432C" w:rsidP="00FB7855">
      <w:pPr>
        <w:pStyle w:val="Heading2"/>
        <w:rPr>
          <w:rFonts w:ascii="Times New Roman" w:hAnsi="Times New Roman" w:cs="Times New Roman"/>
        </w:rPr>
      </w:pPr>
      <w:bookmarkStart w:id="21" w:name="_Toc397929217"/>
      <w:r w:rsidRPr="00FF6CCE">
        <w:rPr>
          <w:rFonts w:ascii="Times New Roman" w:hAnsi="Times New Roman" w:cs="Times New Roman"/>
        </w:rPr>
        <w:t>Appendix A - Project schedule (Gantt chart or PERT Chart)</w:t>
      </w:r>
      <w:bookmarkEnd w:id="21"/>
      <w:r w:rsidRPr="00FF6CCE">
        <w:rPr>
          <w:rFonts w:ascii="Times New Roman" w:hAnsi="Times New Roman" w:cs="Times New Roman"/>
        </w:rPr>
        <w:tab/>
      </w:r>
    </w:p>
    <w:p w:rsidR="0068432C" w:rsidRPr="00FF6CCE" w:rsidRDefault="0068432C" w:rsidP="00FB7855">
      <w:pPr>
        <w:pStyle w:val="Heading2"/>
        <w:rPr>
          <w:rFonts w:ascii="Times New Roman" w:hAnsi="Times New Roman" w:cs="Times New Roman"/>
        </w:rPr>
      </w:pPr>
      <w:bookmarkStart w:id="22" w:name="_Toc397929218"/>
      <w:r w:rsidRPr="00FF6CCE">
        <w:rPr>
          <w:rFonts w:ascii="Times New Roman" w:hAnsi="Times New Roman" w:cs="Times New Roman"/>
        </w:rPr>
        <w:t>Appendix B – Feasibility Matrix</w:t>
      </w:r>
      <w:bookmarkEnd w:id="22"/>
    </w:p>
    <w:p w:rsidR="0068432C" w:rsidRPr="00FF6CCE" w:rsidRDefault="0068432C" w:rsidP="00FB7855">
      <w:pPr>
        <w:pStyle w:val="Heading2"/>
        <w:rPr>
          <w:rFonts w:ascii="Times New Roman" w:hAnsi="Times New Roman" w:cs="Times New Roman"/>
        </w:rPr>
      </w:pPr>
      <w:bookmarkStart w:id="23" w:name="_Toc397929219"/>
      <w:r w:rsidRPr="00FF6CCE">
        <w:rPr>
          <w:rFonts w:ascii="Times New Roman" w:hAnsi="Times New Roman" w:cs="Times New Roman"/>
        </w:rPr>
        <w:t>Appendix C – Cost Matrix</w:t>
      </w:r>
      <w:bookmarkEnd w:id="23"/>
    </w:p>
    <w:p w:rsidR="0068432C" w:rsidRPr="00FF6CCE" w:rsidRDefault="0068432C" w:rsidP="00FB7855">
      <w:pPr>
        <w:pStyle w:val="Heading2"/>
        <w:rPr>
          <w:rFonts w:ascii="Times New Roman" w:hAnsi="Times New Roman" w:cs="Times New Roman"/>
        </w:rPr>
      </w:pPr>
      <w:bookmarkStart w:id="24" w:name="_Toc397929220"/>
      <w:r w:rsidRPr="00FF6CCE">
        <w:rPr>
          <w:rFonts w:ascii="Times New Roman" w:hAnsi="Times New Roman" w:cs="Times New Roman"/>
        </w:rPr>
        <w:t>Appendix D - Diary of Meetings</w:t>
      </w:r>
      <w:bookmarkEnd w:id="24"/>
    </w:p>
    <w:p w:rsidR="0068432C" w:rsidRPr="00FF6CCE" w:rsidRDefault="0068432C" w:rsidP="00FB7855">
      <w:pPr>
        <w:pStyle w:val="Heading1"/>
        <w:rPr>
          <w:rFonts w:ascii="Times New Roman" w:hAnsi="Times New Roman" w:cs="Times New Roman"/>
        </w:rPr>
      </w:pPr>
      <w:bookmarkStart w:id="25" w:name="_Toc397929221"/>
      <w:r w:rsidRPr="00FF6CCE">
        <w:rPr>
          <w:rFonts w:ascii="Times New Roman" w:hAnsi="Times New Roman" w:cs="Times New Roman"/>
        </w:rPr>
        <w:t>References (you should reference any work that is not your own)</w:t>
      </w:r>
      <w:bookmarkEnd w:id="25"/>
    </w:p>
    <w:p w:rsidR="0068432C" w:rsidRPr="00FF6CCE" w:rsidRDefault="0068432C" w:rsidP="0068432C">
      <w:pPr>
        <w:rPr>
          <w:rFonts w:ascii="Times New Roman" w:hAnsi="Times New Roman" w:cs="Times New Roman"/>
        </w:rPr>
      </w:pPr>
    </w:p>
    <w:sectPr w:rsidR="0068432C" w:rsidRPr="00FF6CCE" w:rsidSect="00AD42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E64847"/>
    <w:multiLevelType w:val="multilevel"/>
    <w:tmpl w:val="8E92D8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620"/>
        </w:tabs>
        <w:ind w:left="140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>
    <w:nsid w:val="4CA05CB1"/>
    <w:multiLevelType w:val="hybridMultilevel"/>
    <w:tmpl w:val="615EA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8C34CF"/>
    <w:multiLevelType w:val="hybridMultilevel"/>
    <w:tmpl w:val="58E84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230E21"/>
    <w:multiLevelType w:val="hybridMultilevel"/>
    <w:tmpl w:val="6D78F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7D5E59"/>
    <w:rsid w:val="000533B7"/>
    <w:rsid w:val="000D5E74"/>
    <w:rsid w:val="0010749F"/>
    <w:rsid w:val="001E2289"/>
    <w:rsid w:val="00210519"/>
    <w:rsid w:val="002366A7"/>
    <w:rsid w:val="00244BA8"/>
    <w:rsid w:val="0028156D"/>
    <w:rsid w:val="0029565B"/>
    <w:rsid w:val="00295FA8"/>
    <w:rsid w:val="002B2A5C"/>
    <w:rsid w:val="002B5CF7"/>
    <w:rsid w:val="002E1057"/>
    <w:rsid w:val="002E539C"/>
    <w:rsid w:val="003137F7"/>
    <w:rsid w:val="00331334"/>
    <w:rsid w:val="003B6C8B"/>
    <w:rsid w:val="003C3F50"/>
    <w:rsid w:val="003D56CE"/>
    <w:rsid w:val="003E5E04"/>
    <w:rsid w:val="00412BBD"/>
    <w:rsid w:val="004270AC"/>
    <w:rsid w:val="0045291D"/>
    <w:rsid w:val="00470691"/>
    <w:rsid w:val="004B53DF"/>
    <w:rsid w:val="005143B3"/>
    <w:rsid w:val="00557446"/>
    <w:rsid w:val="00591385"/>
    <w:rsid w:val="005B05B4"/>
    <w:rsid w:val="005F4841"/>
    <w:rsid w:val="00605CDF"/>
    <w:rsid w:val="00680349"/>
    <w:rsid w:val="0068432C"/>
    <w:rsid w:val="00693B29"/>
    <w:rsid w:val="006A6CB3"/>
    <w:rsid w:val="006B28AB"/>
    <w:rsid w:val="006D029B"/>
    <w:rsid w:val="006D27E6"/>
    <w:rsid w:val="00734F2A"/>
    <w:rsid w:val="00745E73"/>
    <w:rsid w:val="0075662F"/>
    <w:rsid w:val="007B1A46"/>
    <w:rsid w:val="007B221A"/>
    <w:rsid w:val="007C34E8"/>
    <w:rsid w:val="007C5001"/>
    <w:rsid w:val="007D5E59"/>
    <w:rsid w:val="0080046E"/>
    <w:rsid w:val="008230ED"/>
    <w:rsid w:val="008B3E71"/>
    <w:rsid w:val="00951E6E"/>
    <w:rsid w:val="00984B78"/>
    <w:rsid w:val="009B5FAD"/>
    <w:rsid w:val="009E0971"/>
    <w:rsid w:val="00A318C1"/>
    <w:rsid w:val="00A437EA"/>
    <w:rsid w:val="00A728BB"/>
    <w:rsid w:val="00AD4208"/>
    <w:rsid w:val="00AE572C"/>
    <w:rsid w:val="00B4062A"/>
    <w:rsid w:val="00B447F9"/>
    <w:rsid w:val="00B61EF1"/>
    <w:rsid w:val="00B83504"/>
    <w:rsid w:val="00B9442F"/>
    <w:rsid w:val="00BA7108"/>
    <w:rsid w:val="00BB207E"/>
    <w:rsid w:val="00BD40A7"/>
    <w:rsid w:val="00C22329"/>
    <w:rsid w:val="00C35B73"/>
    <w:rsid w:val="00C776FF"/>
    <w:rsid w:val="00C84759"/>
    <w:rsid w:val="00CA22CD"/>
    <w:rsid w:val="00D0573E"/>
    <w:rsid w:val="00D16427"/>
    <w:rsid w:val="00D16767"/>
    <w:rsid w:val="00EA6CDC"/>
    <w:rsid w:val="00F038C4"/>
    <w:rsid w:val="00F03ECB"/>
    <w:rsid w:val="00F15651"/>
    <w:rsid w:val="00F26CB5"/>
    <w:rsid w:val="00F36ED9"/>
    <w:rsid w:val="00F55B8F"/>
    <w:rsid w:val="00F8546A"/>
    <w:rsid w:val="00FB56AF"/>
    <w:rsid w:val="00FB7855"/>
    <w:rsid w:val="00FF25E3"/>
    <w:rsid w:val="00FF6C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5E59"/>
  </w:style>
  <w:style w:type="paragraph" w:styleId="Heading1">
    <w:name w:val="heading 1"/>
    <w:basedOn w:val="Normal"/>
    <w:next w:val="Normal"/>
    <w:link w:val="Heading1Char"/>
    <w:uiPriority w:val="9"/>
    <w:qFormat/>
    <w:rsid w:val="007D5E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1E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43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5E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D5E5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D5E5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D5E59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D5E59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5E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5E5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956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B61E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8432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412BBD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6B28A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870</Words>
  <Characters>4959</Characters>
  <Application>Microsoft Office Word</Application>
  <DocSecurity>0</DocSecurity>
  <Lines>41</Lines>
  <Paragraphs>11</Paragraphs>
  <ScaleCrop>false</ScaleCrop>
  <Company> </Company>
  <LinksUpToDate>false</LinksUpToDate>
  <CharactersWithSpaces>5818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McGarry</dc:creator>
  <cp:keywords/>
  <dc:description/>
  <cp:lastModifiedBy>George McGarry</cp:lastModifiedBy>
  <cp:revision>84</cp:revision>
  <dcterms:created xsi:type="dcterms:W3CDTF">2014-09-08T12:10:00Z</dcterms:created>
  <dcterms:modified xsi:type="dcterms:W3CDTF">2014-09-08T12:46:00Z</dcterms:modified>
</cp:coreProperties>
</file>