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Capstone Project</w:t>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Test Case Management System</w:t>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Feasibility Study and Project Plan</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t xml:space="preserve">September 2014</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line="276" w:before="0"/>
        <w:contextualSpacing w:val="0"/>
        <w:jc w:val="center"/>
      </w:pPr>
      <w:r w:rsidRPr="00000000" w:rsidR="00000000" w:rsidDel="00000000">
        <w:rPr>
          <w:b w:val="1"/>
          <w:rtl w:val="0"/>
        </w:rPr>
        <w:t xml:space="preserve">Group Members</w:t>
      </w:r>
    </w:p>
    <w:p w:rsidP="00000000" w:rsidRPr="00000000" w:rsidR="00000000" w:rsidDel="00000000" w:rsidRDefault="00000000">
      <w:pPr>
        <w:spacing w:lineRule="auto" w:line="276" w:before="0"/>
        <w:contextualSpacing w:val="0"/>
        <w:jc w:val="center"/>
      </w:pPr>
      <w:r w:rsidRPr="00000000" w:rsidR="00000000" w:rsidDel="00000000">
        <w:rPr>
          <w:rtl w:val="0"/>
        </w:rPr>
        <w:t xml:space="preserve">Justin Phillips</w:t>
        <w:br w:type="textWrapping"/>
        <w:t xml:space="preserve">Karina Harfouche</w:t>
      </w:r>
    </w:p>
    <w:p w:rsidP="00000000" w:rsidRPr="00000000" w:rsidR="00000000" w:rsidDel="00000000" w:rsidRDefault="00000000">
      <w:pPr>
        <w:spacing w:lineRule="auto" w:line="276" w:before="0"/>
        <w:contextualSpacing w:val="0"/>
        <w:jc w:val="center"/>
      </w:pPr>
      <w:r w:rsidRPr="00000000" w:rsidR="00000000" w:rsidDel="00000000">
        <w:rPr>
          <w:b w:val="1"/>
          <w:rtl w:val="0"/>
        </w:rPr>
        <w:t xml:space="preserve">Mentors</w:t>
        <w:br w:type="textWrapping"/>
      </w:r>
      <w:r w:rsidRPr="00000000" w:rsidR="00000000" w:rsidDel="00000000">
        <w:rPr>
          <w:rtl w:val="0"/>
        </w:rPr>
        <w:t xml:space="preserve">Tariq King</w:t>
        <w:br w:type="textWrapping"/>
        <w:t xml:space="preserve">Dionny Santiago</w:t>
      </w:r>
    </w:p>
    <w:p w:rsidP="00000000" w:rsidRPr="00000000" w:rsidR="00000000" w:rsidDel="00000000" w:rsidRDefault="00000000">
      <w:pPr>
        <w:spacing w:lineRule="auto" w:line="276" w:before="0"/>
        <w:contextualSpacing w:val="0"/>
        <w:jc w:val="center"/>
      </w:pPr>
      <w:r w:rsidRPr="00000000" w:rsidR="00000000" w:rsidDel="00000000">
        <w:rPr>
          <w:b w:val="1"/>
          <w:rtl w:val="0"/>
        </w:rPr>
        <w:t xml:space="preserve">Instructors</w:t>
        <w:br w:type="textWrapping"/>
      </w:r>
      <w:r w:rsidRPr="00000000" w:rsidR="00000000" w:rsidDel="00000000">
        <w:rPr>
          <w:rtl w:val="0"/>
        </w:rPr>
        <w:t xml:space="preserve">Masoud Sadjadi</w:t>
        <w:br w:type="textWrapping"/>
        <w:t xml:space="preserve">Juan Caraballo</w:t>
      </w:r>
      <w:r w:rsidRPr="00000000" w:rsidR="00000000" w:rsidDel="00000000">
        <w:rPr>
          <w:sz w:val="28"/>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u w:val="single"/>
          <w:rtl w:val="0"/>
        </w:rPr>
        <w:t xml:space="preserve">Feasibility Study and Project Plan</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sz w:val="14"/>
          <w:rtl w:val="0"/>
        </w:rPr>
        <w:t xml:space="preserve">        </w:t>
      </w:r>
      <w:r w:rsidRPr="00000000" w:rsidR="00000000" w:rsidDel="00000000">
        <w:rPr>
          <w:b w:val="1"/>
          <w:sz w:val="14"/>
          <w:rtl w:val="0"/>
        </w:rPr>
        <w:t xml:space="preserve"> </w:t>
      </w:r>
      <w:r w:rsidRPr="00000000" w:rsidR="00000000" w:rsidDel="00000000">
        <w:rPr>
          <w:b w:val="1"/>
          <w:rtl w:val="0"/>
        </w:rPr>
        <w:t xml:space="preserve">Abstract</w:t>
      </w:r>
      <w:r w:rsidRPr="00000000" w:rsidR="00000000" w:rsidDel="00000000">
        <w:rPr>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The present work constitutes the overview description, base requirements, planning and initial project organization of a Test Case Management System. This deliverable will provide a general picture of the necessary context and background to understand and define the problems and challenges that emerge from managing large sets of test cases at corporations such as Ultimate Software. A feasibility study describing how the new system will cover the positive and negative aspects of the current solution Ultimate Software has implemented to manage test case suites. The listing of clear definitions of Ultimate Software’s requirements will be an essential guide of this document towards the implementation of a secure and user friendly application. The elaborated solutions as well as the studied alternatives presented are focused on improving the overall experience of documenting and managing all the tasks related to software testing at Ultimate Software. The human, hardware, software and other resources estimated on the planning section of this deliverable are in proportion to the system’s functional and nonfunctional requirements.        </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sz w:val="14"/>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ind w:firstLine="7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sz w:val="28"/>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t xml:space="preserve">1.  </w:t>
        <w:tab/>
        <w:t xml:space="preserve">Introduction……………………………………………………………………………………..3</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1.1   </w:t>
        <w:tab/>
        <w:t xml:space="preserve">Problem Definition….3</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1.2   </w:t>
        <w:tab/>
        <w:t xml:space="preserve">Background 4</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1.3   </w:t>
        <w:tab/>
        <w:t xml:space="preserve">Definitions, Acronyms, and Abbreviations 4</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1.4   </w:t>
        <w:tab/>
        <w:t xml:space="preserve">Overview of Document 5</w:t>
      </w:r>
    </w:p>
    <w:p w:rsidP="00000000" w:rsidRPr="00000000" w:rsidR="00000000" w:rsidDel="00000000" w:rsidRDefault="00000000">
      <w:pPr>
        <w:spacing w:lineRule="auto" w:after="120" w:before="120"/>
        <w:contextualSpacing w:val="0"/>
      </w:pPr>
      <w:r w:rsidRPr="00000000" w:rsidR="00000000" w:rsidDel="00000000">
        <w:rPr>
          <w:rtl w:val="0"/>
        </w:rPr>
        <w:t xml:space="preserve">2.  </w:t>
        <w:tab/>
        <w:t xml:space="preserve">Feasibility Study 7</w:t>
      </w:r>
    </w:p>
    <w:p w:rsidP="00000000" w:rsidRPr="00000000" w:rsidR="00000000" w:rsidDel="00000000" w:rsidRDefault="00000000">
      <w:pPr>
        <w:spacing w:lineRule="auto" w:after="120" w:before="120"/>
        <w:contextualSpacing w:val="0"/>
      </w:pPr>
      <w:r w:rsidRPr="00000000" w:rsidR="00000000" w:rsidDel="00000000">
        <w:rPr>
          <w:rtl w:val="0"/>
        </w:rPr>
        <w:tab/>
        <w:t xml:space="preserve">2.1 </w:t>
        <w:tab/>
        <w:t xml:space="preserve">Description of Current System</w:t>
      </w:r>
    </w:p>
    <w:p w:rsidP="00000000" w:rsidRPr="00000000" w:rsidR="00000000" w:rsidDel="00000000" w:rsidRDefault="00000000">
      <w:pPr>
        <w:spacing w:lineRule="auto" w:after="120" w:before="120"/>
        <w:contextualSpacing w:val="0"/>
      </w:pPr>
      <w:r w:rsidRPr="00000000" w:rsidR="00000000" w:rsidDel="00000000">
        <w:rPr>
          <w:rtl w:val="0"/>
        </w:rPr>
        <w:tab/>
        <w:t xml:space="preserve">2.2 </w:t>
        <w:tab/>
        <w:t xml:space="preserve">Purpose of New System</w:t>
      </w:r>
    </w:p>
    <w:p w:rsidP="00000000" w:rsidRPr="00000000" w:rsidR="00000000" w:rsidDel="00000000" w:rsidRDefault="00000000">
      <w:pPr>
        <w:spacing w:lineRule="auto" w:after="120" w:before="120"/>
        <w:contextualSpacing w:val="0"/>
      </w:pPr>
      <w:r w:rsidRPr="00000000" w:rsidR="00000000" w:rsidDel="00000000">
        <w:rPr>
          <w:rtl w:val="0"/>
        </w:rPr>
        <w:tab/>
        <w:t xml:space="preserve">2.3</w:t>
        <w:tab/>
        <w:t xml:space="preserve">High Level Definition of User Requirements</w:t>
      </w:r>
    </w:p>
    <w:p w:rsidP="00000000" w:rsidRPr="00000000" w:rsidR="00000000" w:rsidDel="00000000" w:rsidRDefault="00000000">
      <w:pPr>
        <w:spacing w:lineRule="auto" w:after="120" w:before="120"/>
        <w:contextualSpacing w:val="0"/>
      </w:pPr>
      <w:r w:rsidRPr="00000000" w:rsidR="00000000" w:rsidDel="00000000">
        <w:rPr>
          <w:rtl w:val="0"/>
        </w:rPr>
        <w:tab/>
        <w:t xml:space="preserve">2.4</w:t>
        <w:tab/>
        <w:t xml:space="preserve">Alternative Solutions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2.4.1 </w:t>
        <w:tab/>
        <w:t xml:space="preserve">Description of Alternatives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2.4.2</w:t>
        <w:tab/>
        <w:t xml:space="preserve">Selection Criteria</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2.4.3</w:t>
        <w:tab/>
        <w:t xml:space="preserve">Analysis of Alternatives</w:t>
      </w:r>
    </w:p>
    <w:p w:rsidP="00000000" w:rsidRPr="00000000" w:rsidR="00000000" w:rsidDel="00000000" w:rsidRDefault="00000000">
      <w:pPr>
        <w:spacing w:lineRule="auto" w:after="120" w:before="120"/>
        <w:contextualSpacing w:val="0"/>
      </w:pPr>
      <w:r w:rsidRPr="00000000" w:rsidR="00000000" w:rsidDel="00000000">
        <w:rPr>
          <w:rtl w:val="0"/>
        </w:rPr>
        <w:tab/>
        <w:tab/>
        <w:t xml:space="preserve">2.4.5</w:t>
        <w:tab/>
        <w:t xml:space="preserve">Recommendations</w:t>
      </w:r>
    </w:p>
    <w:p w:rsidP="00000000" w:rsidRPr="00000000" w:rsidR="00000000" w:rsidDel="00000000" w:rsidRDefault="00000000">
      <w:pPr>
        <w:spacing w:lineRule="auto" w:after="120" w:before="120"/>
        <w:contextualSpacing w:val="0"/>
      </w:pPr>
      <w:r w:rsidRPr="00000000" w:rsidR="00000000" w:rsidDel="00000000">
        <w:rPr>
          <w:rtl w:val="0"/>
        </w:rPr>
        <w:t xml:space="preserve">3.  </w:t>
        <w:tab/>
        <w:t xml:space="preserve">Project Plan </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3.1   </w:t>
        <w:tab/>
        <w:t xml:space="preserve">Project Organization </w:t>
      </w:r>
    </w:p>
    <w:p w:rsidP="00000000" w:rsidRPr="00000000" w:rsidR="00000000" w:rsidDel="00000000" w:rsidRDefault="00000000">
      <w:pPr>
        <w:spacing w:lineRule="auto" w:after="120" w:before="120"/>
        <w:ind w:left="720" w:firstLine="720"/>
        <w:contextualSpacing w:val="0"/>
      </w:pPr>
      <w:r w:rsidRPr="00000000" w:rsidR="00000000" w:rsidDel="00000000">
        <w:rPr>
          <w:rtl w:val="0"/>
        </w:rPr>
        <w:t xml:space="preserve">3.1.2</w:t>
        <w:tab/>
        <w:t xml:space="preserve">Hardware &amp; Software Resources</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3.2</w:t>
        <w:tab/>
        <w:t xml:space="preserve">Identification of Tasks, Milestones and Deliverables</w:t>
        <w:tab/>
      </w:r>
    </w:p>
    <w:p w:rsidP="00000000" w:rsidRPr="00000000" w:rsidR="00000000" w:rsidDel="00000000" w:rsidRDefault="00000000">
      <w:pPr>
        <w:spacing w:lineRule="auto" w:after="120" w:before="120"/>
        <w:contextualSpacing w:val="0"/>
      </w:pPr>
      <w:r w:rsidRPr="00000000" w:rsidR="00000000" w:rsidDel="00000000">
        <w:rPr>
          <w:rtl w:val="0"/>
        </w:rPr>
        <w:t xml:space="preserve">4.  </w:t>
        <w:tab/>
        <w:t xml:space="preserve">Appendix</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4.1.   </w:t>
        <w:tab/>
        <w:t xml:space="preserve">Appendix A – Project Schedule. 28</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4.2.   </w:t>
        <w:tab/>
        <w:t xml:space="preserve">Appendix B – Feasibility Matrix 34</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4.3.   </w:t>
        <w:tab/>
        <w:t xml:space="preserve">Appendix C – Cost Matrix 36</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4.4.   </w:t>
        <w:tab/>
        <w:t xml:space="preserve">Appendix D – Diary of Meetings and Tasks. 38</w:t>
      </w:r>
    </w:p>
    <w:p w:rsidP="00000000" w:rsidRPr="00000000" w:rsidR="00000000" w:rsidDel="00000000" w:rsidRDefault="00000000">
      <w:pPr>
        <w:spacing w:lineRule="auto" w:after="120" w:before="120"/>
        <w:ind w:firstLine="720"/>
        <w:contextualSpacing w:val="0"/>
      </w:pPr>
      <w:r w:rsidRPr="00000000" w:rsidR="00000000" w:rsidDel="00000000">
        <w:rPr>
          <w:rtl w:val="0"/>
        </w:rPr>
        <w:t xml:space="preserve">4.5</w:t>
        <w:tab/>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w:t>
      </w:r>
      <w:r w:rsidRPr="00000000" w:rsidR="00000000" w:rsidDel="00000000">
        <w:rPr>
          <w:sz w:val="14"/>
          <w:rtl w:val="0"/>
        </w:rPr>
        <w:t xml:space="preserve">  </w:t>
        <w:tab/>
      </w:r>
      <w:r w:rsidRPr="00000000" w:rsidR="00000000" w:rsidDel="00000000">
        <w:rPr>
          <w:b w:val="1"/>
          <w:rtl w:val="0"/>
        </w:rPr>
        <w:t xml:space="preserve">Introduction</w:t>
      </w:r>
      <w:r w:rsidRPr="00000000" w:rsidR="00000000" w:rsidDel="00000000">
        <w:rPr>
          <w:b w:val="1"/>
          <w:sz w:val="28"/>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chapter presents a general overview of the Test Case and Automation Management software. Initially, the problem definition of our project will be depicted in order to provide a context that leads to the explanation, purpose and scope of the proposed system. Prominent definitions, acronyms and abbreviations used in this document are defined in section 1.3. In conclusion, the final section will encapsulate a complete overview and main points discussed in this document.</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sz w:val="28"/>
          <w:rtl w:val="0"/>
        </w:rPr>
        <w:br w:type="textWrapping"/>
      </w:r>
      <w:r w:rsidRPr="00000000" w:rsidR="00000000" w:rsidDel="00000000">
        <w:rPr>
          <w:b w:val="1"/>
          <w:rtl w:val="0"/>
        </w:rPr>
        <w:t xml:space="preserve">1.1.</w:t>
      </w:r>
      <w:r w:rsidRPr="00000000" w:rsidR="00000000" w:rsidDel="00000000">
        <w:rPr>
          <w:b w:val="1"/>
          <w:sz w:val="14"/>
          <w:rtl w:val="0"/>
        </w:rPr>
        <w:t xml:space="preserve">   </w:t>
      </w:r>
      <w:r w:rsidRPr="00000000" w:rsidR="00000000" w:rsidDel="00000000">
        <w:rPr>
          <w:b w:val="1"/>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is a core decision stage within a functional software’s development and operation life cycle. Testing determines the correctness, completeness, and overall compliance with a client’s requested features and requirements</w:t>
      </w:r>
      <w:r w:rsidRPr="00000000" w:rsidR="00000000" w:rsidDel="00000000">
        <w:rPr>
          <w:color w:val="333333"/>
          <w:sz w:val="20"/>
          <w:highlight w:val="white"/>
          <w:rtl w:val="0"/>
        </w:rPr>
        <w:t xml:space="preserve">.</w:t>
      </w:r>
      <w:r w:rsidRPr="00000000" w:rsidR="00000000" w:rsidDel="00000000">
        <w:rPr>
          <w:rtl w:val="0"/>
        </w:rPr>
        <w:t xml:space="preserve"> Companies such as Ultimate Software depend heavily on efficient and practical  management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within a given software product.</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1.2</w:t>
      </w:r>
      <w:commentRangeStart w:id="0"/>
      <w:commentRangeStart w:id="1"/>
      <w:r w:rsidRPr="00000000" w:rsidR="00000000" w:rsidDel="00000000">
        <w:rPr>
          <w:b w:val="1"/>
          <w:rtl w:val="0"/>
        </w:rPr>
        <w:t xml:space="preserve">.</w:t>
      </w:r>
      <w:r w:rsidRPr="00000000" w:rsidR="00000000" w:rsidDel="00000000">
        <w:rPr>
          <w:b w:val="1"/>
          <w:sz w:val="14"/>
          <w:rtl w:val="0"/>
        </w:rPr>
        <w:t xml:space="preserve">   </w:t>
      </w:r>
      <w:r w:rsidRPr="00000000" w:rsidR="00000000" w:rsidDel="00000000">
        <w:rPr>
          <w:b w:val="1"/>
          <w:rtl w:val="0"/>
        </w:rPr>
        <w:t xml:space="preserve">Background</w:t>
      </w:r>
      <w:commentRangeEnd w:id="0"/>
      <w:r w:rsidRPr="00000000" w:rsidR="00000000" w:rsidDel="00000000">
        <w:commentReference w:id="0"/>
      </w:r>
      <w:commentRangeEnd w:id="1"/>
      <w:r w:rsidRPr="00000000" w:rsidR="00000000" w:rsidDel="00000000">
        <w:commentReference w:id="1"/>
      </w:r>
      <w:r w:rsidRPr="00000000" w:rsidR="00000000" w:rsidDel="00000000">
        <w:rPr>
          <w:b w:val="1"/>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at its core, is a well defined investigation into a given software to provide stakeholders with information about the level of quality of the software. Good software testing incorporates not only a series of test cases, but a sound testing strategy which includes a well defined test plan and efficient test case management. Software testing is usually supported by test case management and project management software tools which help ensure that every feature is tested and maximum code coverage is achieved within tests. </w:t>
      </w:r>
    </w:p>
    <w:p w:rsidP="00000000" w:rsidRPr="00000000" w:rsidR="00000000" w:rsidDel="00000000" w:rsidRDefault="00000000">
      <w:pPr>
        <w:spacing w:lineRule="auto" w:after="120" w:before="120"/>
        <w:contextualSpacing w:val="0"/>
      </w:pPr>
      <w:r w:rsidRPr="00000000" w:rsidR="00000000" w:rsidDel="00000000">
        <w:rPr>
          <w:rtl w:val="0"/>
        </w:rPr>
        <w:t xml:space="preserve">TFS is a collaboration platform at the center of Microsoft’s application lifecycle management solution. TFS provides agile project management, source code management (SCM), build; deployment; and test services, bug tracking, and many other life cycle management tools. TFS features may be </w:t>
      </w:r>
      <w:r w:rsidRPr="00000000" w:rsidR="00000000" w:rsidDel="00000000">
        <w:rPr>
          <w:rtl w:val="0"/>
        </w:rPr>
        <w:t xml:space="preserve">accessed </w:t>
      </w:r>
      <w:r w:rsidRPr="00000000" w:rsidR="00000000" w:rsidDel="00000000">
        <w:rPr>
          <w:rtl w:val="0"/>
        </w:rPr>
        <w:t xml:space="preserve">via Visual Studio, MTM, web GUI, or APIs. MTM extends TFS’s test capabilities providing additional methods for creating test suites, cases, and steps</w:t>
      </w:r>
      <w:r w:rsidRPr="00000000" w:rsidR="00000000" w:rsidDel="00000000">
        <w:rPr>
          <w:rtl w:val="0"/>
        </w:rPr>
        <w:t xml:space="preserve">; manual test step-by-step guides</w:t>
      </w:r>
      <w:r w:rsidRPr="00000000" w:rsidR="00000000" w:rsidDel="00000000">
        <w:rPr>
          <w:rtl w:val="0"/>
        </w:rPr>
        <w:t xml:space="preserve"> and exploratory testing; rich media capturing tools; and feedback. Test cases are individu</w:t>
      </w:r>
      <w:r w:rsidRPr="00000000" w:rsidR="00000000" w:rsidDel="00000000">
        <w:rPr>
          <w:rtl w:val="0"/>
        </w:rPr>
        <w:t xml:space="preserve">al te</w:t>
      </w:r>
      <w:r w:rsidRPr="00000000" w:rsidR="00000000" w:rsidDel="00000000">
        <w:rPr>
          <w:rtl w:val="0"/>
        </w:rPr>
        <w:t xml:space="preserve">sts on specific functionality or featur</w:t>
      </w:r>
      <w:r w:rsidRPr="00000000" w:rsidR="00000000" w:rsidDel="00000000">
        <w:rPr>
          <w:rtl w:val="0"/>
        </w:rPr>
        <w:t xml:space="preserve">e</w:t>
      </w:r>
      <w:r w:rsidRPr="00000000" w:rsidR="00000000" w:rsidDel="00000000">
        <w:rPr>
          <w:rtl w:val="0"/>
        </w:rPr>
        <w:t xml:space="preserve"> and consist of a set of test steps which a manual tester follows or automation executes. These test cases are organized under test suites which can be tied to features, functionality, sprints, among others.</w:t>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Definitions, Acronyms, and Abbreviations </w:t>
      </w:r>
    </w:p>
    <w:p w:rsidP="00000000" w:rsidRPr="00000000" w:rsidR="00000000" w:rsidDel="00000000" w:rsidRDefault="00000000">
      <w:pPr>
        <w:spacing w:lineRule="auto" w:after="120" w:before="120"/>
        <w:ind w:left="0" w:firstLine="720"/>
        <w:contextualSpacing w:val="0"/>
      </w:pPr>
      <w:r w:rsidRPr="00000000" w:rsidR="00000000" w:rsidDel="00000000">
        <w:rPr>
          <w:b w:val="1"/>
          <w:rtl w:val="0"/>
        </w:rPr>
        <w:t xml:space="preserve">COCOMO: </w:t>
      </w:r>
      <w:r w:rsidRPr="00000000" w:rsidR="00000000" w:rsidDel="00000000">
        <w:rPr>
          <w:rtl w:val="0"/>
        </w:rPr>
        <w:t xml:space="preserve">Constructive Cost Model</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MTM: </w:t>
      </w:r>
      <w:r w:rsidRPr="00000000" w:rsidR="00000000" w:rsidDel="00000000">
        <w:rPr>
          <w:rtl w:val="0"/>
        </w:rPr>
        <w:t xml:space="preserve">Microsoft Test Manager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SCM:</w:t>
      </w:r>
      <w:r w:rsidRPr="00000000" w:rsidR="00000000" w:rsidDel="00000000">
        <w:rPr>
          <w:rtl w:val="0"/>
        </w:rPr>
        <w:t xml:space="preserve"> Source Code Management</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SW</w:t>
      </w:r>
      <w:r w:rsidRPr="00000000" w:rsidR="00000000" w:rsidDel="00000000">
        <w:rPr>
          <w:rtl w:val="0"/>
        </w:rPr>
        <w:t xml:space="preserve">: Software</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TFS: </w:t>
      </w:r>
      <w:r w:rsidRPr="00000000" w:rsidR="00000000" w:rsidDel="00000000">
        <w:rPr>
          <w:rtl w:val="0"/>
        </w:rPr>
        <w:t xml:space="preserve">Team Foundation Server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WA: </w:t>
      </w:r>
      <w:r w:rsidRPr="00000000" w:rsidR="00000000" w:rsidDel="00000000">
        <w:rPr>
          <w:rtl w:val="0"/>
        </w:rPr>
        <w:t xml:space="preserve">Work Activity</w:t>
        <w:br w:type="textWrapp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1.4.</w:t>
      </w:r>
      <w:r w:rsidRPr="00000000" w:rsidR="00000000" w:rsidDel="00000000">
        <w:rPr>
          <w:b w:val="1"/>
          <w:sz w:val="14"/>
          <w:rtl w:val="0"/>
        </w:rPr>
        <w:t xml:space="preserve">   </w:t>
      </w:r>
      <w:r w:rsidRPr="00000000" w:rsidR="00000000" w:rsidDel="00000000">
        <w:rPr>
          <w:b w:val="1"/>
          <w:rtl w:val="0"/>
        </w:rPr>
        <w:t xml:space="preserve">Overview of document</w:t>
      </w:r>
    </w:p>
    <w:p w:rsidP="00000000" w:rsidRPr="00000000" w:rsidR="00000000" w:rsidDel="00000000" w:rsidRDefault="00000000">
      <w:pPr>
        <w:spacing w:lineRule="auto" w:after="120" w:before="120"/>
        <w:contextualSpacing w:val="0"/>
      </w:pPr>
      <w:r w:rsidRPr="00000000" w:rsidR="00000000" w:rsidDel="00000000">
        <w:rPr>
          <w:rtl w:val="0"/>
        </w:rPr>
        <w:t xml:space="preserve">This document incorporates the early definitions of the project necessary to complete an accurate feasibility study for the development of the Test Case Management System. The primary objective of this document is to present the project’s overview found on this chapter as well as its constraints and alternatives. The second chapter of this document will provide a feasibility analysis inquiring all the constraints and alternatives to consider before the implementation of a Test Case Management System for the client: Ultimate Software. On </w:t>
      </w:r>
      <w:r w:rsidRPr="00000000" w:rsidR="00000000" w:rsidDel="00000000">
        <w:rPr>
          <w:rtl w:val="0"/>
        </w:rPr>
        <w:t xml:space="preserve">chapter </w:t>
      </w:r>
      <w:r w:rsidRPr="00000000" w:rsidR="00000000" w:rsidDel="00000000">
        <w:rPr>
          <w:rtl w:val="0"/>
        </w:rPr>
        <w:t xml:space="preserve">3, the software project’s development and management organization are also described in order to analyze dependencies and interrelations through a hierarchical chart. To conclude the appendix provides a Gantt chart of activities, costs and feasibility matrices as well as an estimation of a budget obtained by utilizing the algorithmic software cost estimation model named COCOMO. </w:t>
        <w:br w:type="textWrapp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w:t>
      </w:r>
      <w:r w:rsidRPr="00000000" w:rsidR="00000000" w:rsidDel="00000000">
        <w:rPr>
          <w:b w:val="1"/>
          <w:sz w:val="14"/>
          <w:rtl w:val="0"/>
        </w:rPr>
        <w:t xml:space="preserve">  </w:t>
        <w:tab/>
      </w:r>
      <w:r w:rsidRPr="00000000" w:rsidR="00000000" w:rsidDel="00000000">
        <w:rPr>
          <w:b w:val="1"/>
          <w:rtl w:val="0"/>
        </w:rPr>
        <w:t xml:space="preserve">Feasibility Study</w:t>
      </w:r>
    </w:p>
    <w:p w:rsidP="00000000" w:rsidRPr="00000000" w:rsidR="00000000" w:rsidDel="00000000" w:rsidRDefault="00000000">
      <w:pPr>
        <w:spacing w:lineRule="auto" w:after="120" w:before="120"/>
        <w:contextualSpacing w:val="0"/>
      </w:pPr>
      <w:r w:rsidRPr="00000000" w:rsidR="00000000" w:rsidDel="00000000">
        <w:rPr>
          <w:rtl w:val="0"/>
        </w:rPr>
        <w:t xml:space="preserve">This chapter presents the feasibility analysis including the current system, its limitations and constraints, the purpose of the new system, and proposed alternatives. The purpose of the new system includes high level requirements for the proposed new system which were elicited from the client. The alternative solution was developed by analyzing the limitations and constraints of the current system in regard to the problem provided by the client. The chapte</w:t>
      </w:r>
      <w:r w:rsidRPr="00000000" w:rsidR="00000000" w:rsidDel="00000000">
        <w:rPr>
          <w:rtl w:val="0"/>
        </w:rPr>
        <w:t xml:space="preserve">r closes</w:t>
      </w:r>
      <w:r w:rsidRPr="00000000" w:rsidR="00000000" w:rsidDel="00000000">
        <w:rPr>
          <w:rtl w:val="0"/>
        </w:rPr>
        <w:t xml:space="preserve"> providing recommendations as to which proposed system would be the best investment for the client.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2.1.</w:t>
      </w:r>
      <w:r w:rsidRPr="00000000" w:rsidR="00000000" w:rsidDel="00000000">
        <w:rPr>
          <w:b w:val="1"/>
          <w:sz w:val="14"/>
          <w:rtl w:val="0"/>
        </w:rPr>
        <w:t xml:space="preserve">   </w:t>
      </w:r>
      <w:r w:rsidRPr="00000000" w:rsidR="00000000" w:rsidDel="00000000">
        <w:rPr>
          <w:b w:val="1"/>
          <w:rtl w:val="0"/>
        </w:rPr>
        <w:t xml:space="preserve">Description of Current System (Limitations and Constraints)</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system, within the scope of this project, is centered around MTM utilized in conjunction with TFS. These applications and services are used to create test suites, cases, and steps in addition to providing autonomous build, test, and deployment services; as well as reporting services. Also, MTM supports </w:t>
      </w:r>
      <w:r w:rsidRPr="00000000" w:rsidR="00000000" w:rsidDel="00000000">
        <w:rPr>
          <w:rtl w:val="0"/>
        </w:rPr>
        <w:t xml:space="preserve">manual and exploratory </w:t>
      </w:r>
      <w:r w:rsidRPr="00000000" w:rsidR="00000000" w:rsidDel="00000000">
        <w:rPr>
          <w:rtl w:val="0"/>
        </w:rPr>
        <w:t xml:space="preserve">testing via reporting and rich media capturing capabilities. The system provides for the ability to then query reports and tests. </w:t>
      </w:r>
    </w:p>
    <w:p w:rsidP="00000000" w:rsidRPr="00000000" w:rsidR="00000000" w:rsidDel="00000000" w:rsidRDefault="00000000">
      <w:pPr>
        <w:spacing w:lineRule="auto" w:after="120" w:before="120"/>
        <w:contextualSpacing w:val="0"/>
      </w:pPr>
      <w:r w:rsidRPr="00000000" w:rsidR="00000000" w:rsidDel="00000000">
        <w:rPr>
          <w:rtl w:val="0"/>
        </w:rPr>
        <w:t xml:space="preserve">The most major limitation of the current system is the usability governing creation or cloning of test suites, cases, and steps. The usability limitations exist within the structural limitations of test cases, drill-down navigation, and the complexity/limited feature set of the user interface.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Lastly, in many areas test case creation is too complex, with too busy of a user interface while also not providing necessary features such as copying of cases and steps.</w:t>
      </w:r>
    </w:p>
    <w:p w:rsidP="00000000" w:rsidRPr="00000000" w:rsidR="00000000" w:rsidDel="00000000" w:rsidRDefault="00000000">
      <w:pPr>
        <w:spacing w:lineRule="auto" w:after="120" w:before="120"/>
        <w:contextualSpacing w:val="0"/>
      </w:pPr>
      <w:r w:rsidRPr="00000000" w:rsidR="00000000" w:rsidDel="00000000">
        <w:rPr>
          <w:rtl w:val="0"/>
        </w:rPr>
        <w:t xml:space="preserve">Another limitation of the current system is that MTM cannot associate test suites, cases, or steps with the </w:t>
      </w:r>
      <w:r w:rsidRPr="00000000" w:rsidR="00000000" w:rsidDel="00000000">
        <w:rPr>
          <w:rtl w:val="0"/>
        </w:rPr>
        <w:t xml:space="preserve">code repository</w:t>
      </w:r>
      <w:r w:rsidRPr="00000000" w:rsidR="00000000" w:rsidDel="00000000">
        <w:rPr>
          <w:rtl w:val="0"/>
        </w:rPr>
        <w:t xml:space="preserve"> (SVN, Git, CVS, etc…). Thus, there does not exist a method for which the tester can be notified about file changes associated with a given test element.</w:t>
      </w:r>
    </w:p>
    <w:p w:rsidP="00000000" w:rsidRPr="00000000" w:rsidR="00000000" w:rsidDel="00000000" w:rsidRDefault="00000000">
      <w:pPr>
        <w:spacing w:lineRule="auto" w:after="120" w:before="120"/>
        <w:contextualSpacing w:val="0"/>
      </w:pPr>
      <w:r w:rsidRPr="00000000" w:rsidR="00000000" w:rsidDel="00000000">
        <w:rPr>
          <w:rtl w:val="0"/>
        </w:rPr>
        <w:t xml:space="preserve">Finally, MTM does not provide a mechanism in which the results o</w:t>
      </w:r>
      <w:r w:rsidRPr="00000000" w:rsidR="00000000" w:rsidDel="00000000">
        <w:rPr>
          <w:rtl w:val="0"/>
        </w:rPr>
        <w:t xml:space="preserve">f automated te</w:t>
      </w:r>
      <w:r w:rsidRPr="00000000" w:rsidR="00000000" w:rsidDel="00000000">
        <w:rPr>
          <w:rtl w:val="0"/>
        </w:rPr>
        <w:t xml:space="preserve">sts may be displayed. This provides for a fragmented testing system which requires multiple applications to determine the state of the tests and displaying test associations.</w:t>
      </w:r>
    </w:p>
    <w:p w:rsidP="00000000" w:rsidRPr="00000000" w:rsidR="00000000" w:rsidDel="00000000" w:rsidRDefault="00000000">
      <w:pPr>
        <w:spacing w:lineRule="auto" w:after="120" w:before="120"/>
        <w:contextualSpacing w:val="0"/>
      </w:pPr>
      <w:r w:rsidRPr="00000000" w:rsidR="00000000" w:rsidDel="00000000">
        <w:rPr>
          <w:b w:val="1"/>
          <w:rtl w:val="0"/>
        </w:rPr>
        <w:t xml:space="preserve">2.2.</w:t>
      </w:r>
      <w:r w:rsidRPr="00000000" w:rsidR="00000000" w:rsidDel="00000000">
        <w:rPr>
          <w:b w:val="1"/>
          <w:sz w:val="14"/>
          <w:rtl w:val="0"/>
        </w:rPr>
        <w:t xml:space="preserve">   </w:t>
      </w:r>
      <w:r w:rsidRPr="00000000" w:rsidR="00000000" w:rsidDel="00000000">
        <w:rPr>
          <w:b w:val="1"/>
          <w:rtl w:val="0"/>
        </w:rPr>
        <w:t xml:space="preserve">Purpose of New System    </w:t>
      </w:r>
      <w:r w:rsidRPr="00000000" w:rsidR="00000000" w:rsidDel="00000000">
        <w:rPr>
          <w:rtl w:val="0"/>
        </w:rPr>
        <w:tab/>
      </w:r>
    </w:p>
    <w:p w:rsidP="00000000" w:rsidRPr="00000000" w:rsidR="00000000" w:rsidDel="00000000" w:rsidRDefault="00000000">
      <w:pPr>
        <w:spacing w:lineRule="auto" w:after="120" w:before="120"/>
        <w:contextualSpacing w:val="0"/>
      </w:pPr>
      <w:r w:rsidRPr="00000000" w:rsidR="00000000" w:rsidDel="00000000">
        <w:rPr>
          <w:rtl w:val="0"/>
        </w:rPr>
        <w:t xml:space="preserve">The new system shall provide the client with the ability to create test suites, cases, and steps efficiently. The system shall interface with TFS and be configurable for both TFS communication and code repository linking. Furthermore, the system shall allow test elements to be associated with a code repository. The system shall also support adding attachments to test elements. This entire system shall be secured behind a single sign-on login which is linked to domain accounts. Each feature within the proposed system shall provide a easy to use, simple interface to the system actors.</w:t>
      </w:r>
    </w:p>
    <w:p w:rsidP="00000000" w:rsidRPr="00000000" w:rsidR="00000000" w:rsidDel="00000000" w:rsidRDefault="00000000">
      <w:pPr>
        <w:spacing w:lineRule="auto" w:after="120" w:before="120"/>
        <w:contextualSpacing w:val="0"/>
      </w:pPr>
      <w:r w:rsidRPr="00000000" w:rsidR="00000000" w:rsidDel="00000000">
        <w:rPr>
          <w:b w:val="1"/>
          <w:rtl w:val="0"/>
        </w:rPr>
        <w:t xml:space="preserve">2.3.</w:t>
      </w:r>
      <w:r w:rsidRPr="00000000" w:rsidR="00000000" w:rsidDel="00000000">
        <w:rPr>
          <w:b w:val="1"/>
          <w:sz w:val="14"/>
          <w:rtl w:val="0"/>
        </w:rPr>
        <w:t xml:space="preserve">   </w:t>
      </w:r>
      <w:r w:rsidRPr="00000000" w:rsidR="00000000" w:rsidDel="00000000">
        <w:rPr>
          <w:b w:val="1"/>
          <w:rtl w:val="0"/>
        </w:rPr>
        <w:t xml:space="preserve">High-level Definition of User Requirements (must include </w:t>
      </w:r>
      <w:commentRangeStart w:id="2"/>
      <w:commentRangeStart w:id="3"/>
      <w:r w:rsidRPr="00000000" w:rsidR="00000000" w:rsidDel="00000000">
        <w:rPr>
          <w:b w:val="1"/>
          <w:rtl w:val="0"/>
        </w:rPr>
        <w:t xml:space="preserve">security/privacy </w:t>
      </w:r>
      <w:commentRangeEnd w:id="2"/>
      <w:r w:rsidRPr="00000000" w:rsidR="00000000" w:rsidDel="00000000">
        <w:commentReference w:id="2"/>
      </w:r>
      <w:commentRangeEnd w:id="3"/>
      <w:r w:rsidRPr="00000000" w:rsidR="00000000" w:rsidDel="00000000">
        <w:commentReference w:id="3"/>
      </w:r>
      <w:r w:rsidRPr="00000000" w:rsidR="00000000" w:rsidDel="00000000">
        <w:rPr>
          <w:b w:val="1"/>
          <w:rtl w:val="0"/>
        </w:rPr>
        <w:t xml:space="preserve">requirements)</w:t>
      </w:r>
    </w:p>
    <w:p w:rsidP="00000000" w:rsidRPr="00000000" w:rsidR="00000000" w:rsidDel="00000000" w:rsidRDefault="00000000">
      <w:pPr>
        <w:spacing w:lineRule="auto" w:line="360" w:before="120"/>
        <w:contextualSpacing w:val="0"/>
      </w:pPr>
      <w:r w:rsidRPr="00000000" w:rsidR="00000000" w:rsidDel="00000000">
        <w:rPr>
          <w:rtl w:val="0"/>
        </w:rPr>
        <w:t xml:space="preserve">The implementation of the Test Management System will include ten main functionalities that the system shall perform: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allow for testers within the configured Windows domain to have single sign-on access using the account the tester is signed into a Windows machine with.</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mechanism to configured the test management backend system.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an interface for creation of test suites, cases, and steps with fluid, intuitive authoring experience.</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testers with the ability to add attachments and associate them with </w:t>
      </w:r>
      <w:r w:rsidRPr="00000000" w:rsidR="00000000" w:rsidDel="00000000">
        <w:rPr>
          <w:rtl w:val="0"/>
        </w:rPr>
        <w:t xml:space="preserve">test suites, cases, and steps</w:t>
      </w:r>
      <w:r w:rsidRPr="00000000" w:rsidR="00000000" w:rsidDel="00000000">
        <w:rPr>
          <w:rtl w:val="0"/>
        </w:rPr>
        <w:t xml:space="preserve">. The attachments should then be viewable with </w:t>
      </w:r>
      <w:r w:rsidRPr="00000000" w:rsidR="00000000" w:rsidDel="00000000">
        <w:rPr>
          <w:rtl w:val="0"/>
        </w:rPr>
        <w:t xml:space="preserve">ease and with as few clicks as possible</w:t>
      </w:r>
      <w:r w:rsidRPr="00000000" w:rsidR="00000000" w:rsidDel="00000000">
        <w:rPr>
          <w:rtl w:val="0"/>
        </w:rPr>
        <w:t xml:space="preserve">.</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w:t>
      </w:r>
      <w:r w:rsidRPr="00000000" w:rsidR="00000000" w:rsidDel="00000000">
        <w:rPr>
          <w:rtl w:val="0"/>
        </w:rPr>
        <w:t xml:space="preserve"> provide an interface to configure the </w:t>
      </w:r>
      <w:r w:rsidRPr="00000000" w:rsidR="00000000" w:rsidDel="00000000">
        <w:rPr>
          <w:rtl w:val="0"/>
        </w:rPr>
        <w:t xml:space="preserve">integration </w:t>
      </w:r>
      <w:r w:rsidRPr="00000000" w:rsidR="00000000" w:rsidDel="00000000">
        <w:rPr>
          <w:rtl w:val="0"/>
        </w:rPr>
        <w:t xml:space="preserve">with a code repository.</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mechanism to associate test suites, cases, and steps with  a file in the configured code repository or automation associated with the project.</w:t>
      </w:r>
      <w:r w:rsidRPr="00000000" w:rsidR="00000000" w:rsidDel="00000000">
        <w:rPr>
          <w:rtl w:val="0"/>
        </w:rPr>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display test suites, cases, and steps in a clean explorer or tree view throughout the user navigation within the system.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means to display data categorically, organically, and in a logical view.</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simple search interface for searching the test suites, cases, and steps.</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 logout mechanism so that the current user may be logged out and a user other than the user logged into the current Windows machine may login to the system.</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be secured behind the login mechanism. Guests will only be able to visit the login feature.</w:t>
      </w:r>
    </w:p>
    <w:p w:rsidP="00000000" w:rsidRPr="00000000" w:rsidR="00000000" w:rsidDel="00000000" w:rsidRDefault="00000000">
      <w:pPr>
        <w:numPr>
          <w:ilvl w:val="0"/>
          <w:numId w:val="2"/>
        </w:numPr>
        <w:spacing w:lineRule="auto" w:after="120" w:line="360" w:before="120"/>
        <w:ind w:left="720" w:hanging="359"/>
        <w:contextualSpacing w:val="1"/>
        <w:rPr>
          <w:u w:val="none"/>
        </w:rPr>
      </w:pPr>
      <w:r w:rsidRPr="00000000" w:rsidR="00000000" w:rsidDel="00000000">
        <w:rPr>
          <w:rtl w:val="0"/>
        </w:rPr>
        <w:t xml:space="preserve">The system shall provide an access table with a list of approved users from within the domain user group, this access table shall be configurable by pre-defined users on an individual basis.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2.4.</w:t>
      </w:r>
      <w:r w:rsidRPr="00000000" w:rsidR="00000000" w:rsidDel="00000000">
        <w:rPr>
          <w:b w:val="1"/>
          <w:sz w:val="14"/>
          <w:rtl w:val="0"/>
        </w:rPr>
        <w:t xml:space="preserve">   </w:t>
      </w:r>
      <w:r w:rsidRPr="00000000" w:rsidR="00000000" w:rsidDel="00000000">
        <w:rPr>
          <w:b w:val="1"/>
          <w:rtl w:val="0"/>
        </w:rPr>
        <w:t xml:space="preserve">Alternative Solutions</w:t>
      </w:r>
    </w:p>
    <w:p w:rsidP="00000000" w:rsidRPr="00000000" w:rsidR="00000000" w:rsidDel="00000000" w:rsidRDefault="00000000">
      <w:pPr>
        <w:spacing w:lineRule="auto" w:after="120" w:before="120"/>
        <w:contextualSpacing w:val="0"/>
      </w:pPr>
      <w:r w:rsidRPr="00000000" w:rsidR="00000000" w:rsidDel="00000000">
        <w:rPr>
          <w:rtl w:val="0"/>
        </w:rPr>
        <w:t xml:space="preserve">This section presents the alternative solutions proposed and the research performed in order to determine the best solution investment for the client. By providing alternative solutions the feasibility of the solution was compared in order to minimize the client’s risk with the knowledge that all options were explored.</w:t>
      </w:r>
    </w:p>
    <w:p w:rsidP="00000000" w:rsidRPr="00000000" w:rsidR="00000000" w:rsidDel="00000000" w:rsidRDefault="00000000">
      <w:pPr>
        <w:spacing w:lineRule="auto" w:after="120" w:before="120"/>
        <w:ind w:left="0" w:firstLine="0"/>
        <w:contextualSpacing w:val="0"/>
      </w:pP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2.4.1.</w:t>
      </w:r>
      <w:r w:rsidRPr="00000000" w:rsidR="00000000" w:rsidDel="00000000">
        <w:rPr>
          <w:b w:val="1"/>
          <w:sz w:val="14"/>
          <w:rtl w:val="0"/>
        </w:rPr>
        <w:t xml:space="preserve">      </w:t>
      </w:r>
      <w:r w:rsidRPr="00000000" w:rsidR="00000000" w:rsidDel="00000000">
        <w:rPr>
          <w:b w:val="1"/>
          <w:rtl w:val="0"/>
        </w:rPr>
        <w:t xml:space="preserve">Description of Alternatives</w:t>
      </w:r>
      <w:r w:rsidRPr="00000000" w:rsidR="00000000" w:rsidDel="00000000">
        <w:rPr>
          <w:rtl w:val="0"/>
        </w:rPr>
        <w:t xml:space="preserve"> </w:t>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Web Application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A web application would be developed which would communicate with TFS and the code repository. This web application would provide a web accessible interface for creating test suites, cases, and steps as well as the other required features.</w:t>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Visual Studio Plug-in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Visual Studio provides a plug-in API which would leverage the Microsoft platform, communicating with the TFS server. The plug-in would expose the TFS test suites, cases, and steps as well as other requested features within the Visual Studio UI.</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t xml:space="preserve">ClearQuest Synchronization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A simple Visual Studio plug-in would be developed which would shadow copy test suites, cases, and steps between ClearQuest and TFS. This would allow for the mature ClearQuest test creation UI to be used in conjunction with TFS.</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b w:val="1"/>
          <w:rtl w:val="0"/>
        </w:rPr>
        <w:br w:type="textWrapping"/>
        <w:t xml:space="preserve">2.4.2.</w:t>
      </w:r>
      <w:r w:rsidRPr="00000000" w:rsidR="00000000" w:rsidDel="00000000">
        <w:rPr>
          <w:b w:val="1"/>
          <w:sz w:val="14"/>
          <w:rtl w:val="0"/>
        </w:rPr>
        <w:t xml:space="preserve">      </w:t>
      </w:r>
      <w:r w:rsidRPr="00000000" w:rsidR="00000000" w:rsidDel="00000000">
        <w:rPr>
          <w:b w:val="1"/>
          <w:rtl w:val="0"/>
        </w:rPr>
        <w:t xml:space="preserve">Selection Criteria</w:t>
      </w:r>
      <w:r w:rsidRPr="00000000" w:rsidR="00000000" w:rsidDel="00000000">
        <w:rPr>
          <w:rtl w:val="0"/>
        </w:rPr>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Given that the</w:t>
      </w:r>
      <w:r w:rsidRPr="00000000" w:rsidR="00000000" w:rsidDel="00000000">
        <w:rPr>
          <w:rtl w:val="0"/>
        </w:rPr>
        <w:t xml:space="preserve"> primary requirement relies on usability, the operational feasibility was one of the most weighed portions of the feasibility analysis. Due to the time constraints on the project the technical feasibility is also very important, including the practicality of the overall solution; developer expertise with the solution implementation; and current licensed software available from the client. This time consideration coincides with measuring the scheduling feasibility. Finally, the economic feasibility was also measured using a cost-benefit analysis.</w:t>
      </w:r>
    </w:p>
    <w:p w:rsidP="00000000" w:rsidRPr="00000000" w:rsidR="00000000" w:rsidDel="00000000" w:rsidRDefault="00000000">
      <w:pPr>
        <w:spacing w:lineRule="auto" w:after="120" w:before="120"/>
        <w:ind w:left="0" w:firstLine="0"/>
        <w:contextualSpacing w:val="0"/>
      </w:pPr>
      <w:r w:rsidRPr="00000000" w:rsidR="00000000" w:rsidDel="00000000">
        <w:rPr>
          <w:rtl w:val="0"/>
        </w:rPr>
        <w:br w:type="textWrapping"/>
      </w:r>
      <w:r w:rsidRPr="00000000" w:rsidR="00000000" w:rsidDel="00000000">
        <w:rPr>
          <w:b w:val="1"/>
          <w:rtl w:val="0"/>
        </w:rPr>
        <w:t xml:space="preserve">2.4.3.</w:t>
      </w:r>
      <w:r w:rsidRPr="00000000" w:rsidR="00000000" w:rsidDel="00000000">
        <w:rPr>
          <w:b w:val="1"/>
          <w:sz w:val="14"/>
          <w:rtl w:val="0"/>
        </w:rPr>
        <w:t xml:space="preserve">      </w:t>
      </w:r>
      <w:r w:rsidRPr="00000000" w:rsidR="00000000" w:rsidDel="00000000">
        <w:rPr>
          <w:b w:val="1"/>
          <w:rtl w:val="0"/>
        </w:rPr>
        <w:t xml:space="preserve">Analysis of Alternatives</w:t>
      </w:r>
      <w:r w:rsidRPr="00000000" w:rsidR="00000000" w:rsidDel="00000000">
        <w:rPr>
          <w:rtl w:val="0"/>
        </w:rPr>
        <w:t xml:space="preserve"> </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In the analysis of the operational feasibility, the current system was compared to the proposed systems’ capabilities in terms of usability and user acceptance. The Visual Studio plug-in provides an inflexible interface dependant upon the existing Visual Studio constructs, this limitation detracts from the usability of this proposed system. Additionally, many testers may not be familiar with Visual Studio which may cause adoption resistance. Conversely, the ClearQuest solution provides for a mature and well-understood user interface compared to creating a new interface for creating test elements. However, ClearQuest’s interface is dated and does not take advantage of many new usability techniques. The web based solution provides for a highly tailored and flexible user experience, in addition to being very extendable. These benefits make the web-based solution the most usable  and least resistant to user adoption in terms of operational feasibility.</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The technical feasibility was limited when researching the Visual Studio plug-in and ClearQuest solutions due to a lack of developer expertise with developing Visual Studio plug-ins and lack of pre-existing ClearQuest experience in addition to licensing. Whereas the developers both have experience with the development of web applications, there is no licensing, and the extensibility of web applications is very broad.</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Scheduling feasibility of the Visual Studio plug-in and ClearQuest applications would not require as much development as they would only require extending existing applications, rather than developing a new system from the ground up, as is the case of the web application. In contrast, there would be a greater period of time required for the developers to become familiarized with developing Visual Studio plug-ins. In addition, the Visual Studio plug-in and ClearQuest applications would require more training time for testers than the more usable web application.</w:t>
      </w:r>
    </w:p>
    <w:p w:rsidP="00000000" w:rsidRPr="00000000" w:rsidR="00000000" w:rsidDel="00000000" w:rsidRDefault="00000000">
      <w:pPr>
        <w:spacing w:lineRule="auto" w:after="120" w:before="120"/>
        <w:ind w:left="0" w:firstLine="0"/>
        <w:contextualSpacing w:val="0"/>
      </w:pPr>
      <w:r w:rsidRPr="00000000" w:rsidR="00000000" w:rsidDel="00000000">
        <w:rPr>
          <w:rtl w:val="0"/>
        </w:rPr>
        <w:t xml:space="preserve">Economic feasibility was determined by the sum of the development cost, future benefit, and licensing costs. Both the Visual Studio plug-in and ClearQuest application incur licensing cost, however the development costs are lower due to less development time being required. The future benefit is inflexible with these applications due to their tight technology coupling. While the web application requires more development cost, it does not have the direct licensing cost and provides the most future-proof solution being loosely coupled and very extensible.</w:t>
      </w:r>
    </w:p>
    <w:p w:rsidP="00000000" w:rsidRPr="00000000" w:rsidR="00000000" w:rsidDel="00000000" w:rsidRDefault="00000000">
      <w:pPr>
        <w:spacing w:lineRule="auto" w:after="120" w:before="120"/>
        <w:contextualSpacing w:val="0"/>
      </w:pPr>
      <w:r w:rsidRPr="00000000" w:rsidR="00000000" w:rsidDel="00000000">
        <w:rPr>
          <w:rtl w:val="0"/>
        </w:rPr>
        <w:t xml:space="preserve">Appendix C presents a feasibility matrix which utilizes the feasibility analysis to score each application based on the four mentioned areas of feasibility. This matrix clearly indicates the best investment for the client in regard to the three solutions proposed.</w:t>
      </w:r>
    </w:p>
    <w:p w:rsidP="00000000" w:rsidRPr="00000000" w:rsidR="00000000" w:rsidDel="00000000" w:rsidRDefault="00000000">
      <w:pPr>
        <w:spacing w:lineRule="auto" w:after="120" w:before="120"/>
        <w:contextualSpacing w:val="0"/>
      </w:pPr>
      <w:r w:rsidRPr="00000000" w:rsidR="00000000" w:rsidDel="00000000">
        <w:rPr>
          <w:b w:val="1"/>
          <w:rtl w:val="0"/>
        </w:rPr>
        <w:br w:type="textWrapping"/>
        <w:t xml:space="preserve">2.5.</w:t>
      </w:r>
      <w:r w:rsidRPr="00000000" w:rsidR="00000000" w:rsidDel="00000000">
        <w:rPr>
          <w:b w:val="1"/>
          <w:sz w:val="14"/>
          <w:rtl w:val="0"/>
        </w:rPr>
        <w:t xml:space="preserve">   </w:t>
      </w:r>
      <w:r w:rsidRPr="00000000" w:rsidR="00000000" w:rsidDel="00000000">
        <w:rPr>
          <w:b w:val="1"/>
          <w:rtl w:val="0"/>
        </w:rPr>
        <w:t xml:space="preserve">Recommendations</w:t>
      </w:r>
    </w:p>
    <w:p w:rsidP="00000000" w:rsidRPr="00000000" w:rsidR="00000000" w:rsidDel="00000000" w:rsidRDefault="00000000">
      <w:pPr>
        <w:spacing w:lineRule="auto" w:after="120" w:before="120"/>
        <w:contextualSpacing w:val="0"/>
      </w:pPr>
      <w:r w:rsidRPr="00000000" w:rsidR="00000000" w:rsidDel="00000000">
        <w:rPr>
          <w:rtl w:val="0"/>
        </w:rPr>
        <w:t xml:space="preserve">Based on the</w:t>
      </w:r>
      <w:r w:rsidRPr="00000000" w:rsidR="00000000" w:rsidDel="00000000">
        <w:rPr>
          <w:rtl w:val="0"/>
        </w:rPr>
        <w:t xml:space="preserve"> f</w:t>
      </w:r>
      <w:r w:rsidRPr="00000000" w:rsidR="00000000" w:rsidDel="00000000">
        <w:rPr>
          <w:rtl w:val="0"/>
        </w:rPr>
        <w:t xml:space="preserve">easibility analysis and feasibility matrix scoring, the project would be best suited with a web application solution. The web application provides the ability to create a much richer and </w:t>
      </w:r>
      <w:r w:rsidRPr="00000000" w:rsidR="00000000" w:rsidDel="00000000">
        <w:rPr>
          <w:rtl w:val="0"/>
        </w:rPr>
        <w:t xml:space="preserve">simplified</w:t>
      </w:r>
      <w:r w:rsidRPr="00000000" w:rsidR="00000000" w:rsidDel="00000000">
        <w:rPr>
          <w:rtl w:val="0"/>
        </w:rPr>
        <w:t xml:space="preserve"> </w:t>
      </w:r>
      <w:r w:rsidRPr="00000000" w:rsidR="00000000" w:rsidDel="00000000">
        <w:rPr>
          <w:rtl w:val="0"/>
        </w:rPr>
        <w:t xml:space="preserve">user experience for testers, is less tightly coupled to one technology, and is far more extensible than the alternative solutions. This provides for a more operational and economically feasible solution while also incorporating the c</w:t>
      </w:r>
      <w:r w:rsidRPr="00000000" w:rsidR="00000000" w:rsidDel="00000000">
        <w:rPr>
          <w:rtl w:val="0"/>
        </w:rPr>
        <w:t xml:space="preserve">lient’s </w:t>
      </w:r>
      <w:r w:rsidRPr="00000000" w:rsidR="00000000" w:rsidDel="00000000">
        <w:rPr>
          <w:rtl w:val="0"/>
        </w:rPr>
        <w:t xml:space="preserve">need for a highly usable system. The feasibility matrix in Appendix C presents the solution with the best investment benefit as being the web application, scoring 6 points more than the next solution. Moving forward, it is recommended that the web application solution be chosen as the path forward.</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w:t>
      </w:r>
      <w:r w:rsidRPr="00000000" w:rsidR="00000000" w:rsidDel="00000000">
        <w:rPr>
          <w:b w:val="1"/>
          <w:sz w:val="14"/>
          <w:rtl w:val="0"/>
        </w:rPr>
        <w:t xml:space="preserve">  </w:t>
        <w:tab/>
      </w:r>
      <w:r w:rsidRPr="00000000" w:rsidR="00000000" w:rsidDel="00000000">
        <w:rPr>
          <w:b w:val="1"/>
          <w:rtl w:val="0"/>
        </w:rPr>
        <w:t xml:space="preserve"> Project Plan</w:t>
      </w:r>
    </w:p>
    <w:p w:rsidP="00000000" w:rsidRPr="00000000" w:rsidR="00000000" w:rsidDel="00000000" w:rsidRDefault="00000000">
      <w:pPr>
        <w:spacing w:lineRule="auto" w:after="120" w:before="120"/>
        <w:contextualSpacing w:val="0"/>
      </w:pPr>
      <w:r w:rsidRPr="00000000" w:rsidR="00000000" w:rsidDel="00000000">
        <w:rPr>
          <w:color w:val="222222"/>
          <w:highlight w:val="white"/>
          <w:rtl w:val="0"/>
        </w:rPr>
        <w:t xml:space="preserve">The project organization section focuses on the visualization and analysis of the general software organization as well as the software support and service organization. A hierarchical chart will be </w:t>
      </w:r>
      <w:r w:rsidRPr="00000000" w:rsidR="00000000" w:rsidDel="00000000">
        <w:rPr>
          <w:highlight w:val="white"/>
          <w:rtl w:val="0"/>
        </w:rPr>
        <w:t xml:space="preserve">presented in order to illustrate the proposed structure for the Test Case Management System’s working personnel.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br w:type="textWrapping"/>
        <w:t xml:space="preserve">3.1.</w:t>
      </w:r>
      <w:r w:rsidRPr="00000000" w:rsidR="00000000" w:rsidDel="00000000">
        <w:rPr>
          <w:b w:val="1"/>
          <w:sz w:val="14"/>
          <w:rtl w:val="0"/>
        </w:rPr>
        <w:t xml:space="preserve">   </w:t>
      </w:r>
      <w:r w:rsidRPr="00000000" w:rsidR="00000000" w:rsidDel="00000000">
        <w:rPr>
          <w:b w:val="1"/>
          <w:rtl w:val="0"/>
        </w:rPr>
        <w:t xml:space="preserve">Project Organization</w:t>
      </w:r>
    </w:p>
    <w:p w:rsidP="00000000" w:rsidRPr="00000000" w:rsidR="00000000" w:rsidDel="00000000" w:rsidRDefault="00000000">
      <w:pPr>
        <w:spacing w:lineRule="auto" w:after="120" w:before="120"/>
        <w:contextualSpacing w:val="0"/>
      </w:pPr>
      <w:r w:rsidRPr="00000000" w:rsidR="00000000" w:rsidDel="00000000">
        <w:rPr>
          <w:rtl w:val="0"/>
        </w:rPr>
        <w:t xml:space="preserve">This is the software development organization for the Test Case Management System:</w:t>
      </w:r>
    </w:p>
    <w:p w:rsidP="00000000" w:rsidRPr="00000000" w:rsidR="00000000" w:rsidDel="00000000" w:rsidRDefault="00000000">
      <w:pPr>
        <w:spacing w:lineRule="auto" w:after="120" w:before="120"/>
        <w:contextualSpacing w:val="0"/>
      </w:pPr>
      <w:r w:rsidRPr="00000000" w:rsidR="00000000" w:rsidDel="00000000">
        <w:rPr>
          <w:rtl w:val="0"/>
        </w:rPr>
        <w:br w:type="textWrapping"/>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140963" cx="5943600"/>
            <wp:effectExtent t="0" b="0" r="0" l="0"/>
            <wp:docPr id="5" name="image04.png"/>
            <a:graphic>
              <a:graphicData uri="http://schemas.openxmlformats.org/drawingml/2006/picture">
                <pic:pic>
                  <pic:nvPicPr>
                    <pic:cNvPr id="0" name="image04.png"/>
                    <pic:cNvPicPr preferRelativeResize="0"/>
                  </pic:nvPicPr>
                  <pic:blipFill>
                    <a:blip r:embed="rId6"/>
                    <a:srcRect/>
                    <a:stretch>
                      <a:fillRect/>
                    </a:stretch>
                  </pic:blipFill>
                  <pic:spPr>
                    <a:xfrm>
                      <a:ext cy="4140963"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3.1.2.</w:t>
      </w:r>
      <w:r w:rsidRPr="00000000" w:rsidR="00000000" w:rsidDel="00000000">
        <w:rPr>
          <w:b w:val="1"/>
          <w:sz w:val="14"/>
          <w:rtl w:val="0"/>
        </w:rPr>
        <w:t xml:space="preserve">      </w:t>
      </w:r>
      <w:r w:rsidRPr="00000000" w:rsidR="00000000" w:rsidDel="00000000">
        <w:rPr>
          <w:b w:val="1"/>
          <w:rtl w:val="0"/>
        </w:rPr>
        <w:t xml:space="preserve">Hardware and Software Resources</w:t>
      </w:r>
    </w:p>
    <w:p w:rsidP="00000000" w:rsidRPr="00000000" w:rsidR="00000000" w:rsidDel="00000000" w:rsidRDefault="00000000">
      <w:pPr>
        <w:spacing w:lineRule="auto" w:after="120" w:before="120"/>
        <w:contextualSpacing w:val="0"/>
      </w:pPr>
      <w:r w:rsidRPr="00000000" w:rsidR="00000000" w:rsidDel="00000000">
        <w:rPr>
          <w:rtl w:val="0"/>
        </w:rPr>
        <w:t xml:space="preserve">The following tentative table specifies all the hardware and software resources needed throughout the planning, development, implementation and testing of the Test Case Management system:</w:t>
      </w:r>
    </w:p>
    <w:p w:rsidP="00000000" w:rsidRPr="00000000" w:rsidR="00000000" w:rsidDel="00000000" w:rsidRDefault="00000000">
      <w:pPr>
        <w:spacing w:lineRule="auto" w:after="120" w:before="120"/>
        <w:contextualSpacing w:val="0"/>
      </w:pPr>
      <w:r w:rsidRPr="00000000" w:rsidR="00000000" w:rsidDel="00000000">
        <w:rPr>
          <w:rtl w:val="0"/>
        </w:rPr>
      </w:r>
    </w:p>
    <w:tbl>
      <w:tblPr>
        <w:tblStyle w:val="Table1"/>
        <w:bidiVisual w:val="0"/>
        <w:tblW w:w="13575.0" w:type="dxa"/>
        <w:jc w:val="left"/>
        <w:tblInd w:w="15.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150"/>
        <w:gridCol w:w="2685"/>
        <w:gridCol w:w="1740"/>
        <w:tblGridChange w:id="0">
          <w:tblGrid>
            <w:gridCol w:w="9150"/>
            <w:gridCol w:w="2685"/>
            <w:gridCol w:w="1740"/>
          </w:tblGrid>
        </w:tblGridChange>
      </w:tblGrid>
      <w:tr>
        <w:trPr>
          <w:trHeight w:val="50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b w:val="1"/>
                <w:rtl w:val="0"/>
              </w:rPr>
              <w:t xml:space="preserve">Tools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Lenovo - IdeaPad S400 Touch 14" Touch-Screen Laptop - 4GB Memory - 500GB Hard Drive - Silver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Bugzilla</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GIT Client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Office Home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Team Foundation Server 2013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Visual Studio 2013 Premium or better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StarUML</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Test Manager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Windows Server 2012 Dedicated Hosting (3 months)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Microsoft SQL Server Standard 2012</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3.2.</w:t>
      </w:r>
      <w:r w:rsidRPr="00000000" w:rsidR="00000000" w:rsidDel="00000000">
        <w:rPr>
          <w:b w:val="1"/>
          <w:sz w:val="14"/>
          <w:rtl w:val="0"/>
        </w:rPr>
        <w:t xml:space="preserve">   </w:t>
      </w:r>
      <w:r w:rsidRPr="00000000" w:rsidR="00000000" w:rsidDel="00000000">
        <w:rPr>
          <w:b w:val="1"/>
          <w:rtl w:val="0"/>
        </w:rPr>
        <w:t xml:space="preserve">Identification of Tasks, Milestones and Deliverables</w:t>
        <w:br w:type="textWrapping"/>
      </w:r>
      <w:r w:rsidRPr="00000000" w:rsidR="00000000" w:rsidDel="00000000">
        <w:rPr>
          <w:rtl w:val="0"/>
        </w:rPr>
        <w:t xml:space="preserve">The following table identifies the major tasks, milestones and deliverables along with each respective duration dates visually defined on the Gantt Chart presented in Appendix A:</w:t>
      </w:r>
      <w:r w:rsidRPr="00000000" w:rsidR="00000000" w:rsidDel="00000000">
        <w:rPr>
          <w:rtl w:val="0"/>
        </w:rPr>
      </w:r>
    </w:p>
    <w:tbl>
      <w:tblPr>
        <w:tblStyle w:val="Table2"/>
        <w:bidiVisual w:val="0"/>
        <w:tblW w:w="913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215"/>
        <w:gridCol w:w="1455"/>
        <w:gridCol w:w="1425"/>
        <w:gridCol w:w="2040"/>
        <w:tblGridChange w:id="0">
          <w:tblGrid>
            <w:gridCol w:w="4215"/>
            <w:gridCol w:w="1455"/>
            <w:gridCol w:w="1425"/>
            <w:gridCol w:w="2040"/>
          </w:tblGrid>
        </w:tblGridChange>
      </w:tblGrid>
      <w:tr>
        <w:trPr>
          <w:trHeight w:val="380" w:hRule="atLeast"/>
        </w:trPr>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Task Name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Start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End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Duration (days)</w:t>
            </w:r>
            <w:r w:rsidRPr="00000000" w:rsidR="00000000" w:rsidDel="00000000">
              <w:rPr>
                <w:rtl w:val="0"/>
              </w:rPr>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Requirement Elicitation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Meet with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Requirements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Analysis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7</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System Feasibility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Compare with Alternatives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Planning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Scheduling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Resource Allocation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Risk Plan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6</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Personnel Structurization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Obtaining Tools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Define Metrics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Acceptance of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Use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Subsystem Decomposition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Security and Privacy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DB Schema</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Hardware &amp; Software Mapping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Object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Class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OCL statements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Sequence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Implementation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Create/Configure Database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User Interface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9</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System Logic</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Testing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&amp; Implement Test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Run test suites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Evaluate &amp; Fix Defects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Final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 to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rPr>
          <w:trHeight w:val="300" w:hRule="atLeast"/>
        </w:trP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Release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w:t>
      </w:r>
      <w:r w:rsidRPr="00000000" w:rsidR="00000000" w:rsidDel="00000000">
        <w:rPr>
          <w:b w:val="1"/>
          <w:sz w:val="14"/>
          <w:rtl w:val="0"/>
        </w:rPr>
        <w:t xml:space="preserve">       </w:t>
      </w:r>
      <w:r w:rsidRPr="00000000" w:rsidR="00000000" w:rsidDel="00000000">
        <w:rPr>
          <w:b w:val="1"/>
          <w:rtl w:val="0"/>
        </w:rPr>
        <w:t xml:space="preserve">Appendix </w:t>
      </w:r>
    </w:p>
    <w:p w:rsidP="00000000" w:rsidRPr="00000000" w:rsidR="00000000" w:rsidDel="00000000" w:rsidRDefault="00000000">
      <w:pPr>
        <w:spacing w:lineRule="auto" w:after="120" w:before="120"/>
        <w:contextualSpacing w:val="0"/>
      </w:pPr>
      <w:r w:rsidRPr="00000000" w:rsidR="00000000" w:rsidDel="00000000">
        <w:rPr>
          <w:rtl w:val="0"/>
        </w:rPr>
        <w:t xml:space="preserve">The appendix chapter will visually cover the project schedule, feasibility and cost matrix including tools and software costs of the Test Case Management System. A diary of meetings and tasks is specified on Appendix D followed by section 5 which lists the references utilized during the elaboration of the current document.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4.1.</w:t>
      </w:r>
      <w:r w:rsidRPr="00000000" w:rsidR="00000000" w:rsidDel="00000000">
        <w:rPr>
          <w:b w:val="1"/>
          <w:sz w:val="14"/>
          <w:rtl w:val="0"/>
        </w:rPr>
        <w:t xml:space="preserve">   </w:t>
      </w:r>
      <w:r w:rsidRPr="00000000" w:rsidR="00000000" w:rsidDel="00000000">
        <w:rPr>
          <w:b w:val="1"/>
          <w:rtl w:val="0"/>
        </w:rPr>
        <w:t xml:space="preserve">Appendix A - Project schedule (Gantt chart or PERT Chart)      </w:t>
      </w:r>
      <w:r w:rsidRPr="00000000" w:rsidR="00000000" w:rsidDel="00000000">
        <w:rPr>
          <w:rtl w:val="0"/>
        </w:rPr>
        <w:t xml:space="preserve"> </w:t>
        <w:tab/>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909763" cx="6581775"/>
            <wp:effectExtent t="25400" b="25400" r="25400" l="2540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1909763" cx="6581775"/>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824038" cx="6600825"/>
            <wp:effectExtent t="25400" b="25400" r="25400" l="25400"/>
            <wp:docPr id="3" name="image02.png"/>
            <a:graphic>
              <a:graphicData uri="http://schemas.openxmlformats.org/drawingml/2006/picture">
                <pic:pic>
                  <pic:nvPicPr>
                    <pic:cNvPr id="0" name="image02.png"/>
                    <pic:cNvPicPr preferRelativeResize="0"/>
                  </pic:nvPicPr>
                  <pic:blipFill>
                    <a:blip r:embed="rId8"/>
                    <a:srcRect t="0" b="0" r="0" l="1041"/>
                    <a:stretch>
                      <a:fillRect/>
                    </a:stretch>
                  </pic:blipFill>
                  <pic:spPr>
                    <a:xfrm>
                      <a:ext cy="1824038" cx="6600825"/>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747838" cx="6610350"/>
            <wp:effectExtent t="25400" b="25400" r="25400" l="25400"/>
            <wp:docPr id="2"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1747838" cx="66103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ind w:left="-629" w:firstLine="0"/>
        <w:contextualSpacing w:val="0"/>
      </w:pPr>
      <w:r w:rsidRPr="00000000" w:rsidR="00000000" w:rsidDel="00000000">
        <w:drawing>
          <wp:inline distR="114300" distT="114300" distB="114300" distL="114300">
            <wp:extent cy="1433513" cx="6610350"/>
            <wp:effectExtent t="25400" b="25400" r="25400" l="25400"/>
            <wp:docPr id="4"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1433513" cx="66103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w:t>
      </w:r>
      <w:r w:rsidRPr="00000000" w:rsidR="00000000" w:rsidDel="00000000">
        <w:rPr>
          <w:b w:val="1"/>
          <w:sz w:val="14"/>
          <w:rtl w:val="0"/>
        </w:rPr>
        <w:t xml:space="preserve">   </w:t>
      </w:r>
      <w:r w:rsidRPr="00000000" w:rsidR="00000000" w:rsidDel="00000000">
        <w:rPr>
          <w:b w:val="1"/>
          <w:rtl w:val="0"/>
        </w:rPr>
        <w:t xml:space="preserve">Appendix B – Feasibility Matrix</w:t>
        <w:br w:type="textWrapping"/>
      </w:r>
    </w:p>
    <w:tbl>
      <w:tblPr>
        <w:tblStyle w:val="Table3"/>
        <w:bidiVisual w:val="0"/>
        <w:tblW w:w="94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80"/>
        <w:gridCol w:w="2565"/>
        <w:gridCol w:w="2400"/>
        <w:gridCol w:w="2535"/>
        <w:tblGridChange w:id="0">
          <w:tblGrid>
            <w:gridCol w:w="1980"/>
            <w:gridCol w:w="2565"/>
            <w:gridCol w:w="2400"/>
            <w:gridCol w:w="253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Characteristics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Option 1</w:t>
            </w:r>
          </w:p>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Web Application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Option 2</w:t>
            </w:r>
          </w:p>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VS plug-in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Option 3</w:t>
              <w:br w:type="textWrapping"/>
              <w:t xml:space="preserve">IBM ClearQuest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Technical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Low Risk, Flexible, Future enhancement possible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High Risk, Inflexible, Personalized Enhancements not possible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Low Risk, Inflexible, Personalized Enhancements not possible, redundant data</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Operational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No User Resistance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User Resistance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User Resistance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Economic</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r w:rsidRPr="00000000" w:rsidR="00000000" w:rsidDel="00000000">
              <w:rPr>
                <w:rtl w:val="0"/>
              </w:rPr>
              <w:t xml:space="preserve">31,560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w:t>
            </w:r>
            <w:r w:rsidRPr="00000000" w:rsidR="00000000" w:rsidDel="00000000">
              <w:rPr>
                <w:rtl w:val="0"/>
              </w:rPr>
              <w:t xml:space="preserve">35,560.00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$2,160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Expiration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Indefinite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Score: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Dependent on Visual Studio Licensing</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Score: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12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Estimated Configuration &amp; Completion Time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 to 4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2.5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 Months</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i w:val="1"/>
                <w:rtl w:val="0"/>
              </w:rPr>
              <w:t xml:space="preserve">Score: 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Total Score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18/20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12/20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11/20</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4.3.</w:t>
      </w:r>
      <w:r w:rsidRPr="00000000" w:rsidR="00000000" w:rsidDel="00000000">
        <w:rPr>
          <w:b w:val="1"/>
          <w:sz w:val="14"/>
          <w:rtl w:val="0"/>
        </w:rPr>
        <w:t xml:space="preserve">   </w:t>
      </w:r>
      <w:r w:rsidRPr="00000000" w:rsidR="00000000" w:rsidDel="00000000">
        <w:rPr>
          <w:b w:val="1"/>
          <w:rtl w:val="0"/>
        </w:rPr>
        <w:t xml:space="preserve">Appendix C – Cost Matrix</w:t>
      </w:r>
      <w:r w:rsidRPr="00000000" w:rsidR="00000000" w:rsidDel="00000000">
        <w:rPr>
          <w:rtl w:val="0"/>
        </w:rPr>
      </w:r>
    </w:p>
    <w:tbl>
      <w:tblPr>
        <w:tblStyle w:val="Table4"/>
        <w:bidiVisual w:val="0"/>
        <w:tblW w:w="93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585"/>
        <w:gridCol w:w="4275"/>
        <w:gridCol w:w="1005"/>
        <w:gridCol w:w="2010"/>
        <w:gridCol w:w="1470"/>
        <w:tblGridChange w:id="0">
          <w:tblGrid>
            <w:gridCol w:w="585"/>
            <w:gridCol w:w="4275"/>
            <w:gridCol w:w="1005"/>
            <w:gridCol w:w="2010"/>
            <w:gridCol w:w="1470"/>
          </w:tblGrid>
        </w:tblGridChange>
      </w:tblGrid>
      <w:tr>
        <w:trPr>
          <w:trHeight w:val="48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ID</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Task Name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Work</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Cost Per Person</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Total Cost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Planning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Requirement Elicitation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Meet with the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Determine Functional Requirements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Determine Non-functional Requirements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 use cases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Analysis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Determine system feasibility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$480.00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$960.00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Compare to current system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$480.00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Deliverable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deliverable to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Design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Object Design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Implementation</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301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$3,750.00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$7,500.00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Second Deliverable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second deliverable to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Unit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Integration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$2,800.00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Fix defects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System Testing</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$4,800.00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Fix defects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16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Final Deliverable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Present final deliverable to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$240.00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620 hrs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$14,050.00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$31,560.00</w:t>
            </w:r>
          </w:p>
        </w:tc>
      </w:tr>
    </w:tbl>
    <w:p w:rsidP="00000000" w:rsidRPr="00000000" w:rsidR="00000000" w:rsidDel="00000000" w:rsidRDefault="00000000">
      <w:pPr>
        <w:spacing w:lineRule="auto" w:after="120" w:line="360" w:before="120"/>
        <w:contextualSpacing w:val="0"/>
      </w:pPr>
      <w:r w:rsidRPr="00000000" w:rsidR="00000000" w:rsidDel="00000000">
        <w:rPr>
          <w:rtl w:val="0"/>
        </w:rPr>
        <w:t xml:space="preserve">Below are the tools that will be needed in order to successfully complete the project:</w:t>
      </w:r>
    </w:p>
    <w:tbl>
      <w:tblPr>
        <w:tblStyle w:val="Table5"/>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905"/>
        <w:gridCol w:w="2685"/>
        <w:gridCol w:w="1740"/>
        <w:tblGridChange w:id="0">
          <w:tblGrid>
            <w:gridCol w:w="4905"/>
            <w:gridCol w:w="2685"/>
            <w:gridCol w:w="1740"/>
          </w:tblGrid>
        </w:tblGridChange>
      </w:tblGrid>
      <w:tr>
        <w:trPr>
          <w:trHeight w:val="840" w:hRule="atLeast"/>
        </w:trP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Tools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Number of Team Members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Budget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Lenovo - IdeaPad S400 Touch 14" Touch-Screen Laptop - 4GB Memory - 500GB Hard Drive - Silver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$1,199.99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Bugzilla</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GIT Client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Office Home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$139.99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Team Foundation Server 2013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$499.00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Visual Studio 2013 Premium or better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$2,569.00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StarUML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Test Manager</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Windows Server 2012 Dedicated Hosting (3 months)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$600.00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Microsoft SQL Server Standard 2012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rtl w:val="0"/>
              </w:rPr>
              <w:t xml:space="preserve">$2,499.99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TOTAL</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right"/>
            </w:pPr>
            <w:r w:rsidRPr="00000000" w:rsidR="00000000" w:rsidDel="00000000">
              <w:rPr>
                <w:b w:val="1"/>
                <w:rtl w:val="0"/>
              </w:rPr>
              <w:t xml:space="preserve">$11,417.94</w:t>
            </w:r>
          </w:p>
        </w:tc>
      </w:tr>
    </w:tbl>
    <w:p w:rsidP="00000000" w:rsidRPr="00000000" w:rsidR="00000000" w:rsidDel="00000000" w:rsidRDefault="00000000">
      <w:pPr>
        <w:spacing w:lineRule="auto" w:after="120" w:line="360" w:before="120"/>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4.4.</w:t>
      </w:r>
      <w:r w:rsidRPr="00000000" w:rsidR="00000000" w:rsidDel="00000000">
        <w:rPr>
          <w:b w:val="1"/>
          <w:sz w:val="14"/>
          <w:rtl w:val="0"/>
        </w:rPr>
        <w:t xml:space="preserve">   </w:t>
      </w:r>
      <w:r w:rsidRPr="00000000" w:rsidR="00000000" w:rsidDel="00000000">
        <w:rPr>
          <w:b w:val="1"/>
          <w:rtl w:val="0"/>
        </w:rPr>
        <w:t xml:space="preserve">Appendix D - Diary of Meetings</w:t>
      </w:r>
    </w:p>
    <w:p w:rsidP="00000000" w:rsidRPr="00000000" w:rsidR="00000000" w:rsidDel="00000000" w:rsidRDefault="00000000">
      <w:pPr>
        <w:spacing w:lineRule="auto" w:line="240" w:before="120"/>
        <w:contextualSpacing w:val="0"/>
      </w:pP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u w:val="single"/>
          <w:rtl w:val="0"/>
        </w:rPr>
        <w:t xml:space="preserve">Diary Entry 1:</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rtl w:val="0"/>
        </w:rPr>
        <w:t xml:space="preserve">Date:</w:t>
      </w:r>
      <w:r w:rsidRPr="00000000" w:rsidR="00000000" w:rsidDel="00000000">
        <w:rPr>
          <w:rtl w:val="0"/>
        </w:rPr>
        <w:t xml:space="preserve"> Thursday, September 5, 2014</w:t>
      </w:r>
    </w:p>
    <w:p w:rsidP="00000000" w:rsidRPr="00000000" w:rsidR="00000000" w:rsidDel="00000000" w:rsidRDefault="00000000">
      <w:pPr>
        <w:spacing w:lineRule="auto" w:line="240" w:before="120"/>
        <w:contextualSpacing w:val="0"/>
      </w:pPr>
      <w:r w:rsidRPr="00000000" w:rsidR="00000000" w:rsidDel="00000000">
        <w:rPr>
          <w:b w:val="1"/>
          <w:rtl w:val="0"/>
        </w:rPr>
        <w:t xml:space="preserve">Location:</w:t>
      </w:r>
      <w:r w:rsidRPr="00000000" w:rsidR="00000000" w:rsidDel="00000000">
        <w:rPr>
          <w:rtl w:val="0"/>
        </w:rPr>
        <w:t xml:space="preserve"> ECS Lab 212</w:t>
      </w:r>
    </w:p>
    <w:p w:rsidP="00000000" w:rsidRPr="00000000" w:rsidR="00000000" w:rsidDel="00000000" w:rsidRDefault="00000000">
      <w:pPr>
        <w:spacing w:lineRule="auto" w:line="240" w:before="120"/>
        <w:contextualSpacing w:val="0"/>
      </w:pPr>
      <w:r w:rsidRPr="00000000" w:rsidR="00000000" w:rsidDel="00000000">
        <w:rPr>
          <w:b w:val="1"/>
          <w:rtl w:val="0"/>
        </w:rPr>
        <w:t xml:space="preserve">Start time</w:t>
      </w:r>
      <w:r w:rsidRPr="00000000" w:rsidR="00000000" w:rsidDel="00000000">
        <w:rPr>
          <w:rtl w:val="0"/>
        </w:rPr>
        <w:t xml:space="preserve">: 3:00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End time: </w:t>
      </w:r>
      <w:r w:rsidRPr="00000000" w:rsidR="00000000" w:rsidDel="00000000">
        <w:rPr>
          <w:rtl w:val="0"/>
        </w:rPr>
        <w:t xml:space="preserve">4</w:t>
      </w:r>
      <w:r w:rsidRPr="00000000" w:rsidR="00000000" w:rsidDel="00000000">
        <w:rPr>
          <w:rtl w:val="0"/>
        </w:rPr>
        <w:t xml:space="preserve">:35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In Attendance:</w:t>
      </w:r>
      <w:r w:rsidRPr="00000000" w:rsidR="00000000" w:rsidDel="00000000">
        <w:rPr>
          <w:rtl w:val="0"/>
        </w:rPr>
        <w:t xml:space="preserve"> Dionny Santiago, Tariq King, Justin Phillips, Karina Harfouche</w:t>
      </w:r>
    </w:p>
    <w:p w:rsidP="00000000" w:rsidRPr="00000000" w:rsidR="00000000" w:rsidDel="00000000" w:rsidRDefault="00000000">
      <w:pPr>
        <w:spacing w:lineRule="auto" w:line="240" w:before="120"/>
        <w:contextualSpacing w:val="0"/>
      </w:pPr>
      <w:r w:rsidRPr="00000000" w:rsidR="00000000" w:rsidDel="00000000">
        <w:rPr>
          <w:b w:val="1"/>
          <w:rtl w:val="0"/>
        </w:rPr>
        <w:t xml:space="preserve">Late: </w:t>
      </w:r>
      <w:r w:rsidRPr="00000000" w:rsidR="00000000" w:rsidDel="00000000">
        <w:rPr>
          <w:rtl w:val="0"/>
        </w:rPr>
        <w:t xml:space="preserve">N/A</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b w:val="1"/>
          <w:rtl w:val="0"/>
        </w:rPr>
        <w:t xml:space="preserve">5.</w:t>
      </w:r>
      <w:r w:rsidRPr="00000000" w:rsidR="00000000" w:rsidDel="00000000">
        <w:rPr>
          <w:sz w:val="14"/>
          <w:rtl w:val="0"/>
        </w:rPr>
        <w:t xml:space="preserve">  </w:t>
        <w:tab/>
      </w:r>
      <w:r w:rsidRPr="00000000" w:rsidR="00000000" w:rsidDel="00000000">
        <w:rPr>
          <w:b w:val="1"/>
          <w:rtl w:val="0"/>
        </w:rPr>
        <w:t xml:space="preserve">References</w:t>
      </w:r>
      <w:r w:rsidRPr="00000000" w:rsidR="00000000" w:rsidDel="00000000">
        <w:rPr>
          <w:rtl w:val="0"/>
        </w:rPr>
        <w:t xml:space="preserve"> </w:t>
        <w:br w:type="textWrapping"/>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COCOMO II:</w:t>
        <w:br w:type="textWrapping"/>
      </w:r>
      <w:hyperlink r:id="rId11">
        <w:r w:rsidRPr="00000000" w:rsidR="00000000" w:rsidDel="00000000">
          <w:rPr>
            <w:color w:val="1155cc"/>
            <w:u w:val="single"/>
            <w:rtl w:val="0"/>
          </w:rPr>
          <w:t xml:space="preserve">http://csse.usc.edu/tools/COCOMOII.php</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IBM Rational ClearQuest:</w:t>
        <w:br w:type="textWrapping"/>
      </w:r>
      <w:hyperlink r:id="rId12">
        <w:r w:rsidRPr="00000000" w:rsidR="00000000" w:rsidDel="00000000">
          <w:rPr>
            <w:color w:val="1155cc"/>
            <w:u w:val="single"/>
            <w:rtl w:val="0"/>
          </w:rPr>
          <w:t xml:space="preserve">http://www-03.ibm.com/software/products/en/clearquest</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Microsoft Test Manager</w:t>
        <w:br w:type="textWrapping"/>
      </w:r>
      <w:hyperlink r:id="rId13">
        <w:r w:rsidRPr="00000000" w:rsidR="00000000" w:rsidDel="00000000">
          <w:rPr>
            <w:color w:val="1155cc"/>
            <w:u w:val="single"/>
            <w:rtl w:val="0"/>
          </w:rPr>
          <w:t xml:space="preserve">http://msdn.microsoft.com/en-us/library/jj635157.aspx</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Microsoft Team Foundation Server</w:t>
        <w:br w:type="textWrapping"/>
      </w:r>
      <w:hyperlink r:id="rId14">
        <w:r w:rsidRPr="00000000" w:rsidR="00000000" w:rsidDel="00000000">
          <w:rPr>
            <w:color w:val="1155cc"/>
            <w:u w:val="single"/>
            <w:rtl w:val="0"/>
          </w:rPr>
          <w:t xml:space="preserve">http://msdn.microsoft.com/en-us/library/ms181238(v=vs.90).aspx</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right="0" w:hanging="359"/>
        <w:contextualSpacing w:val="1"/>
        <w:rPr>
          <w:u w:val="none"/>
        </w:rPr>
      </w:pPr>
      <w:r w:rsidRPr="00000000" w:rsidR="00000000" w:rsidDel="00000000">
        <w:rPr>
          <w:rtl w:val="0"/>
        </w:rPr>
        <w:t xml:space="preserve">Wikipedia: Software Testing</w:t>
        <w:br w:type="textWrapping"/>
      </w:r>
      <w:hyperlink r:id="rId15">
        <w:r w:rsidRPr="00000000" w:rsidR="00000000" w:rsidDel="00000000">
          <w:rPr>
            <w:color w:val="1155cc"/>
            <w:u w:val="single"/>
            <w:rtl w:val="0"/>
          </w:rPr>
          <w:t xml:space="preserve">http://en.wikipedia.org/wiki/Software_testing</w:t>
        </w:r>
      </w:hyperlink>
      <w:r w:rsidRPr="00000000" w:rsidR="00000000" w:rsidDel="00000000">
        <w:rPr>
          <w:rtl w:val="0"/>
        </w:rPr>
        <w:t xml:space="preserve"> </w:t>
      </w:r>
    </w:p>
    <w:p w:rsidP="00000000" w:rsidRPr="00000000" w:rsidR="00000000" w:rsidDel="00000000" w:rsidRDefault="00000000">
      <w:pPr>
        <w:pStyle w:val="Heading1"/>
        <w:numPr>
          <w:ilvl w:val="0"/>
          <w:numId w:val="1"/>
        </w:numPr>
        <w:spacing w:lineRule="auto" w:line="240"/>
        <w:ind w:left="720" w:hanging="359"/>
        <w:contextualSpacing w:val="1"/>
        <w:rPr/>
      </w:pPr>
      <w:bookmarkStart w:id="0" w:colFirst="0" w:name="h.wese8p3u1lw0" w:colLast="0"/>
      <w:bookmarkEnd w:id="0"/>
      <w:r w:rsidRPr="00000000" w:rsidR="00000000" w:rsidDel="00000000">
        <w:rPr>
          <w:rFonts w:cs="Arial" w:hAnsi="Arial" w:eastAsia="Arial" w:ascii="Arial"/>
          <w:sz w:val="22"/>
          <w:rtl w:val="0"/>
        </w:rPr>
        <w:t xml:space="preserve">Test planning using IBM Rational Quality Manager</w:t>
        <w:br w:type="textWrapping"/>
      </w:r>
      <w:hyperlink r:id="rId16">
        <w:r w:rsidRPr="00000000" w:rsidR="00000000" w:rsidDel="00000000">
          <w:rPr>
            <w:rFonts w:cs="Arial" w:hAnsi="Arial" w:eastAsia="Arial" w:ascii="Arial"/>
            <w:color w:val="1155cc"/>
            <w:sz w:val="22"/>
            <w:u w:val="single"/>
            <w:rtl w:val="0"/>
          </w:rPr>
          <w:t xml:space="preserve">http://www.ibm.com/developerworks/rational/library/09/0203_kelly/</w:t>
        </w:r>
      </w:hyperlink>
      <w:r w:rsidRPr="00000000" w:rsidR="00000000" w:rsidDel="00000000">
        <w:rPr>
          <w:rFonts w:cs="Arial" w:hAnsi="Arial" w:eastAsia="Arial" w:ascii="Arial"/>
          <w:sz w:val="22"/>
          <w:rtl w:val="0"/>
        </w:rPr>
        <w:t xml:space="preserve"> </w:t>
      </w:r>
      <w:r w:rsidRPr="00000000" w:rsidR="00000000" w:rsidDel="00000000">
        <w:rPr>
          <w:rtl w:val="0"/>
        </w:rPr>
        <w:br w:type="textWrapping"/>
      </w:r>
      <w:r w:rsidRPr="00000000" w:rsidR="00000000" w:rsidDel="00000000">
        <w:rPr>
          <w:rtl w:val="0"/>
        </w:rPr>
      </w:r>
    </w:p>
    <w:p w:rsidP="00000000" w:rsidRPr="00000000" w:rsidR="00000000" w:rsidDel="00000000" w:rsidRDefault="00000000">
      <w:pPr>
        <w:spacing w:lineRule="auto" w:after="120" w:before="120"/>
        <w:ind w:right="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9-08T13:17:11Z" w:author="Tariq K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probably should lead this out with one or two sentences about software testing and test case management.</w:t>
      </w:r>
    </w:p>
  </w:comment>
  <w:comment w:id="1" w:date="2014-09-08T13:17:11Z" w:author="Tariq K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post has some general comments that might help: http://www.ibm.com/developerworks/rational/library/09/0203_kelly/</w:t>
      </w:r>
    </w:p>
  </w:comment>
  <w:comment w:id="2" w:date="2014-09-08T15:03:49Z" w:author="Tariq Ki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didn't see much for this stuff aside from the login stuff.</w:t>
      </w:r>
    </w:p>
  </w:comment>
  <w:comment w:id="3" w:date="2014-09-08T15:03:49Z" w:author="Justin Phillip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have added 2 more requirements, 11 that only authenticated users have access to the system and 12 that there exist an access table which distinguishes who is an authorized user on the domain.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ibm.com/developerworks/rational/library/09/0203_kelly/" Type="http://schemas.openxmlformats.org/officeDocument/2006/relationships/hyperlink" TargetMode="External" Id="rId16"/><Relationship Target="http://en.wikipedia.org/wiki/Software_testing" Type="http://schemas.openxmlformats.org/officeDocument/2006/relationships/hyperlink" TargetMode="External" Id="rId15"/><Relationship Target="http://msdn.microsoft.com/en-us/library/ms181238(v=vs.90).aspx" Type="http://schemas.openxmlformats.org/officeDocument/2006/relationships/hyperlink" TargetMode="External" Id="rId14"/><Relationship Target="settings.xml" Type="http://schemas.openxmlformats.org/officeDocument/2006/relationships/settings" Id="rId2"/><Relationship Target="http://www-03.ibm.com/software/products/en/clearquest" Type="http://schemas.openxmlformats.org/officeDocument/2006/relationships/hyperlink" TargetMode="External" Id="rId12"/><Relationship Target="http://msdn.microsoft.com/en-us/library/jj635157.aspx" Type="http://schemas.openxmlformats.org/officeDocument/2006/relationships/hyperlink" TargetMode="External" Id="rId13"/><Relationship Target="comments.xml" Type="http://schemas.openxmlformats.org/officeDocument/2006/relationships/comments" Id="rId1"/><Relationship Target="numbering.xml" Type="http://schemas.openxmlformats.org/officeDocument/2006/relationships/numbering" Id="rId4"/><Relationship Target="media/image00.png" Type="http://schemas.openxmlformats.org/officeDocument/2006/relationships/image" Id="rId10"/><Relationship Target="fontTable.xml" Type="http://schemas.openxmlformats.org/officeDocument/2006/relationships/fontTable" Id="rId3"/><Relationship Target="http://csse.usc.edu/tools/COCOMOII.php" Type="http://schemas.openxmlformats.org/officeDocument/2006/relationships/hyperlink" TargetMode="External" Id="rId11"/><Relationship Target="media/image03.png" Type="http://schemas.openxmlformats.org/officeDocument/2006/relationships/image" Id="rId9"/><Relationship Target="media/image04.png" Type="http://schemas.openxmlformats.org/officeDocument/2006/relationships/image" Id="rId6"/><Relationship Target="styles.xml" Type="http://schemas.openxmlformats.org/officeDocument/2006/relationships/styles" Id="rId5"/><Relationship Target="media/image02.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D1 - Feasibility Study and Project Plan.docx</dc:title>
</cp:coreProperties>
</file>