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DE2170" w14:textId="77777777" w:rsidR="00813EC1" w:rsidRPr="00125008" w:rsidRDefault="00813EC1" w:rsidP="00813EC1">
      <w:pPr>
        <w:spacing w:after="240"/>
        <w:jc w:val="center"/>
      </w:pPr>
      <w:r w:rsidRPr="00125008">
        <w:rPr>
          <w:b/>
          <w:bCs/>
          <w:color w:val="000000"/>
          <w:sz w:val="29"/>
          <w:szCs w:val="29"/>
        </w:rPr>
        <w:t>Feasibility Study and Project Plan</w:t>
      </w:r>
    </w:p>
    <w:p w14:paraId="39B5B542" w14:textId="2765BBE9" w:rsidR="00813EC1" w:rsidRPr="00125008" w:rsidRDefault="00814FD2" w:rsidP="00813EC1">
      <w:pPr>
        <w:spacing w:after="240"/>
        <w:jc w:val="center"/>
      </w:pPr>
      <w:r>
        <w:rPr>
          <w:color w:val="000000"/>
          <w:sz w:val="23"/>
          <w:szCs w:val="23"/>
        </w:rPr>
        <w:t>CIS 4911 – Senior Project</w:t>
      </w:r>
    </w:p>
    <w:p w14:paraId="0AF76A37" w14:textId="77777777" w:rsidR="00813EC1" w:rsidRPr="00125008" w:rsidRDefault="00813EC1" w:rsidP="00813EC1"/>
    <w:p w14:paraId="50B26D29" w14:textId="77777777" w:rsidR="00813EC1" w:rsidRPr="00125008" w:rsidRDefault="00813EC1" w:rsidP="00813EC1">
      <w:pPr>
        <w:spacing w:after="240"/>
        <w:jc w:val="center"/>
      </w:pPr>
      <w:r>
        <w:rPr>
          <w:color w:val="000000"/>
          <w:sz w:val="36"/>
          <w:szCs w:val="36"/>
        </w:rPr>
        <w:t>Virtual Queue</w:t>
      </w:r>
    </w:p>
    <w:p w14:paraId="6812AC09" w14:textId="77777777" w:rsidR="00813EC1" w:rsidRDefault="00813EC1" w:rsidP="00813EC1"/>
    <w:p w14:paraId="06F14573" w14:textId="77777777" w:rsidR="00C563C4" w:rsidRDefault="00C563C4" w:rsidP="00813EC1"/>
    <w:p w14:paraId="7101F802" w14:textId="77777777" w:rsidR="00C563C4" w:rsidRPr="00125008" w:rsidRDefault="00C563C4" w:rsidP="00813EC1"/>
    <w:p w14:paraId="2F5ED5EC" w14:textId="77777777" w:rsidR="00813EC1" w:rsidRPr="00125008" w:rsidRDefault="00813EC1" w:rsidP="00813EC1">
      <w:pPr>
        <w:spacing w:after="240"/>
        <w:jc w:val="center"/>
      </w:pPr>
      <w:r w:rsidRPr="00125008">
        <w:rPr>
          <w:b/>
          <w:bCs/>
          <w:color w:val="000000"/>
          <w:sz w:val="23"/>
          <w:szCs w:val="23"/>
        </w:rPr>
        <w:t>Member</w:t>
      </w:r>
      <w:r>
        <w:rPr>
          <w:b/>
          <w:bCs/>
          <w:color w:val="000000"/>
          <w:sz w:val="23"/>
          <w:szCs w:val="23"/>
        </w:rPr>
        <w:t>:</w:t>
      </w:r>
    </w:p>
    <w:p w14:paraId="644193DA" w14:textId="77777777" w:rsidR="00813EC1" w:rsidRPr="00125008" w:rsidRDefault="00813EC1" w:rsidP="00813EC1">
      <w:pPr>
        <w:spacing w:after="240"/>
        <w:jc w:val="center"/>
      </w:pPr>
      <w:r>
        <w:rPr>
          <w:color w:val="000000"/>
          <w:sz w:val="23"/>
          <w:szCs w:val="23"/>
        </w:rPr>
        <w:t>Kely Cid</w:t>
      </w:r>
    </w:p>
    <w:p w14:paraId="42D1F939" w14:textId="77777777" w:rsidR="00813EC1" w:rsidRPr="00125008" w:rsidRDefault="00813EC1" w:rsidP="00813EC1"/>
    <w:p w14:paraId="0C52D02F" w14:textId="77777777" w:rsidR="00813EC1" w:rsidRPr="00125008" w:rsidRDefault="00813EC1" w:rsidP="00813EC1">
      <w:pPr>
        <w:spacing w:after="240"/>
        <w:jc w:val="center"/>
      </w:pPr>
      <w:r w:rsidRPr="00125008">
        <w:rPr>
          <w:b/>
          <w:bCs/>
          <w:color w:val="000000"/>
          <w:sz w:val="23"/>
          <w:szCs w:val="23"/>
        </w:rPr>
        <w:t>Instructor</w:t>
      </w:r>
    </w:p>
    <w:p w14:paraId="600951B2" w14:textId="77777777" w:rsidR="00813EC1" w:rsidRPr="00125008" w:rsidRDefault="00813EC1" w:rsidP="00813EC1">
      <w:pPr>
        <w:spacing w:after="240"/>
        <w:jc w:val="center"/>
      </w:pPr>
      <w:proofErr w:type="spellStart"/>
      <w:r w:rsidRPr="00125008">
        <w:rPr>
          <w:color w:val="000000"/>
          <w:sz w:val="23"/>
          <w:szCs w:val="23"/>
        </w:rPr>
        <w:t>Masoud</w:t>
      </w:r>
      <w:proofErr w:type="spellEnd"/>
      <w:r w:rsidRPr="00125008">
        <w:rPr>
          <w:color w:val="000000"/>
          <w:sz w:val="23"/>
          <w:szCs w:val="23"/>
        </w:rPr>
        <w:t xml:space="preserve"> </w:t>
      </w:r>
      <w:proofErr w:type="spellStart"/>
      <w:r w:rsidRPr="00125008">
        <w:rPr>
          <w:color w:val="000000"/>
          <w:sz w:val="23"/>
          <w:szCs w:val="23"/>
        </w:rPr>
        <w:t>Sadjadi</w:t>
      </w:r>
      <w:proofErr w:type="spellEnd"/>
    </w:p>
    <w:p w14:paraId="60900376" w14:textId="77777777" w:rsidR="00813EC1" w:rsidRPr="00125008" w:rsidRDefault="00813EC1" w:rsidP="00813EC1"/>
    <w:p w14:paraId="0FE1B1FE" w14:textId="77777777" w:rsidR="00813EC1" w:rsidRPr="00125008" w:rsidRDefault="00813EC1" w:rsidP="00813EC1">
      <w:pPr>
        <w:spacing w:after="240"/>
        <w:jc w:val="center"/>
      </w:pPr>
      <w:r w:rsidRPr="00125008">
        <w:rPr>
          <w:b/>
          <w:bCs/>
          <w:color w:val="000000"/>
          <w:sz w:val="23"/>
          <w:szCs w:val="23"/>
        </w:rPr>
        <w:t>Mentor</w:t>
      </w:r>
    </w:p>
    <w:p w14:paraId="607614DE" w14:textId="77777777" w:rsidR="00813EC1" w:rsidRPr="00813EC1" w:rsidRDefault="00E562B1" w:rsidP="00813EC1">
      <w:pPr>
        <w:spacing w:after="240"/>
        <w:jc w:val="center"/>
        <w:rPr>
          <w:color w:val="000000"/>
          <w:sz w:val="23"/>
          <w:szCs w:val="23"/>
        </w:rPr>
      </w:pPr>
      <w:hyperlink r:id="rId8" w:history="1">
        <w:r w:rsidR="00813EC1" w:rsidRPr="00813EC1">
          <w:rPr>
            <w:color w:val="000000"/>
            <w:sz w:val="23"/>
            <w:szCs w:val="23"/>
          </w:rPr>
          <w:t xml:space="preserve">Bernard </w:t>
        </w:r>
        <w:proofErr w:type="spellStart"/>
        <w:r w:rsidR="00813EC1" w:rsidRPr="00813EC1">
          <w:rPr>
            <w:color w:val="000000"/>
            <w:sz w:val="23"/>
            <w:szCs w:val="23"/>
          </w:rPr>
          <w:t>Parenteau</w:t>
        </w:r>
        <w:proofErr w:type="spellEnd"/>
      </w:hyperlink>
    </w:p>
    <w:p w14:paraId="2D0B804F" w14:textId="77777777" w:rsidR="00813EC1" w:rsidRPr="00125008" w:rsidRDefault="00813EC1" w:rsidP="00813EC1">
      <w:pPr>
        <w:spacing w:after="240"/>
        <w:jc w:val="center"/>
      </w:pPr>
      <w:r w:rsidRPr="00125008">
        <w:rPr>
          <w:b/>
          <w:bCs/>
          <w:color w:val="000000"/>
          <w:sz w:val="23"/>
          <w:szCs w:val="23"/>
        </w:rPr>
        <w:t>Date</w:t>
      </w:r>
    </w:p>
    <w:p w14:paraId="2D46339D" w14:textId="3DD98A04" w:rsidR="00813EC1" w:rsidRDefault="00813EC1" w:rsidP="00813EC1">
      <w:pPr>
        <w:spacing w:after="240"/>
        <w:jc w:val="center"/>
        <w:rPr>
          <w:color w:val="000000"/>
          <w:sz w:val="23"/>
          <w:szCs w:val="23"/>
        </w:rPr>
      </w:pPr>
      <w:r>
        <w:rPr>
          <w:color w:val="000000"/>
          <w:sz w:val="23"/>
          <w:szCs w:val="23"/>
        </w:rPr>
        <w:t>September</w:t>
      </w:r>
      <w:r w:rsidRPr="00A11F99">
        <w:rPr>
          <w:color w:val="000000"/>
          <w:sz w:val="23"/>
          <w:szCs w:val="23"/>
        </w:rPr>
        <w:t xml:space="preserve"> </w:t>
      </w:r>
      <w:r w:rsidR="00C563C4">
        <w:rPr>
          <w:color w:val="000000"/>
          <w:sz w:val="23"/>
          <w:szCs w:val="23"/>
        </w:rPr>
        <w:t>8</w:t>
      </w:r>
      <w:r w:rsidRPr="00A11F99">
        <w:rPr>
          <w:color w:val="000000"/>
          <w:sz w:val="28"/>
          <w:szCs w:val="28"/>
          <w:vertAlign w:val="superscript"/>
        </w:rPr>
        <w:t xml:space="preserve">th </w:t>
      </w:r>
      <w:r w:rsidRPr="00A11F99">
        <w:rPr>
          <w:color w:val="000000"/>
          <w:sz w:val="23"/>
          <w:szCs w:val="23"/>
        </w:rPr>
        <w:t>2014</w:t>
      </w:r>
    </w:p>
    <w:p w14:paraId="5D908315" w14:textId="77777777" w:rsidR="00C563C4" w:rsidRDefault="00C563C4" w:rsidP="00813EC1">
      <w:pPr>
        <w:spacing w:after="240"/>
        <w:jc w:val="center"/>
        <w:rPr>
          <w:color w:val="000000"/>
          <w:sz w:val="23"/>
          <w:szCs w:val="23"/>
        </w:rPr>
      </w:pPr>
    </w:p>
    <w:p w14:paraId="0C01AF59" w14:textId="77777777" w:rsidR="00C563C4" w:rsidRDefault="00C563C4" w:rsidP="00813EC1">
      <w:pPr>
        <w:spacing w:after="240"/>
        <w:jc w:val="center"/>
        <w:rPr>
          <w:color w:val="000000"/>
          <w:sz w:val="23"/>
          <w:szCs w:val="23"/>
        </w:rPr>
      </w:pPr>
    </w:p>
    <w:p w14:paraId="37B0A055" w14:textId="77777777" w:rsidR="00C563C4" w:rsidRDefault="00C563C4" w:rsidP="00813EC1">
      <w:pPr>
        <w:spacing w:after="240"/>
        <w:jc w:val="center"/>
        <w:rPr>
          <w:color w:val="000000"/>
          <w:sz w:val="23"/>
          <w:szCs w:val="23"/>
        </w:rPr>
      </w:pPr>
    </w:p>
    <w:p w14:paraId="0E039CCC" w14:textId="77777777" w:rsidR="00C563C4" w:rsidRDefault="00C563C4" w:rsidP="00813EC1">
      <w:pPr>
        <w:spacing w:after="240"/>
        <w:jc w:val="center"/>
        <w:rPr>
          <w:color w:val="000000"/>
          <w:sz w:val="23"/>
          <w:szCs w:val="23"/>
        </w:rPr>
      </w:pPr>
    </w:p>
    <w:p w14:paraId="3BA2EF43" w14:textId="77777777" w:rsidR="00C563C4" w:rsidRDefault="00C563C4" w:rsidP="00813EC1">
      <w:pPr>
        <w:spacing w:after="240"/>
        <w:jc w:val="center"/>
        <w:rPr>
          <w:color w:val="000000"/>
          <w:sz w:val="23"/>
          <w:szCs w:val="23"/>
        </w:rPr>
      </w:pPr>
    </w:p>
    <w:p w14:paraId="74C1BD2C" w14:textId="77777777" w:rsidR="00C563C4" w:rsidRDefault="00C563C4" w:rsidP="00813EC1">
      <w:pPr>
        <w:spacing w:after="240"/>
        <w:jc w:val="center"/>
        <w:rPr>
          <w:color w:val="000000"/>
          <w:sz w:val="23"/>
          <w:szCs w:val="23"/>
        </w:rPr>
      </w:pPr>
    </w:p>
    <w:p w14:paraId="47832709" w14:textId="77777777" w:rsidR="00C563C4" w:rsidRDefault="00C563C4" w:rsidP="00813EC1">
      <w:pPr>
        <w:spacing w:after="240"/>
        <w:jc w:val="center"/>
        <w:rPr>
          <w:color w:val="000000"/>
          <w:sz w:val="23"/>
          <w:szCs w:val="23"/>
        </w:rPr>
      </w:pPr>
    </w:p>
    <w:p w14:paraId="0D7D6D66" w14:textId="77777777" w:rsidR="00C563C4" w:rsidRDefault="00C563C4" w:rsidP="00813EC1">
      <w:pPr>
        <w:spacing w:after="240"/>
        <w:jc w:val="center"/>
        <w:rPr>
          <w:color w:val="000000"/>
          <w:sz w:val="23"/>
          <w:szCs w:val="23"/>
        </w:rPr>
      </w:pPr>
    </w:p>
    <w:p w14:paraId="1FDA8F77" w14:textId="77777777" w:rsidR="00C563C4" w:rsidRDefault="00C563C4" w:rsidP="00813EC1">
      <w:pPr>
        <w:spacing w:after="240"/>
        <w:jc w:val="center"/>
        <w:rPr>
          <w:color w:val="000000"/>
          <w:sz w:val="23"/>
          <w:szCs w:val="23"/>
        </w:rPr>
      </w:pPr>
    </w:p>
    <w:p w14:paraId="1EBE7E8E" w14:textId="77777777" w:rsidR="00C563C4" w:rsidRDefault="00C563C4" w:rsidP="00813EC1">
      <w:pPr>
        <w:spacing w:after="240"/>
        <w:jc w:val="center"/>
        <w:rPr>
          <w:color w:val="000000"/>
          <w:sz w:val="23"/>
          <w:szCs w:val="23"/>
        </w:rPr>
      </w:pPr>
    </w:p>
    <w:p w14:paraId="0D09DB84" w14:textId="77777777" w:rsidR="00C563C4" w:rsidRDefault="00C563C4" w:rsidP="00813EC1">
      <w:pPr>
        <w:spacing w:after="240"/>
        <w:jc w:val="center"/>
        <w:rPr>
          <w:color w:val="000000"/>
          <w:sz w:val="23"/>
          <w:szCs w:val="23"/>
        </w:rPr>
      </w:pPr>
    </w:p>
    <w:p w14:paraId="72328EA3" w14:textId="66E6DAE0" w:rsidR="00C563C4" w:rsidRPr="00804B83" w:rsidRDefault="00C563C4" w:rsidP="00C563C4">
      <w:pPr>
        <w:pStyle w:val="Standard"/>
        <w:spacing w:after="240"/>
      </w:pPr>
      <w:proofErr w:type="gramStart"/>
      <w:r w:rsidRPr="00804B83">
        <w:rPr>
          <w:rFonts w:ascii="Times New Roman" w:eastAsia="Times New Roman" w:hAnsi="Times New Roman" w:cs="Times New Roman"/>
        </w:rPr>
        <w:lastRenderedPageBreak/>
        <w:t>Copyright © Florida International University 2014.</w:t>
      </w:r>
      <w:proofErr w:type="gramEnd"/>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sidR="00F00CC5">
        <w:rPr>
          <w:rFonts w:ascii="Times New Roman" w:eastAsia="Times New Roman" w:hAnsi="Times New Roman" w:cs="Times New Roman"/>
        </w:rPr>
        <w:t xml:space="preserve">, </w:t>
      </w:r>
      <w:r w:rsidR="00F00CC5" w:rsidRPr="00804B83">
        <w:rPr>
          <w:rFonts w:ascii="Times New Roman" w:eastAsia="Times New Roman" w:hAnsi="Times New Roman" w:cs="Times New Roman"/>
        </w:rPr>
        <w:t>School of Computing &amp; Information Sciences</w:t>
      </w:r>
      <w:r w:rsidRPr="00804B83">
        <w:rPr>
          <w:rFonts w:ascii="Times New Roman" w:eastAsia="Times New Roman" w:hAnsi="Times New Roman" w:cs="Times New Roman"/>
        </w:rPr>
        <w:t>. Redistribution or commercial use is strictly prohibited.</w:t>
      </w:r>
    </w:p>
    <w:p w14:paraId="4E3706D5" w14:textId="77777777" w:rsidR="00C563C4" w:rsidRDefault="00C563C4" w:rsidP="00813EC1">
      <w:pPr>
        <w:spacing w:after="240"/>
        <w:jc w:val="center"/>
        <w:rPr>
          <w:color w:val="000000"/>
          <w:sz w:val="23"/>
          <w:szCs w:val="23"/>
        </w:rPr>
      </w:pPr>
    </w:p>
    <w:p w14:paraId="300DF5D7" w14:textId="77777777" w:rsidR="00C563C4" w:rsidRDefault="00C563C4" w:rsidP="00813EC1">
      <w:pPr>
        <w:spacing w:after="240"/>
        <w:jc w:val="center"/>
        <w:rPr>
          <w:color w:val="000000"/>
          <w:sz w:val="23"/>
          <w:szCs w:val="23"/>
        </w:rPr>
      </w:pPr>
    </w:p>
    <w:p w14:paraId="228E2390" w14:textId="77777777" w:rsidR="0035353B" w:rsidRDefault="0035353B" w:rsidP="00813EC1">
      <w:pPr>
        <w:spacing w:after="240"/>
        <w:jc w:val="center"/>
        <w:rPr>
          <w:color w:val="000000"/>
          <w:sz w:val="23"/>
          <w:szCs w:val="23"/>
        </w:rPr>
      </w:pPr>
    </w:p>
    <w:p w14:paraId="41F7175D" w14:textId="77777777" w:rsidR="0035353B" w:rsidRDefault="0035353B" w:rsidP="00813EC1">
      <w:pPr>
        <w:spacing w:after="240"/>
        <w:jc w:val="center"/>
        <w:rPr>
          <w:color w:val="000000"/>
          <w:sz w:val="23"/>
          <w:szCs w:val="23"/>
        </w:rPr>
      </w:pPr>
    </w:p>
    <w:p w14:paraId="3F4832A3" w14:textId="77777777" w:rsidR="0035353B" w:rsidRDefault="0035353B" w:rsidP="00813EC1">
      <w:pPr>
        <w:spacing w:after="240"/>
        <w:jc w:val="center"/>
        <w:rPr>
          <w:color w:val="000000"/>
          <w:sz w:val="23"/>
          <w:szCs w:val="23"/>
        </w:rPr>
      </w:pPr>
    </w:p>
    <w:p w14:paraId="4FCB679D" w14:textId="77777777" w:rsidR="0035353B" w:rsidRDefault="0035353B" w:rsidP="00813EC1">
      <w:pPr>
        <w:spacing w:after="240"/>
        <w:jc w:val="center"/>
        <w:rPr>
          <w:color w:val="000000"/>
          <w:sz w:val="23"/>
          <w:szCs w:val="23"/>
        </w:rPr>
      </w:pPr>
    </w:p>
    <w:p w14:paraId="4952C80D" w14:textId="77777777" w:rsidR="0035353B" w:rsidRDefault="0035353B" w:rsidP="00813EC1">
      <w:pPr>
        <w:spacing w:after="240"/>
        <w:jc w:val="center"/>
        <w:rPr>
          <w:color w:val="000000"/>
          <w:sz w:val="23"/>
          <w:szCs w:val="23"/>
        </w:rPr>
      </w:pPr>
    </w:p>
    <w:p w14:paraId="07D188A5" w14:textId="77777777" w:rsidR="0035353B" w:rsidRDefault="0035353B" w:rsidP="00813EC1">
      <w:pPr>
        <w:spacing w:after="240"/>
        <w:jc w:val="center"/>
        <w:rPr>
          <w:color w:val="000000"/>
          <w:sz w:val="23"/>
          <w:szCs w:val="23"/>
        </w:rPr>
      </w:pPr>
    </w:p>
    <w:p w14:paraId="0C73E754" w14:textId="77777777" w:rsidR="0035353B" w:rsidRDefault="0035353B" w:rsidP="00813EC1">
      <w:pPr>
        <w:spacing w:after="240"/>
        <w:jc w:val="center"/>
        <w:rPr>
          <w:color w:val="000000"/>
          <w:sz w:val="23"/>
          <w:szCs w:val="23"/>
        </w:rPr>
      </w:pPr>
    </w:p>
    <w:p w14:paraId="557E3CA2" w14:textId="77777777" w:rsidR="0035353B" w:rsidRDefault="0035353B" w:rsidP="00813EC1">
      <w:pPr>
        <w:spacing w:after="240"/>
        <w:jc w:val="center"/>
        <w:rPr>
          <w:color w:val="000000"/>
          <w:sz w:val="23"/>
          <w:szCs w:val="23"/>
        </w:rPr>
      </w:pPr>
    </w:p>
    <w:p w14:paraId="66E8F8C1" w14:textId="77777777" w:rsidR="0035353B" w:rsidRDefault="0035353B" w:rsidP="00813EC1">
      <w:pPr>
        <w:spacing w:after="240"/>
        <w:jc w:val="center"/>
        <w:rPr>
          <w:color w:val="000000"/>
          <w:sz w:val="23"/>
          <w:szCs w:val="23"/>
        </w:rPr>
      </w:pPr>
    </w:p>
    <w:p w14:paraId="129BDF27" w14:textId="77777777" w:rsidR="0035353B" w:rsidRDefault="0035353B" w:rsidP="00813EC1">
      <w:pPr>
        <w:spacing w:after="240"/>
        <w:jc w:val="center"/>
        <w:rPr>
          <w:color w:val="000000"/>
          <w:sz w:val="23"/>
          <w:szCs w:val="23"/>
        </w:rPr>
      </w:pPr>
    </w:p>
    <w:p w14:paraId="00CCA93F" w14:textId="77777777" w:rsidR="0035353B" w:rsidRDefault="0035353B" w:rsidP="00813EC1">
      <w:pPr>
        <w:spacing w:after="240"/>
        <w:jc w:val="center"/>
        <w:rPr>
          <w:color w:val="000000"/>
          <w:sz w:val="23"/>
          <w:szCs w:val="23"/>
        </w:rPr>
      </w:pPr>
    </w:p>
    <w:p w14:paraId="468593B4" w14:textId="77777777" w:rsidR="0035353B" w:rsidRDefault="0035353B" w:rsidP="00813EC1">
      <w:pPr>
        <w:spacing w:after="240"/>
        <w:jc w:val="center"/>
        <w:rPr>
          <w:color w:val="000000"/>
          <w:sz w:val="23"/>
          <w:szCs w:val="23"/>
        </w:rPr>
      </w:pPr>
    </w:p>
    <w:p w14:paraId="0D80349D" w14:textId="77777777" w:rsidR="0035353B" w:rsidRDefault="0035353B" w:rsidP="00813EC1">
      <w:pPr>
        <w:spacing w:after="240"/>
        <w:jc w:val="center"/>
        <w:rPr>
          <w:color w:val="000000"/>
          <w:sz w:val="23"/>
          <w:szCs w:val="23"/>
        </w:rPr>
      </w:pPr>
    </w:p>
    <w:p w14:paraId="0A6F3046" w14:textId="77777777" w:rsidR="0035353B" w:rsidRDefault="0035353B" w:rsidP="00813EC1">
      <w:pPr>
        <w:spacing w:after="240"/>
        <w:jc w:val="center"/>
        <w:rPr>
          <w:color w:val="000000"/>
          <w:sz w:val="23"/>
          <w:szCs w:val="23"/>
        </w:rPr>
      </w:pPr>
    </w:p>
    <w:p w14:paraId="669B9A9C" w14:textId="77777777" w:rsidR="0035353B" w:rsidRDefault="0035353B" w:rsidP="00813EC1">
      <w:pPr>
        <w:spacing w:after="240"/>
        <w:jc w:val="center"/>
        <w:rPr>
          <w:color w:val="000000"/>
          <w:sz w:val="23"/>
          <w:szCs w:val="23"/>
        </w:rPr>
      </w:pPr>
    </w:p>
    <w:p w14:paraId="7A8740D0" w14:textId="77777777" w:rsidR="0035353B" w:rsidRDefault="0035353B" w:rsidP="00813EC1">
      <w:pPr>
        <w:spacing w:after="240"/>
        <w:jc w:val="center"/>
        <w:rPr>
          <w:color w:val="000000"/>
          <w:sz w:val="23"/>
          <w:szCs w:val="23"/>
        </w:rPr>
      </w:pPr>
    </w:p>
    <w:p w14:paraId="31CE6C37" w14:textId="77777777" w:rsidR="0035353B" w:rsidRDefault="0035353B" w:rsidP="00813EC1">
      <w:pPr>
        <w:spacing w:after="240"/>
        <w:jc w:val="center"/>
        <w:rPr>
          <w:color w:val="000000"/>
          <w:sz w:val="23"/>
          <w:szCs w:val="23"/>
        </w:rPr>
      </w:pPr>
    </w:p>
    <w:p w14:paraId="571A4F2C" w14:textId="77777777" w:rsidR="0035353B" w:rsidRDefault="0035353B" w:rsidP="00813EC1">
      <w:pPr>
        <w:spacing w:after="240"/>
        <w:jc w:val="center"/>
        <w:rPr>
          <w:color w:val="000000"/>
          <w:sz w:val="23"/>
          <w:szCs w:val="23"/>
        </w:rPr>
      </w:pPr>
    </w:p>
    <w:p w14:paraId="275C38FB" w14:textId="77777777" w:rsidR="0035353B" w:rsidRDefault="0035353B" w:rsidP="00813EC1">
      <w:pPr>
        <w:spacing w:after="240"/>
        <w:jc w:val="center"/>
        <w:rPr>
          <w:color w:val="000000"/>
          <w:sz w:val="23"/>
          <w:szCs w:val="23"/>
        </w:rPr>
      </w:pPr>
    </w:p>
    <w:p w14:paraId="1802C18A" w14:textId="77777777" w:rsidR="0035353B" w:rsidRDefault="0035353B" w:rsidP="00813EC1">
      <w:pPr>
        <w:spacing w:after="240"/>
        <w:jc w:val="center"/>
        <w:rPr>
          <w:color w:val="000000"/>
          <w:sz w:val="23"/>
          <w:szCs w:val="23"/>
        </w:rPr>
      </w:pPr>
    </w:p>
    <w:p w14:paraId="3CC78221" w14:textId="77777777" w:rsidR="0035353B" w:rsidRDefault="0035353B" w:rsidP="00813EC1">
      <w:pPr>
        <w:spacing w:after="240"/>
        <w:jc w:val="center"/>
        <w:rPr>
          <w:color w:val="000000"/>
          <w:sz w:val="23"/>
          <w:szCs w:val="23"/>
        </w:rPr>
      </w:pPr>
    </w:p>
    <w:p w14:paraId="2C664ABE" w14:textId="77777777" w:rsidR="0035353B" w:rsidRPr="00804B83" w:rsidRDefault="0035353B" w:rsidP="0035353B">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t>ABSTRACT</w:t>
      </w:r>
    </w:p>
    <w:p w14:paraId="2DAB00C2" w14:textId="276B90C2" w:rsidR="00020FC2" w:rsidRDefault="00020FC2" w:rsidP="0035353B">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14:paraId="2EBF9CF4" w14:textId="166935D9" w:rsidR="0035353B" w:rsidRPr="00804B83" w:rsidRDefault="0035353B" w:rsidP="0035353B">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sidR="000C125B">
        <w:rPr>
          <w:rFonts w:ascii="Times New Roman" w:eastAsia="Times New Roman" w:hAnsi="Times New Roman" w:cs="Times New Roman"/>
        </w:rPr>
        <w:t xml:space="preserve"> </w:t>
      </w:r>
      <w:r w:rsidR="0068173D">
        <w:rPr>
          <w:rFonts w:ascii="Times New Roman" w:eastAsia="Times New Roman" w:hAnsi="Times New Roman" w:cs="Times New Roman"/>
        </w:rPr>
        <w:t>give</w:t>
      </w:r>
      <w:r w:rsidR="000C125B">
        <w:rPr>
          <w:rFonts w:ascii="Times New Roman" w:eastAsia="Times New Roman" w:hAnsi="Times New Roman" w:cs="Times New Roman"/>
        </w:rPr>
        <w:t>s</w:t>
      </w:r>
      <w:r w:rsidR="0068173D">
        <w:rPr>
          <w:rFonts w:ascii="Times New Roman" w:eastAsia="Times New Roman" w:hAnsi="Times New Roman" w:cs="Times New Roman"/>
        </w:rPr>
        <w:t xml:space="preserve"> a</w:t>
      </w:r>
      <w:r w:rsidRPr="00804B83">
        <w:rPr>
          <w:rFonts w:ascii="Times New Roman" w:eastAsia="Times New Roman" w:hAnsi="Times New Roman" w:cs="Times New Roman"/>
        </w:rPr>
        <w:t xml:space="preserve"> basic </w:t>
      </w:r>
      <w:r w:rsidR="0068173D">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w:t>
      </w:r>
      <w:r w:rsidR="0068173D">
        <w:rPr>
          <w:rFonts w:ascii="Times New Roman" w:eastAsia="Times New Roman" w:hAnsi="Times New Roman" w:cs="Times New Roman"/>
        </w:rPr>
        <w:t xml:space="preserv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sidR="0068173D">
        <w:rPr>
          <w:rFonts w:ascii="Times New Roman" w:eastAsia="Times New Roman" w:hAnsi="Times New Roman" w:cs="Times New Roman"/>
        </w:rPr>
        <w:t xml:space="preserve"> introduce</w:t>
      </w:r>
      <w:r w:rsidR="000C125B">
        <w:rPr>
          <w:rFonts w:ascii="Times New Roman" w:eastAsia="Times New Roman" w:hAnsi="Times New Roman" w:cs="Times New Roman"/>
        </w:rPr>
        <w:t>s</w:t>
      </w:r>
      <w:r w:rsidRPr="00804B83">
        <w:rPr>
          <w:rFonts w:ascii="Times New Roman" w:eastAsia="Times New Roman" w:hAnsi="Times New Roman" w:cs="Times New Roman"/>
        </w:rPr>
        <w:t xml:space="preserve"> the purpose of our system</w:t>
      </w:r>
      <w:r w:rsidR="0068173D">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sidR="000C125B">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rsidR="000C125B">
        <w:t xml:space="preserve"> </w:t>
      </w:r>
      <w:r w:rsidR="00D307E7">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sidR="00D307E7">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sidR="000C125B">
        <w:rPr>
          <w:rFonts w:ascii="Times New Roman" w:eastAsia="Times New Roman" w:hAnsi="Times New Roman" w:cs="Times New Roman"/>
        </w:rPr>
        <w:t>, and</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sidR="000C125B">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sidR="000C125B">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sidR="000C125B">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sidR="000C125B">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sidR="00593EDF">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14:paraId="229D187E" w14:textId="77777777" w:rsidR="00C563C4" w:rsidRDefault="00C563C4" w:rsidP="00813EC1">
      <w:pPr>
        <w:spacing w:after="240"/>
        <w:jc w:val="center"/>
      </w:pPr>
    </w:p>
    <w:p w14:paraId="49E59EEC" w14:textId="77777777" w:rsidR="0035353B" w:rsidRDefault="0035353B" w:rsidP="00813EC1">
      <w:pPr>
        <w:spacing w:after="240"/>
        <w:jc w:val="center"/>
      </w:pPr>
    </w:p>
    <w:p w14:paraId="090EA179" w14:textId="77777777" w:rsidR="0035353B" w:rsidRDefault="0035353B" w:rsidP="00813EC1">
      <w:pPr>
        <w:spacing w:after="240"/>
        <w:jc w:val="center"/>
      </w:pPr>
    </w:p>
    <w:p w14:paraId="11555B5A" w14:textId="77777777" w:rsidR="0035353B" w:rsidRDefault="0035353B" w:rsidP="00813EC1">
      <w:pPr>
        <w:spacing w:after="240"/>
        <w:jc w:val="center"/>
      </w:pPr>
    </w:p>
    <w:p w14:paraId="129E4E9C" w14:textId="77777777" w:rsidR="0035353B" w:rsidRDefault="0035353B" w:rsidP="00813EC1">
      <w:pPr>
        <w:spacing w:after="240"/>
        <w:jc w:val="center"/>
      </w:pPr>
    </w:p>
    <w:p w14:paraId="5E3A7203" w14:textId="77777777" w:rsidR="0035353B" w:rsidRDefault="0035353B" w:rsidP="00813EC1">
      <w:pPr>
        <w:spacing w:after="240"/>
        <w:jc w:val="center"/>
      </w:pPr>
    </w:p>
    <w:p w14:paraId="0334D7E7" w14:textId="77777777" w:rsidR="0035353B" w:rsidRDefault="0035353B" w:rsidP="00813EC1">
      <w:pPr>
        <w:spacing w:after="240"/>
        <w:jc w:val="center"/>
      </w:pPr>
    </w:p>
    <w:p w14:paraId="1D4B613B" w14:textId="77777777" w:rsidR="0035353B" w:rsidRDefault="0035353B" w:rsidP="00813EC1">
      <w:pPr>
        <w:spacing w:after="240"/>
        <w:jc w:val="center"/>
      </w:pPr>
    </w:p>
    <w:p w14:paraId="6FDDE3A2" w14:textId="77777777" w:rsidR="0035353B" w:rsidRDefault="0035353B" w:rsidP="00813EC1">
      <w:pPr>
        <w:spacing w:after="240"/>
        <w:jc w:val="center"/>
      </w:pPr>
    </w:p>
    <w:p w14:paraId="2E72AE78" w14:textId="77777777" w:rsidR="0035353B" w:rsidRDefault="0035353B" w:rsidP="00813EC1">
      <w:pPr>
        <w:spacing w:after="240"/>
        <w:jc w:val="center"/>
      </w:pPr>
    </w:p>
    <w:p w14:paraId="009C0BBD" w14:textId="77777777" w:rsidR="0035353B" w:rsidRDefault="0035353B" w:rsidP="00813EC1">
      <w:pPr>
        <w:spacing w:after="240"/>
        <w:jc w:val="center"/>
      </w:pPr>
    </w:p>
    <w:p w14:paraId="7D7AF27A" w14:textId="77777777" w:rsidR="0035353B" w:rsidRDefault="0035353B" w:rsidP="00813EC1">
      <w:pPr>
        <w:spacing w:after="240"/>
        <w:jc w:val="center"/>
      </w:pPr>
    </w:p>
    <w:p w14:paraId="70B52196" w14:textId="77777777" w:rsidR="0035353B" w:rsidRDefault="0035353B" w:rsidP="00813EC1">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ascii="Times New Roman" w:eastAsia="Times New Roman" w:hAnsi="Times New Roman" w:cs="Times New Roman"/>
          <w:noProof/>
          <w:sz w:val="24"/>
          <w:szCs w:val="24"/>
        </w:rPr>
      </w:sdtEndPr>
      <w:sdtContent>
        <w:p w14:paraId="5D53BD60" w14:textId="77777777" w:rsidR="00AA18DD" w:rsidRPr="00804B83" w:rsidRDefault="00AA18DD" w:rsidP="00AA18DD">
          <w:pPr>
            <w:pStyle w:val="TOCHeading"/>
            <w:spacing w:after="240"/>
            <w:rPr>
              <w:color w:val="auto"/>
              <w:sz w:val="32"/>
              <w:szCs w:val="32"/>
            </w:rPr>
          </w:pPr>
          <w:r w:rsidRPr="00804B83">
            <w:rPr>
              <w:color w:val="auto"/>
              <w:sz w:val="32"/>
              <w:szCs w:val="32"/>
            </w:rPr>
            <w:t>Conten</w:t>
          </w:r>
          <w:bookmarkStart w:id="0" w:name="_GoBack"/>
          <w:bookmarkEnd w:id="0"/>
          <w:r w:rsidRPr="00804B83">
            <w:rPr>
              <w:color w:val="auto"/>
              <w:sz w:val="32"/>
              <w:szCs w:val="32"/>
            </w:rPr>
            <w:t>ts</w:t>
          </w:r>
        </w:p>
        <w:p w14:paraId="54147684" w14:textId="77777777" w:rsidR="00E562B1" w:rsidRDefault="00AA18DD">
          <w:pPr>
            <w:pStyle w:val="TOC1"/>
            <w:tabs>
              <w:tab w:val="right" w:leader="dot" w:pos="8630"/>
            </w:tabs>
            <w:rPr>
              <w:noProof/>
              <w:sz w:val="24"/>
              <w:szCs w:val="24"/>
              <w:lang w:eastAsia="ja-JP"/>
            </w:rPr>
          </w:pPr>
          <w:r>
            <w:fldChar w:fldCharType="begin"/>
          </w:r>
          <w:r>
            <w:instrText xml:space="preserve"> TOC \o "1-3" \h \z \u </w:instrText>
          </w:r>
          <w:r>
            <w:fldChar w:fldCharType="separate"/>
          </w:r>
          <w:r w:rsidR="00E562B1" w:rsidRPr="00D0674A">
            <w:rPr>
              <w:rFonts w:ascii="Times New Roman" w:eastAsia="Times New Roman" w:hAnsi="Times New Roman" w:cs="Times New Roman"/>
              <w:noProof/>
            </w:rPr>
            <w:t>1. Introduction</w:t>
          </w:r>
          <w:r w:rsidR="00E562B1">
            <w:rPr>
              <w:noProof/>
            </w:rPr>
            <w:tab/>
          </w:r>
          <w:r w:rsidR="00E562B1">
            <w:rPr>
              <w:noProof/>
            </w:rPr>
            <w:fldChar w:fldCharType="begin"/>
          </w:r>
          <w:r w:rsidR="00E562B1">
            <w:rPr>
              <w:noProof/>
            </w:rPr>
            <w:instrText xml:space="preserve"> PAGEREF _Toc271751783 \h </w:instrText>
          </w:r>
          <w:r w:rsidR="00E562B1">
            <w:rPr>
              <w:noProof/>
            </w:rPr>
          </w:r>
          <w:r w:rsidR="00E562B1">
            <w:rPr>
              <w:noProof/>
            </w:rPr>
            <w:fldChar w:fldCharType="separate"/>
          </w:r>
          <w:r w:rsidR="00E562B1">
            <w:rPr>
              <w:noProof/>
            </w:rPr>
            <w:t>5</w:t>
          </w:r>
          <w:r w:rsidR="00E562B1">
            <w:rPr>
              <w:noProof/>
            </w:rPr>
            <w:fldChar w:fldCharType="end"/>
          </w:r>
        </w:p>
        <w:p w14:paraId="3013979F"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1.1.   Problem definition</w:t>
          </w:r>
          <w:r>
            <w:rPr>
              <w:noProof/>
            </w:rPr>
            <w:tab/>
          </w:r>
          <w:r>
            <w:rPr>
              <w:noProof/>
            </w:rPr>
            <w:fldChar w:fldCharType="begin"/>
          </w:r>
          <w:r>
            <w:rPr>
              <w:noProof/>
            </w:rPr>
            <w:instrText xml:space="preserve"> PAGEREF _Toc271751784 \h </w:instrText>
          </w:r>
          <w:r>
            <w:rPr>
              <w:noProof/>
            </w:rPr>
          </w:r>
          <w:r>
            <w:rPr>
              <w:noProof/>
            </w:rPr>
            <w:fldChar w:fldCharType="separate"/>
          </w:r>
          <w:r>
            <w:rPr>
              <w:noProof/>
            </w:rPr>
            <w:t>5</w:t>
          </w:r>
          <w:r>
            <w:rPr>
              <w:noProof/>
            </w:rPr>
            <w:fldChar w:fldCharType="end"/>
          </w:r>
        </w:p>
        <w:p w14:paraId="7AAC774A"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1.2.   Background</w:t>
          </w:r>
          <w:r>
            <w:rPr>
              <w:noProof/>
            </w:rPr>
            <w:tab/>
          </w:r>
          <w:r>
            <w:rPr>
              <w:noProof/>
            </w:rPr>
            <w:fldChar w:fldCharType="begin"/>
          </w:r>
          <w:r>
            <w:rPr>
              <w:noProof/>
            </w:rPr>
            <w:instrText xml:space="preserve"> PAGEREF _Toc271751785 \h </w:instrText>
          </w:r>
          <w:r>
            <w:rPr>
              <w:noProof/>
            </w:rPr>
          </w:r>
          <w:r>
            <w:rPr>
              <w:noProof/>
            </w:rPr>
            <w:fldChar w:fldCharType="separate"/>
          </w:r>
          <w:r>
            <w:rPr>
              <w:noProof/>
            </w:rPr>
            <w:t>5</w:t>
          </w:r>
          <w:r>
            <w:rPr>
              <w:noProof/>
            </w:rPr>
            <w:fldChar w:fldCharType="end"/>
          </w:r>
        </w:p>
        <w:p w14:paraId="45694B7E"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1.3.   Definitions, Acronyms, and Abbreviations</w:t>
          </w:r>
          <w:r>
            <w:rPr>
              <w:noProof/>
            </w:rPr>
            <w:tab/>
          </w:r>
          <w:r>
            <w:rPr>
              <w:noProof/>
            </w:rPr>
            <w:fldChar w:fldCharType="begin"/>
          </w:r>
          <w:r>
            <w:rPr>
              <w:noProof/>
            </w:rPr>
            <w:instrText xml:space="preserve"> PAGEREF _Toc271751786 \h </w:instrText>
          </w:r>
          <w:r>
            <w:rPr>
              <w:noProof/>
            </w:rPr>
          </w:r>
          <w:r>
            <w:rPr>
              <w:noProof/>
            </w:rPr>
            <w:fldChar w:fldCharType="separate"/>
          </w:r>
          <w:r>
            <w:rPr>
              <w:noProof/>
            </w:rPr>
            <w:t>6</w:t>
          </w:r>
          <w:r>
            <w:rPr>
              <w:noProof/>
            </w:rPr>
            <w:fldChar w:fldCharType="end"/>
          </w:r>
        </w:p>
        <w:p w14:paraId="7381F31E"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1.4.   Overview of document</w:t>
          </w:r>
          <w:r>
            <w:rPr>
              <w:noProof/>
            </w:rPr>
            <w:tab/>
          </w:r>
          <w:r>
            <w:rPr>
              <w:noProof/>
            </w:rPr>
            <w:fldChar w:fldCharType="begin"/>
          </w:r>
          <w:r>
            <w:rPr>
              <w:noProof/>
            </w:rPr>
            <w:instrText xml:space="preserve"> PAGEREF _Toc271751787 \h </w:instrText>
          </w:r>
          <w:r>
            <w:rPr>
              <w:noProof/>
            </w:rPr>
          </w:r>
          <w:r>
            <w:rPr>
              <w:noProof/>
            </w:rPr>
            <w:fldChar w:fldCharType="separate"/>
          </w:r>
          <w:r>
            <w:rPr>
              <w:noProof/>
            </w:rPr>
            <w:t>6</w:t>
          </w:r>
          <w:r>
            <w:rPr>
              <w:noProof/>
            </w:rPr>
            <w:fldChar w:fldCharType="end"/>
          </w:r>
        </w:p>
        <w:p w14:paraId="5B58B7A3" w14:textId="77777777" w:rsidR="00E562B1" w:rsidRDefault="00E562B1">
          <w:pPr>
            <w:pStyle w:val="TOC1"/>
            <w:tabs>
              <w:tab w:val="right" w:leader="dot" w:pos="8630"/>
            </w:tabs>
            <w:rPr>
              <w:noProof/>
              <w:sz w:val="24"/>
              <w:szCs w:val="24"/>
              <w:lang w:eastAsia="ja-JP"/>
            </w:rPr>
          </w:pPr>
          <w:r w:rsidRPr="00D0674A">
            <w:rPr>
              <w:rFonts w:ascii="Times New Roman" w:eastAsia="Times New Roman" w:hAnsi="Times New Roman" w:cs="Times New Roman"/>
              <w:noProof/>
            </w:rPr>
            <w:t>2. Feasibility Study</w:t>
          </w:r>
          <w:r>
            <w:rPr>
              <w:noProof/>
            </w:rPr>
            <w:tab/>
          </w:r>
          <w:r>
            <w:rPr>
              <w:noProof/>
            </w:rPr>
            <w:fldChar w:fldCharType="begin"/>
          </w:r>
          <w:r>
            <w:rPr>
              <w:noProof/>
            </w:rPr>
            <w:instrText xml:space="preserve"> PAGEREF _Toc271751788 \h </w:instrText>
          </w:r>
          <w:r>
            <w:rPr>
              <w:noProof/>
            </w:rPr>
          </w:r>
          <w:r>
            <w:rPr>
              <w:noProof/>
            </w:rPr>
            <w:fldChar w:fldCharType="separate"/>
          </w:r>
          <w:r>
            <w:rPr>
              <w:noProof/>
            </w:rPr>
            <w:t>7</w:t>
          </w:r>
          <w:r>
            <w:rPr>
              <w:noProof/>
            </w:rPr>
            <w:fldChar w:fldCharType="end"/>
          </w:r>
        </w:p>
        <w:p w14:paraId="7589DE39"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2.1.   Description of Current System (Limitations and Constraints)</w:t>
          </w:r>
          <w:r>
            <w:rPr>
              <w:noProof/>
            </w:rPr>
            <w:tab/>
          </w:r>
          <w:r>
            <w:rPr>
              <w:noProof/>
            </w:rPr>
            <w:fldChar w:fldCharType="begin"/>
          </w:r>
          <w:r>
            <w:rPr>
              <w:noProof/>
            </w:rPr>
            <w:instrText xml:space="preserve"> PAGEREF _Toc271751789 \h </w:instrText>
          </w:r>
          <w:r>
            <w:rPr>
              <w:noProof/>
            </w:rPr>
          </w:r>
          <w:r>
            <w:rPr>
              <w:noProof/>
            </w:rPr>
            <w:fldChar w:fldCharType="separate"/>
          </w:r>
          <w:r>
            <w:rPr>
              <w:noProof/>
            </w:rPr>
            <w:t>7</w:t>
          </w:r>
          <w:r>
            <w:rPr>
              <w:noProof/>
            </w:rPr>
            <w:fldChar w:fldCharType="end"/>
          </w:r>
        </w:p>
        <w:p w14:paraId="451F3422"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2.2.   Purpose of New System</w:t>
          </w:r>
          <w:r>
            <w:rPr>
              <w:noProof/>
            </w:rPr>
            <w:tab/>
          </w:r>
          <w:r>
            <w:rPr>
              <w:noProof/>
            </w:rPr>
            <w:fldChar w:fldCharType="begin"/>
          </w:r>
          <w:r>
            <w:rPr>
              <w:noProof/>
            </w:rPr>
            <w:instrText xml:space="preserve"> PAGEREF _Toc271751790 \h </w:instrText>
          </w:r>
          <w:r>
            <w:rPr>
              <w:noProof/>
            </w:rPr>
          </w:r>
          <w:r>
            <w:rPr>
              <w:noProof/>
            </w:rPr>
            <w:fldChar w:fldCharType="separate"/>
          </w:r>
          <w:r>
            <w:rPr>
              <w:noProof/>
            </w:rPr>
            <w:t>7</w:t>
          </w:r>
          <w:r>
            <w:rPr>
              <w:noProof/>
            </w:rPr>
            <w:fldChar w:fldCharType="end"/>
          </w:r>
        </w:p>
        <w:p w14:paraId="591FC6E7"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2.3.   High-level Definition of User Requirements</w:t>
          </w:r>
          <w:r>
            <w:rPr>
              <w:noProof/>
            </w:rPr>
            <w:tab/>
          </w:r>
          <w:r>
            <w:rPr>
              <w:noProof/>
            </w:rPr>
            <w:fldChar w:fldCharType="begin"/>
          </w:r>
          <w:r>
            <w:rPr>
              <w:noProof/>
            </w:rPr>
            <w:instrText xml:space="preserve"> PAGEREF _Toc271751791 \h </w:instrText>
          </w:r>
          <w:r>
            <w:rPr>
              <w:noProof/>
            </w:rPr>
          </w:r>
          <w:r>
            <w:rPr>
              <w:noProof/>
            </w:rPr>
            <w:fldChar w:fldCharType="separate"/>
          </w:r>
          <w:r>
            <w:rPr>
              <w:noProof/>
            </w:rPr>
            <w:t>8</w:t>
          </w:r>
          <w:r>
            <w:rPr>
              <w:noProof/>
            </w:rPr>
            <w:fldChar w:fldCharType="end"/>
          </w:r>
        </w:p>
        <w:p w14:paraId="331E81DB"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2.4.   Alternatives Solutions</w:t>
          </w:r>
          <w:r>
            <w:rPr>
              <w:noProof/>
            </w:rPr>
            <w:tab/>
          </w:r>
          <w:r>
            <w:rPr>
              <w:noProof/>
            </w:rPr>
            <w:fldChar w:fldCharType="begin"/>
          </w:r>
          <w:r>
            <w:rPr>
              <w:noProof/>
            </w:rPr>
            <w:instrText xml:space="preserve"> PAGEREF _Toc271751792 \h </w:instrText>
          </w:r>
          <w:r>
            <w:rPr>
              <w:noProof/>
            </w:rPr>
          </w:r>
          <w:r>
            <w:rPr>
              <w:noProof/>
            </w:rPr>
            <w:fldChar w:fldCharType="separate"/>
          </w:r>
          <w:r>
            <w:rPr>
              <w:noProof/>
            </w:rPr>
            <w:t>9</w:t>
          </w:r>
          <w:r>
            <w:rPr>
              <w:noProof/>
            </w:rPr>
            <w:fldChar w:fldCharType="end"/>
          </w:r>
        </w:p>
        <w:p w14:paraId="346884A7" w14:textId="77777777" w:rsidR="00E562B1" w:rsidRDefault="00E562B1">
          <w:pPr>
            <w:pStyle w:val="TOC3"/>
            <w:tabs>
              <w:tab w:val="right" w:leader="dot" w:pos="8630"/>
            </w:tabs>
            <w:rPr>
              <w:noProof/>
              <w:sz w:val="24"/>
              <w:szCs w:val="24"/>
              <w:lang w:eastAsia="ja-JP"/>
            </w:rPr>
          </w:pPr>
          <w:r w:rsidRPr="00D0674A">
            <w:rPr>
              <w:rFonts w:ascii="Times New Roman" w:eastAsia="Times New Roman" w:hAnsi="Times New Roman" w:cs="Times New Roman"/>
              <w:noProof/>
            </w:rPr>
            <w:t>2.4.1.      Description of Alternatives</w:t>
          </w:r>
          <w:r>
            <w:rPr>
              <w:noProof/>
            </w:rPr>
            <w:tab/>
          </w:r>
          <w:r>
            <w:rPr>
              <w:noProof/>
            </w:rPr>
            <w:fldChar w:fldCharType="begin"/>
          </w:r>
          <w:r>
            <w:rPr>
              <w:noProof/>
            </w:rPr>
            <w:instrText xml:space="preserve"> PAGEREF _Toc271751793 \h </w:instrText>
          </w:r>
          <w:r>
            <w:rPr>
              <w:noProof/>
            </w:rPr>
          </w:r>
          <w:r>
            <w:rPr>
              <w:noProof/>
            </w:rPr>
            <w:fldChar w:fldCharType="separate"/>
          </w:r>
          <w:r>
            <w:rPr>
              <w:noProof/>
            </w:rPr>
            <w:t>9</w:t>
          </w:r>
          <w:r>
            <w:rPr>
              <w:noProof/>
            </w:rPr>
            <w:fldChar w:fldCharType="end"/>
          </w:r>
        </w:p>
        <w:p w14:paraId="28B5C932" w14:textId="77777777" w:rsidR="00E562B1" w:rsidRDefault="00E562B1">
          <w:pPr>
            <w:pStyle w:val="TOC3"/>
            <w:tabs>
              <w:tab w:val="right" w:leader="dot" w:pos="8630"/>
            </w:tabs>
            <w:rPr>
              <w:noProof/>
              <w:sz w:val="24"/>
              <w:szCs w:val="24"/>
              <w:lang w:eastAsia="ja-JP"/>
            </w:rPr>
          </w:pPr>
          <w:r w:rsidRPr="00D0674A">
            <w:rPr>
              <w:rFonts w:ascii="Times New Roman" w:eastAsia="Times New Roman" w:hAnsi="Times New Roman" w:cs="Times New Roman"/>
              <w:noProof/>
            </w:rPr>
            <w:t>2.4.2.      Selection Criteria</w:t>
          </w:r>
          <w:r>
            <w:rPr>
              <w:noProof/>
            </w:rPr>
            <w:tab/>
          </w:r>
          <w:r>
            <w:rPr>
              <w:noProof/>
            </w:rPr>
            <w:fldChar w:fldCharType="begin"/>
          </w:r>
          <w:r>
            <w:rPr>
              <w:noProof/>
            </w:rPr>
            <w:instrText xml:space="preserve"> PAGEREF _Toc271751794 \h </w:instrText>
          </w:r>
          <w:r>
            <w:rPr>
              <w:noProof/>
            </w:rPr>
          </w:r>
          <w:r>
            <w:rPr>
              <w:noProof/>
            </w:rPr>
            <w:fldChar w:fldCharType="separate"/>
          </w:r>
          <w:r>
            <w:rPr>
              <w:noProof/>
            </w:rPr>
            <w:t>9</w:t>
          </w:r>
          <w:r>
            <w:rPr>
              <w:noProof/>
            </w:rPr>
            <w:fldChar w:fldCharType="end"/>
          </w:r>
        </w:p>
        <w:p w14:paraId="60F4446D" w14:textId="77777777" w:rsidR="00E562B1" w:rsidRDefault="00E562B1">
          <w:pPr>
            <w:pStyle w:val="TOC3"/>
            <w:tabs>
              <w:tab w:val="right" w:leader="dot" w:pos="8630"/>
            </w:tabs>
            <w:rPr>
              <w:noProof/>
              <w:sz w:val="24"/>
              <w:szCs w:val="24"/>
              <w:lang w:eastAsia="ja-JP"/>
            </w:rPr>
          </w:pPr>
          <w:r w:rsidRPr="00D0674A">
            <w:rPr>
              <w:rFonts w:ascii="Times New Roman" w:eastAsia="Times New Roman" w:hAnsi="Times New Roman" w:cs="Times New Roman"/>
              <w:noProof/>
            </w:rPr>
            <w:t>2.4.3.      Analysis of Alternatives (See Appendix C – Feasibility Matrix)</w:t>
          </w:r>
          <w:r>
            <w:rPr>
              <w:noProof/>
            </w:rPr>
            <w:tab/>
          </w:r>
          <w:r>
            <w:rPr>
              <w:noProof/>
            </w:rPr>
            <w:fldChar w:fldCharType="begin"/>
          </w:r>
          <w:r>
            <w:rPr>
              <w:noProof/>
            </w:rPr>
            <w:instrText xml:space="preserve"> PAGEREF _Toc271751795 \h </w:instrText>
          </w:r>
          <w:r>
            <w:rPr>
              <w:noProof/>
            </w:rPr>
          </w:r>
          <w:r>
            <w:rPr>
              <w:noProof/>
            </w:rPr>
            <w:fldChar w:fldCharType="separate"/>
          </w:r>
          <w:r>
            <w:rPr>
              <w:noProof/>
            </w:rPr>
            <w:t>9</w:t>
          </w:r>
          <w:r>
            <w:rPr>
              <w:noProof/>
            </w:rPr>
            <w:fldChar w:fldCharType="end"/>
          </w:r>
        </w:p>
        <w:p w14:paraId="15F1EB75"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 xml:space="preserve">2.5.      </w:t>
          </w:r>
          <w:r w:rsidRPr="00D0674A">
            <w:rPr>
              <w:rFonts w:eastAsia="Times New Roman"/>
              <w:noProof/>
            </w:rPr>
            <w:t>Recommendations</w:t>
          </w:r>
          <w:r>
            <w:rPr>
              <w:noProof/>
            </w:rPr>
            <w:tab/>
          </w:r>
          <w:r>
            <w:rPr>
              <w:noProof/>
            </w:rPr>
            <w:fldChar w:fldCharType="begin"/>
          </w:r>
          <w:r>
            <w:rPr>
              <w:noProof/>
            </w:rPr>
            <w:instrText xml:space="preserve"> PAGEREF _Toc271751796 \h </w:instrText>
          </w:r>
          <w:r>
            <w:rPr>
              <w:noProof/>
            </w:rPr>
          </w:r>
          <w:r>
            <w:rPr>
              <w:noProof/>
            </w:rPr>
            <w:fldChar w:fldCharType="separate"/>
          </w:r>
          <w:r>
            <w:rPr>
              <w:noProof/>
            </w:rPr>
            <w:t>9</w:t>
          </w:r>
          <w:r>
            <w:rPr>
              <w:noProof/>
            </w:rPr>
            <w:fldChar w:fldCharType="end"/>
          </w:r>
        </w:p>
        <w:p w14:paraId="7CE2A385" w14:textId="77777777" w:rsidR="00E562B1" w:rsidRDefault="00E562B1">
          <w:pPr>
            <w:pStyle w:val="TOC1"/>
            <w:tabs>
              <w:tab w:val="right" w:leader="dot" w:pos="8630"/>
            </w:tabs>
            <w:rPr>
              <w:noProof/>
              <w:sz w:val="24"/>
              <w:szCs w:val="24"/>
              <w:lang w:eastAsia="ja-JP"/>
            </w:rPr>
          </w:pPr>
          <w:r w:rsidRPr="00D0674A">
            <w:rPr>
              <w:rFonts w:ascii="Times New Roman" w:eastAsia="Times New Roman" w:hAnsi="Times New Roman" w:cs="Times New Roman"/>
              <w:noProof/>
            </w:rPr>
            <w:t>3.  Project Plan</w:t>
          </w:r>
          <w:r>
            <w:rPr>
              <w:noProof/>
            </w:rPr>
            <w:tab/>
          </w:r>
          <w:r>
            <w:rPr>
              <w:noProof/>
            </w:rPr>
            <w:fldChar w:fldCharType="begin"/>
          </w:r>
          <w:r>
            <w:rPr>
              <w:noProof/>
            </w:rPr>
            <w:instrText xml:space="preserve"> PAGEREF _Toc271751797 \h </w:instrText>
          </w:r>
          <w:r>
            <w:rPr>
              <w:noProof/>
            </w:rPr>
          </w:r>
          <w:r>
            <w:rPr>
              <w:noProof/>
            </w:rPr>
            <w:fldChar w:fldCharType="separate"/>
          </w:r>
          <w:r>
            <w:rPr>
              <w:noProof/>
            </w:rPr>
            <w:t>10</w:t>
          </w:r>
          <w:r>
            <w:rPr>
              <w:noProof/>
            </w:rPr>
            <w:fldChar w:fldCharType="end"/>
          </w:r>
        </w:p>
        <w:p w14:paraId="1DA8121D"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3.1.   Project Organization</w:t>
          </w:r>
          <w:r>
            <w:rPr>
              <w:noProof/>
            </w:rPr>
            <w:tab/>
          </w:r>
          <w:r>
            <w:rPr>
              <w:noProof/>
            </w:rPr>
            <w:fldChar w:fldCharType="begin"/>
          </w:r>
          <w:r>
            <w:rPr>
              <w:noProof/>
            </w:rPr>
            <w:instrText xml:space="preserve"> PAGEREF _Toc271751798 \h </w:instrText>
          </w:r>
          <w:r>
            <w:rPr>
              <w:noProof/>
            </w:rPr>
          </w:r>
          <w:r>
            <w:rPr>
              <w:noProof/>
            </w:rPr>
            <w:fldChar w:fldCharType="separate"/>
          </w:r>
          <w:r>
            <w:rPr>
              <w:noProof/>
            </w:rPr>
            <w:t>10</w:t>
          </w:r>
          <w:r>
            <w:rPr>
              <w:noProof/>
            </w:rPr>
            <w:fldChar w:fldCharType="end"/>
          </w:r>
        </w:p>
        <w:p w14:paraId="53CBB27C" w14:textId="77777777" w:rsidR="00E562B1" w:rsidRDefault="00E562B1">
          <w:pPr>
            <w:pStyle w:val="TOC3"/>
            <w:tabs>
              <w:tab w:val="right" w:leader="dot" w:pos="8630"/>
            </w:tabs>
            <w:rPr>
              <w:noProof/>
              <w:sz w:val="24"/>
              <w:szCs w:val="24"/>
              <w:lang w:eastAsia="ja-JP"/>
            </w:rPr>
          </w:pPr>
          <w:r w:rsidRPr="00D0674A">
            <w:rPr>
              <w:rFonts w:ascii="Times New Roman" w:eastAsia="Times New Roman" w:hAnsi="Times New Roman" w:cs="Times New Roman"/>
              <w:noProof/>
            </w:rPr>
            <w:t>3.1.1.      Project Personnel Organization</w:t>
          </w:r>
          <w:r>
            <w:rPr>
              <w:noProof/>
            </w:rPr>
            <w:tab/>
          </w:r>
          <w:r>
            <w:rPr>
              <w:noProof/>
            </w:rPr>
            <w:fldChar w:fldCharType="begin"/>
          </w:r>
          <w:r>
            <w:rPr>
              <w:noProof/>
            </w:rPr>
            <w:instrText xml:space="preserve"> PAGEREF _Toc271751799 \h </w:instrText>
          </w:r>
          <w:r>
            <w:rPr>
              <w:noProof/>
            </w:rPr>
          </w:r>
          <w:r>
            <w:rPr>
              <w:noProof/>
            </w:rPr>
            <w:fldChar w:fldCharType="separate"/>
          </w:r>
          <w:r>
            <w:rPr>
              <w:noProof/>
            </w:rPr>
            <w:t>10</w:t>
          </w:r>
          <w:r>
            <w:rPr>
              <w:noProof/>
            </w:rPr>
            <w:fldChar w:fldCharType="end"/>
          </w:r>
        </w:p>
        <w:p w14:paraId="488B119E" w14:textId="77777777" w:rsidR="00E562B1" w:rsidRDefault="00E562B1">
          <w:pPr>
            <w:pStyle w:val="TOC3"/>
            <w:tabs>
              <w:tab w:val="right" w:leader="dot" w:pos="8630"/>
            </w:tabs>
            <w:rPr>
              <w:noProof/>
              <w:sz w:val="24"/>
              <w:szCs w:val="24"/>
              <w:lang w:eastAsia="ja-JP"/>
            </w:rPr>
          </w:pPr>
          <w:r w:rsidRPr="00D0674A">
            <w:rPr>
              <w:rFonts w:ascii="Times New Roman" w:eastAsia="Times New Roman" w:hAnsi="Times New Roman" w:cs="Times New Roman"/>
              <w:noProof/>
            </w:rPr>
            <w:t>3.1.2.      Hardware and Software Resources</w:t>
          </w:r>
          <w:r>
            <w:rPr>
              <w:noProof/>
            </w:rPr>
            <w:tab/>
          </w:r>
          <w:r>
            <w:rPr>
              <w:noProof/>
            </w:rPr>
            <w:fldChar w:fldCharType="begin"/>
          </w:r>
          <w:r>
            <w:rPr>
              <w:noProof/>
            </w:rPr>
            <w:instrText xml:space="preserve"> PAGEREF _Toc271751800 \h </w:instrText>
          </w:r>
          <w:r>
            <w:rPr>
              <w:noProof/>
            </w:rPr>
          </w:r>
          <w:r>
            <w:rPr>
              <w:noProof/>
            </w:rPr>
            <w:fldChar w:fldCharType="separate"/>
          </w:r>
          <w:r>
            <w:rPr>
              <w:noProof/>
            </w:rPr>
            <w:t>10</w:t>
          </w:r>
          <w:r>
            <w:rPr>
              <w:noProof/>
            </w:rPr>
            <w:fldChar w:fldCharType="end"/>
          </w:r>
        </w:p>
        <w:p w14:paraId="1A2FBAAF"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3.2   Identification of Tasks, Milestones and Deliverables (work breakdown)</w:t>
          </w:r>
          <w:r>
            <w:rPr>
              <w:noProof/>
            </w:rPr>
            <w:tab/>
          </w:r>
          <w:r>
            <w:rPr>
              <w:noProof/>
            </w:rPr>
            <w:fldChar w:fldCharType="begin"/>
          </w:r>
          <w:r>
            <w:rPr>
              <w:noProof/>
            </w:rPr>
            <w:instrText xml:space="preserve"> PAGEREF _Toc271751801 \h </w:instrText>
          </w:r>
          <w:r>
            <w:rPr>
              <w:noProof/>
            </w:rPr>
          </w:r>
          <w:r>
            <w:rPr>
              <w:noProof/>
            </w:rPr>
            <w:fldChar w:fldCharType="separate"/>
          </w:r>
          <w:r>
            <w:rPr>
              <w:noProof/>
            </w:rPr>
            <w:t>11</w:t>
          </w:r>
          <w:r>
            <w:rPr>
              <w:noProof/>
            </w:rPr>
            <w:fldChar w:fldCharType="end"/>
          </w:r>
        </w:p>
        <w:p w14:paraId="34198EB6" w14:textId="77777777" w:rsidR="00E562B1" w:rsidRDefault="00E562B1">
          <w:pPr>
            <w:pStyle w:val="TOC1"/>
            <w:tabs>
              <w:tab w:val="right" w:leader="dot" w:pos="8630"/>
            </w:tabs>
            <w:rPr>
              <w:noProof/>
              <w:sz w:val="24"/>
              <w:szCs w:val="24"/>
              <w:lang w:eastAsia="ja-JP"/>
            </w:rPr>
          </w:pPr>
          <w:r w:rsidRPr="00D0674A">
            <w:rPr>
              <w:rFonts w:ascii="Times New Roman" w:eastAsia="Times New Roman" w:hAnsi="Times New Roman" w:cs="Times New Roman"/>
              <w:noProof/>
            </w:rPr>
            <w:t>4. Appendix</w:t>
          </w:r>
          <w:r>
            <w:rPr>
              <w:noProof/>
            </w:rPr>
            <w:tab/>
          </w:r>
          <w:r>
            <w:rPr>
              <w:noProof/>
            </w:rPr>
            <w:fldChar w:fldCharType="begin"/>
          </w:r>
          <w:r>
            <w:rPr>
              <w:noProof/>
            </w:rPr>
            <w:instrText xml:space="preserve"> PAGEREF _Toc271751802 \h </w:instrText>
          </w:r>
          <w:r>
            <w:rPr>
              <w:noProof/>
            </w:rPr>
          </w:r>
          <w:r>
            <w:rPr>
              <w:noProof/>
            </w:rPr>
            <w:fldChar w:fldCharType="separate"/>
          </w:r>
          <w:r>
            <w:rPr>
              <w:noProof/>
            </w:rPr>
            <w:t>12</w:t>
          </w:r>
          <w:r>
            <w:rPr>
              <w:noProof/>
            </w:rPr>
            <w:fldChar w:fldCharType="end"/>
          </w:r>
        </w:p>
        <w:p w14:paraId="5384AC5D"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4.1   Appendix A - Project Performance</w:t>
          </w:r>
          <w:r>
            <w:rPr>
              <w:noProof/>
            </w:rPr>
            <w:tab/>
          </w:r>
          <w:r>
            <w:rPr>
              <w:noProof/>
            </w:rPr>
            <w:fldChar w:fldCharType="begin"/>
          </w:r>
          <w:r>
            <w:rPr>
              <w:noProof/>
            </w:rPr>
            <w:instrText xml:space="preserve"> PAGEREF _Toc271751803 \h </w:instrText>
          </w:r>
          <w:r>
            <w:rPr>
              <w:noProof/>
            </w:rPr>
          </w:r>
          <w:r>
            <w:rPr>
              <w:noProof/>
            </w:rPr>
            <w:fldChar w:fldCharType="separate"/>
          </w:r>
          <w:r>
            <w:rPr>
              <w:noProof/>
            </w:rPr>
            <w:t>12</w:t>
          </w:r>
          <w:r>
            <w:rPr>
              <w:noProof/>
            </w:rPr>
            <w:fldChar w:fldCharType="end"/>
          </w:r>
        </w:p>
        <w:p w14:paraId="23D55A3B"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4.2.   Appendix B – Feasibility Matrix</w:t>
          </w:r>
          <w:r>
            <w:rPr>
              <w:noProof/>
            </w:rPr>
            <w:tab/>
          </w:r>
          <w:r>
            <w:rPr>
              <w:noProof/>
            </w:rPr>
            <w:fldChar w:fldCharType="begin"/>
          </w:r>
          <w:r>
            <w:rPr>
              <w:noProof/>
            </w:rPr>
            <w:instrText xml:space="preserve"> PAGEREF _Toc271751804 \h </w:instrText>
          </w:r>
          <w:r>
            <w:rPr>
              <w:noProof/>
            </w:rPr>
          </w:r>
          <w:r>
            <w:rPr>
              <w:noProof/>
            </w:rPr>
            <w:fldChar w:fldCharType="separate"/>
          </w:r>
          <w:r>
            <w:rPr>
              <w:noProof/>
            </w:rPr>
            <w:t>12</w:t>
          </w:r>
          <w:r>
            <w:rPr>
              <w:noProof/>
            </w:rPr>
            <w:fldChar w:fldCharType="end"/>
          </w:r>
        </w:p>
        <w:p w14:paraId="4AF3593B"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4.3.   Appendix C – Cost Matrix</w:t>
          </w:r>
          <w:r>
            <w:rPr>
              <w:noProof/>
            </w:rPr>
            <w:tab/>
          </w:r>
          <w:r>
            <w:rPr>
              <w:noProof/>
            </w:rPr>
            <w:fldChar w:fldCharType="begin"/>
          </w:r>
          <w:r>
            <w:rPr>
              <w:noProof/>
            </w:rPr>
            <w:instrText xml:space="preserve"> PAGEREF _Toc271751805 \h </w:instrText>
          </w:r>
          <w:r>
            <w:rPr>
              <w:noProof/>
            </w:rPr>
          </w:r>
          <w:r>
            <w:rPr>
              <w:noProof/>
            </w:rPr>
            <w:fldChar w:fldCharType="separate"/>
          </w:r>
          <w:r>
            <w:rPr>
              <w:noProof/>
            </w:rPr>
            <w:t>12</w:t>
          </w:r>
          <w:r>
            <w:rPr>
              <w:noProof/>
            </w:rPr>
            <w:fldChar w:fldCharType="end"/>
          </w:r>
        </w:p>
        <w:p w14:paraId="74B3176E" w14:textId="77777777" w:rsidR="00E562B1" w:rsidRDefault="00E562B1">
          <w:pPr>
            <w:pStyle w:val="TOC2"/>
            <w:tabs>
              <w:tab w:val="right" w:leader="dot" w:pos="8630"/>
            </w:tabs>
            <w:rPr>
              <w:noProof/>
              <w:sz w:val="24"/>
              <w:szCs w:val="24"/>
              <w:lang w:eastAsia="ja-JP"/>
            </w:rPr>
          </w:pPr>
          <w:r w:rsidRPr="00D0674A">
            <w:rPr>
              <w:rFonts w:ascii="Times New Roman" w:eastAsia="Times New Roman" w:hAnsi="Times New Roman" w:cs="Times New Roman"/>
              <w:noProof/>
            </w:rPr>
            <w:t>4.4.   Appendix D - Diary of Meetings</w:t>
          </w:r>
          <w:r>
            <w:rPr>
              <w:noProof/>
            </w:rPr>
            <w:tab/>
          </w:r>
          <w:r>
            <w:rPr>
              <w:noProof/>
            </w:rPr>
            <w:fldChar w:fldCharType="begin"/>
          </w:r>
          <w:r>
            <w:rPr>
              <w:noProof/>
            </w:rPr>
            <w:instrText xml:space="preserve"> PAGEREF _Toc271751806 \h </w:instrText>
          </w:r>
          <w:r>
            <w:rPr>
              <w:noProof/>
            </w:rPr>
          </w:r>
          <w:r>
            <w:rPr>
              <w:noProof/>
            </w:rPr>
            <w:fldChar w:fldCharType="separate"/>
          </w:r>
          <w:r>
            <w:rPr>
              <w:noProof/>
            </w:rPr>
            <w:t>13</w:t>
          </w:r>
          <w:r>
            <w:rPr>
              <w:noProof/>
            </w:rPr>
            <w:fldChar w:fldCharType="end"/>
          </w:r>
        </w:p>
        <w:p w14:paraId="1596BF7D" w14:textId="77777777" w:rsidR="00E562B1" w:rsidRDefault="00E562B1">
          <w:pPr>
            <w:pStyle w:val="TOC1"/>
            <w:tabs>
              <w:tab w:val="right" w:leader="dot" w:pos="8630"/>
            </w:tabs>
            <w:rPr>
              <w:noProof/>
              <w:sz w:val="24"/>
              <w:szCs w:val="24"/>
              <w:lang w:eastAsia="ja-JP"/>
            </w:rPr>
          </w:pPr>
          <w:r w:rsidRPr="00D0674A">
            <w:rPr>
              <w:rFonts w:ascii="Times New Roman" w:eastAsia="Times New Roman" w:hAnsi="Times New Roman" w:cs="Times New Roman"/>
              <w:noProof/>
            </w:rPr>
            <w:t>5. References</w:t>
          </w:r>
          <w:r>
            <w:rPr>
              <w:noProof/>
            </w:rPr>
            <w:tab/>
          </w:r>
          <w:r>
            <w:rPr>
              <w:noProof/>
            </w:rPr>
            <w:fldChar w:fldCharType="begin"/>
          </w:r>
          <w:r>
            <w:rPr>
              <w:noProof/>
            </w:rPr>
            <w:instrText xml:space="preserve"> PAGEREF _Toc271751807 \h </w:instrText>
          </w:r>
          <w:r>
            <w:rPr>
              <w:noProof/>
            </w:rPr>
          </w:r>
          <w:r>
            <w:rPr>
              <w:noProof/>
            </w:rPr>
            <w:fldChar w:fldCharType="separate"/>
          </w:r>
          <w:r>
            <w:rPr>
              <w:noProof/>
            </w:rPr>
            <w:t>15</w:t>
          </w:r>
          <w:r>
            <w:rPr>
              <w:noProof/>
            </w:rPr>
            <w:fldChar w:fldCharType="end"/>
          </w:r>
        </w:p>
        <w:p w14:paraId="5326D8D1" w14:textId="77777777" w:rsidR="00AA18DD" w:rsidRDefault="00AA18DD" w:rsidP="00AA18DD">
          <w:pPr>
            <w:spacing w:after="240"/>
          </w:pPr>
          <w:r>
            <w:rPr>
              <w:b/>
              <w:bCs/>
              <w:noProof/>
            </w:rPr>
            <w:fldChar w:fldCharType="end"/>
          </w:r>
        </w:p>
      </w:sdtContent>
    </w:sdt>
    <w:p w14:paraId="6FD67931" w14:textId="77777777" w:rsidR="0035353B" w:rsidRDefault="0035353B" w:rsidP="00813EC1">
      <w:pPr>
        <w:spacing w:after="240"/>
        <w:jc w:val="center"/>
      </w:pPr>
    </w:p>
    <w:p w14:paraId="11F436D4" w14:textId="77777777" w:rsidR="0035353B" w:rsidRDefault="0035353B" w:rsidP="00813EC1">
      <w:pPr>
        <w:spacing w:after="240"/>
        <w:jc w:val="center"/>
      </w:pPr>
    </w:p>
    <w:p w14:paraId="60E81764" w14:textId="77777777" w:rsidR="0035353B" w:rsidRDefault="0035353B" w:rsidP="00813EC1">
      <w:pPr>
        <w:spacing w:after="240"/>
        <w:jc w:val="center"/>
      </w:pPr>
    </w:p>
    <w:p w14:paraId="42D62FE5" w14:textId="77777777" w:rsidR="0035353B" w:rsidRDefault="0035353B" w:rsidP="00813EC1">
      <w:pPr>
        <w:spacing w:after="240"/>
        <w:jc w:val="center"/>
      </w:pPr>
    </w:p>
    <w:p w14:paraId="2DF8327E" w14:textId="77777777" w:rsidR="0035353B" w:rsidRDefault="0035353B" w:rsidP="00813EC1">
      <w:pPr>
        <w:spacing w:after="240"/>
        <w:jc w:val="center"/>
      </w:pPr>
    </w:p>
    <w:p w14:paraId="18FF2FC3" w14:textId="77777777" w:rsidR="00582A40" w:rsidRPr="00804B83" w:rsidRDefault="00582A40" w:rsidP="00582A40">
      <w:pPr>
        <w:pStyle w:val="Heading1"/>
        <w:spacing w:after="240"/>
      </w:pPr>
      <w:bookmarkStart w:id="1" w:name="_Toc271751783"/>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14:paraId="4D2575FE" w14:textId="6CE62FBF" w:rsidR="0035353B" w:rsidRPr="00DB4C28" w:rsidRDefault="00582A40" w:rsidP="00DB4C28">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sidR="00E435BE">
        <w:rPr>
          <w:color w:val="000000"/>
          <w:sz w:val="22"/>
          <w:szCs w:val="22"/>
        </w:rPr>
        <w:t>Queue</w:t>
      </w:r>
      <w:r w:rsidRPr="00804B83">
        <w:rPr>
          <w:color w:val="000000"/>
          <w:sz w:val="22"/>
          <w:szCs w:val="22"/>
        </w:rPr>
        <w:t xml:space="preserve"> system. </w:t>
      </w:r>
      <w:r w:rsidR="00E435BE">
        <w:rPr>
          <w:color w:val="000000"/>
          <w:sz w:val="22"/>
          <w:szCs w:val="22"/>
        </w:rPr>
        <w:t>In the following sections</w:t>
      </w:r>
      <w:r w:rsidRPr="00804B83">
        <w:rPr>
          <w:color w:val="000000"/>
          <w:sz w:val="22"/>
          <w:szCs w:val="22"/>
        </w:rPr>
        <w:t>, the problem definition, and scope of the system</w:t>
      </w:r>
      <w:r w:rsidR="00E435BE">
        <w:rPr>
          <w:color w:val="000000"/>
          <w:sz w:val="22"/>
          <w:szCs w:val="22"/>
        </w:rPr>
        <w:t xml:space="preserve"> will be described</w:t>
      </w:r>
      <w:r w:rsidRPr="00804B83">
        <w:rPr>
          <w:color w:val="000000"/>
          <w:sz w:val="22"/>
          <w:szCs w:val="22"/>
        </w:rPr>
        <w:t xml:space="preserve">. </w:t>
      </w:r>
      <w:r w:rsidR="00E435BE">
        <w:rPr>
          <w:color w:val="000000"/>
          <w:sz w:val="22"/>
          <w:szCs w:val="22"/>
        </w:rPr>
        <w:t>Also</w:t>
      </w:r>
      <w:r w:rsidRPr="00804B83">
        <w:rPr>
          <w:color w:val="000000"/>
          <w:sz w:val="22"/>
          <w:szCs w:val="22"/>
        </w:rPr>
        <w:t xml:space="preserve">, the design methodology </w:t>
      </w:r>
      <w:r w:rsidR="00E435BE">
        <w:rPr>
          <w:color w:val="000000"/>
          <w:sz w:val="22"/>
          <w:szCs w:val="22"/>
        </w:rPr>
        <w:t>will also be given</w:t>
      </w:r>
      <w:r w:rsidR="00DB4C28">
        <w:rPr>
          <w:color w:val="000000"/>
          <w:sz w:val="22"/>
          <w:szCs w:val="22"/>
        </w:rPr>
        <w:t xml:space="preserve">, which will include </w:t>
      </w:r>
      <w:r w:rsidRPr="00804B83">
        <w:rPr>
          <w:color w:val="000000"/>
          <w:sz w:val="22"/>
          <w:szCs w:val="22"/>
        </w:rPr>
        <w:t xml:space="preserve">the software process models </w:t>
      </w:r>
      <w:r w:rsidR="00DB4C28">
        <w:rPr>
          <w:color w:val="000000"/>
          <w:sz w:val="22"/>
          <w:szCs w:val="22"/>
        </w:rPr>
        <w:t>and types of models</w:t>
      </w:r>
      <w:r w:rsidRPr="00804B83">
        <w:rPr>
          <w:color w:val="000000"/>
          <w:sz w:val="22"/>
          <w:szCs w:val="22"/>
        </w:rPr>
        <w:t xml:space="preserve">. </w:t>
      </w:r>
      <w:r w:rsidR="00DB4C28">
        <w:rPr>
          <w:color w:val="000000"/>
          <w:sz w:val="22"/>
          <w:szCs w:val="22"/>
        </w:rPr>
        <w:t>In addition</w:t>
      </w:r>
      <w:r w:rsidRPr="00804B83">
        <w:rPr>
          <w:color w:val="000000"/>
          <w:sz w:val="22"/>
          <w:szCs w:val="22"/>
        </w:rPr>
        <w:t xml:space="preserve">, definitions, acronyms, and abbreviations of terms used in this deliverable </w:t>
      </w:r>
      <w:r w:rsidR="00DB4C28">
        <w:rPr>
          <w:color w:val="000000"/>
          <w:sz w:val="22"/>
          <w:szCs w:val="22"/>
        </w:rPr>
        <w:t>will be provided</w:t>
      </w:r>
      <w:r w:rsidRPr="00804B83">
        <w:rPr>
          <w:color w:val="000000"/>
          <w:sz w:val="22"/>
          <w:szCs w:val="22"/>
        </w:rPr>
        <w:t xml:space="preserve"> and explained</w:t>
      </w:r>
      <w:r w:rsidR="00DB4C28">
        <w:rPr>
          <w:color w:val="000000"/>
          <w:sz w:val="22"/>
          <w:szCs w:val="22"/>
        </w:rPr>
        <w:t xml:space="preserve"> on this chapter</w:t>
      </w:r>
      <w:r w:rsidRPr="00804B83">
        <w:rPr>
          <w:color w:val="000000"/>
          <w:sz w:val="22"/>
          <w:szCs w:val="22"/>
        </w:rPr>
        <w:t xml:space="preserve">. Finally, </w:t>
      </w:r>
      <w:r w:rsidR="00DB4C28">
        <w:rPr>
          <w:color w:val="000000"/>
          <w:sz w:val="22"/>
          <w:szCs w:val="22"/>
        </w:rPr>
        <w:t>the chapter will conclude with</w:t>
      </w:r>
      <w:r w:rsidRPr="00804B83">
        <w:rPr>
          <w:color w:val="000000"/>
          <w:sz w:val="22"/>
          <w:szCs w:val="22"/>
        </w:rPr>
        <w:t xml:space="preserve"> </w:t>
      </w:r>
      <w:r w:rsidR="00DB4C28" w:rsidRPr="00DB4C28">
        <w:rPr>
          <w:color w:val="000000"/>
          <w:sz w:val="22"/>
          <w:szCs w:val="22"/>
        </w:rPr>
        <w:t>a brief explanation of what to expect from the following chapters of the document</w:t>
      </w:r>
      <w:r w:rsidRPr="00804B83">
        <w:rPr>
          <w:color w:val="000000"/>
          <w:sz w:val="22"/>
          <w:szCs w:val="22"/>
        </w:rPr>
        <w:t>.</w:t>
      </w:r>
    </w:p>
    <w:p w14:paraId="5596E2C1" w14:textId="77777777" w:rsidR="00E435BE" w:rsidRPr="00804B83" w:rsidRDefault="00E435BE" w:rsidP="00E435BE">
      <w:pPr>
        <w:pStyle w:val="Heading2"/>
        <w:spacing w:before="360" w:after="240"/>
      </w:pPr>
      <w:bookmarkStart w:id="2" w:name="_Toc271751784"/>
      <w:r w:rsidRPr="009C104B">
        <w:rPr>
          <w:rFonts w:ascii="Times New Roman" w:eastAsia="Times New Roman" w:hAnsi="Times New Roman" w:cs="Times New Roman"/>
        </w:rPr>
        <w:t>1.1.   Problem definition</w:t>
      </w:r>
      <w:bookmarkEnd w:id="2"/>
    </w:p>
    <w:p w14:paraId="6374E9E5" w14:textId="77777777" w:rsidR="00F16CED" w:rsidRPr="00F16CED" w:rsidRDefault="00F16CED" w:rsidP="00F16CED">
      <w:pPr>
        <w:widowControl w:val="0"/>
        <w:autoSpaceDE w:val="0"/>
        <w:autoSpaceDN w:val="0"/>
        <w:adjustRightInd w:val="0"/>
        <w:spacing w:after="320" w:line="360" w:lineRule="auto"/>
        <w:rPr>
          <w:color w:val="000000"/>
          <w:sz w:val="22"/>
          <w:szCs w:val="22"/>
        </w:rPr>
      </w:pPr>
      <w:bookmarkStart w:id="3" w:name="h.uye311s5qee5"/>
      <w:bookmarkEnd w:id="3"/>
      <w:r w:rsidRPr="00F16CED">
        <w:rPr>
          <w:color w:val="000000"/>
          <w:sz w:val="22"/>
          <w:szCs w:val="22"/>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14:paraId="173DF07A" w14:textId="77777777" w:rsidR="00F16CED" w:rsidRPr="00F16CED" w:rsidRDefault="00F16CED" w:rsidP="00F16CED">
      <w:pPr>
        <w:widowControl w:val="0"/>
        <w:autoSpaceDE w:val="0"/>
        <w:autoSpaceDN w:val="0"/>
        <w:adjustRightInd w:val="0"/>
        <w:spacing w:after="320" w:line="360" w:lineRule="auto"/>
        <w:rPr>
          <w:color w:val="000000"/>
          <w:sz w:val="22"/>
          <w:szCs w:val="22"/>
        </w:rPr>
      </w:pPr>
      <w:r w:rsidRPr="00F16CED">
        <w:rPr>
          <w:color w:val="000000"/>
          <w:sz w:val="22"/>
          <w:szCs w:val="22"/>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14:paraId="70FFEB6F" w14:textId="77777777" w:rsidR="00E435BE" w:rsidRPr="00804B83" w:rsidRDefault="00E435BE" w:rsidP="00E435BE">
      <w:pPr>
        <w:pStyle w:val="Heading2"/>
        <w:spacing w:before="360" w:after="240"/>
      </w:pPr>
      <w:bookmarkStart w:id="4" w:name="_Toc271751785"/>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14:paraId="20CCBBDC" w14:textId="5F8006BB" w:rsidR="00937389" w:rsidRPr="00814FD2" w:rsidRDefault="00937389" w:rsidP="00937389">
      <w:pPr>
        <w:widowControl w:val="0"/>
        <w:autoSpaceDE w:val="0"/>
        <w:autoSpaceDN w:val="0"/>
        <w:adjustRightInd w:val="0"/>
        <w:spacing w:after="320" w:line="360" w:lineRule="auto"/>
        <w:rPr>
          <w:color w:val="000000"/>
          <w:sz w:val="22"/>
          <w:szCs w:val="22"/>
        </w:rPr>
      </w:pPr>
      <w:proofErr w:type="gramStart"/>
      <w:r w:rsidRPr="00814FD2">
        <w:rPr>
          <w:color w:val="000000"/>
          <w:sz w:val="22"/>
          <w:szCs w:val="22"/>
        </w:rPr>
        <w:t xml:space="preserve">The Virtual Queue (VQ) project is being proposed by Bernard </w:t>
      </w:r>
      <w:proofErr w:type="spellStart"/>
      <w:r w:rsidRPr="00814FD2">
        <w:rPr>
          <w:color w:val="000000"/>
          <w:sz w:val="22"/>
          <w:szCs w:val="22"/>
        </w:rPr>
        <w:t>Parenteau</w:t>
      </w:r>
      <w:proofErr w:type="spellEnd"/>
      <w:proofErr w:type="gramEnd"/>
      <w:r w:rsidRPr="00814FD2">
        <w:rPr>
          <w:color w:val="000000"/>
          <w:sz w:val="22"/>
          <w:szCs w:val="22"/>
        </w:rPr>
        <w:t xml:space="preserve"> with the project proposal affiliation of Florida Logic as one of the assigned projects for the Senior Project class. It is </w:t>
      </w:r>
      <w:proofErr w:type="gramStart"/>
      <w:r w:rsidRPr="00814FD2">
        <w:rPr>
          <w:color w:val="000000"/>
          <w:sz w:val="22"/>
          <w:szCs w:val="22"/>
        </w:rPr>
        <w:t>a project</w:t>
      </w:r>
      <w:proofErr w:type="gramEnd"/>
      <w:r w:rsidRPr="00814FD2">
        <w:rPr>
          <w:color w:val="000000"/>
          <w:sz w:val="22"/>
          <w:szCs w:val="22"/>
        </w:rPr>
        <w:t xml:space="preserve"> that 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14:paraId="0FD4E166" w14:textId="77777777" w:rsidR="00E435BE" w:rsidRPr="004273F2" w:rsidRDefault="00E435BE" w:rsidP="00E435BE">
      <w:pPr>
        <w:pStyle w:val="Heading2"/>
        <w:spacing w:before="360" w:after="240"/>
      </w:pPr>
      <w:bookmarkStart w:id="5" w:name="h.b6rnshf6rj8m"/>
      <w:bookmarkStart w:id="6" w:name="_Toc271751786"/>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14:paraId="74D7B362"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Definitions</w:t>
      </w:r>
    </w:p>
    <w:p w14:paraId="1209B2B0" w14:textId="564ED744"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p>
    <w:p w14:paraId="147B96ED" w14:textId="22F1C133"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6D054B">
        <w:rPr>
          <w:rFonts w:ascii="Times New Roman" w:eastAsia="Times New Roman" w:hAnsi="Times New Roman" w:cs="Times New Roman"/>
          <w:b/>
          <w:bCs/>
        </w:rPr>
        <w:t>Theme park/Event</w:t>
      </w:r>
      <w:r w:rsidRPr="00804B83">
        <w:rPr>
          <w:rFonts w:ascii="Times New Roman" w:eastAsia="Times New Roman" w:hAnsi="Times New Roman" w:cs="Times New Roman"/>
          <w:b/>
          <w:bCs/>
        </w:rPr>
        <w:t>:</w:t>
      </w:r>
      <w:r w:rsidRPr="00804B83">
        <w:rPr>
          <w:rFonts w:ascii="Times New Roman" w:eastAsia="Times New Roman" w:hAnsi="Times New Roman" w:cs="Times New Roman"/>
        </w:rPr>
        <w:t xml:space="preserve"> </w:t>
      </w:r>
    </w:p>
    <w:p w14:paraId="6459CE13"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Acronyms</w:t>
      </w:r>
    </w:p>
    <w:p w14:paraId="64438FC8" w14:textId="38DB9D7C"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003F230C">
        <w:rPr>
          <w:rFonts w:ascii="Times New Roman" w:eastAsia="Times New Roman" w:hAnsi="Times New Roman" w:cs="Times New Roman"/>
        </w:rPr>
        <w:t xml:space="preserve">    </w:t>
      </w:r>
      <w:r w:rsidR="003F230C">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sidR="003F230C">
        <w:rPr>
          <w:rFonts w:ascii="Times New Roman" w:eastAsia="Times New Roman" w:hAnsi="Times New Roman" w:cs="Times New Roman"/>
        </w:rPr>
        <w:t>Queue</w:t>
      </w:r>
    </w:p>
    <w:p w14:paraId="246C11C7" w14:textId="0718BA7A" w:rsidR="00E435BE" w:rsidRPr="00804B83" w:rsidRDefault="00E435BE" w:rsidP="00E435BE">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14:paraId="5D4A7880" w14:textId="439414E0" w:rsidR="00E435BE" w:rsidRPr="00BB7F23" w:rsidRDefault="00E435BE" w:rsidP="00E435BE">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14:paraId="0CFDA61D" w14:textId="77777777" w:rsidR="00E435BE" w:rsidRPr="00804B83" w:rsidRDefault="00E435BE" w:rsidP="00E435BE">
      <w:pPr>
        <w:pStyle w:val="Standard"/>
        <w:spacing w:after="240" w:line="360" w:lineRule="auto"/>
      </w:pPr>
      <w:r w:rsidRPr="00804B83">
        <w:rPr>
          <w:rFonts w:ascii="Times New Roman" w:eastAsia="Times New Roman" w:hAnsi="Times New Roman" w:cs="Times New Roman"/>
          <w:b/>
          <w:bCs/>
        </w:rPr>
        <w:t>Abbreviations</w:t>
      </w:r>
    </w:p>
    <w:p w14:paraId="0D1E9FE5" w14:textId="70EB048C" w:rsidR="000A19F7" w:rsidRPr="00A069FC" w:rsidRDefault="00A069FC" w:rsidP="00E435BE">
      <w:pPr>
        <w:pStyle w:val="Standard"/>
        <w:spacing w:after="240" w:line="360" w:lineRule="auto"/>
      </w:pPr>
      <w:r w:rsidRPr="00804B83">
        <w:rPr>
          <w:rFonts w:ascii="Times New Roman" w:eastAsia="Times New Roman" w:hAnsi="Times New Roman" w:cs="Times New Roman"/>
        </w:rPr>
        <w:t>As of right now, there are no abbreviations for this project.</w:t>
      </w:r>
    </w:p>
    <w:p w14:paraId="476E85C3" w14:textId="77777777" w:rsidR="00E435BE" w:rsidRPr="00804B83" w:rsidRDefault="00E435BE" w:rsidP="00E435BE">
      <w:pPr>
        <w:pStyle w:val="Heading2"/>
        <w:spacing w:before="360" w:after="240"/>
      </w:pPr>
      <w:bookmarkStart w:id="7" w:name="h.u5qjd9ife7mh"/>
      <w:bookmarkStart w:id="8" w:name="_Toc271751787"/>
      <w:bookmarkEnd w:id="7"/>
      <w:r w:rsidRPr="00804B83">
        <w:rPr>
          <w:rFonts w:ascii="Times New Roman" w:eastAsia="Times New Roman" w:hAnsi="Times New Roman" w:cs="Times New Roman"/>
        </w:rPr>
        <w:t>1.4.   Overview of document</w:t>
      </w:r>
      <w:bookmarkEnd w:id="8"/>
    </w:p>
    <w:p w14:paraId="6322C2CC" w14:textId="6680EB1D" w:rsidR="00574079" w:rsidRDefault="00E435BE" w:rsidP="0057407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sidR="00633A49">
        <w:rPr>
          <w:rFonts w:ascii="Times New Roman" w:eastAsia="Times New Roman" w:hAnsi="Times New Roman" w:cs="Times New Roman"/>
        </w:rPr>
        <w:t>Queue</w:t>
      </w:r>
      <w:r w:rsidR="00EB2034">
        <w:rPr>
          <w:rFonts w:ascii="Times New Roman" w:eastAsia="Times New Roman" w:hAnsi="Times New Roman" w:cs="Times New Roman"/>
        </w:rPr>
        <w:t xml:space="preserve"> project. </w:t>
      </w:r>
      <w:r w:rsidRPr="00804B83">
        <w:rPr>
          <w:rFonts w:ascii="Times New Roman" w:eastAsia="Times New Roman" w:hAnsi="Times New Roman" w:cs="Times New Roman"/>
        </w:rPr>
        <w:t>Chapter 1</w:t>
      </w:r>
      <w:r w:rsidR="00EB2034">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sidR="00EB2034">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w:t>
      </w:r>
      <w:r w:rsidR="00EB2034" w:rsidRPr="00804B83">
        <w:rPr>
          <w:rFonts w:ascii="Times New Roman" w:eastAsia="Times New Roman" w:hAnsi="Times New Roman" w:cs="Times New Roman"/>
        </w:rPr>
        <w:t>encloses</w:t>
      </w:r>
      <w:r w:rsidRPr="00804B83">
        <w:rPr>
          <w:rFonts w:ascii="Times New Roman" w:eastAsia="Times New Roman" w:hAnsi="Times New Roman" w:cs="Times New Roman"/>
        </w:rPr>
        <w:t xml:space="preserve"> the </w:t>
      </w:r>
      <w:r w:rsidR="00EB2034">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sidR="00EB2034">
        <w:rPr>
          <w:rFonts w:ascii="Times New Roman" w:eastAsia="Times New Roman" w:hAnsi="Times New Roman" w:cs="Times New Roman"/>
        </w:rPr>
        <w:t xml:space="preserve"> </w:t>
      </w:r>
      <w:r w:rsidR="00EB2034" w:rsidRPr="00804B83">
        <w:rPr>
          <w:rFonts w:ascii="Times New Roman" w:eastAsia="Times New Roman" w:hAnsi="Times New Roman" w:cs="Times New Roman"/>
        </w:rPr>
        <w:t>an overview of the system that will be implemented</w:t>
      </w:r>
      <w:r w:rsidR="00EB2034">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sidR="00EB2034">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sidR="00EB2034">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sidR="00EB2034">
        <w:rPr>
          <w:rFonts w:ascii="Times New Roman" w:eastAsia="Times New Roman" w:hAnsi="Times New Roman" w:cs="Times New Roman"/>
        </w:rPr>
        <w:t>and</w:t>
      </w:r>
      <w:r w:rsidRPr="00804B83">
        <w:rPr>
          <w:rFonts w:ascii="Times New Roman" w:eastAsia="Times New Roman" w:hAnsi="Times New Roman" w:cs="Times New Roman"/>
        </w:rPr>
        <w:t xml:space="preserve"> hardware and software requirements. Chapter 4 contains the Appendix, in which miscellaneous information, such as charts and </w:t>
      </w:r>
      <w:r w:rsidR="00EB2034">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sidR="00EB2034">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14:paraId="3DAB0F90" w14:textId="00ED22F5" w:rsidR="00E435BE" w:rsidRPr="00574079" w:rsidRDefault="00574079" w:rsidP="00574079">
      <w:pPr>
        <w:rPr>
          <w:color w:val="000000"/>
          <w:sz w:val="22"/>
          <w:szCs w:val="22"/>
        </w:rPr>
      </w:pPr>
      <w:r>
        <w:br w:type="page"/>
      </w:r>
    </w:p>
    <w:p w14:paraId="39E61773" w14:textId="77777777" w:rsidR="005C4162" w:rsidRPr="00804B83" w:rsidRDefault="005C4162" w:rsidP="005C4162">
      <w:pPr>
        <w:pStyle w:val="Heading1"/>
        <w:spacing w:after="240"/>
      </w:pPr>
      <w:bookmarkStart w:id="9" w:name="_Toc271751788"/>
      <w:r w:rsidRPr="00804B83">
        <w:rPr>
          <w:rFonts w:ascii="Times New Roman" w:eastAsia="Times New Roman" w:hAnsi="Times New Roman" w:cs="Times New Roman"/>
        </w:rPr>
        <w:t>2. Feasibility Study</w:t>
      </w:r>
      <w:bookmarkEnd w:id="9"/>
    </w:p>
    <w:p w14:paraId="47C7D74D" w14:textId="7B22852F" w:rsidR="005C4162" w:rsidRDefault="005C4162" w:rsidP="005C4162">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00BC777D" w:rsidRPr="00804B83">
        <w:rPr>
          <w:color w:val="000000"/>
          <w:sz w:val="22"/>
          <w:szCs w:val="22"/>
        </w:rPr>
        <w:t xml:space="preserve">alternatives to certain aspects of </w:t>
      </w:r>
      <w:r w:rsidR="00BC777D">
        <w:rPr>
          <w:color w:val="000000"/>
          <w:sz w:val="22"/>
          <w:szCs w:val="22"/>
        </w:rPr>
        <w:t>VQ system</w:t>
      </w:r>
      <w:r w:rsidR="00BC777D" w:rsidRPr="00804B83">
        <w:rPr>
          <w:color w:val="000000"/>
          <w:sz w:val="22"/>
          <w:szCs w:val="22"/>
        </w:rPr>
        <w:t xml:space="preserve"> are analyzed</w:t>
      </w:r>
      <w:r w:rsidR="00BC777D">
        <w:rPr>
          <w:color w:val="000000"/>
          <w:sz w:val="22"/>
          <w:szCs w:val="22"/>
        </w:rPr>
        <w:t>.</w:t>
      </w:r>
    </w:p>
    <w:p w14:paraId="6B764B1E" w14:textId="77777777" w:rsidR="005C4162" w:rsidRPr="00804B83" w:rsidRDefault="005C4162" w:rsidP="005C4162">
      <w:pPr>
        <w:pStyle w:val="Heading2"/>
        <w:spacing w:before="360" w:after="240"/>
      </w:pPr>
      <w:bookmarkStart w:id="10" w:name="h.ipzt2v1c0r1j"/>
      <w:bookmarkStart w:id="11" w:name="_Toc271751789"/>
      <w:bookmarkEnd w:id="10"/>
      <w:r w:rsidRPr="00AA1C71">
        <w:rPr>
          <w:rFonts w:ascii="Times New Roman" w:eastAsia="Times New Roman" w:hAnsi="Times New Roman" w:cs="Times New Roman"/>
        </w:rPr>
        <w:t>2.1.   Description of Current System (Limitations and Constraints)</w:t>
      </w:r>
      <w:bookmarkEnd w:id="11"/>
    </w:p>
    <w:p w14:paraId="1316DA68" w14:textId="77777777" w:rsidR="00A025C8" w:rsidRPr="00A025C8" w:rsidRDefault="00A025C8" w:rsidP="00A025C8">
      <w:pPr>
        <w:widowControl w:val="0"/>
        <w:autoSpaceDE w:val="0"/>
        <w:autoSpaceDN w:val="0"/>
        <w:adjustRightInd w:val="0"/>
        <w:spacing w:after="320" w:line="360" w:lineRule="auto"/>
        <w:jc w:val="both"/>
        <w:rPr>
          <w:color w:val="000000"/>
          <w:sz w:val="22"/>
          <w:szCs w:val="22"/>
        </w:rPr>
      </w:pPr>
      <w:bookmarkStart w:id="12" w:name="h.o2azuzyuidph"/>
      <w:bookmarkEnd w:id="12"/>
      <w:r w:rsidRPr="00A025C8">
        <w:rPr>
          <w:color w:val="000000"/>
          <w:sz w:val="22"/>
          <w:szCs w:val="22"/>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w:t>
      </w:r>
      <w:proofErr w:type="gramStart"/>
      <w:r w:rsidRPr="00A025C8">
        <w:rPr>
          <w:color w:val="000000"/>
          <w:sz w:val="22"/>
          <w:szCs w:val="22"/>
        </w:rPr>
        <w:t>/removing registered</w:t>
      </w:r>
      <w:proofErr w:type="gramEnd"/>
      <w:r w:rsidRPr="00A025C8">
        <w:rPr>
          <w:color w:val="000000"/>
          <w:sz w:val="22"/>
          <w:szCs w:val="22"/>
        </w:rPr>
        <w:t xml:space="preserve"> users from the queue according to the queuing algorithm, or to allow users to remove themselves from a registered ride. There is no system with the capability of notifying the users before their selected rides/events starts.</w:t>
      </w:r>
    </w:p>
    <w:p w14:paraId="54D2A911" w14:textId="2587864D" w:rsidR="005C4162" w:rsidRPr="00AA1C71" w:rsidRDefault="005C4162" w:rsidP="005C4162">
      <w:pPr>
        <w:pStyle w:val="Heading2"/>
        <w:spacing w:before="360" w:after="240"/>
      </w:pPr>
      <w:bookmarkStart w:id="13" w:name="_Toc271751790"/>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14:paraId="17CC866D"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Considering that time spent at a theme park or other venue is sometimes limited due to the fact that customers have to wait in line for rides</w:t>
      </w:r>
      <w:proofErr w:type="gramStart"/>
      <w:r w:rsidRPr="006B45C3">
        <w:rPr>
          <w:color w:val="000000"/>
          <w:sz w:val="22"/>
          <w:szCs w:val="22"/>
        </w:rPr>
        <w:t>;</w:t>
      </w:r>
      <w:proofErr w:type="gramEnd"/>
      <w:r w:rsidRPr="006B45C3">
        <w:rPr>
          <w:color w:val="000000"/>
          <w:sz w:val="22"/>
          <w:szCs w:val="22"/>
        </w:rPr>
        <w:t xml:space="preserve"> the implementation of the VQ system is a good idea.</w:t>
      </w:r>
    </w:p>
    <w:p w14:paraId="1C4DB49A" w14:textId="77777777" w:rsidR="006B45C3" w:rsidRPr="006B45C3" w:rsidRDefault="006B45C3" w:rsidP="006B45C3">
      <w:pPr>
        <w:widowControl w:val="0"/>
        <w:autoSpaceDE w:val="0"/>
        <w:autoSpaceDN w:val="0"/>
        <w:adjustRightInd w:val="0"/>
        <w:spacing w:after="320" w:line="360" w:lineRule="auto"/>
        <w:rPr>
          <w:color w:val="000000"/>
          <w:sz w:val="22"/>
          <w:szCs w:val="22"/>
        </w:rPr>
      </w:pPr>
      <w:r w:rsidRPr="006B45C3">
        <w:rPr>
          <w:color w:val="000000"/>
          <w:sz w:val="22"/>
          <w:szCs w:val="22"/>
        </w:rPr>
        <w:t>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enjoying other amenities rather than waiting in line.</w:t>
      </w:r>
    </w:p>
    <w:p w14:paraId="6C1649D7" w14:textId="77777777" w:rsidR="006B45C3" w:rsidRPr="006B45C3" w:rsidRDefault="006B45C3" w:rsidP="006B45C3">
      <w:pPr>
        <w:spacing w:line="360" w:lineRule="auto"/>
        <w:rPr>
          <w:color w:val="000000"/>
          <w:sz w:val="22"/>
          <w:szCs w:val="22"/>
        </w:rPr>
      </w:pPr>
      <w:r w:rsidRPr="006B45C3">
        <w:rPr>
          <w:color w:val="000000"/>
          <w:sz w:val="22"/>
          <w:szCs w:val="22"/>
        </w:rPr>
        <w:t>Overall, the main purpose of the new system is to add functionalities and new features to the current system, which will greatly benefit both the customers and the park/event place.</w:t>
      </w:r>
    </w:p>
    <w:p w14:paraId="0DCBEE58" w14:textId="77777777" w:rsidR="004633DB" w:rsidRPr="00C05781" w:rsidRDefault="004633DB" w:rsidP="004633DB">
      <w:pPr>
        <w:pStyle w:val="Heading2"/>
        <w:spacing w:before="360" w:after="240"/>
      </w:pPr>
      <w:bookmarkStart w:id="14" w:name="_Toc271751791"/>
      <w:r w:rsidRPr="00C05781">
        <w:rPr>
          <w:rFonts w:ascii="Times New Roman" w:eastAsia="Times New Roman" w:hAnsi="Times New Roman" w:cs="Times New Roman"/>
        </w:rPr>
        <w:t>2.3.   High-level Definition of User Requirements</w:t>
      </w:r>
      <w:bookmarkEnd w:id="14"/>
    </w:p>
    <w:p w14:paraId="312C7288" w14:textId="287FECB4" w:rsidR="0035353B" w:rsidRDefault="00EC25BA" w:rsidP="00EC25BA">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w:t>
      </w:r>
      <w:r w:rsidR="00701B60">
        <w:rPr>
          <w:rFonts w:ascii="Times New Roman" w:eastAsia="Times New Roman" w:hAnsi="Times New Roman" w:cs="Times New Roman"/>
        </w:rPr>
        <w:t>have</w:t>
      </w:r>
      <w:r>
        <w:rPr>
          <w:rFonts w:ascii="Times New Roman" w:eastAsia="Times New Roman" w:hAnsi="Times New Roman" w:cs="Times New Roman"/>
        </w:rPr>
        <w:t xml:space="preser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sidR="003B4CCB">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w:t>
      </w:r>
      <w:r w:rsidR="00701B60">
        <w:rPr>
          <w:rFonts w:ascii="Times New Roman" w:eastAsia="Times New Roman" w:hAnsi="Times New Roman" w:cs="Times New Roman"/>
        </w:rPr>
        <w:t>In addition, the new system shall…</w:t>
      </w:r>
    </w:p>
    <w:p w14:paraId="47C3A1DC" w14:textId="496E41C1" w:rsidR="00701B60" w:rsidRPr="00C05781" w:rsidRDefault="00701B60" w:rsidP="00701B60">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users to register</w:t>
      </w:r>
      <w:r>
        <w:rPr>
          <w:rFonts w:ascii="Times New Roman" w:eastAsia="Times New Roman" w:hAnsi="Times New Roman" w:cs="Times New Roman"/>
        </w:rPr>
        <w:t>.</w:t>
      </w:r>
    </w:p>
    <w:p w14:paraId="3725508F" w14:textId="61C2B069"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14:paraId="136963BB" w14:textId="4D23AF6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14:paraId="778C7072" w14:textId="7F00653F" w:rsidR="00701B60" w:rsidRDefault="00701B6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r w:rsidR="003B4CCB">
        <w:rPr>
          <w:rFonts w:ascii="Times New Roman" w:eastAsia="Times New Roman" w:hAnsi="Times New Roman" w:cs="Times New Roman"/>
        </w:rPr>
        <w:t>.</w:t>
      </w:r>
    </w:p>
    <w:p w14:paraId="4E2510C0" w14:textId="22429086"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14:paraId="0C408066" w14:textId="3C089ECB" w:rsidR="005339F8" w:rsidRDefault="005339F8"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14:paraId="4D391760" w14:textId="371DACD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14:paraId="59BC204B" w14:textId="3E4E8EAA"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select the</w:t>
      </w:r>
      <w:r w:rsidR="00A72FF0">
        <w:rPr>
          <w:rFonts w:ascii="Times New Roman" w:eastAsia="Times New Roman" w:hAnsi="Times New Roman" w:cs="Times New Roman"/>
        </w:rPr>
        <w:t>ir favorite</w:t>
      </w:r>
      <w:r>
        <w:rPr>
          <w:rFonts w:ascii="Times New Roman" w:eastAsia="Times New Roman" w:hAnsi="Times New Roman" w:cs="Times New Roman"/>
        </w:rPr>
        <w:t xml:space="preserve"> rides/events.</w:t>
      </w:r>
    </w:p>
    <w:p w14:paraId="087C238D" w14:textId="30671ECF"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14:paraId="0629F6E7" w14:textId="51DB33BC"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14:paraId="30607011" w14:textId="52A34F2C"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14:paraId="67024504" w14:textId="2DEAECFD"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according to the queuing algorithm. </w:t>
      </w:r>
    </w:p>
    <w:p w14:paraId="5041110E" w14:textId="00F97EC4"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w:t>
      </w:r>
      <w:r w:rsidR="00A72FF0">
        <w:rPr>
          <w:rFonts w:ascii="Times New Roman" w:eastAsia="Times New Roman" w:hAnsi="Times New Roman" w:cs="Times New Roman"/>
        </w:rPr>
        <w:t xml:space="preserve"> user to select the time of notification </w:t>
      </w:r>
      <w:r>
        <w:rPr>
          <w:rFonts w:ascii="Times New Roman" w:eastAsia="Times New Roman" w:hAnsi="Times New Roman" w:cs="Times New Roman"/>
        </w:rPr>
        <w:t xml:space="preserve">before their rides/events time </w:t>
      </w:r>
      <w:proofErr w:type="gramStart"/>
      <w:r>
        <w:rPr>
          <w:rFonts w:ascii="Times New Roman" w:eastAsia="Times New Roman" w:hAnsi="Times New Roman" w:cs="Times New Roman"/>
        </w:rPr>
        <w:t>occur</w:t>
      </w:r>
      <w:proofErr w:type="gramEnd"/>
      <w:r w:rsidR="00A72FF0">
        <w:rPr>
          <w:rFonts w:ascii="Times New Roman" w:eastAsia="Times New Roman" w:hAnsi="Times New Roman" w:cs="Times New Roman"/>
        </w:rPr>
        <w:t xml:space="preserve"> (</w:t>
      </w:r>
      <w:proofErr w:type="spellStart"/>
      <w:r w:rsidR="00A72FF0">
        <w:rPr>
          <w:rFonts w:ascii="Times New Roman" w:eastAsia="Times New Roman" w:hAnsi="Times New Roman" w:cs="Times New Roman"/>
        </w:rPr>
        <w:t>i.e</w:t>
      </w:r>
      <w:proofErr w:type="spellEnd"/>
      <w:r w:rsidR="00A72FF0">
        <w:rPr>
          <w:rFonts w:ascii="Times New Roman" w:eastAsia="Times New Roman" w:hAnsi="Times New Roman" w:cs="Times New Roman"/>
        </w:rPr>
        <w:t>: 10 min before)</w:t>
      </w:r>
      <w:r>
        <w:rPr>
          <w:rFonts w:ascii="Times New Roman" w:eastAsia="Times New Roman" w:hAnsi="Times New Roman" w:cs="Times New Roman"/>
        </w:rPr>
        <w:t xml:space="preserve">. </w:t>
      </w:r>
    </w:p>
    <w:p w14:paraId="46520089" w14:textId="52EB5099" w:rsidR="003B4CCB" w:rsidRDefault="003B4CCB"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14:paraId="43CF4DEE" w14:textId="02ED7B6E"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14:paraId="7E80E27E" w14:textId="24638925" w:rsidR="00A72FF0" w:rsidRDefault="00A72FF0" w:rsidP="00701B60">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handle network connectivity issues. </w:t>
      </w:r>
    </w:p>
    <w:p w14:paraId="5A02343E" w14:textId="04E6A8D9" w:rsidR="0012767D" w:rsidRPr="00814FD2" w:rsidRDefault="0012767D" w:rsidP="0012767D">
      <w:pPr>
        <w:pStyle w:val="Heading2"/>
        <w:spacing w:before="360" w:after="240"/>
      </w:pPr>
      <w:bookmarkStart w:id="15" w:name="_Toc271751792"/>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14:paraId="2BEF48C3" w14:textId="06210224" w:rsidR="00814FD2" w:rsidRPr="00346CB4" w:rsidRDefault="00CE0ABF" w:rsidP="00BB7F23">
      <w:pPr>
        <w:pStyle w:val="Standard"/>
        <w:spacing w:after="240" w:line="360" w:lineRule="auto"/>
        <w:rPr>
          <w:rFonts w:ascii="Times New Roman" w:eastAsia="Times New Roman" w:hAnsi="Times New Roman" w:cs="Times New Roman"/>
        </w:rPr>
      </w:pPr>
      <w:r w:rsidRPr="00814FD2">
        <w:rPr>
          <w:rFonts w:ascii="Times New Roman" w:eastAsia="Times New Roman" w:hAnsi="Times New Roman" w:cs="Times New Roman"/>
        </w:rPr>
        <w:t>Below are the alternative implementations for this VQ system project:</w:t>
      </w:r>
    </w:p>
    <w:p w14:paraId="04154CFD" w14:textId="1FE84016" w:rsidR="00CE0ABF" w:rsidRPr="004A310E" w:rsidRDefault="00CE0ABF" w:rsidP="004A310E">
      <w:pPr>
        <w:pStyle w:val="Heading3"/>
        <w:spacing w:before="280" w:after="240"/>
        <w:rPr>
          <w:rFonts w:ascii="Times New Roman" w:eastAsia="Times New Roman" w:hAnsi="Times New Roman" w:cs="Times New Roman"/>
          <w:sz w:val="26"/>
          <w:szCs w:val="26"/>
        </w:rPr>
      </w:pPr>
      <w:bookmarkStart w:id="16" w:name="_Toc271751793"/>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p>
    <w:p w14:paraId="107A3CAA" w14:textId="5DC0B02E" w:rsidR="00A5428E" w:rsidRPr="00C05781" w:rsidRDefault="00D8510E" w:rsidP="00A5428E">
      <w:pPr>
        <w:pStyle w:val="Standard"/>
        <w:spacing w:after="240" w:line="360" w:lineRule="auto"/>
        <w:rPr>
          <w:rFonts w:ascii="Times New Roman" w:hAnsi="Times New Roman" w:cs="Times New Roman"/>
        </w:rPr>
      </w:pPr>
      <w:bookmarkStart w:id="17" w:name="h.olc8emxrd1ta"/>
      <w:bookmarkEnd w:id="17"/>
      <w:r>
        <w:rPr>
          <w:rFonts w:ascii="Times New Roman" w:eastAsia="Times New Roman" w:hAnsi="Times New Roman" w:cs="Times New Roman"/>
        </w:rPr>
        <w:t xml:space="preserve">Below are the </w:t>
      </w:r>
      <w:r w:rsidR="00A5428E" w:rsidRPr="00C05781">
        <w:rPr>
          <w:rFonts w:ascii="Times New Roman" w:eastAsia="Times New Roman" w:hAnsi="Times New Roman" w:cs="Times New Roman"/>
        </w:rPr>
        <w:t xml:space="preserve">alternative implementations for this </w:t>
      </w:r>
      <w:r>
        <w:rPr>
          <w:rFonts w:ascii="Times New Roman" w:eastAsia="Times New Roman" w:hAnsi="Times New Roman" w:cs="Times New Roman"/>
        </w:rPr>
        <w:t>VQ system project:</w:t>
      </w:r>
    </w:p>
    <w:p w14:paraId="73637B05" w14:textId="7201D4E3" w:rsidR="00A5428E" w:rsidRPr="004A310E" w:rsidRDefault="00CE0ABF" w:rsidP="004A310E">
      <w:pPr>
        <w:pStyle w:val="Heading3"/>
        <w:spacing w:before="280" w:after="240"/>
        <w:rPr>
          <w:rFonts w:ascii="Times New Roman" w:eastAsia="Times New Roman" w:hAnsi="Times New Roman" w:cs="Times New Roman"/>
          <w:sz w:val="26"/>
          <w:szCs w:val="26"/>
        </w:rPr>
      </w:pPr>
      <w:bookmarkStart w:id="18" w:name="_Toc271751794"/>
      <w:r w:rsidRPr="004A310E">
        <w:rPr>
          <w:rFonts w:ascii="Times New Roman" w:eastAsia="Times New Roman" w:hAnsi="Times New Roman" w:cs="Times New Roman"/>
          <w:sz w:val="26"/>
          <w:szCs w:val="26"/>
        </w:rPr>
        <w:t>2.4.2</w:t>
      </w:r>
      <w:r w:rsidR="00A5428E" w:rsidRPr="004A310E">
        <w:rPr>
          <w:rFonts w:ascii="Times New Roman" w:eastAsia="Times New Roman" w:hAnsi="Times New Roman" w:cs="Times New Roman"/>
          <w:sz w:val="26"/>
          <w:szCs w:val="26"/>
        </w:rPr>
        <w:t>.      Selection Criteria</w:t>
      </w:r>
      <w:bookmarkEnd w:id="18"/>
    </w:p>
    <w:p w14:paraId="3FB6C786" w14:textId="72B06877" w:rsidR="00D8510E" w:rsidRPr="00CE0ABF" w:rsidRDefault="00A5428E" w:rsidP="00A5428E">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sidR="00CE0ABF">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sidR="00CE0ABF">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sidR="00CE0ABF">
        <w:rPr>
          <w:rFonts w:ascii="Times New Roman" w:eastAsia="Times New Roman" w:hAnsi="Times New Roman" w:cs="Times New Roman"/>
        </w:rPr>
        <w:t>software suite alternatives are mentioned and explained below:</w:t>
      </w:r>
    </w:p>
    <w:p w14:paraId="59DC237A" w14:textId="7F372F44" w:rsidR="00A5428E" w:rsidRPr="00CE0ABF" w:rsidRDefault="00A5428E" w:rsidP="00CE0ABF">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00CE0ABF" w:rsidRPr="00CE0ABF">
        <w:rPr>
          <w:rFonts w:ascii="Times New Roman" w:hAnsi="Times New Roman" w:cs="Times New Roman"/>
        </w:rPr>
        <w:t xml:space="preserve">: </w:t>
      </w:r>
      <w:r w:rsidR="00CE0ABF">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14:paraId="44989184" w14:textId="7994A121" w:rsidR="00A5428E" w:rsidRPr="00CE0ABF"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sidR="00CE0ABF">
        <w:rPr>
          <w:rFonts w:ascii="Times New Roman" w:hAnsi="Times New Roman" w:cs="Times New Roman"/>
        </w:rPr>
        <w:t xml:space="preserve">: </w:t>
      </w:r>
      <w:r w:rsidR="00CE0ABF">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14:paraId="7B5B1812" w14:textId="67CCF6B9" w:rsidR="00A5428E" w:rsidRPr="00CE0ABF" w:rsidRDefault="00A5428E" w:rsidP="00CE0ABF">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00CE0ABF" w:rsidRPr="00CE0ABF">
        <w:rPr>
          <w:rFonts w:ascii="Times New Roman" w:eastAsia="Times New Roman" w:hAnsi="Times New Roman" w:cs="Times New Roman"/>
          <w:b/>
          <w:bCs/>
        </w:rPr>
        <w:t>Schedule</w:t>
      </w:r>
      <w:r w:rsidRPr="00CE0ABF">
        <w:rPr>
          <w:rFonts w:ascii="Times New Roman" w:eastAsia="Times New Roman" w:hAnsi="Times New Roman" w:cs="Times New Roman"/>
          <w:b/>
          <w:bCs/>
        </w:rPr>
        <w:t xml:space="preserve"> Feasibility</w:t>
      </w:r>
      <w:r w:rsidR="00CE0ABF">
        <w:rPr>
          <w:rFonts w:ascii="Times New Roman" w:hAnsi="Times New Roman" w:cs="Times New Roman"/>
        </w:rPr>
        <w:t xml:space="preserve">: </w:t>
      </w:r>
      <w:r w:rsidR="00CE0ABF">
        <w:rPr>
          <w:rFonts w:ascii="Times New Roman" w:eastAsia="Times New Roman" w:hAnsi="Times New Roman" w:cs="Times New Roman"/>
        </w:rPr>
        <w:t>H</w:t>
      </w:r>
      <w:r w:rsidR="00CE0ABF" w:rsidRPr="00CE0ABF">
        <w:rPr>
          <w:rFonts w:ascii="Times New Roman" w:eastAsia="Times New Roman" w:hAnsi="Times New Roman" w:cs="Times New Roman"/>
        </w:rPr>
        <w:t>ow long the system would take to be designed and implemented</w:t>
      </w:r>
    </w:p>
    <w:p w14:paraId="46B21657" w14:textId="4A5704CC" w:rsidR="00A5428E" w:rsidRPr="00C05781" w:rsidRDefault="00A5428E" w:rsidP="00CE0ABF">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sidR="00CE0ABF">
        <w:rPr>
          <w:rFonts w:ascii="Times New Roman" w:hAnsi="Times New Roman" w:cs="Times New Roman"/>
        </w:rPr>
        <w:t xml:space="preserve">: </w:t>
      </w:r>
      <w:r w:rsidR="00CE0ABF">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14:paraId="316059F0" w14:textId="132C448A" w:rsidR="00CE0ABF" w:rsidRPr="00814FD2" w:rsidRDefault="0085522A" w:rsidP="004A310E">
      <w:pPr>
        <w:pStyle w:val="Heading3"/>
        <w:spacing w:before="280" w:after="240"/>
        <w:rPr>
          <w:rFonts w:ascii="Times New Roman" w:eastAsia="Times New Roman" w:hAnsi="Times New Roman" w:cs="Times New Roman"/>
          <w:sz w:val="26"/>
          <w:szCs w:val="26"/>
        </w:rPr>
      </w:pPr>
      <w:bookmarkStart w:id="19" w:name="_Toc271751795"/>
      <w:r w:rsidRPr="00814FD2">
        <w:rPr>
          <w:rFonts w:ascii="Times New Roman" w:eastAsia="Times New Roman" w:hAnsi="Times New Roman" w:cs="Times New Roman"/>
          <w:sz w:val="26"/>
          <w:szCs w:val="26"/>
        </w:rPr>
        <w:t>2.4.3</w:t>
      </w:r>
      <w:r w:rsidR="00CE0ABF" w:rsidRPr="00814FD2">
        <w:rPr>
          <w:rFonts w:ascii="Times New Roman" w:eastAsia="Times New Roman" w:hAnsi="Times New Roman" w:cs="Times New Roman"/>
          <w:sz w:val="26"/>
          <w:szCs w:val="26"/>
        </w:rPr>
        <w:t xml:space="preserve">.      </w:t>
      </w:r>
      <w:bookmarkStart w:id="20" w:name="_Toc267906104"/>
      <w:r w:rsidR="00CE0ABF" w:rsidRPr="00814FD2">
        <w:rPr>
          <w:rFonts w:ascii="Times New Roman" w:eastAsia="Times New Roman" w:hAnsi="Times New Roman" w:cs="Times New Roman"/>
          <w:sz w:val="26"/>
          <w:szCs w:val="26"/>
        </w:rPr>
        <w:t>Analysis of Alternatives (See Appendix C – Feasibility Matrix)</w:t>
      </w:r>
      <w:bookmarkEnd w:id="20"/>
      <w:bookmarkEnd w:id="19"/>
      <w:r w:rsidR="00970496" w:rsidRPr="00814FD2">
        <w:rPr>
          <w:rFonts w:ascii="Times New Roman" w:eastAsia="Times New Roman" w:hAnsi="Times New Roman" w:cs="Times New Roman"/>
          <w:sz w:val="26"/>
          <w:szCs w:val="26"/>
        </w:rPr>
        <w:t xml:space="preserve"> </w:t>
      </w:r>
    </w:p>
    <w:p w14:paraId="27DDE138" w14:textId="346EA1B0" w:rsidR="00346CB4" w:rsidRDefault="00396771" w:rsidP="00396771">
      <w:pPr>
        <w:pStyle w:val="Heading2"/>
        <w:spacing w:before="360" w:after="240"/>
        <w:rPr>
          <w:rFonts w:eastAsia="Times New Roman"/>
        </w:rPr>
      </w:pPr>
      <w:bookmarkStart w:id="21" w:name="_Toc271751796"/>
      <w:r w:rsidRPr="00814FD2">
        <w:rPr>
          <w:rFonts w:ascii="Times New Roman" w:eastAsia="Times New Roman" w:hAnsi="Times New Roman" w:cs="Times New Roman"/>
        </w:rPr>
        <w:t xml:space="preserve">2.5.      </w:t>
      </w:r>
      <w:r w:rsidR="00970496" w:rsidRPr="00814FD2">
        <w:rPr>
          <w:rFonts w:eastAsia="Times New Roman"/>
        </w:rPr>
        <w:t>Recommendations</w:t>
      </w:r>
      <w:bookmarkEnd w:id="21"/>
      <w:r w:rsidR="00970496" w:rsidRPr="00814FD2">
        <w:rPr>
          <w:rFonts w:eastAsia="Times New Roman"/>
        </w:rPr>
        <w:t xml:space="preserve"> </w:t>
      </w:r>
    </w:p>
    <w:p w14:paraId="4F66C3B4" w14:textId="420F9CAA" w:rsidR="00396771" w:rsidRPr="00346CB4" w:rsidRDefault="00346CB4" w:rsidP="00346CB4">
      <w:pPr>
        <w:rPr>
          <w:rFonts w:asciiTheme="majorHAnsi" w:hAnsiTheme="majorHAnsi" w:cstheme="majorBidi"/>
          <w:b/>
          <w:bCs/>
          <w:color w:val="4F81BD" w:themeColor="accent1"/>
          <w:sz w:val="26"/>
          <w:szCs w:val="26"/>
        </w:rPr>
      </w:pPr>
      <w:r>
        <w:br w:type="page"/>
      </w:r>
    </w:p>
    <w:p w14:paraId="0F201D2C" w14:textId="77777777" w:rsidR="00D94283" w:rsidRPr="00C05781" w:rsidRDefault="00D94283" w:rsidP="00D94283">
      <w:pPr>
        <w:pStyle w:val="Heading1"/>
        <w:spacing w:after="240" w:line="360" w:lineRule="auto"/>
      </w:pPr>
      <w:bookmarkStart w:id="22" w:name="_Toc271751797"/>
      <w:r w:rsidRPr="00C05781">
        <w:rPr>
          <w:rFonts w:ascii="Times New Roman" w:eastAsia="Times New Roman" w:hAnsi="Times New Roman" w:cs="Times New Roman"/>
        </w:rPr>
        <w:t>3.  Project Plan</w:t>
      </w:r>
      <w:bookmarkEnd w:id="22"/>
    </w:p>
    <w:p w14:paraId="5E0BE4A5" w14:textId="2FDD70F2" w:rsidR="00D94283" w:rsidRPr="00C05781" w:rsidRDefault="00D94283" w:rsidP="00D94283">
      <w:pPr>
        <w:pStyle w:val="Standard"/>
        <w:spacing w:after="240" w:line="360" w:lineRule="auto"/>
      </w:pPr>
      <w:r w:rsidRPr="00C05781">
        <w:rPr>
          <w:rFonts w:ascii="Times New Roman" w:eastAsia="Times New Roman" w:hAnsi="Times New Roman" w:cs="Times New Roman"/>
        </w:rPr>
        <w:t>T</w:t>
      </w:r>
      <w:r w:rsidR="00BC6116">
        <w:rPr>
          <w:rFonts w:ascii="Times New Roman" w:eastAsia="Times New Roman" w:hAnsi="Times New Roman" w:cs="Times New Roman"/>
        </w:rPr>
        <w:t>his chapter introduces the</w:t>
      </w:r>
      <w:r>
        <w:rPr>
          <w:rFonts w:ascii="Times New Roman" w:eastAsia="Times New Roman" w:hAnsi="Times New Roman" w:cs="Times New Roman"/>
        </w:rPr>
        <w:t xml:space="preserv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14:paraId="094F689C" w14:textId="77777777" w:rsidR="00D94283" w:rsidRPr="00C05781" w:rsidRDefault="00D94283" w:rsidP="00D94283">
      <w:pPr>
        <w:pStyle w:val="Heading2"/>
        <w:spacing w:before="360" w:after="240"/>
        <w:rPr>
          <w:rFonts w:ascii="Times New Roman" w:eastAsia="Times New Roman" w:hAnsi="Times New Roman" w:cs="Times New Roman"/>
        </w:rPr>
      </w:pPr>
      <w:bookmarkStart w:id="23" w:name="h.k1hwmouayddg"/>
      <w:bookmarkStart w:id="24" w:name="_Toc271751798"/>
      <w:bookmarkEnd w:id="23"/>
      <w:r w:rsidRPr="00C05781">
        <w:rPr>
          <w:rFonts w:ascii="Times New Roman" w:eastAsia="Times New Roman" w:hAnsi="Times New Roman" w:cs="Times New Roman"/>
        </w:rPr>
        <w:t>3.1.   Project Organization</w:t>
      </w:r>
      <w:bookmarkEnd w:id="24"/>
    </w:p>
    <w:p w14:paraId="3429400A" w14:textId="52249E11" w:rsidR="00677081" w:rsidRPr="00C05781" w:rsidRDefault="00D94283" w:rsidP="00D94283">
      <w:pPr>
        <w:spacing w:line="360" w:lineRule="auto"/>
      </w:pPr>
      <w:r w:rsidRPr="00C05781">
        <w:t xml:space="preserve">For this project, </w:t>
      </w:r>
      <w:r w:rsidR="001105CD">
        <w:t>I will be in charge</w:t>
      </w:r>
      <w:r w:rsidRPr="00C05781">
        <w:t xml:space="preserve"> of</w:t>
      </w:r>
      <w:r w:rsidR="001105CD">
        <w:t xml:space="preserve"> all</w:t>
      </w:r>
      <w:r w:rsidRPr="00C05781">
        <w:t xml:space="preserve"> functionality</w:t>
      </w:r>
      <w:r w:rsidR="00F82BB9">
        <w:t xml:space="preserve"> and roles</w:t>
      </w:r>
      <w:r w:rsidRPr="00C05781">
        <w:t xml:space="preserve"> </w:t>
      </w:r>
      <w:r w:rsidR="001105CD">
        <w:t>of</w:t>
      </w:r>
      <w:r w:rsidRPr="00C05781">
        <w:t xml:space="preserve"> the system.</w:t>
      </w:r>
    </w:p>
    <w:tbl>
      <w:tblPr>
        <w:tblStyle w:val="MediumGrid1-Accent3"/>
        <w:tblW w:w="0" w:type="auto"/>
        <w:tblLook w:val="04A0" w:firstRow="1" w:lastRow="0" w:firstColumn="1" w:lastColumn="0" w:noHBand="0" w:noVBand="1"/>
      </w:tblPr>
      <w:tblGrid>
        <w:gridCol w:w="884"/>
        <w:gridCol w:w="2284"/>
        <w:gridCol w:w="3379"/>
        <w:gridCol w:w="1294"/>
        <w:gridCol w:w="1015"/>
      </w:tblGrid>
      <w:tr w:rsidR="00677081" w:rsidRPr="00003DD9" w14:paraId="4A82F864" w14:textId="77777777" w:rsidTr="00677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26F2707B" w14:textId="77777777" w:rsidR="00677081" w:rsidRPr="00FD78E6" w:rsidRDefault="00677081" w:rsidP="008A6728">
            <w:pPr>
              <w:spacing w:line="0" w:lineRule="atLeast"/>
            </w:pPr>
            <w:r w:rsidRPr="00FD78E6">
              <w:rPr>
                <w:color w:val="000000"/>
              </w:rPr>
              <w:t>Name</w:t>
            </w:r>
          </w:p>
        </w:tc>
        <w:tc>
          <w:tcPr>
            <w:tcW w:w="2284" w:type="dxa"/>
          </w:tcPr>
          <w:p w14:paraId="3DD1E797" w14:textId="2DBE0FA1"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677081">
              <w:rPr>
                <w:color w:val="000000"/>
              </w:rPr>
              <w:t>Roles</w:t>
            </w:r>
          </w:p>
        </w:tc>
        <w:tc>
          <w:tcPr>
            <w:tcW w:w="3379" w:type="dxa"/>
          </w:tcPr>
          <w:p w14:paraId="278673AF" w14:textId="10652212" w:rsidR="00677081" w:rsidRPr="00677081"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rPr>
                <w:color w:val="000000"/>
              </w:rPr>
            </w:pPr>
            <w:r w:rsidRPr="00677081">
              <w:rPr>
                <w:bCs w:val="0"/>
                <w:color w:val="000000"/>
                <w:sz w:val="23"/>
                <w:szCs w:val="23"/>
              </w:rPr>
              <w:t>Tasks</w:t>
            </w:r>
          </w:p>
        </w:tc>
        <w:tc>
          <w:tcPr>
            <w:tcW w:w="0" w:type="auto"/>
          </w:tcPr>
          <w:p w14:paraId="38AE5B94" w14:textId="66F0602F"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Periods required</w:t>
            </w:r>
          </w:p>
        </w:tc>
        <w:tc>
          <w:tcPr>
            <w:tcW w:w="0" w:type="auto"/>
          </w:tcPr>
          <w:p w14:paraId="13FC20CC" w14:textId="77777777" w:rsidR="00677081" w:rsidRPr="00FD78E6" w:rsidRDefault="00677081" w:rsidP="008A6728">
            <w:pPr>
              <w:spacing w:line="0" w:lineRule="atLeast"/>
              <w:cnfStyle w:val="100000000000" w:firstRow="1" w:lastRow="0" w:firstColumn="0" w:lastColumn="0" w:oddVBand="0" w:evenVBand="0" w:oddHBand="0" w:evenHBand="0" w:firstRowFirstColumn="0" w:firstRowLastColumn="0" w:lastRowFirstColumn="0" w:lastRowLastColumn="0"/>
            </w:pPr>
            <w:r w:rsidRPr="00FD78E6">
              <w:rPr>
                <w:color w:val="000000"/>
              </w:rPr>
              <w:t>Key Phases</w:t>
            </w:r>
          </w:p>
        </w:tc>
      </w:tr>
      <w:tr w:rsidR="00677081" w:rsidRPr="00003DD9" w14:paraId="175C4264" w14:textId="77777777" w:rsidTr="006770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D7FFCB5" w14:textId="1A4F0705" w:rsidR="00677081" w:rsidRPr="00FD78E6" w:rsidRDefault="00677081" w:rsidP="008A6728">
            <w:pPr>
              <w:spacing w:line="0" w:lineRule="atLeast"/>
            </w:pPr>
            <w:r w:rsidRPr="00FD78E6">
              <w:rPr>
                <w:color w:val="000000"/>
              </w:rPr>
              <w:t>Kely Cid</w:t>
            </w:r>
          </w:p>
        </w:tc>
        <w:tc>
          <w:tcPr>
            <w:tcW w:w="2284" w:type="dxa"/>
          </w:tcPr>
          <w:p w14:paraId="5509A228"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Project Manager</w:t>
            </w:r>
          </w:p>
          <w:p w14:paraId="6D9EB37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AD03AB">
              <w:rPr>
                <w:color w:val="000000"/>
                <w:sz w:val="23"/>
                <w:szCs w:val="23"/>
              </w:rPr>
              <w:t>Developer</w:t>
            </w:r>
          </w:p>
          <w:p w14:paraId="7C58D63E" w14:textId="77777777" w:rsidR="00677081" w:rsidRPr="00AD03AB" w:rsidRDefault="00677081" w:rsidP="00AD03AB">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Test Engineer</w:t>
            </w:r>
          </w:p>
          <w:p w14:paraId="520E6034" w14:textId="771FF0E5" w:rsidR="00677081" w:rsidRPr="00AD03AB" w:rsidRDefault="00677081" w:rsidP="00AD03AB">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sz w:val="22"/>
                <w:szCs w:val="22"/>
              </w:rPr>
            </w:pPr>
            <w:r w:rsidRPr="00AD03AB">
              <w:rPr>
                <w:color w:val="000000"/>
                <w:sz w:val="23"/>
                <w:szCs w:val="23"/>
              </w:rPr>
              <w:t>Document Editor</w:t>
            </w:r>
          </w:p>
        </w:tc>
        <w:tc>
          <w:tcPr>
            <w:tcW w:w="3379" w:type="dxa"/>
          </w:tcPr>
          <w:p w14:paraId="12D8CC88"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Project Status</w:t>
            </w:r>
            <w:r w:rsidRPr="00677081">
              <w:rPr>
                <w:color w:val="000000"/>
                <w:sz w:val="23"/>
                <w:szCs w:val="23"/>
              </w:rPr>
              <w:t xml:space="preserve"> </w:t>
            </w:r>
          </w:p>
          <w:p w14:paraId="222B3588"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Schedule/Tasks</w:t>
            </w:r>
          </w:p>
          <w:p w14:paraId="6EB157C1" w14:textId="77777777" w:rsid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Test Results</w:t>
            </w:r>
          </w:p>
          <w:p w14:paraId="24806D8B" w14:textId="77777777" w:rsidR="00677081" w:rsidRPr="00677081"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rPr>
                <w:color w:val="000000"/>
                <w:sz w:val="23"/>
                <w:szCs w:val="23"/>
              </w:rPr>
            </w:pPr>
            <w:r w:rsidRPr="0055481D">
              <w:t>Implementation Integration</w:t>
            </w:r>
          </w:p>
          <w:p w14:paraId="6DF72CA8" w14:textId="3F1ED923" w:rsidR="00677081" w:rsidRPr="00463E22" w:rsidRDefault="00677081" w:rsidP="00677081">
            <w:pPr>
              <w:pStyle w:val="ListParagraph"/>
              <w:numPr>
                <w:ilvl w:val="0"/>
                <w:numId w:val="6"/>
              </w:numPr>
              <w:spacing w:after="240"/>
              <w:jc w:val="both"/>
              <w:cnfStyle w:val="000000100000" w:firstRow="0" w:lastRow="0" w:firstColumn="0" w:lastColumn="0" w:oddVBand="0" w:evenVBand="0" w:oddHBand="1" w:evenHBand="0" w:firstRowFirstColumn="0" w:firstRowLastColumn="0" w:lastRowFirstColumn="0" w:lastRowLastColumn="0"/>
            </w:pPr>
            <w:r w:rsidRPr="0055481D">
              <w:t>Proj</w:t>
            </w:r>
            <w:r w:rsidR="00375A55">
              <w:t xml:space="preserve">ect </w:t>
            </w:r>
            <w:r w:rsidRPr="0055481D">
              <w:t>Documentation (Deliverables)</w:t>
            </w:r>
          </w:p>
          <w:p w14:paraId="5CEB6DF0" w14:textId="3E792DF4" w:rsidR="00677081" w:rsidRPr="00677081" w:rsidRDefault="00677081" w:rsidP="00677081">
            <w:pPr>
              <w:pStyle w:val="ListParagraph"/>
              <w:numPr>
                <w:ilvl w:val="0"/>
                <w:numId w:val="6"/>
              </w:numPr>
              <w:spacing w:line="0" w:lineRule="atLeast"/>
              <w:cnfStyle w:val="000000100000" w:firstRow="0" w:lastRow="0" w:firstColumn="0" w:lastColumn="0" w:oddVBand="0" w:evenVBand="0" w:oddHBand="1" w:evenHBand="0" w:firstRowFirstColumn="0" w:firstRowLastColumn="0" w:lastRowFirstColumn="0" w:lastRowLastColumn="0"/>
              <w:rPr>
                <w:color w:val="333333"/>
              </w:rPr>
            </w:pPr>
            <w:r w:rsidRPr="00677081">
              <w:rPr>
                <w:color w:val="000000"/>
                <w:sz w:val="23"/>
                <w:szCs w:val="23"/>
              </w:rPr>
              <w:t>Any other additional tasks</w:t>
            </w:r>
          </w:p>
        </w:tc>
        <w:tc>
          <w:tcPr>
            <w:tcW w:w="0" w:type="auto"/>
          </w:tcPr>
          <w:p w14:paraId="548EFAB6" w14:textId="77777777" w:rsidR="00677081"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rPr>
                <w:color w:val="333333"/>
              </w:rPr>
            </w:pPr>
            <w:r>
              <w:rPr>
                <w:color w:val="333333"/>
              </w:rPr>
              <w:t>9/1</w:t>
            </w:r>
            <w:r w:rsidRPr="00FD78E6">
              <w:rPr>
                <w:color w:val="333333"/>
              </w:rPr>
              <w:t xml:space="preserve">/14 </w:t>
            </w:r>
          </w:p>
          <w:p w14:paraId="0C8D8A6D" w14:textId="0C34FF72"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proofErr w:type="gramStart"/>
            <w:r w:rsidRPr="00FD78E6">
              <w:rPr>
                <w:color w:val="000000"/>
              </w:rPr>
              <w:t>to</w:t>
            </w:r>
            <w:proofErr w:type="gramEnd"/>
            <w:r w:rsidRPr="00FD78E6">
              <w:rPr>
                <w:color w:val="000000"/>
              </w:rPr>
              <w:t xml:space="preserve"> </w:t>
            </w:r>
            <w:r w:rsidRPr="00FD78E6">
              <w:rPr>
                <w:color w:val="333333"/>
              </w:rPr>
              <w:t>12/12/14</w:t>
            </w:r>
          </w:p>
        </w:tc>
        <w:tc>
          <w:tcPr>
            <w:tcW w:w="0" w:type="auto"/>
          </w:tcPr>
          <w:p w14:paraId="2D0441C7" w14:textId="77777777" w:rsidR="00677081" w:rsidRPr="00FD78E6" w:rsidRDefault="00677081" w:rsidP="008A6728">
            <w:pPr>
              <w:spacing w:line="0" w:lineRule="atLeast"/>
              <w:cnfStyle w:val="000000100000" w:firstRow="0" w:lastRow="0" w:firstColumn="0" w:lastColumn="0" w:oddVBand="0" w:evenVBand="0" w:oddHBand="1" w:evenHBand="0" w:firstRowFirstColumn="0" w:firstRowLastColumn="0" w:lastRowFirstColumn="0" w:lastRowLastColumn="0"/>
            </w:pPr>
            <w:r w:rsidRPr="00FD78E6">
              <w:rPr>
                <w:color w:val="000000"/>
              </w:rPr>
              <w:t>All</w:t>
            </w:r>
          </w:p>
        </w:tc>
      </w:tr>
    </w:tbl>
    <w:p w14:paraId="0FF20ECE" w14:textId="77777777" w:rsidR="009076F1" w:rsidRPr="004273F2" w:rsidRDefault="009076F1" w:rsidP="009076F1">
      <w:pPr>
        <w:pStyle w:val="Standard"/>
        <w:spacing w:after="240"/>
        <w:rPr>
          <w:rFonts w:ascii="Times New Roman" w:eastAsia="Times New Roman" w:hAnsi="Times New Roman" w:cs="Times New Roman"/>
        </w:rPr>
      </w:pPr>
    </w:p>
    <w:p w14:paraId="6974CFE6" w14:textId="4D3BAADE" w:rsidR="00D554A2" w:rsidRDefault="00D554A2" w:rsidP="009076F1">
      <w:pPr>
        <w:pStyle w:val="Heading3"/>
        <w:spacing w:before="280" w:after="240"/>
        <w:rPr>
          <w:rFonts w:ascii="Times New Roman" w:eastAsia="Times New Roman" w:hAnsi="Times New Roman" w:cs="Times New Roman"/>
          <w:sz w:val="26"/>
          <w:szCs w:val="26"/>
        </w:rPr>
      </w:pPr>
      <w:bookmarkStart w:id="25" w:name="h.75inb54vjqvq"/>
      <w:bookmarkStart w:id="26" w:name="_Toc374308928"/>
      <w:bookmarkStart w:id="27" w:name="_Toc271751799"/>
      <w:bookmarkEnd w:id="25"/>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7"/>
      <w:r w:rsidRPr="00901AB4">
        <w:rPr>
          <w:rFonts w:ascii="Times New Roman" w:eastAsia="Times New Roman" w:hAnsi="Times New Roman" w:cs="Times New Roman"/>
          <w:sz w:val="26"/>
          <w:szCs w:val="26"/>
        </w:rPr>
        <w:t xml:space="preserve"> </w:t>
      </w:r>
    </w:p>
    <w:p w14:paraId="60895796" w14:textId="32D3D98F" w:rsidR="009076F1" w:rsidRDefault="009076F1" w:rsidP="009076F1">
      <w:pPr>
        <w:pStyle w:val="Heading3"/>
        <w:spacing w:before="280" w:after="240"/>
        <w:rPr>
          <w:rFonts w:ascii="Times New Roman" w:eastAsia="Times New Roman" w:hAnsi="Times New Roman" w:cs="Times New Roman"/>
          <w:sz w:val="26"/>
          <w:szCs w:val="26"/>
        </w:rPr>
      </w:pPr>
      <w:bookmarkStart w:id="28" w:name="_Toc271751800"/>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6"/>
      <w:bookmarkEnd w:id="28"/>
      <w:r w:rsidR="006D1061" w:rsidRPr="00901AB4">
        <w:rPr>
          <w:rFonts w:ascii="Times New Roman" w:eastAsia="Times New Roman" w:hAnsi="Times New Roman" w:cs="Times New Roman"/>
          <w:sz w:val="26"/>
          <w:szCs w:val="26"/>
        </w:rPr>
        <w:t xml:space="preserve"> </w:t>
      </w:r>
    </w:p>
    <w:p w14:paraId="6529D83B" w14:textId="77777777" w:rsidR="00D554A2" w:rsidRPr="00D554A2" w:rsidRDefault="00D554A2" w:rsidP="00D554A2"/>
    <w:p w14:paraId="22D4DA58"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Hardware</w:t>
      </w:r>
    </w:p>
    <w:p w14:paraId="5AC92E8B" w14:textId="0F1803F9" w:rsidR="009076F1" w:rsidRDefault="00A44E1C" w:rsidP="009076F1">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following are the specification of the computer that will be used for the development of this project</w:t>
      </w:r>
      <w:r w:rsidR="009076F1" w:rsidRPr="004273F2">
        <w:rPr>
          <w:rFonts w:ascii="Times New Roman" w:eastAsia="Times New Roman" w:hAnsi="Times New Roman" w:cs="Times New Roman"/>
        </w:rPr>
        <w:t>:</w:t>
      </w:r>
    </w:p>
    <w:p w14:paraId="45DCD2E3" w14:textId="43933A49" w:rsidR="00A44E1C" w:rsidRPr="00A44E1C" w:rsidRDefault="00A44E1C" w:rsidP="009076F1">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14:paraId="730B7CC2" w14:textId="6B01C929" w:rsidR="009076F1" w:rsidRPr="004273F2" w:rsidRDefault="009076F1" w:rsidP="009076F1">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1.8 GHz Intel Core i5</w:t>
      </w:r>
    </w:p>
    <w:p w14:paraId="1ABE1EC2" w14:textId="3E8F0D66" w:rsidR="009076F1" w:rsidRPr="004273F2" w:rsidRDefault="009076F1" w:rsidP="009076F1">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sidR="00BB4F63">
        <w:rPr>
          <w:rFonts w:ascii="Times New Roman" w:eastAsia="Times New Roman" w:hAnsi="Times New Roman" w:cs="Times New Roman"/>
        </w:rPr>
        <w:t>4 GB 1600 MHz DDR3</w:t>
      </w:r>
    </w:p>
    <w:p w14:paraId="69D98361" w14:textId="40F3F988" w:rsidR="009076F1" w:rsidRPr="004273F2" w:rsidRDefault="009076F1" w:rsidP="009076F1">
      <w:pPr>
        <w:pStyle w:val="Standard"/>
        <w:spacing w:after="240" w:line="360" w:lineRule="auto"/>
      </w:pPr>
      <w:r w:rsidRPr="004273F2">
        <w:rPr>
          <w:rFonts w:ascii="Times New Roman" w:eastAsia="Times New Roman" w:hAnsi="Times New Roman" w:cs="Times New Roman"/>
          <w:b/>
        </w:rPr>
        <w:t xml:space="preserve">- Available space on hard drive: </w:t>
      </w:r>
      <w:r w:rsidR="00BB4F63" w:rsidRPr="00BB4F63">
        <w:rPr>
          <w:rFonts w:ascii="Times New Roman" w:eastAsia="Times New Roman" w:hAnsi="Times New Roman" w:cs="Times New Roman"/>
        </w:rPr>
        <w:t>128 GB</w:t>
      </w:r>
      <w:r w:rsidR="00BB4F63">
        <w:rPr>
          <w:rFonts w:ascii="Times New Roman" w:eastAsia="Times New Roman" w:hAnsi="Times New Roman" w:cs="Times New Roman"/>
        </w:rPr>
        <w:t xml:space="preserve"> flash storage</w:t>
      </w:r>
    </w:p>
    <w:p w14:paraId="58921533"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Other Devices</w:t>
      </w:r>
    </w:p>
    <w:p w14:paraId="7744341E"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14:paraId="0E906700" w14:textId="1DFD4EBD" w:rsidR="009076F1" w:rsidRPr="004273F2" w:rsidRDefault="00944360" w:rsidP="009076F1">
      <w:pPr>
        <w:pStyle w:val="Standard"/>
        <w:spacing w:after="240" w:line="360" w:lineRule="auto"/>
      </w:pPr>
      <w:r>
        <w:rPr>
          <w:rFonts w:ascii="Times New Roman" w:eastAsia="Times New Roman" w:hAnsi="Times New Roman" w:cs="Times New Roman"/>
        </w:rPr>
        <w:t>a) K</w:t>
      </w:r>
      <w:r w:rsidR="009076F1" w:rsidRPr="004273F2">
        <w:rPr>
          <w:rFonts w:ascii="Times New Roman" w:eastAsia="Times New Roman" w:hAnsi="Times New Roman" w:cs="Times New Roman"/>
        </w:rPr>
        <w:t>eyboard</w:t>
      </w:r>
      <w:r w:rsidR="00970496">
        <w:rPr>
          <w:rFonts w:ascii="Times New Roman" w:eastAsia="Times New Roman" w:hAnsi="Times New Roman" w:cs="Times New Roman"/>
        </w:rPr>
        <w:t>-</w:t>
      </w:r>
      <w:r w:rsidR="00BB4F63">
        <w:rPr>
          <w:rFonts w:ascii="Times New Roman" w:eastAsia="Times New Roman" w:hAnsi="Times New Roman" w:cs="Times New Roman"/>
        </w:rPr>
        <w:t xml:space="preserve"> Standard keyboard</w:t>
      </w:r>
    </w:p>
    <w:p w14:paraId="54CC2777" w14:textId="7DEA941D" w:rsidR="009076F1" w:rsidRPr="004273F2" w:rsidRDefault="00944360" w:rsidP="009076F1">
      <w:pPr>
        <w:pStyle w:val="Standard"/>
        <w:spacing w:after="240" w:line="360" w:lineRule="auto"/>
      </w:pPr>
      <w:r>
        <w:rPr>
          <w:rFonts w:ascii="Times New Roman" w:eastAsia="Times New Roman" w:hAnsi="Times New Roman" w:cs="Times New Roman"/>
        </w:rPr>
        <w:t>b) M</w:t>
      </w:r>
      <w:r w:rsidR="009076F1" w:rsidRPr="004273F2">
        <w:rPr>
          <w:rFonts w:ascii="Times New Roman" w:eastAsia="Times New Roman" w:hAnsi="Times New Roman" w:cs="Times New Roman"/>
        </w:rPr>
        <w:t>ouse</w:t>
      </w:r>
      <w:r w:rsidR="00970496">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T</w:t>
      </w:r>
      <w:r w:rsidR="00BB4F63">
        <w:rPr>
          <w:rFonts w:ascii="Times New Roman" w:eastAsia="Times New Roman" w:hAnsi="Times New Roman" w:cs="Times New Roman"/>
        </w:rPr>
        <w:t>rackpad</w:t>
      </w:r>
      <w:proofErr w:type="spellEnd"/>
      <w:r w:rsidR="00BB4F63">
        <w:rPr>
          <w:rFonts w:ascii="Times New Roman" w:eastAsia="Times New Roman" w:hAnsi="Times New Roman" w:cs="Times New Roman"/>
        </w:rPr>
        <w:t xml:space="preserve"> mouse</w:t>
      </w:r>
    </w:p>
    <w:p w14:paraId="3712F079"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14:paraId="584CBC50" w14:textId="7CC74718" w:rsidR="009076F1" w:rsidRPr="00A20DFD" w:rsidRDefault="00944360" w:rsidP="009076F1">
      <w:pPr>
        <w:pStyle w:val="Standard"/>
        <w:spacing w:after="240" w:line="360" w:lineRule="auto"/>
      </w:pPr>
      <w:r>
        <w:rPr>
          <w:rFonts w:ascii="Times New Roman" w:eastAsia="Times New Roman" w:hAnsi="Times New Roman" w:cs="Times New Roman"/>
        </w:rPr>
        <w:t>a) M</w:t>
      </w:r>
      <w:r w:rsidR="009076F1" w:rsidRPr="004273F2">
        <w:rPr>
          <w:rFonts w:ascii="Times New Roman" w:eastAsia="Times New Roman" w:hAnsi="Times New Roman" w:cs="Times New Roman"/>
        </w:rPr>
        <w:t>onitor display</w:t>
      </w:r>
      <w:r w:rsidR="00970496">
        <w:rPr>
          <w:rFonts w:ascii="Times New Roman" w:eastAsia="Times New Roman" w:hAnsi="Times New Roman" w:cs="Times New Roman"/>
        </w:rPr>
        <w:t xml:space="preserve">- </w:t>
      </w:r>
      <w:r w:rsidR="00BB4F63">
        <w:rPr>
          <w:rFonts w:ascii="Times New Roman" w:eastAsia="Times New Roman" w:hAnsi="Times New Roman" w:cs="Times New Roman"/>
        </w:rPr>
        <w:t>13-inch (1440 x 990) Intel HD Graphics 4000 graphics</w:t>
      </w:r>
    </w:p>
    <w:p w14:paraId="12E13A95" w14:textId="77777777" w:rsidR="009076F1" w:rsidRPr="004273F2" w:rsidRDefault="009076F1" w:rsidP="009076F1">
      <w:pPr>
        <w:pStyle w:val="Standard"/>
        <w:spacing w:after="240" w:line="360" w:lineRule="auto"/>
      </w:pPr>
      <w:r w:rsidRPr="004273F2">
        <w:rPr>
          <w:rFonts w:ascii="Times New Roman" w:eastAsia="Times New Roman" w:hAnsi="Times New Roman" w:cs="Times New Roman"/>
          <w:b/>
          <w:bCs/>
          <w:u w:val="single"/>
        </w:rPr>
        <w:t>Software</w:t>
      </w:r>
    </w:p>
    <w:p w14:paraId="038FCB74" w14:textId="4F8AEF69" w:rsidR="00BB4F63" w:rsidRDefault="00BB4F63"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59120B9" w14:textId="613D1781" w:rsidR="009076F1" w:rsidRPr="00BB4F63" w:rsidRDefault="00BB4F63" w:rsidP="00BB4F63">
      <w:pPr>
        <w:pStyle w:val="Standard"/>
        <w:numPr>
          <w:ilvl w:val="0"/>
          <w:numId w:val="5"/>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14:paraId="60FFBC14" w14:textId="64EAA73E" w:rsidR="00BB4F63" w:rsidRPr="004273F2" w:rsidRDefault="00BB4F63" w:rsidP="00BB4F63">
      <w:pPr>
        <w:pStyle w:val="Standard"/>
        <w:numPr>
          <w:ilvl w:val="0"/>
          <w:numId w:val="5"/>
        </w:numPr>
        <w:spacing w:after="240" w:line="360" w:lineRule="auto"/>
      </w:pPr>
      <w:r>
        <w:rPr>
          <w:rFonts w:ascii="Times New Roman" w:eastAsia="Times New Roman" w:hAnsi="Times New Roman" w:cs="Times New Roman"/>
          <w:b/>
          <w:bCs/>
        </w:rPr>
        <w:t>Sprin</w:t>
      </w:r>
      <w:r w:rsidR="00006BE7">
        <w:rPr>
          <w:rFonts w:ascii="Times New Roman" w:eastAsia="Times New Roman" w:hAnsi="Times New Roman" w:cs="Times New Roman"/>
          <w:b/>
          <w:bCs/>
        </w:rPr>
        <w:t>g</w:t>
      </w:r>
      <w:r w:rsidRPr="004273F2">
        <w:rPr>
          <w:rFonts w:ascii="Times New Roman" w:eastAsia="Times New Roman" w:hAnsi="Times New Roman" w:cs="Times New Roman"/>
          <w:b/>
          <w:bCs/>
        </w:rPr>
        <w:t xml:space="preserve"> Framework </w:t>
      </w:r>
      <w:r w:rsidR="00006BE7">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sidR="00006BE7">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sidR="00006BE7">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sidR="00006BE7">
        <w:rPr>
          <w:rFonts w:ascii="Times New Roman" w:eastAsia="Times New Roman" w:hAnsi="Times New Roman" w:cs="Times New Roman"/>
        </w:rPr>
        <w:t>Queue</w:t>
      </w:r>
      <w:r w:rsidRPr="004273F2">
        <w:rPr>
          <w:rFonts w:ascii="Times New Roman" w:eastAsia="Times New Roman" w:hAnsi="Times New Roman" w:cs="Times New Roman"/>
        </w:rPr>
        <w:t>.</w:t>
      </w:r>
    </w:p>
    <w:p w14:paraId="04DE58C2" w14:textId="5189ABFA" w:rsidR="00BB4F63" w:rsidRDefault="00006BE7" w:rsidP="00BB4F63">
      <w:pPr>
        <w:pStyle w:val="Standard"/>
        <w:numPr>
          <w:ilvl w:val="0"/>
          <w:numId w:val="5"/>
        </w:numPr>
        <w:spacing w:after="240" w:line="360" w:lineRule="auto"/>
      </w:pPr>
      <w:r w:rsidRPr="00006BE7">
        <w:rPr>
          <w:rFonts w:ascii="Times New Roman" w:eastAsia="Times New Roman" w:hAnsi="Times New Roman" w:cs="Times New Roman"/>
          <w:b/>
          <w:bCs/>
        </w:rPr>
        <w:t>Spring JDBC template</w:t>
      </w:r>
      <w:r>
        <w:t xml:space="preserve">: </w:t>
      </w:r>
      <w:r w:rsidRPr="00006BE7">
        <w:rPr>
          <w:rFonts w:ascii="Times New Roman" w:eastAsia="Times New Roman" w:hAnsi="Times New Roman" w:cs="Times New Roman"/>
        </w:rPr>
        <w:t>make database call access to MySQL database</w:t>
      </w:r>
      <w:r>
        <w:t xml:space="preserve">. </w:t>
      </w:r>
    </w:p>
    <w:p w14:paraId="7C00C8BF" w14:textId="3C16DDD6"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14:paraId="4B9206AC" w14:textId="66506938" w:rsidR="00B05267" w:rsidRPr="00B05267" w:rsidRDefault="00B05267" w:rsidP="00BB4F63">
      <w:pPr>
        <w:pStyle w:val="Standard"/>
        <w:numPr>
          <w:ilvl w:val="0"/>
          <w:numId w:val="5"/>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Apache Tomcat Web-Server: </w:t>
      </w:r>
      <w:r w:rsidRPr="00B05267">
        <w:rPr>
          <w:rFonts w:ascii="Times New Roman" w:eastAsia="Times New Roman" w:hAnsi="Times New Roman" w:cs="Times New Roman"/>
        </w:rPr>
        <w:t xml:space="preserve">deploy and hot java web application for the Virtual Queue system. </w:t>
      </w:r>
    </w:p>
    <w:p w14:paraId="7FBB9889" w14:textId="54CD9443" w:rsidR="00BB4F63" w:rsidRPr="00BB4F63" w:rsidRDefault="00BB4F63" w:rsidP="00BB4F63">
      <w:pPr>
        <w:pStyle w:val="Standard"/>
        <w:numPr>
          <w:ilvl w:val="0"/>
          <w:numId w:val="5"/>
        </w:numPr>
        <w:spacing w:after="240" w:line="360" w:lineRule="auto"/>
      </w:pPr>
      <w:proofErr w:type="spellStart"/>
      <w:r w:rsidRPr="004273F2">
        <w:rPr>
          <w:rFonts w:ascii="Times New Roman" w:eastAsia="Times New Roman" w:hAnsi="Times New Roman" w:cs="Times New Roman"/>
          <w:b/>
          <w:bCs/>
        </w:rPr>
        <w:t>StarUML</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14:paraId="31965968" w14:textId="6FF0C3F1" w:rsidR="00BB4F63" w:rsidRPr="004273F2" w:rsidRDefault="00BB4F63" w:rsidP="00BB4F63">
      <w:pPr>
        <w:pStyle w:val="Standard"/>
        <w:numPr>
          <w:ilvl w:val="0"/>
          <w:numId w:val="5"/>
        </w:numPr>
        <w:spacing w:after="240" w:line="360" w:lineRule="auto"/>
      </w:pPr>
      <w:proofErr w:type="spellStart"/>
      <w:r w:rsidRPr="004273F2">
        <w:rPr>
          <w:rFonts w:ascii="Times New Roman" w:eastAsia="Times New Roman" w:hAnsi="Times New Roman" w:cs="Times New Roman"/>
          <w:b/>
          <w:bCs/>
        </w:rPr>
        <w:t>VMWare</w:t>
      </w:r>
      <w:proofErr w:type="spellEnd"/>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virtual machine software that will be used for the deployment of the software.</w:t>
      </w:r>
    </w:p>
    <w:p w14:paraId="3011B182" w14:textId="1DE94444" w:rsidR="005E3839" w:rsidRPr="004273F2" w:rsidRDefault="005E3839" w:rsidP="005E3839">
      <w:pPr>
        <w:pStyle w:val="Heading2"/>
        <w:spacing w:before="360" w:after="240"/>
      </w:pPr>
      <w:bookmarkStart w:id="29" w:name="_Toc374308929"/>
      <w:bookmarkStart w:id="30" w:name="_Toc271751801"/>
      <w:r w:rsidRPr="004273F2">
        <w:rPr>
          <w:rFonts w:ascii="Times New Roman" w:eastAsia="Times New Roman" w:hAnsi="Times New Roman" w:cs="Times New Roman"/>
        </w:rPr>
        <w:t>3.2   Identification of Tasks, Milestones and Deliverables (work breakdown)</w:t>
      </w:r>
      <w:bookmarkEnd w:id="29"/>
      <w:bookmarkEnd w:id="30"/>
    </w:p>
    <w:p w14:paraId="03A15C28" w14:textId="41631DB2" w:rsidR="00AD03AB" w:rsidRPr="00F36B1A" w:rsidRDefault="005E3839" w:rsidP="005E3839">
      <w:pPr>
        <w:spacing w:after="240" w:line="360" w:lineRule="auto"/>
        <w:rPr>
          <w:color w:val="000000"/>
        </w:rPr>
      </w:pPr>
      <w:r w:rsidRPr="005E05CD">
        <w:rPr>
          <w:color w:val="000000"/>
        </w:rPr>
        <w:t>Below is a list of all different tasks, milestones, and deliverables for the project</w:t>
      </w:r>
      <w:r w:rsidR="00970496">
        <w:rPr>
          <w:color w:val="000000"/>
        </w:rPr>
        <w:t>, which can be changed according to the development of the project</w:t>
      </w:r>
      <w:r w:rsidRPr="005E05CD">
        <w:rPr>
          <w:color w:val="000000"/>
        </w:rPr>
        <w:t>:</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CellMar>
          <w:left w:w="115" w:type="dxa"/>
          <w:right w:w="115" w:type="dxa"/>
        </w:tblCellMar>
        <w:tblLook w:val="04A0" w:firstRow="1" w:lastRow="0" w:firstColumn="1" w:lastColumn="0" w:noHBand="0" w:noVBand="1"/>
      </w:tblPr>
      <w:tblGrid>
        <w:gridCol w:w="1370"/>
        <w:gridCol w:w="793"/>
        <w:gridCol w:w="1939"/>
        <w:gridCol w:w="4505"/>
      </w:tblGrid>
      <w:tr w:rsidR="00A20DFD" w:rsidRPr="00D43BED" w14:paraId="786801F7" w14:textId="77777777" w:rsidTr="00556972">
        <w:tc>
          <w:tcPr>
            <w:tcW w:w="0" w:type="auto"/>
            <w:tcBorders>
              <w:top w:val="single" w:sz="8" w:space="0" w:color="B3CC82"/>
              <w:left w:val="single" w:sz="8" w:space="0" w:color="B3CC82"/>
              <w:bottom w:val="single" w:sz="8" w:space="0" w:color="B3CC82"/>
            </w:tcBorders>
            <w:shd w:val="clear" w:color="auto" w:fill="9BBB59"/>
          </w:tcPr>
          <w:p w14:paraId="6438032A" w14:textId="77777777" w:rsidR="00A20DFD" w:rsidRPr="00CA1E18" w:rsidRDefault="00A20DFD" w:rsidP="00556972">
            <w:pPr>
              <w:spacing w:after="240"/>
              <w:jc w:val="both"/>
              <w:rPr>
                <w:b/>
                <w:bCs/>
                <w:color w:val="333333"/>
                <w:sz w:val="23"/>
                <w:szCs w:val="23"/>
              </w:rPr>
            </w:pPr>
            <w:r>
              <w:rPr>
                <w:b/>
                <w:bCs/>
                <w:color w:val="333333"/>
                <w:sz w:val="23"/>
                <w:szCs w:val="23"/>
              </w:rPr>
              <w:t>Milestone</w:t>
            </w:r>
          </w:p>
        </w:tc>
        <w:tc>
          <w:tcPr>
            <w:tcW w:w="0" w:type="auto"/>
            <w:tcBorders>
              <w:top w:val="single" w:sz="8" w:space="0" w:color="B3CC82"/>
              <w:left w:val="single" w:sz="8" w:space="0" w:color="B3CC82"/>
              <w:bottom w:val="single" w:sz="8" w:space="0" w:color="B3CC82"/>
            </w:tcBorders>
            <w:shd w:val="clear" w:color="auto" w:fill="9BBB59"/>
            <w:hideMark/>
          </w:tcPr>
          <w:p w14:paraId="53DE4E87" w14:textId="77777777" w:rsidR="00A20DFD" w:rsidRPr="00CA1E18" w:rsidRDefault="00A20DFD" w:rsidP="00556972">
            <w:pPr>
              <w:spacing w:after="240"/>
              <w:jc w:val="center"/>
              <w:rPr>
                <w:b/>
                <w:bCs/>
                <w:color w:val="FFFFFF"/>
              </w:rPr>
            </w:pPr>
            <w:r w:rsidRPr="00CA1E18">
              <w:rPr>
                <w:b/>
                <w:bCs/>
                <w:color w:val="333333"/>
                <w:sz w:val="23"/>
                <w:szCs w:val="23"/>
              </w:rPr>
              <w:t>Week</w:t>
            </w:r>
          </w:p>
        </w:tc>
        <w:tc>
          <w:tcPr>
            <w:tcW w:w="1939" w:type="dxa"/>
            <w:tcBorders>
              <w:top w:val="single" w:sz="8" w:space="0" w:color="B3CC82"/>
              <w:bottom w:val="single" w:sz="8" w:space="0" w:color="B3CC82"/>
            </w:tcBorders>
            <w:shd w:val="clear" w:color="auto" w:fill="9BBB59"/>
            <w:hideMark/>
          </w:tcPr>
          <w:p w14:paraId="12777CF1" w14:textId="77777777" w:rsidR="00A20DFD" w:rsidRPr="00CA1E18" w:rsidRDefault="00A20DFD" w:rsidP="00556972">
            <w:pPr>
              <w:spacing w:after="240"/>
              <w:jc w:val="both"/>
              <w:rPr>
                <w:b/>
                <w:bCs/>
                <w:color w:val="FFFFFF"/>
              </w:rPr>
            </w:pPr>
            <w:r>
              <w:rPr>
                <w:b/>
                <w:bCs/>
                <w:color w:val="333333"/>
                <w:sz w:val="23"/>
                <w:szCs w:val="23"/>
              </w:rPr>
              <w:t xml:space="preserve"> Due </w:t>
            </w:r>
            <w:r w:rsidRPr="00CA1E18">
              <w:rPr>
                <w:b/>
                <w:bCs/>
                <w:color w:val="333333"/>
                <w:sz w:val="23"/>
                <w:szCs w:val="23"/>
              </w:rPr>
              <w:t>Date</w:t>
            </w:r>
          </w:p>
        </w:tc>
        <w:tc>
          <w:tcPr>
            <w:tcW w:w="4505" w:type="dxa"/>
            <w:tcBorders>
              <w:top w:val="single" w:sz="8" w:space="0" w:color="B3CC82"/>
              <w:bottom w:val="single" w:sz="8" w:space="0" w:color="B3CC82"/>
              <w:right w:val="single" w:sz="8" w:space="0" w:color="B3CC82"/>
            </w:tcBorders>
            <w:shd w:val="clear" w:color="auto" w:fill="9BBB59"/>
            <w:hideMark/>
          </w:tcPr>
          <w:p w14:paraId="0D00F29C" w14:textId="77777777" w:rsidR="00A20DFD" w:rsidRPr="00CA1E18" w:rsidRDefault="00A20DFD" w:rsidP="00556972">
            <w:pPr>
              <w:spacing w:after="240"/>
              <w:jc w:val="both"/>
              <w:rPr>
                <w:b/>
                <w:bCs/>
                <w:color w:val="FFFFFF"/>
              </w:rPr>
            </w:pPr>
            <w:r>
              <w:rPr>
                <w:b/>
                <w:bCs/>
                <w:color w:val="333333"/>
                <w:sz w:val="23"/>
                <w:szCs w:val="23"/>
              </w:rPr>
              <w:t xml:space="preserve">Task &amp; </w:t>
            </w:r>
            <w:r w:rsidRPr="00CA1E18">
              <w:rPr>
                <w:b/>
                <w:bCs/>
                <w:color w:val="333333"/>
                <w:sz w:val="23"/>
                <w:szCs w:val="23"/>
              </w:rPr>
              <w:t>Deliverables</w:t>
            </w:r>
          </w:p>
        </w:tc>
      </w:tr>
      <w:tr w:rsidR="00A20DFD" w:rsidRPr="00D43BED" w14:paraId="37713640" w14:textId="77777777" w:rsidTr="00556972">
        <w:tc>
          <w:tcPr>
            <w:tcW w:w="0" w:type="auto"/>
            <w:shd w:val="clear" w:color="auto" w:fill="E6EED5"/>
          </w:tcPr>
          <w:p w14:paraId="492062E1" w14:textId="77777777" w:rsidR="00A20DFD" w:rsidRPr="00850174" w:rsidRDefault="00A20DFD" w:rsidP="00556972">
            <w:pPr>
              <w:spacing w:after="240"/>
              <w:jc w:val="both"/>
              <w:rPr>
                <w:bCs/>
                <w:color w:val="333333"/>
                <w:sz w:val="23"/>
                <w:szCs w:val="23"/>
              </w:rPr>
            </w:pPr>
            <w:r w:rsidRPr="00850174">
              <w:rPr>
                <w:bCs/>
                <w:color w:val="000000"/>
              </w:rPr>
              <w:t>Milestone 1</w:t>
            </w:r>
          </w:p>
        </w:tc>
        <w:tc>
          <w:tcPr>
            <w:tcW w:w="0" w:type="auto"/>
            <w:shd w:val="clear" w:color="auto" w:fill="E6EED5"/>
            <w:hideMark/>
          </w:tcPr>
          <w:p w14:paraId="7A7E3F35" w14:textId="77777777" w:rsidR="00A20DFD" w:rsidRPr="00CA1E18" w:rsidRDefault="00A20DFD" w:rsidP="00556972">
            <w:pPr>
              <w:spacing w:after="240"/>
              <w:jc w:val="center"/>
              <w:rPr>
                <w:b/>
                <w:bCs/>
              </w:rPr>
            </w:pPr>
            <w:r w:rsidRPr="00CA1E18">
              <w:rPr>
                <w:b/>
                <w:bCs/>
                <w:color w:val="333333"/>
                <w:sz w:val="23"/>
                <w:szCs w:val="23"/>
              </w:rPr>
              <w:t>3</w:t>
            </w:r>
          </w:p>
        </w:tc>
        <w:tc>
          <w:tcPr>
            <w:tcW w:w="1939" w:type="dxa"/>
            <w:shd w:val="clear" w:color="auto" w:fill="E6EED5"/>
            <w:hideMark/>
          </w:tcPr>
          <w:p w14:paraId="584BBC8E" w14:textId="77777777" w:rsidR="00A20DFD" w:rsidRPr="00D43BED" w:rsidRDefault="00A20DFD" w:rsidP="00556972">
            <w:pPr>
              <w:spacing w:after="240"/>
              <w:jc w:val="both"/>
            </w:pPr>
            <w:r w:rsidRPr="00CA1E18">
              <w:rPr>
                <w:color w:val="333333"/>
                <w:sz w:val="23"/>
                <w:szCs w:val="23"/>
              </w:rPr>
              <w:t>9/8/14</w:t>
            </w:r>
          </w:p>
        </w:tc>
        <w:tc>
          <w:tcPr>
            <w:tcW w:w="4505" w:type="dxa"/>
            <w:shd w:val="clear" w:color="auto" w:fill="E6EED5"/>
            <w:hideMark/>
          </w:tcPr>
          <w:p w14:paraId="6C8D676E" w14:textId="77777777" w:rsidR="00A20DFD" w:rsidRDefault="00A20DFD" w:rsidP="00A20DFD">
            <w:pPr>
              <w:numPr>
                <w:ilvl w:val="0"/>
                <w:numId w:val="7"/>
              </w:numPr>
              <w:jc w:val="both"/>
              <w:rPr>
                <w:color w:val="333333"/>
                <w:sz w:val="23"/>
                <w:szCs w:val="23"/>
              </w:rPr>
            </w:pPr>
            <w:r>
              <w:rPr>
                <w:color w:val="333333"/>
                <w:sz w:val="23"/>
                <w:szCs w:val="23"/>
              </w:rPr>
              <w:t>Feasibility Study</w:t>
            </w:r>
          </w:p>
          <w:p w14:paraId="07C5CA9F" w14:textId="77777777" w:rsidR="00A20DFD" w:rsidRPr="00D43BED" w:rsidRDefault="00A20DFD" w:rsidP="00A20DFD">
            <w:pPr>
              <w:numPr>
                <w:ilvl w:val="0"/>
                <w:numId w:val="7"/>
              </w:numPr>
              <w:jc w:val="both"/>
            </w:pPr>
            <w:r>
              <w:rPr>
                <w:color w:val="333333"/>
                <w:sz w:val="23"/>
                <w:szCs w:val="23"/>
              </w:rPr>
              <w:t>Project Plan</w:t>
            </w:r>
            <w:r w:rsidRPr="00CA1E18">
              <w:rPr>
                <w:color w:val="333333"/>
                <w:sz w:val="23"/>
                <w:szCs w:val="23"/>
              </w:rPr>
              <w:t xml:space="preserve"> </w:t>
            </w:r>
          </w:p>
          <w:p w14:paraId="49FAD95A" w14:textId="77777777" w:rsidR="00A20DFD" w:rsidRPr="00D43BED" w:rsidRDefault="00A20DFD" w:rsidP="00A20DFD">
            <w:pPr>
              <w:numPr>
                <w:ilvl w:val="0"/>
                <w:numId w:val="7"/>
              </w:numPr>
              <w:jc w:val="both"/>
            </w:pPr>
            <w:r w:rsidRPr="00CA1E18">
              <w:rPr>
                <w:color w:val="333333"/>
                <w:sz w:val="23"/>
                <w:szCs w:val="23"/>
              </w:rPr>
              <w:t>Requirement Document.</w:t>
            </w:r>
          </w:p>
        </w:tc>
      </w:tr>
      <w:tr w:rsidR="00A20DFD" w:rsidRPr="00D43BED" w14:paraId="1E573E9C" w14:textId="77777777" w:rsidTr="00556972">
        <w:trPr>
          <w:trHeight w:val="691"/>
        </w:trPr>
        <w:tc>
          <w:tcPr>
            <w:tcW w:w="0" w:type="auto"/>
            <w:shd w:val="clear" w:color="auto" w:fill="E6EED5"/>
          </w:tcPr>
          <w:p w14:paraId="0D3B05F4" w14:textId="77777777" w:rsidR="00A20DFD" w:rsidRPr="00850174" w:rsidRDefault="00A20DFD" w:rsidP="00556972">
            <w:pPr>
              <w:spacing w:after="240"/>
              <w:jc w:val="both"/>
              <w:rPr>
                <w:bCs/>
                <w:color w:val="333333"/>
                <w:sz w:val="23"/>
                <w:szCs w:val="23"/>
              </w:rPr>
            </w:pPr>
            <w:r w:rsidRPr="00850174">
              <w:rPr>
                <w:bCs/>
                <w:color w:val="333333"/>
                <w:sz w:val="23"/>
                <w:szCs w:val="23"/>
              </w:rPr>
              <w:t>Milestone 2</w:t>
            </w:r>
          </w:p>
        </w:tc>
        <w:tc>
          <w:tcPr>
            <w:tcW w:w="0" w:type="auto"/>
            <w:shd w:val="clear" w:color="auto" w:fill="E6EED5"/>
          </w:tcPr>
          <w:p w14:paraId="2C6006CE" w14:textId="77777777" w:rsidR="00A20DFD" w:rsidRPr="00CA1E18" w:rsidRDefault="00A20DFD" w:rsidP="00556972">
            <w:pPr>
              <w:spacing w:after="240"/>
              <w:jc w:val="center"/>
              <w:rPr>
                <w:b/>
                <w:bCs/>
                <w:color w:val="333333"/>
                <w:sz w:val="23"/>
                <w:szCs w:val="23"/>
              </w:rPr>
            </w:pPr>
            <w:r w:rsidRPr="00CA1E18">
              <w:rPr>
                <w:b/>
                <w:bCs/>
                <w:color w:val="333333"/>
                <w:sz w:val="23"/>
                <w:szCs w:val="23"/>
              </w:rPr>
              <w:t>15</w:t>
            </w:r>
          </w:p>
        </w:tc>
        <w:tc>
          <w:tcPr>
            <w:tcW w:w="1939" w:type="dxa"/>
            <w:shd w:val="clear" w:color="auto" w:fill="E6EED5"/>
          </w:tcPr>
          <w:p w14:paraId="7AF1EA45" w14:textId="77777777" w:rsidR="00A20DFD" w:rsidRPr="00CA1E18" w:rsidRDefault="00A20DFD" w:rsidP="00556972">
            <w:pPr>
              <w:spacing w:after="240"/>
              <w:jc w:val="both"/>
              <w:rPr>
                <w:color w:val="333333"/>
                <w:sz w:val="23"/>
                <w:szCs w:val="23"/>
              </w:rPr>
            </w:pPr>
            <w:r w:rsidRPr="00CA1E18">
              <w:rPr>
                <w:color w:val="333333"/>
                <w:sz w:val="23"/>
                <w:szCs w:val="23"/>
              </w:rPr>
              <w:t>12/1/14</w:t>
            </w:r>
          </w:p>
        </w:tc>
        <w:tc>
          <w:tcPr>
            <w:tcW w:w="4505" w:type="dxa"/>
            <w:shd w:val="clear" w:color="auto" w:fill="E6EED5"/>
          </w:tcPr>
          <w:p w14:paraId="2DB54650" w14:textId="56E06266" w:rsidR="00A20DFD" w:rsidRPr="00CA1E18" w:rsidRDefault="00944360" w:rsidP="00A20DFD">
            <w:pPr>
              <w:numPr>
                <w:ilvl w:val="0"/>
                <w:numId w:val="8"/>
              </w:numPr>
              <w:jc w:val="both"/>
              <w:rPr>
                <w:color w:val="333333"/>
                <w:sz w:val="23"/>
                <w:szCs w:val="23"/>
              </w:rPr>
            </w:pPr>
            <w:r>
              <w:rPr>
                <w:color w:val="333333"/>
                <w:sz w:val="23"/>
                <w:szCs w:val="23"/>
              </w:rPr>
              <w:t>Final posters</w:t>
            </w:r>
          </w:p>
        </w:tc>
      </w:tr>
      <w:tr w:rsidR="00A20DFD" w:rsidRPr="00D43BED" w14:paraId="1DB20989" w14:textId="77777777" w:rsidTr="00556972">
        <w:trPr>
          <w:trHeight w:val="1035"/>
        </w:trPr>
        <w:tc>
          <w:tcPr>
            <w:tcW w:w="0" w:type="auto"/>
            <w:tcBorders>
              <w:right w:val="nil"/>
            </w:tcBorders>
          </w:tcPr>
          <w:p w14:paraId="1409AE75" w14:textId="77777777" w:rsidR="00A20DFD" w:rsidRPr="00850174" w:rsidRDefault="00A20DFD" w:rsidP="00556972">
            <w:pPr>
              <w:spacing w:after="240"/>
              <w:jc w:val="both"/>
              <w:rPr>
                <w:bCs/>
                <w:color w:val="333333"/>
                <w:sz w:val="23"/>
                <w:szCs w:val="23"/>
              </w:rPr>
            </w:pPr>
            <w:r w:rsidRPr="00850174">
              <w:rPr>
                <w:bCs/>
                <w:color w:val="000000"/>
              </w:rPr>
              <w:t>Milestone 3</w:t>
            </w:r>
          </w:p>
        </w:tc>
        <w:tc>
          <w:tcPr>
            <w:tcW w:w="0" w:type="auto"/>
            <w:tcBorders>
              <w:right w:val="nil"/>
            </w:tcBorders>
            <w:shd w:val="clear" w:color="auto" w:fill="auto"/>
          </w:tcPr>
          <w:p w14:paraId="5276726E" w14:textId="77777777" w:rsidR="00A20DFD" w:rsidRPr="00CA1E18" w:rsidRDefault="00A20DFD" w:rsidP="00556972">
            <w:pPr>
              <w:spacing w:after="240"/>
              <w:jc w:val="center"/>
              <w:rPr>
                <w:b/>
                <w:bCs/>
                <w:color w:val="333333"/>
                <w:sz w:val="23"/>
                <w:szCs w:val="23"/>
              </w:rPr>
            </w:pPr>
            <w:r w:rsidRPr="00CA1E18">
              <w:rPr>
                <w:b/>
                <w:bCs/>
                <w:color w:val="333333"/>
                <w:sz w:val="23"/>
                <w:szCs w:val="23"/>
              </w:rPr>
              <w:t>16</w:t>
            </w:r>
          </w:p>
        </w:tc>
        <w:tc>
          <w:tcPr>
            <w:tcW w:w="1939" w:type="dxa"/>
            <w:tcBorders>
              <w:left w:val="nil"/>
              <w:right w:val="nil"/>
            </w:tcBorders>
            <w:shd w:val="clear" w:color="auto" w:fill="auto"/>
          </w:tcPr>
          <w:p w14:paraId="2510BB15" w14:textId="77777777" w:rsidR="00A20DFD" w:rsidRPr="00CA1E18" w:rsidRDefault="00A20DFD" w:rsidP="00556972">
            <w:pPr>
              <w:spacing w:after="240"/>
              <w:jc w:val="both"/>
              <w:rPr>
                <w:color w:val="333333"/>
                <w:sz w:val="23"/>
                <w:szCs w:val="23"/>
              </w:rPr>
            </w:pPr>
            <w:r w:rsidRPr="00CA1E18">
              <w:rPr>
                <w:color w:val="333333"/>
                <w:sz w:val="23"/>
                <w:szCs w:val="23"/>
              </w:rPr>
              <w:t>12/8/14</w:t>
            </w:r>
          </w:p>
          <w:p w14:paraId="0DE5D54C" w14:textId="77777777" w:rsidR="00A20DFD" w:rsidRPr="00CA1E18" w:rsidRDefault="00A20DFD" w:rsidP="00556972">
            <w:pPr>
              <w:spacing w:after="240"/>
              <w:jc w:val="both"/>
              <w:rPr>
                <w:color w:val="333333"/>
                <w:sz w:val="23"/>
                <w:szCs w:val="23"/>
              </w:rPr>
            </w:pPr>
            <w:r w:rsidRPr="00CA1E18">
              <w:rPr>
                <w:color w:val="333333"/>
                <w:sz w:val="23"/>
                <w:szCs w:val="23"/>
              </w:rPr>
              <w:t>12/12/14</w:t>
            </w:r>
          </w:p>
        </w:tc>
        <w:tc>
          <w:tcPr>
            <w:tcW w:w="4505" w:type="dxa"/>
            <w:tcBorders>
              <w:left w:val="nil"/>
            </w:tcBorders>
            <w:shd w:val="clear" w:color="auto" w:fill="auto"/>
          </w:tcPr>
          <w:p w14:paraId="45346EB8" w14:textId="77777777" w:rsidR="00A20DFD" w:rsidRDefault="00A20DFD" w:rsidP="00A20DFD">
            <w:pPr>
              <w:numPr>
                <w:ilvl w:val="0"/>
                <w:numId w:val="8"/>
              </w:numPr>
              <w:jc w:val="both"/>
              <w:rPr>
                <w:color w:val="333333"/>
                <w:sz w:val="23"/>
                <w:szCs w:val="23"/>
              </w:rPr>
            </w:pPr>
            <w:r>
              <w:rPr>
                <w:color w:val="333333"/>
                <w:sz w:val="23"/>
                <w:szCs w:val="23"/>
              </w:rPr>
              <w:t>Final Presentation.</w:t>
            </w:r>
          </w:p>
          <w:p w14:paraId="078865D5" w14:textId="77777777" w:rsidR="00A20DFD" w:rsidRPr="00D43BED" w:rsidRDefault="00A20DFD" w:rsidP="00A20DFD">
            <w:pPr>
              <w:numPr>
                <w:ilvl w:val="0"/>
                <w:numId w:val="8"/>
              </w:numPr>
              <w:jc w:val="both"/>
            </w:pPr>
            <w:r>
              <w:rPr>
                <w:color w:val="333333"/>
                <w:sz w:val="23"/>
                <w:szCs w:val="23"/>
              </w:rPr>
              <w:t>Final Deliverable</w:t>
            </w:r>
            <w:r w:rsidRPr="00CA1E18">
              <w:rPr>
                <w:color w:val="333333"/>
                <w:sz w:val="23"/>
                <w:szCs w:val="23"/>
              </w:rPr>
              <w:t xml:space="preserve"> </w:t>
            </w:r>
          </w:p>
          <w:p w14:paraId="16B75FD1" w14:textId="77777777" w:rsidR="00A20DFD" w:rsidRPr="00D43BED" w:rsidRDefault="00A20DFD" w:rsidP="00A20DFD">
            <w:pPr>
              <w:numPr>
                <w:ilvl w:val="0"/>
                <w:numId w:val="8"/>
              </w:numPr>
              <w:jc w:val="both"/>
            </w:pPr>
            <w:r w:rsidRPr="00CA1E18">
              <w:rPr>
                <w:color w:val="333333"/>
                <w:sz w:val="23"/>
                <w:szCs w:val="23"/>
              </w:rPr>
              <w:t>Project Deployment</w:t>
            </w:r>
          </w:p>
          <w:p w14:paraId="13E39AB0" w14:textId="77777777" w:rsidR="00A20DFD" w:rsidRPr="00CA1E18" w:rsidRDefault="00A20DFD" w:rsidP="00A20DFD">
            <w:pPr>
              <w:numPr>
                <w:ilvl w:val="0"/>
                <w:numId w:val="8"/>
              </w:numPr>
              <w:jc w:val="both"/>
              <w:rPr>
                <w:color w:val="333333"/>
                <w:sz w:val="23"/>
                <w:szCs w:val="23"/>
              </w:rPr>
            </w:pPr>
            <w:r w:rsidRPr="00CA1E18">
              <w:rPr>
                <w:color w:val="000000"/>
                <w:sz w:val="23"/>
                <w:szCs w:val="23"/>
              </w:rPr>
              <w:t>Documentation Milestone</w:t>
            </w:r>
          </w:p>
        </w:tc>
      </w:tr>
    </w:tbl>
    <w:p w14:paraId="61B04480" w14:textId="77777777" w:rsidR="00E4444D" w:rsidRPr="004273F2" w:rsidRDefault="00E4444D" w:rsidP="00E4444D">
      <w:pPr>
        <w:pStyle w:val="Heading1"/>
        <w:spacing w:after="240" w:line="360" w:lineRule="auto"/>
      </w:pPr>
      <w:bookmarkStart w:id="31" w:name="_Toc271751802"/>
      <w:r w:rsidRPr="004273F2">
        <w:rPr>
          <w:rFonts w:ascii="Times New Roman" w:eastAsia="Times New Roman" w:hAnsi="Times New Roman" w:cs="Times New Roman"/>
        </w:rPr>
        <w:t xml:space="preserve">4. </w:t>
      </w:r>
      <w:bookmarkStart w:id="32" w:name="_Toc374308930"/>
      <w:r w:rsidRPr="004273F2">
        <w:rPr>
          <w:rFonts w:ascii="Times New Roman" w:eastAsia="Times New Roman" w:hAnsi="Times New Roman" w:cs="Times New Roman"/>
        </w:rPr>
        <w:t>Appendix</w:t>
      </w:r>
      <w:bookmarkEnd w:id="32"/>
      <w:bookmarkEnd w:id="31"/>
    </w:p>
    <w:p w14:paraId="25EBC9FA" w14:textId="36D90B14" w:rsidR="00E4444D" w:rsidRDefault="00E4444D" w:rsidP="00E4444D">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w:t>
      </w:r>
      <w:proofErr w:type="gramStart"/>
      <w:r>
        <w:rPr>
          <w:rFonts w:ascii="Times New Roman" w:eastAsia="Times New Roman" w:hAnsi="Times New Roman" w:cs="Times New Roman"/>
        </w:rPr>
        <w:t>Chart</w:t>
      </w:r>
      <w:proofErr w:type="gramEnd"/>
      <w:r>
        <w:rPr>
          <w:rFonts w:ascii="Times New Roman" w:eastAsia="Times New Roman" w:hAnsi="Times New Roman" w:cs="Times New Roman"/>
        </w:rPr>
        <w:t xml:space="preserve">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14:paraId="5D77F07C" w14:textId="6218B96C" w:rsidR="00621D13" w:rsidRPr="00814FD2" w:rsidRDefault="00621D13" w:rsidP="00621D13">
      <w:pPr>
        <w:pStyle w:val="Heading2"/>
        <w:spacing w:before="360" w:after="240"/>
      </w:pPr>
      <w:bookmarkStart w:id="33" w:name="_Toc271751803"/>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 Performance</w:t>
      </w:r>
      <w:bookmarkEnd w:id="33"/>
      <w:r w:rsidRPr="00814FD2">
        <w:rPr>
          <w:rFonts w:ascii="Times New Roman" w:eastAsia="Times New Roman" w:hAnsi="Times New Roman" w:cs="Times New Roman"/>
        </w:rPr>
        <w:t xml:space="preserve"> </w:t>
      </w:r>
    </w:p>
    <w:p w14:paraId="7FF7EEBC" w14:textId="244E1217" w:rsidR="00AA4248" w:rsidRPr="004273F2" w:rsidRDefault="00AA4248" w:rsidP="00AA4248">
      <w:pPr>
        <w:pStyle w:val="Heading2"/>
        <w:spacing w:before="360" w:after="240" w:line="360" w:lineRule="auto"/>
      </w:pPr>
      <w:bookmarkStart w:id="34" w:name="_Toc271751804"/>
      <w:r w:rsidRPr="00814FD2">
        <w:rPr>
          <w:rFonts w:ascii="Times New Roman" w:eastAsia="Times New Roman" w:hAnsi="Times New Roman" w:cs="Times New Roman"/>
        </w:rPr>
        <w:t>4.2.   Appendix B – Feasibility Matrix</w:t>
      </w:r>
      <w:bookmarkEnd w:id="34"/>
      <w:r w:rsidR="00691FB6" w:rsidRPr="00814FD2">
        <w:rPr>
          <w:rFonts w:ascii="Times New Roman" w:eastAsia="Times New Roman" w:hAnsi="Times New Roman" w:cs="Times New Roman"/>
        </w:rPr>
        <w:t xml:space="preserve"> </w:t>
      </w:r>
    </w:p>
    <w:tbl>
      <w:tblPr>
        <w:tblStyle w:val="TableGrid"/>
        <w:tblW w:w="0" w:type="auto"/>
        <w:tblLook w:val="04A0" w:firstRow="1" w:lastRow="0" w:firstColumn="1" w:lastColumn="0" w:noHBand="0" w:noVBand="1"/>
      </w:tblPr>
      <w:tblGrid>
        <w:gridCol w:w="2898"/>
        <w:gridCol w:w="5958"/>
      </w:tblGrid>
      <w:tr w:rsidR="00AA4248" w14:paraId="359AFA11" w14:textId="77777777" w:rsidTr="00AA4248">
        <w:tc>
          <w:tcPr>
            <w:tcW w:w="2898" w:type="dxa"/>
          </w:tcPr>
          <w:p w14:paraId="74395D30" w14:textId="77777777" w:rsidR="00AA4248" w:rsidRDefault="00AA4248" w:rsidP="00BB4F63">
            <w:pPr>
              <w:spacing w:line="360" w:lineRule="auto"/>
            </w:pPr>
            <w:r>
              <w:t>Operational Feasibility</w:t>
            </w:r>
          </w:p>
        </w:tc>
        <w:tc>
          <w:tcPr>
            <w:tcW w:w="5958" w:type="dxa"/>
          </w:tcPr>
          <w:p w14:paraId="6D8881ED" w14:textId="77777777" w:rsidR="00AA4248" w:rsidRDefault="00AA4248" w:rsidP="00BB4F63">
            <w:pPr>
              <w:spacing w:line="360" w:lineRule="auto"/>
            </w:pPr>
          </w:p>
          <w:p w14:paraId="28ED607A" w14:textId="77777777" w:rsidR="00AA4248" w:rsidRDefault="00AA4248" w:rsidP="00BB4F63">
            <w:pPr>
              <w:spacing w:line="360" w:lineRule="auto"/>
            </w:pPr>
          </w:p>
        </w:tc>
      </w:tr>
      <w:tr w:rsidR="00AA4248" w14:paraId="4B7D7880" w14:textId="77777777" w:rsidTr="00AA4248">
        <w:tc>
          <w:tcPr>
            <w:tcW w:w="2898" w:type="dxa"/>
          </w:tcPr>
          <w:p w14:paraId="15783E89" w14:textId="77777777" w:rsidR="00AA4248" w:rsidRDefault="00AA4248" w:rsidP="00BB4F63">
            <w:pPr>
              <w:spacing w:line="360" w:lineRule="auto"/>
            </w:pPr>
            <w:r>
              <w:t>Technical Feasibility</w:t>
            </w:r>
          </w:p>
        </w:tc>
        <w:tc>
          <w:tcPr>
            <w:tcW w:w="5958" w:type="dxa"/>
          </w:tcPr>
          <w:p w14:paraId="4103D7E0" w14:textId="67C7FFF5" w:rsidR="00AA4248" w:rsidRDefault="00AA4248" w:rsidP="00BB4F63">
            <w:pPr>
              <w:spacing w:line="360" w:lineRule="auto"/>
            </w:pPr>
          </w:p>
        </w:tc>
      </w:tr>
      <w:tr w:rsidR="00AA4248" w14:paraId="38437D92" w14:textId="77777777" w:rsidTr="00AA4248">
        <w:tc>
          <w:tcPr>
            <w:tcW w:w="2898" w:type="dxa"/>
          </w:tcPr>
          <w:p w14:paraId="2784B552" w14:textId="77777777" w:rsidR="00AA4248" w:rsidRDefault="00AA4248" w:rsidP="00BB4F63">
            <w:pPr>
              <w:spacing w:line="360" w:lineRule="auto"/>
            </w:pPr>
            <w:r>
              <w:t>Schedule Feasibility</w:t>
            </w:r>
          </w:p>
        </w:tc>
        <w:tc>
          <w:tcPr>
            <w:tcW w:w="5958" w:type="dxa"/>
          </w:tcPr>
          <w:p w14:paraId="292CD711" w14:textId="7EB34AB1" w:rsidR="00AA4248" w:rsidRDefault="00AA4248" w:rsidP="00BB4F63">
            <w:pPr>
              <w:spacing w:line="360" w:lineRule="auto"/>
            </w:pPr>
          </w:p>
        </w:tc>
      </w:tr>
      <w:tr w:rsidR="00AA4248" w14:paraId="1ADF775B" w14:textId="77777777" w:rsidTr="00AA4248">
        <w:tc>
          <w:tcPr>
            <w:tcW w:w="2898" w:type="dxa"/>
          </w:tcPr>
          <w:p w14:paraId="10350E14" w14:textId="77777777" w:rsidR="00AA4248" w:rsidRDefault="00AA4248" w:rsidP="00BB4F63">
            <w:pPr>
              <w:spacing w:line="360" w:lineRule="auto"/>
            </w:pPr>
            <w:r>
              <w:t>Economic Feasibility</w:t>
            </w:r>
          </w:p>
        </w:tc>
        <w:tc>
          <w:tcPr>
            <w:tcW w:w="5958" w:type="dxa"/>
          </w:tcPr>
          <w:p w14:paraId="5E69C60B" w14:textId="3F456FB2" w:rsidR="00AA4248" w:rsidRDefault="00AA4248" w:rsidP="00BB4F63">
            <w:pPr>
              <w:spacing w:line="360" w:lineRule="auto"/>
            </w:pPr>
          </w:p>
        </w:tc>
      </w:tr>
    </w:tbl>
    <w:p w14:paraId="5F03B5E7" w14:textId="77777777" w:rsidR="0035353B" w:rsidRDefault="0035353B" w:rsidP="00621D13">
      <w:pPr>
        <w:spacing w:after="240"/>
      </w:pPr>
    </w:p>
    <w:p w14:paraId="6B43E786" w14:textId="138FCB0A" w:rsidR="007B40B8" w:rsidRPr="004273F2" w:rsidRDefault="007B40B8" w:rsidP="007B40B8">
      <w:pPr>
        <w:pStyle w:val="Heading2"/>
        <w:spacing w:before="360" w:after="240"/>
        <w:rPr>
          <w:rFonts w:ascii="Times New Roman" w:eastAsia="Times New Roman" w:hAnsi="Times New Roman" w:cs="Times New Roman"/>
        </w:rPr>
      </w:pPr>
      <w:bookmarkStart w:id="35" w:name="_Toc271751805"/>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5"/>
      <w:r w:rsidR="00691FB6" w:rsidRPr="00814FD2">
        <w:rPr>
          <w:rFonts w:ascii="Times New Roman" w:eastAsia="Times New Roman" w:hAnsi="Times New Roman" w:cs="Times New Roman"/>
        </w:rPr>
        <w:t xml:space="preserve"> </w:t>
      </w:r>
    </w:p>
    <w:tbl>
      <w:tblPr>
        <w:tblW w:w="0" w:type="auto"/>
        <w:tblBorders>
          <w:top w:val="single" w:sz="8" w:space="0" w:color="B3CC82"/>
          <w:left w:val="single" w:sz="8" w:space="0" w:color="B3CC82"/>
          <w:bottom w:val="single" w:sz="8" w:space="0" w:color="B3CC82"/>
          <w:right w:val="single" w:sz="8" w:space="0" w:color="B3CC82"/>
          <w:insideH w:val="single" w:sz="8" w:space="0" w:color="B3CC82"/>
        </w:tblBorders>
        <w:tblLook w:val="00A0" w:firstRow="1" w:lastRow="0" w:firstColumn="1" w:lastColumn="0" w:noHBand="0" w:noVBand="0"/>
      </w:tblPr>
      <w:tblGrid>
        <w:gridCol w:w="3618"/>
        <w:gridCol w:w="1134"/>
        <w:gridCol w:w="2394"/>
      </w:tblGrid>
      <w:tr w:rsidR="007B40B8" w:rsidRPr="006C03C0" w14:paraId="489F100E" w14:textId="77777777" w:rsidTr="00BB4F63">
        <w:tc>
          <w:tcPr>
            <w:tcW w:w="3618" w:type="dxa"/>
            <w:tcBorders>
              <w:top w:val="single" w:sz="8" w:space="0" w:color="B3CC82"/>
              <w:left w:val="single" w:sz="8" w:space="0" w:color="B3CC82"/>
              <w:bottom w:val="single" w:sz="8" w:space="0" w:color="B3CC82"/>
            </w:tcBorders>
            <w:shd w:val="clear" w:color="auto" w:fill="9BBB59"/>
          </w:tcPr>
          <w:p w14:paraId="0FCBAF85" w14:textId="62E0EE23" w:rsidR="007B40B8" w:rsidRPr="00CA1E18" w:rsidRDefault="007B40B8" w:rsidP="007B40B8">
            <w:pPr>
              <w:autoSpaceDE w:val="0"/>
              <w:autoSpaceDN w:val="0"/>
              <w:adjustRightInd w:val="0"/>
              <w:jc w:val="center"/>
              <w:rPr>
                <w:b/>
                <w:bCs/>
                <w:color w:val="FFFFFF"/>
                <w:sz w:val="22"/>
              </w:rPr>
            </w:pPr>
            <w:r w:rsidRPr="00CA1E18">
              <w:rPr>
                <w:b/>
                <w:bCs/>
                <w:color w:val="FFFFFF"/>
                <w:sz w:val="22"/>
              </w:rPr>
              <w:t>Resources</w:t>
            </w:r>
          </w:p>
        </w:tc>
        <w:tc>
          <w:tcPr>
            <w:tcW w:w="1134" w:type="dxa"/>
            <w:tcBorders>
              <w:top w:val="single" w:sz="8" w:space="0" w:color="B3CC82"/>
              <w:bottom w:val="single" w:sz="8" w:space="0" w:color="B3CC82"/>
            </w:tcBorders>
            <w:shd w:val="clear" w:color="auto" w:fill="9BBB59"/>
          </w:tcPr>
          <w:p w14:paraId="14194CEC" w14:textId="77777777" w:rsidR="007B40B8" w:rsidRPr="00CA1E18" w:rsidRDefault="007B40B8" w:rsidP="00BB4F63">
            <w:pPr>
              <w:autoSpaceDE w:val="0"/>
              <w:autoSpaceDN w:val="0"/>
              <w:adjustRightInd w:val="0"/>
              <w:jc w:val="center"/>
              <w:rPr>
                <w:b/>
                <w:bCs/>
                <w:color w:val="FFFFFF"/>
                <w:sz w:val="22"/>
              </w:rPr>
            </w:pPr>
            <w:r w:rsidRPr="00CA1E18">
              <w:rPr>
                <w:b/>
                <w:bCs/>
                <w:color w:val="FFFFFF"/>
                <w:sz w:val="22"/>
              </w:rPr>
              <w:t>Quantity</w:t>
            </w:r>
          </w:p>
        </w:tc>
        <w:tc>
          <w:tcPr>
            <w:tcW w:w="2394" w:type="dxa"/>
            <w:tcBorders>
              <w:top w:val="single" w:sz="8" w:space="0" w:color="B3CC82"/>
              <w:bottom w:val="single" w:sz="8" w:space="0" w:color="B3CC82"/>
              <w:right w:val="single" w:sz="8" w:space="0" w:color="B3CC82"/>
            </w:tcBorders>
            <w:shd w:val="clear" w:color="auto" w:fill="9BBB59"/>
          </w:tcPr>
          <w:p w14:paraId="29A8B7C7" w14:textId="77777777" w:rsidR="007B40B8" w:rsidRPr="00CA1E18" w:rsidRDefault="007B40B8" w:rsidP="00BB4F63">
            <w:pPr>
              <w:autoSpaceDE w:val="0"/>
              <w:autoSpaceDN w:val="0"/>
              <w:adjustRightInd w:val="0"/>
              <w:jc w:val="center"/>
              <w:rPr>
                <w:b/>
                <w:bCs/>
                <w:color w:val="FFFFFF"/>
                <w:sz w:val="22"/>
              </w:rPr>
            </w:pPr>
            <w:r w:rsidRPr="00CA1E18">
              <w:rPr>
                <w:b/>
                <w:bCs/>
                <w:color w:val="FFFFFF"/>
                <w:sz w:val="22"/>
              </w:rPr>
              <w:t>Cost</w:t>
            </w:r>
          </w:p>
        </w:tc>
      </w:tr>
      <w:tr w:rsidR="007B40B8" w:rsidRPr="006C03C0" w14:paraId="1EBED1CF" w14:textId="77777777" w:rsidTr="00BB4F63">
        <w:tc>
          <w:tcPr>
            <w:tcW w:w="3618" w:type="dxa"/>
            <w:shd w:val="clear" w:color="auto" w:fill="E6EED5"/>
          </w:tcPr>
          <w:p w14:paraId="1937BCDC" w14:textId="77777777" w:rsidR="007B40B8" w:rsidRPr="00CA1E18" w:rsidRDefault="007B40B8" w:rsidP="00BB4F63">
            <w:pPr>
              <w:autoSpaceDE w:val="0"/>
              <w:autoSpaceDN w:val="0"/>
              <w:adjustRightInd w:val="0"/>
              <w:jc w:val="center"/>
              <w:rPr>
                <w:b/>
                <w:bCs/>
                <w:sz w:val="22"/>
              </w:rPr>
            </w:pPr>
            <w:r w:rsidRPr="00CA1E18">
              <w:rPr>
                <w:b/>
                <w:bCs/>
                <w:sz w:val="22"/>
              </w:rPr>
              <w:t>PC (Hardware)</w:t>
            </w:r>
          </w:p>
        </w:tc>
        <w:tc>
          <w:tcPr>
            <w:tcW w:w="1134" w:type="dxa"/>
            <w:shd w:val="clear" w:color="auto" w:fill="E6EED5"/>
          </w:tcPr>
          <w:p w14:paraId="0A54FA40"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shd w:val="clear" w:color="auto" w:fill="E6EED5"/>
          </w:tcPr>
          <w:p w14:paraId="791110CF" w14:textId="77777777" w:rsidR="007B40B8" w:rsidRPr="00CA1E18" w:rsidRDefault="007B40B8" w:rsidP="00BB4F63">
            <w:pPr>
              <w:autoSpaceDE w:val="0"/>
              <w:autoSpaceDN w:val="0"/>
              <w:adjustRightInd w:val="0"/>
              <w:jc w:val="center"/>
              <w:rPr>
                <w:sz w:val="22"/>
              </w:rPr>
            </w:pPr>
            <w:r w:rsidRPr="00CA1E18">
              <w:rPr>
                <w:sz w:val="22"/>
              </w:rPr>
              <w:t>$0.00</w:t>
            </w:r>
          </w:p>
        </w:tc>
      </w:tr>
      <w:tr w:rsidR="007B40B8" w:rsidRPr="006C03C0" w14:paraId="4F80E75A" w14:textId="77777777" w:rsidTr="00BB4F63">
        <w:tc>
          <w:tcPr>
            <w:tcW w:w="3618" w:type="dxa"/>
            <w:shd w:val="clear" w:color="auto" w:fill="auto"/>
          </w:tcPr>
          <w:p w14:paraId="1983A860" w14:textId="030002D6" w:rsidR="007B40B8" w:rsidRPr="00CA1E18" w:rsidRDefault="00500462" w:rsidP="00BB4F63">
            <w:pPr>
              <w:autoSpaceDE w:val="0"/>
              <w:autoSpaceDN w:val="0"/>
              <w:adjustRightInd w:val="0"/>
              <w:jc w:val="center"/>
              <w:rPr>
                <w:b/>
                <w:bCs/>
                <w:sz w:val="22"/>
              </w:rPr>
            </w:pPr>
            <w:r>
              <w:rPr>
                <w:b/>
                <w:bCs/>
                <w:sz w:val="22"/>
              </w:rPr>
              <w:t>My</w:t>
            </w:r>
            <w:r w:rsidR="007B40B8" w:rsidRPr="00CA1E18">
              <w:rPr>
                <w:b/>
                <w:bCs/>
                <w:sz w:val="22"/>
              </w:rPr>
              <w:t>SQL</w:t>
            </w:r>
          </w:p>
        </w:tc>
        <w:tc>
          <w:tcPr>
            <w:tcW w:w="1134" w:type="dxa"/>
            <w:shd w:val="clear" w:color="auto" w:fill="E6EED5"/>
          </w:tcPr>
          <w:p w14:paraId="6ADF2ADD" w14:textId="77777777" w:rsidR="007B40B8" w:rsidRPr="00CA1E18" w:rsidRDefault="007B40B8" w:rsidP="00BB4F63">
            <w:pPr>
              <w:autoSpaceDE w:val="0"/>
              <w:autoSpaceDN w:val="0"/>
              <w:adjustRightInd w:val="0"/>
              <w:jc w:val="center"/>
              <w:rPr>
                <w:sz w:val="22"/>
              </w:rPr>
            </w:pPr>
            <w:r w:rsidRPr="00CA1E18">
              <w:rPr>
                <w:sz w:val="22"/>
              </w:rPr>
              <w:t>1</w:t>
            </w:r>
          </w:p>
        </w:tc>
        <w:tc>
          <w:tcPr>
            <w:tcW w:w="2394" w:type="dxa"/>
            <w:shd w:val="clear" w:color="auto" w:fill="auto"/>
          </w:tcPr>
          <w:p w14:paraId="0E7C3EC6" w14:textId="77777777" w:rsidR="007B40B8" w:rsidRPr="00CA1E18" w:rsidRDefault="007B40B8" w:rsidP="00BB4F63">
            <w:pPr>
              <w:autoSpaceDE w:val="0"/>
              <w:autoSpaceDN w:val="0"/>
              <w:adjustRightInd w:val="0"/>
              <w:jc w:val="center"/>
              <w:rPr>
                <w:sz w:val="22"/>
              </w:rPr>
            </w:pPr>
            <w:r w:rsidRPr="00CA1E18">
              <w:rPr>
                <w:sz w:val="22"/>
              </w:rPr>
              <w:t>$0.00</w:t>
            </w:r>
          </w:p>
        </w:tc>
      </w:tr>
      <w:tr w:rsidR="007B40B8" w:rsidRPr="006C03C0" w14:paraId="5535F13B" w14:textId="77777777" w:rsidTr="00BB4F63">
        <w:tc>
          <w:tcPr>
            <w:tcW w:w="3618" w:type="dxa"/>
            <w:shd w:val="clear" w:color="auto" w:fill="auto"/>
          </w:tcPr>
          <w:p w14:paraId="3D23B1BD" w14:textId="77777777" w:rsidR="007B40B8" w:rsidRPr="00CA1E18" w:rsidRDefault="007B40B8" w:rsidP="00BB4F63">
            <w:pPr>
              <w:jc w:val="center"/>
              <w:rPr>
                <w:b/>
                <w:bCs/>
                <w:sz w:val="22"/>
              </w:rPr>
            </w:pPr>
            <w:r w:rsidRPr="00CA1E18">
              <w:rPr>
                <w:b/>
                <w:bCs/>
                <w:sz w:val="22"/>
              </w:rPr>
              <w:t>Development</w:t>
            </w:r>
          </w:p>
        </w:tc>
        <w:tc>
          <w:tcPr>
            <w:tcW w:w="1134" w:type="dxa"/>
            <w:shd w:val="clear" w:color="auto" w:fill="E6EED5"/>
          </w:tcPr>
          <w:p w14:paraId="1D66736F" w14:textId="77777777" w:rsidR="007B40B8" w:rsidRPr="00CA1E18" w:rsidRDefault="007B40B8" w:rsidP="00BB4F63">
            <w:pPr>
              <w:autoSpaceDE w:val="0"/>
              <w:autoSpaceDN w:val="0"/>
              <w:adjustRightInd w:val="0"/>
              <w:jc w:val="center"/>
              <w:rPr>
                <w:sz w:val="22"/>
              </w:rPr>
            </w:pPr>
          </w:p>
        </w:tc>
        <w:tc>
          <w:tcPr>
            <w:tcW w:w="2394" w:type="dxa"/>
            <w:shd w:val="clear" w:color="auto" w:fill="auto"/>
          </w:tcPr>
          <w:p w14:paraId="7E671FA5" w14:textId="77777777" w:rsidR="007B40B8" w:rsidRPr="00CA1E18" w:rsidRDefault="007B40B8" w:rsidP="00BB4F63">
            <w:pPr>
              <w:autoSpaceDE w:val="0"/>
              <w:autoSpaceDN w:val="0"/>
              <w:adjustRightInd w:val="0"/>
              <w:jc w:val="center"/>
              <w:rPr>
                <w:sz w:val="22"/>
              </w:rPr>
            </w:pPr>
            <w:r w:rsidRPr="00CA1E18">
              <w:rPr>
                <w:sz w:val="22"/>
              </w:rPr>
              <w:t>$0.00</w:t>
            </w:r>
          </w:p>
        </w:tc>
      </w:tr>
      <w:tr w:rsidR="00814FD2" w:rsidRPr="006C03C0" w14:paraId="579FA0FC" w14:textId="77777777" w:rsidTr="00556972">
        <w:tc>
          <w:tcPr>
            <w:tcW w:w="3618" w:type="dxa"/>
            <w:shd w:val="clear" w:color="auto" w:fill="E6EED5"/>
          </w:tcPr>
          <w:p w14:paraId="506E58C2" w14:textId="77777777" w:rsidR="00814FD2" w:rsidRPr="00CA1E18" w:rsidRDefault="00814FD2" w:rsidP="00556972">
            <w:pPr>
              <w:jc w:val="center"/>
              <w:rPr>
                <w:b/>
                <w:bCs/>
                <w:sz w:val="22"/>
              </w:rPr>
            </w:pPr>
            <w:r w:rsidRPr="00CA1E18">
              <w:rPr>
                <w:b/>
                <w:bCs/>
                <w:sz w:val="22"/>
              </w:rPr>
              <w:t>Testing</w:t>
            </w:r>
          </w:p>
        </w:tc>
        <w:tc>
          <w:tcPr>
            <w:tcW w:w="1134" w:type="dxa"/>
            <w:shd w:val="clear" w:color="auto" w:fill="E6EED5"/>
          </w:tcPr>
          <w:p w14:paraId="344FDDCC" w14:textId="77777777" w:rsidR="00814FD2" w:rsidRPr="00CA1E18" w:rsidRDefault="00814FD2" w:rsidP="00556972">
            <w:pPr>
              <w:autoSpaceDE w:val="0"/>
              <w:autoSpaceDN w:val="0"/>
              <w:adjustRightInd w:val="0"/>
              <w:jc w:val="center"/>
              <w:rPr>
                <w:sz w:val="22"/>
              </w:rPr>
            </w:pPr>
          </w:p>
        </w:tc>
        <w:tc>
          <w:tcPr>
            <w:tcW w:w="2394" w:type="dxa"/>
            <w:shd w:val="clear" w:color="auto" w:fill="E6EED5"/>
          </w:tcPr>
          <w:p w14:paraId="76FCB459" w14:textId="77777777" w:rsidR="00814FD2" w:rsidRPr="00CA1E18" w:rsidRDefault="00814FD2" w:rsidP="00556972">
            <w:pPr>
              <w:autoSpaceDE w:val="0"/>
              <w:autoSpaceDN w:val="0"/>
              <w:adjustRightInd w:val="0"/>
              <w:jc w:val="center"/>
              <w:rPr>
                <w:sz w:val="22"/>
              </w:rPr>
            </w:pPr>
            <w:r w:rsidRPr="00CA1E18">
              <w:rPr>
                <w:sz w:val="22"/>
              </w:rPr>
              <w:t>$0.00</w:t>
            </w:r>
          </w:p>
        </w:tc>
      </w:tr>
      <w:tr w:rsidR="00814FD2" w:rsidRPr="006C03C0" w14:paraId="5C57AD2B" w14:textId="77777777" w:rsidTr="00BB4F63">
        <w:tc>
          <w:tcPr>
            <w:tcW w:w="3618" w:type="dxa"/>
            <w:shd w:val="clear" w:color="auto" w:fill="E6EED5"/>
          </w:tcPr>
          <w:p w14:paraId="00746470" w14:textId="21EFB7B2" w:rsidR="00814FD2" w:rsidRPr="00CA1E18" w:rsidRDefault="00814FD2" w:rsidP="003443C3">
            <w:pPr>
              <w:jc w:val="center"/>
              <w:rPr>
                <w:b/>
                <w:bCs/>
                <w:sz w:val="22"/>
              </w:rPr>
            </w:pPr>
            <w:r>
              <w:rPr>
                <w:b/>
                <w:bCs/>
                <w:sz w:val="22"/>
              </w:rPr>
              <w:t>Total Costs:</w:t>
            </w:r>
          </w:p>
        </w:tc>
        <w:tc>
          <w:tcPr>
            <w:tcW w:w="1134" w:type="dxa"/>
            <w:shd w:val="clear" w:color="auto" w:fill="E6EED5"/>
          </w:tcPr>
          <w:p w14:paraId="0C3DBA5D" w14:textId="77777777" w:rsidR="00814FD2" w:rsidRPr="00CA1E18" w:rsidRDefault="00814FD2" w:rsidP="00BB4F63">
            <w:pPr>
              <w:autoSpaceDE w:val="0"/>
              <w:autoSpaceDN w:val="0"/>
              <w:adjustRightInd w:val="0"/>
              <w:jc w:val="center"/>
              <w:rPr>
                <w:sz w:val="22"/>
              </w:rPr>
            </w:pPr>
          </w:p>
        </w:tc>
        <w:tc>
          <w:tcPr>
            <w:tcW w:w="2394" w:type="dxa"/>
            <w:shd w:val="clear" w:color="auto" w:fill="E6EED5"/>
          </w:tcPr>
          <w:p w14:paraId="37233291" w14:textId="78D7E6E9" w:rsidR="00814FD2" w:rsidRPr="00CA1E18" w:rsidRDefault="00814FD2" w:rsidP="00BB4F63">
            <w:pPr>
              <w:autoSpaceDE w:val="0"/>
              <w:autoSpaceDN w:val="0"/>
              <w:adjustRightInd w:val="0"/>
              <w:jc w:val="center"/>
              <w:rPr>
                <w:sz w:val="22"/>
              </w:rPr>
            </w:pPr>
            <w:r w:rsidRPr="00CA1E18">
              <w:rPr>
                <w:sz w:val="22"/>
              </w:rPr>
              <w:t>$0.00</w:t>
            </w:r>
          </w:p>
        </w:tc>
      </w:tr>
    </w:tbl>
    <w:p w14:paraId="2A2EAE18" w14:textId="77777777" w:rsidR="00621D13" w:rsidRDefault="00621D13" w:rsidP="00621D13">
      <w:pPr>
        <w:spacing w:after="240"/>
      </w:pPr>
    </w:p>
    <w:p w14:paraId="5BD9930D" w14:textId="48EB0DD9" w:rsidR="00621D13" w:rsidRDefault="00310020" w:rsidP="00691FB6">
      <w:pPr>
        <w:pStyle w:val="Heading2"/>
        <w:spacing w:before="360" w:after="240"/>
      </w:pPr>
      <w:bookmarkStart w:id="36" w:name="_Toc374308934"/>
      <w:bookmarkStart w:id="37" w:name="_Toc271751806"/>
      <w:r w:rsidRPr="003443C3">
        <w:rPr>
          <w:rFonts w:ascii="Times New Roman" w:eastAsia="Times New Roman" w:hAnsi="Times New Roman" w:cs="Times New Roman"/>
        </w:rPr>
        <w:t>4.4.   Appendix D - Diary of Meetings</w:t>
      </w:r>
      <w:bookmarkEnd w:id="36"/>
      <w:bookmarkEnd w:id="37"/>
      <w:r w:rsidR="00691FB6">
        <w:rPr>
          <w:rFonts w:ascii="Times New Roman" w:eastAsia="Times New Roman" w:hAnsi="Times New Roman" w:cs="Times New Roman"/>
        </w:rPr>
        <w:t xml:space="preserve"> </w:t>
      </w:r>
    </w:p>
    <w:p w14:paraId="221E9625" w14:textId="640BEA4B" w:rsidR="003B6BE8" w:rsidRPr="00CB18D9" w:rsidRDefault="003B6BE8" w:rsidP="003B6BE8">
      <w:pPr>
        <w:spacing w:line="360" w:lineRule="auto"/>
        <w:rPr>
          <w:sz w:val="22"/>
          <w:szCs w:val="22"/>
        </w:rPr>
      </w:pPr>
      <w:r w:rsidRPr="00CB18D9">
        <w:rPr>
          <w:b/>
          <w:bCs/>
          <w:color w:val="000000"/>
          <w:sz w:val="22"/>
          <w:szCs w:val="22"/>
          <w:u w:val="single"/>
        </w:rPr>
        <w:t>Virtual Meeting 1:</w:t>
      </w:r>
    </w:p>
    <w:p w14:paraId="0A72E0BD" w14:textId="3828327D"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2, 2014</w:t>
      </w:r>
    </w:p>
    <w:p w14:paraId="74245739" w14:textId="347DB615"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Pr="00CB18D9">
        <w:rPr>
          <w:color w:val="000000"/>
          <w:sz w:val="22"/>
          <w:szCs w:val="22"/>
        </w:rPr>
        <w:t>9:16PM</w:t>
      </w:r>
    </w:p>
    <w:p w14:paraId="10314531" w14:textId="4907CFC1"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4D3819CE" w14:textId="3A1768BA"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Programming Background discussion.</w:t>
      </w:r>
    </w:p>
    <w:p w14:paraId="05889A97" w14:textId="474FE6CB" w:rsidR="003B6BE8" w:rsidRPr="00CB18D9" w:rsidRDefault="003B6BE8" w:rsidP="003B6BE8">
      <w:pPr>
        <w:spacing w:line="360" w:lineRule="auto"/>
        <w:rPr>
          <w:sz w:val="22"/>
          <w:szCs w:val="22"/>
        </w:rPr>
      </w:pPr>
      <w:r w:rsidRPr="00CB18D9">
        <w:rPr>
          <w:b/>
          <w:bCs/>
          <w:color w:val="000000"/>
          <w:sz w:val="22"/>
          <w:szCs w:val="22"/>
          <w:u w:val="single"/>
        </w:rPr>
        <w:t>Virtual Meeting 2:</w:t>
      </w:r>
    </w:p>
    <w:p w14:paraId="649F3BD7" w14:textId="7CA29C24"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BC78EA8" w14:textId="70E215B6"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Start Time: </w:t>
      </w:r>
      <w:r w:rsidR="008C2DEB" w:rsidRPr="00CB18D9">
        <w:rPr>
          <w:color w:val="000000"/>
          <w:sz w:val="22"/>
          <w:szCs w:val="22"/>
        </w:rPr>
        <w:t>12:45P</w:t>
      </w:r>
      <w:r w:rsidRPr="00CB18D9">
        <w:rPr>
          <w:color w:val="000000"/>
          <w:sz w:val="22"/>
          <w:szCs w:val="22"/>
        </w:rPr>
        <w:t>M</w:t>
      </w:r>
    </w:p>
    <w:p w14:paraId="41B89DEB" w14:textId="77777777" w:rsidR="003B6BE8" w:rsidRPr="00CB18D9" w:rsidRDefault="003B6BE8" w:rsidP="003B6BE8">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628F26DF" w14:textId="28D02559" w:rsidR="003B6BE8" w:rsidRPr="00CB18D9" w:rsidRDefault="003B6BE8" w:rsidP="003B6BE8">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Agreed on </w:t>
      </w:r>
      <w:proofErr w:type="gramStart"/>
      <w:r w:rsidRPr="00CB18D9">
        <w:rPr>
          <w:color w:val="000000"/>
          <w:sz w:val="22"/>
          <w:szCs w:val="22"/>
        </w:rPr>
        <w:t>a</w:t>
      </w:r>
      <w:proofErr w:type="gramEnd"/>
      <w:r w:rsidRPr="00CB18D9">
        <w:rPr>
          <w:color w:val="000000"/>
          <w:sz w:val="22"/>
          <w:szCs w:val="22"/>
        </w:rPr>
        <w:t xml:space="preserve"> optimized website development f</w:t>
      </w:r>
      <w:r w:rsidR="008C2DEB" w:rsidRPr="00CB18D9">
        <w:rPr>
          <w:color w:val="000000"/>
          <w:sz w:val="22"/>
          <w:szCs w:val="22"/>
        </w:rPr>
        <w:t xml:space="preserve">or the Virtual Queue System, </w:t>
      </w:r>
      <w:r w:rsidR="003443C3" w:rsidRPr="00CB18D9">
        <w:rPr>
          <w:color w:val="000000"/>
          <w:sz w:val="22"/>
          <w:szCs w:val="22"/>
        </w:rPr>
        <w:t xml:space="preserve">and </w:t>
      </w:r>
      <w:r w:rsidRPr="00CB18D9">
        <w:rPr>
          <w:color w:val="000000"/>
          <w:sz w:val="22"/>
          <w:szCs w:val="22"/>
        </w:rPr>
        <w:t xml:space="preserve">discussed </w:t>
      </w:r>
      <w:r w:rsidR="0071178B">
        <w:rPr>
          <w:color w:val="000000"/>
          <w:sz w:val="22"/>
          <w:szCs w:val="22"/>
        </w:rPr>
        <w:t>Virtual Queue system</w:t>
      </w:r>
      <w:r w:rsidRPr="00CB18D9">
        <w:rPr>
          <w:color w:val="000000"/>
          <w:sz w:val="22"/>
          <w:szCs w:val="22"/>
        </w:rPr>
        <w:t xml:space="preserve"> requirements.</w:t>
      </w:r>
    </w:p>
    <w:p w14:paraId="1E251657" w14:textId="1EBD6426" w:rsidR="004755C3" w:rsidRPr="00CB18D9" w:rsidRDefault="004755C3" w:rsidP="004755C3">
      <w:pPr>
        <w:spacing w:line="360" w:lineRule="auto"/>
        <w:rPr>
          <w:sz w:val="22"/>
          <w:szCs w:val="22"/>
        </w:rPr>
      </w:pPr>
      <w:r w:rsidRPr="00CB18D9">
        <w:rPr>
          <w:b/>
          <w:bCs/>
          <w:color w:val="000000"/>
          <w:sz w:val="22"/>
          <w:szCs w:val="22"/>
          <w:u w:val="single"/>
        </w:rPr>
        <w:t>Virtual Mee</w:t>
      </w:r>
      <w:r w:rsidR="006C1F2F" w:rsidRPr="00CB18D9">
        <w:rPr>
          <w:b/>
          <w:bCs/>
          <w:color w:val="000000"/>
          <w:sz w:val="22"/>
          <w:szCs w:val="22"/>
          <w:u w:val="single"/>
        </w:rPr>
        <w:t>ting 3</w:t>
      </w:r>
      <w:r w:rsidRPr="00CB18D9">
        <w:rPr>
          <w:b/>
          <w:bCs/>
          <w:color w:val="000000"/>
          <w:sz w:val="22"/>
          <w:szCs w:val="22"/>
          <w:u w:val="single"/>
        </w:rPr>
        <w:t>:</w:t>
      </w:r>
    </w:p>
    <w:p w14:paraId="0FD6DADB"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4096AF78" w14:textId="5A89CF5F"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Start Time: </w:t>
      </w:r>
      <w:r w:rsidR="006729B1" w:rsidRPr="00CB18D9">
        <w:rPr>
          <w:color w:val="000000"/>
          <w:sz w:val="22"/>
          <w:szCs w:val="22"/>
        </w:rPr>
        <w:t>3:48P</w:t>
      </w:r>
      <w:r w:rsidRPr="00CB18D9">
        <w:rPr>
          <w:color w:val="000000"/>
          <w:sz w:val="22"/>
          <w:szCs w:val="22"/>
        </w:rPr>
        <w:t>M</w:t>
      </w:r>
    </w:p>
    <w:p w14:paraId="6FD65300" w14:textId="77777777" w:rsidR="004755C3" w:rsidRPr="00CB18D9" w:rsidRDefault="004755C3" w:rsidP="004755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 xml:space="preserve">Kely Cid, Bernard </w:t>
      </w:r>
      <w:proofErr w:type="spellStart"/>
      <w:r w:rsidRPr="00CB18D9">
        <w:rPr>
          <w:color w:val="000000"/>
          <w:sz w:val="22"/>
          <w:szCs w:val="22"/>
        </w:rPr>
        <w:t>Parenteau</w:t>
      </w:r>
      <w:proofErr w:type="spellEnd"/>
      <w:r w:rsidRPr="00CB18D9">
        <w:rPr>
          <w:color w:val="000000"/>
          <w:sz w:val="22"/>
          <w:szCs w:val="22"/>
        </w:rPr>
        <w:t>.</w:t>
      </w:r>
    </w:p>
    <w:p w14:paraId="0C3B20FD" w14:textId="5D2E9DC5" w:rsidR="004755C3" w:rsidRPr="00CB18D9" w:rsidRDefault="004755C3" w:rsidP="004755C3">
      <w:pPr>
        <w:spacing w:before="120" w:after="240" w:line="360" w:lineRule="auto"/>
        <w:ind w:left="720"/>
        <w:jc w:val="both"/>
        <w:rPr>
          <w:color w:val="000000"/>
          <w:sz w:val="22"/>
          <w:szCs w:val="22"/>
        </w:rPr>
      </w:pPr>
      <w:r w:rsidRPr="00CB18D9">
        <w:rPr>
          <w:b/>
          <w:bCs/>
          <w:color w:val="000000"/>
          <w:sz w:val="22"/>
          <w:szCs w:val="22"/>
        </w:rPr>
        <w:t xml:space="preserve">Agenda: </w:t>
      </w:r>
      <w:r w:rsidR="006C1F2F" w:rsidRPr="00CB18D9">
        <w:rPr>
          <w:color w:val="000000"/>
          <w:sz w:val="22"/>
          <w:szCs w:val="22"/>
        </w:rPr>
        <w:t>Agreed to go forward with project requirements, technologies and tools.</w:t>
      </w:r>
    </w:p>
    <w:p w14:paraId="04C5F588" w14:textId="23FC1EBD" w:rsidR="008C2DEB" w:rsidRPr="00CB18D9" w:rsidRDefault="006729B1" w:rsidP="008C2DEB">
      <w:pPr>
        <w:spacing w:line="360" w:lineRule="auto"/>
        <w:rPr>
          <w:sz w:val="22"/>
          <w:szCs w:val="22"/>
        </w:rPr>
      </w:pPr>
      <w:r w:rsidRPr="00CB18D9">
        <w:rPr>
          <w:b/>
          <w:bCs/>
          <w:color w:val="000000"/>
          <w:sz w:val="22"/>
          <w:szCs w:val="22"/>
          <w:u w:val="single"/>
        </w:rPr>
        <w:t>Meeting 4</w:t>
      </w:r>
      <w:r w:rsidR="008C2DEB" w:rsidRPr="00CB18D9">
        <w:rPr>
          <w:b/>
          <w:bCs/>
          <w:color w:val="000000"/>
          <w:sz w:val="22"/>
          <w:szCs w:val="22"/>
          <w:u w:val="single"/>
        </w:rPr>
        <w:t>:</w:t>
      </w:r>
    </w:p>
    <w:p w14:paraId="39691908" w14:textId="77777777"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3, 2014</w:t>
      </w:r>
    </w:p>
    <w:p w14:paraId="0FF20B58" w14:textId="732101FD"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 xml:space="preserve">Start Time: </w:t>
      </w:r>
      <w:r w:rsidR="006729B1" w:rsidRPr="00CB18D9">
        <w:rPr>
          <w:color w:val="000000"/>
          <w:sz w:val="22"/>
          <w:szCs w:val="22"/>
        </w:rPr>
        <w:t>6:20P</w:t>
      </w:r>
      <w:r w:rsidRPr="00CB18D9">
        <w:rPr>
          <w:color w:val="000000"/>
          <w:sz w:val="22"/>
          <w:szCs w:val="22"/>
        </w:rPr>
        <w:t>M</w:t>
      </w:r>
    </w:p>
    <w:p w14:paraId="38630E68" w14:textId="2A1E141B" w:rsidR="006729B1" w:rsidRPr="00CB18D9" w:rsidRDefault="006729B1" w:rsidP="008C2DEB">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8:35PM</w:t>
      </w:r>
    </w:p>
    <w:p w14:paraId="53A9F4BA" w14:textId="5A8073C0" w:rsidR="008C2DEB" w:rsidRPr="00CB18D9" w:rsidRDefault="008C2DEB" w:rsidP="008C2DEB">
      <w:pPr>
        <w:spacing w:before="120" w:after="240" w:line="360" w:lineRule="auto"/>
        <w:ind w:left="720"/>
        <w:jc w:val="both"/>
        <w:rPr>
          <w:sz w:val="22"/>
          <w:szCs w:val="22"/>
        </w:rPr>
      </w:pPr>
      <w:r w:rsidRPr="00CB18D9">
        <w:rPr>
          <w:b/>
          <w:bCs/>
          <w:color w:val="000000"/>
          <w:sz w:val="22"/>
          <w:szCs w:val="22"/>
        </w:rPr>
        <w:t xml:space="preserve">Participating members: </w:t>
      </w:r>
      <w:r w:rsidR="006729B1" w:rsidRPr="00CB18D9">
        <w:rPr>
          <w:color w:val="000000"/>
          <w:sz w:val="22"/>
          <w:szCs w:val="22"/>
        </w:rPr>
        <w:t>Kely Cid</w:t>
      </w:r>
      <w:r w:rsidRPr="00CB18D9">
        <w:rPr>
          <w:color w:val="000000"/>
          <w:sz w:val="22"/>
          <w:szCs w:val="22"/>
        </w:rPr>
        <w:t>.</w:t>
      </w:r>
    </w:p>
    <w:p w14:paraId="3A1E6188" w14:textId="623C4494" w:rsidR="008C2DEB" w:rsidRPr="00CB18D9" w:rsidRDefault="008C2DEB" w:rsidP="008C2DEB">
      <w:pPr>
        <w:spacing w:before="120" w:after="240" w:line="360" w:lineRule="auto"/>
        <w:ind w:left="720"/>
        <w:jc w:val="both"/>
        <w:rPr>
          <w:color w:val="000000"/>
          <w:sz w:val="22"/>
          <w:szCs w:val="22"/>
        </w:rPr>
      </w:pPr>
      <w:r w:rsidRPr="00CB18D9">
        <w:rPr>
          <w:b/>
          <w:bCs/>
          <w:color w:val="000000"/>
          <w:sz w:val="22"/>
          <w:szCs w:val="22"/>
        </w:rPr>
        <w:t>Agenda:</w:t>
      </w:r>
      <w:r w:rsidR="006729B1" w:rsidRPr="00CB18D9">
        <w:rPr>
          <w:b/>
          <w:bCs/>
          <w:color w:val="000000"/>
          <w:sz w:val="22"/>
          <w:szCs w:val="22"/>
        </w:rPr>
        <w:t xml:space="preserve"> </w:t>
      </w:r>
      <w:r w:rsidR="006729B1" w:rsidRPr="00CB18D9">
        <w:rPr>
          <w:color w:val="000000"/>
          <w:sz w:val="22"/>
          <w:szCs w:val="22"/>
        </w:rPr>
        <w:t>Understanding of the project objectives and goals, and started working on Chapter 1</w:t>
      </w:r>
      <w:r w:rsidR="001857A0">
        <w:rPr>
          <w:color w:val="000000"/>
          <w:sz w:val="22"/>
          <w:szCs w:val="22"/>
        </w:rPr>
        <w:t xml:space="preserve"> &amp; 2</w:t>
      </w:r>
      <w:r w:rsidR="006729B1" w:rsidRPr="00CB18D9">
        <w:rPr>
          <w:color w:val="000000"/>
          <w:sz w:val="22"/>
          <w:szCs w:val="22"/>
        </w:rPr>
        <w:t xml:space="preserve"> of the feasibility and project plan </w:t>
      </w:r>
      <w:r w:rsidR="00D14863">
        <w:rPr>
          <w:color w:val="000000"/>
          <w:sz w:val="22"/>
          <w:szCs w:val="22"/>
        </w:rPr>
        <w:t>document</w:t>
      </w:r>
      <w:r w:rsidRPr="00CB18D9">
        <w:rPr>
          <w:color w:val="000000"/>
          <w:sz w:val="22"/>
          <w:szCs w:val="22"/>
        </w:rPr>
        <w:t>.</w:t>
      </w:r>
    </w:p>
    <w:p w14:paraId="6E5FD8B9" w14:textId="69EBB469" w:rsidR="006729B1" w:rsidRPr="00CB18D9" w:rsidRDefault="00D14863" w:rsidP="006729B1">
      <w:pPr>
        <w:spacing w:line="360" w:lineRule="auto"/>
        <w:rPr>
          <w:sz w:val="22"/>
          <w:szCs w:val="22"/>
        </w:rPr>
      </w:pPr>
      <w:r>
        <w:rPr>
          <w:b/>
          <w:bCs/>
          <w:color w:val="000000"/>
          <w:sz w:val="22"/>
          <w:szCs w:val="22"/>
          <w:u w:val="single"/>
        </w:rPr>
        <w:t>Meeting 5</w:t>
      </w:r>
      <w:r w:rsidR="006729B1" w:rsidRPr="00CB18D9">
        <w:rPr>
          <w:b/>
          <w:bCs/>
          <w:color w:val="000000"/>
          <w:sz w:val="22"/>
          <w:szCs w:val="22"/>
          <w:u w:val="single"/>
        </w:rPr>
        <w:t>:</w:t>
      </w:r>
    </w:p>
    <w:p w14:paraId="6E0A2C03" w14:textId="0CA93B19"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4, 2014</w:t>
      </w:r>
    </w:p>
    <w:p w14:paraId="17476435" w14:textId="46D7E3BC"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2:10PM</w:t>
      </w:r>
    </w:p>
    <w:p w14:paraId="28DBF523" w14:textId="01676A8B"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5:30PM</w:t>
      </w:r>
    </w:p>
    <w:p w14:paraId="1957F5D1" w14:textId="77777777" w:rsidR="006729B1" w:rsidRPr="00CB18D9" w:rsidRDefault="006729B1" w:rsidP="006729B1">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E7E0BF2" w14:textId="06DFCA4D" w:rsidR="006729B1" w:rsidRPr="00CB18D9" w:rsidRDefault="006729B1" w:rsidP="006729B1">
      <w:pPr>
        <w:spacing w:before="120" w:after="240" w:line="360" w:lineRule="auto"/>
        <w:ind w:left="720"/>
        <w:jc w:val="both"/>
        <w:rPr>
          <w:color w:val="000000"/>
          <w:sz w:val="22"/>
          <w:szCs w:val="22"/>
        </w:rPr>
      </w:pPr>
      <w:r w:rsidRPr="00CB18D9">
        <w:rPr>
          <w:b/>
          <w:bCs/>
          <w:color w:val="000000"/>
          <w:sz w:val="22"/>
          <w:szCs w:val="22"/>
        </w:rPr>
        <w:t xml:space="preserve">Agenda: </w:t>
      </w:r>
      <w:r w:rsidRPr="00CB18D9">
        <w:rPr>
          <w:color w:val="000000"/>
          <w:sz w:val="22"/>
          <w:szCs w:val="22"/>
        </w:rPr>
        <w:t xml:space="preserve">Continue working on Chapter </w:t>
      </w:r>
      <w:r w:rsidR="001857A0">
        <w:rPr>
          <w:color w:val="000000"/>
          <w:sz w:val="22"/>
          <w:szCs w:val="22"/>
        </w:rPr>
        <w:t>2</w:t>
      </w:r>
      <w:r w:rsidR="003443C3" w:rsidRPr="00CB18D9">
        <w:rPr>
          <w:color w:val="000000"/>
          <w:sz w:val="22"/>
          <w:szCs w:val="22"/>
        </w:rPr>
        <w:t xml:space="preserve"> </w:t>
      </w:r>
      <w:r w:rsidRPr="00CB18D9">
        <w:rPr>
          <w:color w:val="000000"/>
          <w:sz w:val="22"/>
          <w:szCs w:val="22"/>
        </w:rPr>
        <w:t xml:space="preserve">of the feasibility and project plan </w:t>
      </w:r>
      <w:r w:rsidR="00D14863">
        <w:rPr>
          <w:color w:val="000000"/>
          <w:sz w:val="22"/>
          <w:szCs w:val="22"/>
        </w:rPr>
        <w:t>document, and chapt</w:t>
      </w:r>
      <w:r w:rsidR="008673FB">
        <w:rPr>
          <w:color w:val="000000"/>
          <w:sz w:val="22"/>
          <w:szCs w:val="22"/>
        </w:rPr>
        <w:t>er 1</w:t>
      </w:r>
      <w:r w:rsidR="00D14863">
        <w:rPr>
          <w:color w:val="000000"/>
          <w:sz w:val="22"/>
          <w:szCs w:val="22"/>
        </w:rPr>
        <w:t xml:space="preserve"> of requirement document</w:t>
      </w:r>
      <w:r w:rsidRPr="00CB18D9">
        <w:rPr>
          <w:color w:val="000000"/>
          <w:sz w:val="22"/>
          <w:szCs w:val="22"/>
        </w:rPr>
        <w:t>.</w:t>
      </w:r>
    </w:p>
    <w:p w14:paraId="2E992EC4" w14:textId="309ADCB3" w:rsidR="003443C3" w:rsidRPr="00CB18D9" w:rsidRDefault="00D14863" w:rsidP="003443C3">
      <w:pPr>
        <w:spacing w:line="360" w:lineRule="auto"/>
        <w:rPr>
          <w:sz w:val="22"/>
          <w:szCs w:val="22"/>
        </w:rPr>
      </w:pPr>
      <w:r>
        <w:rPr>
          <w:b/>
          <w:bCs/>
          <w:color w:val="000000"/>
          <w:sz w:val="22"/>
          <w:szCs w:val="22"/>
          <w:u w:val="single"/>
        </w:rPr>
        <w:t>Meeting 6</w:t>
      </w:r>
      <w:r w:rsidR="003443C3" w:rsidRPr="00CB18D9">
        <w:rPr>
          <w:b/>
          <w:bCs/>
          <w:color w:val="000000"/>
          <w:sz w:val="22"/>
          <w:szCs w:val="22"/>
          <w:u w:val="single"/>
        </w:rPr>
        <w:t>:</w:t>
      </w:r>
    </w:p>
    <w:p w14:paraId="45A3F004" w14:textId="38600DB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Date: </w:t>
      </w:r>
      <w:r w:rsidRPr="00CB18D9">
        <w:rPr>
          <w:color w:val="000000"/>
          <w:sz w:val="22"/>
          <w:szCs w:val="22"/>
        </w:rPr>
        <w:t>September 5, 2014</w:t>
      </w:r>
    </w:p>
    <w:p w14:paraId="3D3BA8FD" w14:textId="09F0724E" w:rsidR="003443C3" w:rsidRPr="00CB18D9" w:rsidRDefault="003443C3" w:rsidP="003443C3">
      <w:pPr>
        <w:spacing w:before="120" w:after="240" w:line="360" w:lineRule="auto"/>
        <w:ind w:left="720"/>
        <w:jc w:val="both"/>
        <w:rPr>
          <w:color w:val="000000"/>
          <w:sz w:val="22"/>
          <w:szCs w:val="22"/>
        </w:rPr>
      </w:pPr>
      <w:r w:rsidRPr="00CB18D9">
        <w:rPr>
          <w:b/>
          <w:bCs/>
          <w:color w:val="000000"/>
          <w:sz w:val="22"/>
          <w:szCs w:val="22"/>
        </w:rPr>
        <w:t xml:space="preserve">Start Time: </w:t>
      </w:r>
      <w:r w:rsidRPr="00CB18D9">
        <w:rPr>
          <w:color w:val="000000"/>
          <w:sz w:val="22"/>
          <w:szCs w:val="22"/>
        </w:rPr>
        <w:t>2:00PM</w:t>
      </w:r>
    </w:p>
    <w:p w14:paraId="34CEBC17" w14:textId="26B47984"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End Time: </w:t>
      </w:r>
      <w:r w:rsidRPr="00CB18D9">
        <w:rPr>
          <w:color w:val="000000"/>
          <w:sz w:val="22"/>
          <w:szCs w:val="22"/>
        </w:rPr>
        <w:t>6:00PM</w:t>
      </w:r>
    </w:p>
    <w:p w14:paraId="7A129173" w14:textId="77777777" w:rsidR="003443C3" w:rsidRPr="00CB18D9" w:rsidRDefault="003443C3" w:rsidP="003443C3">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C16A0B7" w14:textId="67B42DA8" w:rsidR="00310020" w:rsidRDefault="003443C3" w:rsidP="00D14863">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2 &amp; 3</w:t>
      </w:r>
      <w:r w:rsidRPr="00CB18D9">
        <w:rPr>
          <w:color w:val="000000"/>
          <w:sz w:val="22"/>
          <w:szCs w:val="22"/>
        </w:rPr>
        <w:t xml:space="preserve"> of the requirement document</w:t>
      </w:r>
      <w:r w:rsidR="001857A0">
        <w:rPr>
          <w:color w:val="000000"/>
          <w:sz w:val="22"/>
          <w:szCs w:val="22"/>
        </w:rPr>
        <w:t>, and chapter 3</w:t>
      </w:r>
      <w:r w:rsidR="00D14863">
        <w:rPr>
          <w:color w:val="000000"/>
          <w:sz w:val="22"/>
          <w:szCs w:val="22"/>
        </w:rPr>
        <w:t xml:space="preserve"> of feasibility and project plan document</w:t>
      </w:r>
      <w:r w:rsidR="00CB18D9">
        <w:rPr>
          <w:color w:val="000000"/>
          <w:sz w:val="22"/>
          <w:szCs w:val="22"/>
        </w:rPr>
        <w:t>.</w:t>
      </w:r>
      <w:r w:rsidR="00010FCD">
        <w:rPr>
          <w:color w:val="000000"/>
          <w:sz w:val="22"/>
          <w:szCs w:val="22"/>
        </w:rPr>
        <w:t xml:space="preserve"> Created </w:t>
      </w:r>
      <w:proofErr w:type="spellStart"/>
      <w:r w:rsidR="00010FCD">
        <w:rPr>
          <w:color w:val="000000"/>
          <w:sz w:val="22"/>
          <w:szCs w:val="22"/>
        </w:rPr>
        <w:t>Trello</w:t>
      </w:r>
      <w:proofErr w:type="spellEnd"/>
      <w:r w:rsidR="00010FCD">
        <w:rPr>
          <w:color w:val="000000"/>
          <w:sz w:val="22"/>
          <w:szCs w:val="22"/>
        </w:rPr>
        <w:t xml:space="preserve"> Account.</w:t>
      </w:r>
    </w:p>
    <w:p w14:paraId="1CA18AF2" w14:textId="21FFAD90" w:rsidR="008673FB" w:rsidRPr="00CB18D9" w:rsidRDefault="008673FB" w:rsidP="008673FB">
      <w:pPr>
        <w:spacing w:line="360" w:lineRule="auto"/>
        <w:rPr>
          <w:sz w:val="22"/>
          <w:szCs w:val="22"/>
        </w:rPr>
      </w:pPr>
      <w:r>
        <w:rPr>
          <w:b/>
          <w:bCs/>
          <w:color w:val="000000"/>
          <w:sz w:val="22"/>
          <w:szCs w:val="22"/>
          <w:u w:val="single"/>
        </w:rPr>
        <w:t>Meeting 7</w:t>
      </w:r>
      <w:r w:rsidRPr="00CB18D9">
        <w:rPr>
          <w:b/>
          <w:bCs/>
          <w:color w:val="000000"/>
          <w:sz w:val="22"/>
          <w:szCs w:val="22"/>
          <w:u w:val="single"/>
        </w:rPr>
        <w:t>:</w:t>
      </w:r>
    </w:p>
    <w:p w14:paraId="7C5C2EAB" w14:textId="155E6E86"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6</w:t>
      </w:r>
      <w:r w:rsidRPr="00CB18D9">
        <w:rPr>
          <w:color w:val="000000"/>
          <w:sz w:val="22"/>
          <w:szCs w:val="22"/>
        </w:rPr>
        <w:t>, 2014</w:t>
      </w:r>
    </w:p>
    <w:p w14:paraId="77773E45" w14:textId="0C38A122" w:rsidR="008673FB" w:rsidRPr="00CB18D9" w:rsidRDefault="008673FB" w:rsidP="008673FB">
      <w:pPr>
        <w:spacing w:before="120" w:after="240" w:line="360" w:lineRule="auto"/>
        <w:ind w:left="720"/>
        <w:jc w:val="both"/>
        <w:rPr>
          <w:color w:val="000000"/>
          <w:sz w:val="22"/>
          <w:szCs w:val="22"/>
        </w:rPr>
      </w:pPr>
      <w:r w:rsidRPr="00CB18D9">
        <w:rPr>
          <w:b/>
          <w:bCs/>
          <w:color w:val="000000"/>
          <w:sz w:val="22"/>
          <w:szCs w:val="22"/>
        </w:rPr>
        <w:t xml:space="preserve">Start Time: </w:t>
      </w:r>
      <w:r w:rsidR="00576D97">
        <w:rPr>
          <w:color w:val="000000"/>
          <w:sz w:val="22"/>
          <w:szCs w:val="22"/>
        </w:rPr>
        <w:t>1</w:t>
      </w:r>
      <w:r w:rsidRPr="00CB18D9">
        <w:rPr>
          <w:color w:val="000000"/>
          <w:sz w:val="22"/>
          <w:szCs w:val="22"/>
        </w:rPr>
        <w:t>:00PM</w:t>
      </w:r>
    </w:p>
    <w:p w14:paraId="349CC97D" w14:textId="2BC40813"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End Time: </w:t>
      </w:r>
      <w:r w:rsidR="00576D97">
        <w:rPr>
          <w:color w:val="000000"/>
          <w:sz w:val="22"/>
          <w:szCs w:val="22"/>
        </w:rPr>
        <w:t>7:1</w:t>
      </w:r>
      <w:r w:rsidRPr="00CB18D9">
        <w:rPr>
          <w:color w:val="000000"/>
          <w:sz w:val="22"/>
          <w:szCs w:val="22"/>
        </w:rPr>
        <w:t>0PM</w:t>
      </w:r>
    </w:p>
    <w:p w14:paraId="7DEA93F4" w14:textId="77777777" w:rsidR="008673FB" w:rsidRPr="00CB18D9" w:rsidRDefault="008673FB" w:rsidP="008673FB">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2B3AE5C9" w14:textId="488A5D84" w:rsidR="008673FB" w:rsidRPr="00D14863" w:rsidRDefault="008673FB" w:rsidP="008673FB">
      <w:pPr>
        <w:spacing w:before="120" w:after="240" w:line="360" w:lineRule="auto"/>
        <w:ind w:left="720"/>
        <w:jc w:val="both"/>
        <w:rPr>
          <w:color w:val="000000"/>
          <w:sz w:val="22"/>
          <w:szCs w:val="22"/>
        </w:rPr>
      </w:pPr>
      <w:r w:rsidRPr="00CB18D9">
        <w:rPr>
          <w:b/>
          <w:bCs/>
          <w:color w:val="000000"/>
          <w:sz w:val="22"/>
          <w:szCs w:val="22"/>
        </w:rPr>
        <w:t xml:space="preserve">Agenda: </w:t>
      </w:r>
      <w:r w:rsidR="001857A0">
        <w:rPr>
          <w:color w:val="000000"/>
          <w:sz w:val="22"/>
          <w:szCs w:val="22"/>
        </w:rPr>
        <w:t>Continue working on Chapter 3, 4, 5, and part of 6</w:t>
      </w:r>
      <w:r w:rsidRPr="00CB18D9">
        <w:rPr>
          <w:color w:val="000000"/>
          <w:sz w:val="22"/>
          <w:szCs w:val="22"/>
        </w:rPr>
        <w:t xml:space="preserve"> of the requirement document</w:t>
      </w:r>
      <w:r>
        <w:rPr>
          <w:color w:val="000000"/>
          <w:sz w:val="22"/>
          <w:szCs w:val="22"/>
        </w:rPr>
        <w:t>.</w:t>
      </w:r>
    </w:p>
    <w:p w14:paraId="3306F5EB" w14:textId="73A145C2" w:rsidR="001857A0" w:rsidRPr="00CB18D9" w:rsidRDefault="00576D97" w:rsidP="001857A0">
      <w:pPr>
        <w:spacing w:line="360" w:lineRule="auto"/>
        <w:rPr>
          <w:sz w:val="22"/>
          <w:szCs w:val="22"/>
        </w:rPr>
      </w:pPr>
      <w:r>
        <w:rPr>
          <w:b/>
          <w:bCs/>
          <w:color w:val="000000"/>
          <w:sz w:val="22"/>
          <w:szCs w:val="22"/>
          <w:u w:val="single"/>
        </w:rPr>
        <w:t>Meeting 8</w:t>
      </w:r>
      <w:r w:rsidR="001857A0" w:rsidRPr="00CB18D9">
        <w:rPr>
          <w:b/>
          <w:bCs/>
          <w:color w:val="000000"/>
          <w:sz w:val="22"/>
          <w:szCs w:val="22"/>
          <w:u w:val="single"/>
        </w:rPr>
        <w:t>:</w:t>
      </w:r>
    </w:p>
    <w:p w14:paraId="2D150240" w14:textId="477D8E5C"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Date: </w:t>
      </w:r>
      <w:r>
        <w:rPr>
          <w:color w:val="000000"/>
          <w:sz w:val="22"/>
          <w:szCs w:val="22"/>
        </w:rPr>
        <w:t>September 7</w:t>
      </w:r>
      <w:r w:rsidRPr="00CB18D9">
        <w:rPr>
          <w:color w:val="000000"/>
          <w:sz w:val="22"/>
          <w:szCs w:val="22"/>
        </w:rPr>
        <w:t>, 2014</w:t>
      </w:r>
    </w:p>
    <w:p w14:paraId="1A042ED7" w14:textId="2480FDEE" w:rsidR="001857A0" w:rsidRPr="00CB18D9" w:rsidRDefault="001857A0" w:rsidP="001857A0">
      <w:pPr>
        <w:spacing w:before="120" w:after="240" w:line="360" w:lineRule="auto"/>
        <w:ind w:left="720"/>
        <w:jc w:val="both"/>
        <w:rPr>
          <w:color w:val="000000"/>
          <w:sz w:val="22"/>
          <w:szCs w:val="22"/>
        </w:rPr>
      </w:pPr>
      <w:r w:rsidRPr="00CB18D9">
        <w:rPr>
          <w:b/>
          <w:bCs/>
          <w:color w:val="000000"/>
          <w:sz w:val="22"/>
          <w:szCs w:val="22"/>
        </w:rPr>
        <w:t xml:space="preserve">Start Time: </w:t>
      </w:r>
      <w:r>
        <w:rPr>
          <w:color w:val="000000"/>
          <w:sz w:val="22"/>
          <w:szCs w:val="22"/>
        </w:rPr>
        <w:t>11</w:t>
      </w:r>
      <w:r w:rsidR="00010FCD">
        <w:rPr>
          <w:color w:val="000000"/>
          <w:sz w:val="22"/>
          <w:szCs w:val="22"/>
        </w:rPr>
        <w:t>:00A</w:t>
      </w:r>
      <w:r w:rsidRPr="00CB18D9">
        <w:rPr>
          <w:color w:val="000000"/>
          <w:sz w:val="22"/>
          <w:szCs w:val="22"/>
        </w:rPr>
        <w:t>M</w:t>
      </w:r>
    </w:p>
    <w:p w14:paraId="2D859C90" w14:textId="1E7F672E"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End Time: </w:t>
      </w:r>
      <w:r>
        <w:rPr>
          <w:color w:val="000000"/>
          <w:sz w:val="22"/>
          <w:szCs w:val="22"/>
        </w:rPr>
        <w:t>12:45</w:t>
      </w:r>
      <w:r w:rsidRPr="00CB18D9">
        <w:rPr>
          <w:color w:val="000000"/>
          <w:sz w:val="22"/>
          <w:szCs w:val="22"/>
        </w:rPr>
        <w:t>PM</w:t>
      </w:r>
    </w:p>
    <w:p w14:paraId="79D40B76" w14:textId="77777777" w:rsidR="001857A0" w:rsidRPr="00CB18D9" w:rsidRDefault="001857A0" w:rsidP="001857A0">
      <w:pPr>
        <w:spacing w:before="120" w:after="240" w:line="360" w:lineRule="auto"/>
        <w:ind w:left="720"/>
        <w:jc w:val="both"/>
        <w:rPr>
          <w:sz w:val="22"/>
          <w:szCs w:val="22"/>
        </w:rPr>
      </w:pPr>
      <w:r w:rsidRPr="00CB18D9">
        <w:rPr>
          <w:b/>
          <w:bCs/>
          <w:color w:val="000000"/>
          <w:sz w:val="22"/>
          <w:szCs w:val="22"/>
        </w:rPr>
        <w:t xml:space="preserve">Participating members: </w:t>
      </w:r>
      <w:r w:rsidRPr="00CB18D9">
        <w:rPr>
          <w:color w:val="000000"/>
          <w:sz w:val="22"/>
          <w:szCs w:val="22"/>
        </w:rPr>
        <w:t>Kely Cid.</w:t>
      </w:r>
    </w:p>
    <w:p w14:paraId="56C8B530" w14:textId="38C69433" w:rsidR="001857A0" w:rsidRPr="00D14863" w:rsidRDefault="001857A0" w:rsidP="001857A0">
      <w:pPr>
        <w:spacing w:before="120" w:after="240" w:line="360" w:lineRule="auto"/>
        <w:ind w:left="720"/>
        <w:jc w:val="both"/>
        <w:rPr>
          <w:color w:val="000000"/>
          <w:sz w:val="22"/>
          <w:szCs w:val="22"/>
        </w:rPr>
      </w:pPr>
      <w:r w:rsidRPr="00CB18D9">
        <w:rPr>
          <w:b/>
          <w:bCs/>
          <w:color w:val="000000"/>
          <w:sz w:val="22"/>
          <w:szCs w:val="22"/>
        </w:rPr>
        <w:t xml:space="preserve">Agenda: </w:t>
      </w:r>
      <w:r>
        <w:rPr>
          <w:color w:val="000000"/>
          <w:sz w:val="22"/>
          <w:szCs w:val="22"/>
        </w:rPr>
        <w:t xml:space="preserve">Update </w:t>
      </w:r>
      <w:proofErr w:type="spellStart"/>
      <w:r>
        <w:rPr>
          <w:color w:val="000000"/>
          <w:sz w:val="22"/>
          <w:szCs w:val="22"/>
        </w:rPr>
        <w:t>Trello</w:t>
      </w:r>
      <w:proofErr w:type="spellEnd"/>
      <w:r>
        <w:rPr>
          <w:color w:val="000000"/>
          <w:sz w:val="22"/>
          <w:szCs w:val="22"/>
        </w:rPr>
        <w:t xml:space="preserve"> Account, create Power Point presentation.</w:t>
      </w:r>
    </w:p>
    <w:p w14:paraId="716DCEC0" w14:textId="77777777" w:rsidR="008673FB" w:rsidRPr="00D14863" w:rsidRDefault="008673FB" w:rsidP="008673FB">
      <w:pPr>
        <w:spacing w:before="120" w:after="240" w:line="360" w:lineRule="auto"/>
        <w:jc w:val="both"/>
        <w:rPr>
          <w:color w:val="000000"/>
          <w:sz w:val="22"/>
          <w:szCs w:val="22"/>
        </w:rPr>
      </w:pPr>
    </w:p>
    <w:p w14:paraId="13ECF6BE" w14:textId="5332DBF3" w:rsidR="00691FB6" w:rsidRPr="004273F2" w:rsidRDefault="00691FB6" w:rsidP="00691FB6">
      <w:pPr>
        <w:pStyle w:val="Heading1"/>
        <w:spacing w:after="240" w:line="360" w:lineRule="auto"/>
      </w:pPr>
      <w:bookmarkStart w:id="38" w:name="_Toc271751807"/>
      <w:r w:rsidRPr="0096625D">
        <w:rPr>
          <w:rFonts w:ascii="Times New Roman" w:eastAsia="Times New Roman" w:hAnsi="Times New Roman" w:cs="Times New Roman"/>
        </w:rPr>
        <w:t>5. References</w:t>
      </w:r>
      <w:bookmarkEnd w:id="38"/>
    </w:p>
    <w:p w14:paraId="7B2063B2" w14:textId="77777777" w:rsidR="00310020" w:rsidRDefault="00310020" w:rsidP="00621D13">
      <w:pPr>
        <w:spacing w:after="240"/>
      </w:pPr>
    </w:p>
    <w:p w14:paraId="340DF226" w14:textId="77777777" w:rsidR="00691FB6" w:rsidRDefault="00691FB6" w:rsidP="00621D13">
      <w:pPr>
        <w:spacing w:after="240"/>
      </w:pPr>
    </w:p>
    <w:p w14:paraId="31F7C823" w14:textId="77777777" w:rsidR="00691FB6" w:rsidRDefault="00691FB6" w:rsidP="00811700">
      <w:pPr>
        <w:spacing w:after="240"/>
      </w:pPr>
    </w:p>
    <w:sectPr w:rsidR="00691FB6" w:rsidSect="00AA424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825D6" w14:textId="77777777" w:rsidR="008673FB" w:rsidRDefault="008673FB" w:rsidP="00A20DFD">
      <w:r>
        <w:separator/>
      </w:r>
    </w:p>
  </w:endnote>
  <w:endnote w:type="continuationSeparator" w:id="0">
    <w:p w14:paraId="3135AE7E" w14:textId="77777777" w:rsidR="008673FB" w:rsidRDefault="008673FB" w:rsidP="00A2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8C1E2" w14:textId="77777777" w:rsidR="008673FB" w:rsidRDefault="008673FB"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FBD2A" w14:textId="77777777" w:rsidR="008673FB" w:rsidRDefault="008673FB" w:rsidP="00814AB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B92F" w14:textId="77777777" w:rsidR="008673FB" w:rsidRDefault="008673FB" w:rsidP="00814AB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62B1">
      <w:rPr>
        <w:rStyle w:val="PageNumber"/>
        <w:noProof/>
      </w:rPr>
      <w:t>4</w:t>
    </w:r>
    <w:r>
      <w:rPr>
        <w:rStyle w:val="PageNumber"/>
      </w:rPr>
      <w:fldChar w:fldCharType="end"/>
    </w:r>
  </w:p>
  <w:p w14:paraId="15F86754" w14:textId="71968119" w:rsidR="008673FB" w:rsidRDefault="008673FB" w:rsidP="00814AB1">
    <w:pPr>
      <w:pStyle w:val="Footer"/>
      <w:ind w:right="360"/>
    </w:pPr>
    <w:r>
      <w:t xml:space="preserve">Senior Project | Virtual Queue | Feasibility Study &amp; Project Plan Document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84CA1F" w14:textId="77777777" w:rsidR="008673FB" w:rsidRDefault="008673FB" w:rsidP="00A20DFD">
      <w:r>
        <w:separator/>
      </w:r>
    </w:p>
  </w:footnote>
  <w:footnote w:type="continuationSeparator" w:id="0">
    <w:p w14:paraId="51D8AF73" w14:textId="77777777" w:rsidR="008673FB" w:rsidRDefault="008673FB" w:rsidP="00A20D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62867"/>
    <w:multiLevelType w:val="hybridMultilevel"/>
    <w:tmpl w:val="B1EC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695F04"/>
    <w:multiLevelType w:val="hybridMultilevel"/>
    <w:tmpl w:val="9E04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7"/>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B51"/>
    <w:rsid w:val="00001D0D"/>
    <w:rsid w:val="00006BE7"/>
    <w:rsid w:val="00010FCD"/>
    <w:rsid w:val="000152E4"/>
    <w:rsid w:val="00020FC2"/>
    <w:rsid w:val="000917DA"/>
    <w:rsid w:val="00094AB6"/>
    <w:rsid w:val="000A19F7"/>
    <w:rsid w:val="000A638F"/>
    <w:rsid w:val="000C125B"/>
    <w:rsid w:val="000E0F57"/>
    <w:rsid w:val="001105CD"/>
    <w:rsid w:val="0012767D"/>
    <w:rsid w:val="00153D4A"/>
    <w:rsid w:val="00181291"/>
    <w:rsid w:val="001857A0"/>
    <w:rsid w:val="001B117F"/>
    <w:rsid w:val="001D6D94"/>
    <w:rsid w:val="001E0DB0"/>
    <w:rsid w:val="00287022"/>
    <w:rsid w:val="002E6A34"/>
    <w:rsid w:val="002F5BA2"/>
    <w:rsid w:val="00310020"/>
    <w:rsid w:val="0031165F"/>
    <w:rsid w:val="00343EE8"/>
    <w:rsid w:val="003443C3"/>
    <w:rsid w:val="00346CB4"/>
    <w:rsid w:val="0035353B"/>
    <w:rsid w:val="00355F9B"/>
    <w:rsid w:val="0036545D"/>
    <w:rsid w:val="00372DF8"/>
    <w:rsid w:val="00375A55"/>
    <w:rsid w:val="00384B9D"/>
    <w:rsid w:val="00396771"/>
    <w:rsid w:val="003B4CCB"/>
    <w:rsid w:val="003B6BE8"/>
    <w:rsid w:val="003F230C"/>
    <w:rsid w:val="004318CA"/>
    <w:rsid w:val="004633DB"/>
    <w:rsid w:val="004755C3"/>
    <w:rsid w:val="00493B51"/>
    <w:rsid w:val="004A310E"/>
    <w:rsid w:val="004C2208"/>
    <w:rsid w:val="00500462"/>
    <w:rsid w:val="00504289"/>
    <w:rsid w:val="00517094"/>
    <w:rsid w:val="005339F8"/>
    <w:rsid w:val="00537619"/>
    <w:rsid w:val="00556972"/>
    <w:rsid w:val="00574079"/>
    <w:rsid w:val="00576D97"/>
    <w:rsid w:val="00582A40"/>
    <w:rsid w:val="00593EDF"/>
    <w:rsid w:val="005C4162"/>
    <w:rsid w:val="005E3839"/>
    <w:rsid w:val="00621D13"/>
    <w:rsid w:val="00625A5D"/>
    <w:rsid w:val="00633A49"/>
    <w:rsid w:val="00636171"/>
    <w:rsid w:val="006729B1"/>
    <w:rsid w:val="00677081"/>
    <w:rsid w:val="0068173D"/>
    <w:rsid w:val="00691FB6"/>
    <w:rsid w:val="006B45C3"/>
    <w:rsid w:val="006C1F2F"/>
    <w:rsid w:val="006D054B"/>
    <w:rsid w:val="006D1061"/>
    <w:rsid w:val="00701B60"/>
    <w:rsid w:val="0071178B"/>
    <w:rsid w:val="007731FB"/>
    <w:rsid w:val="007B208B"/>
    <w:rsid w:val="007B40B8"/>
    <w:rsid w:val="007C0888"/>
    <w:rsid w:val="00811700"/>
    <w:rsid w:val="00813EC1"/>
    <w:rsid w:val="00814AB1"/>
    <w:rsid w:val="00814FD2"/>
    <w:rsid w:val="0085522A"/>
    <w:rsid w:val="00857492"/>
    <w:rsid w:val="008673FB"/>
    <w:rsid w:val="008A6728"/>
    <w:rsid w:val="008C2DEB"/>
    <w:rsid w:val="008C7DAA"/>
    <w:rsid w:val="008E22A9"/>
    <w:rsid w:val="00901AB4"/>
    <w:rsid w:val="009035E4"/>
    <w:rsid w:val="009076B9"/>
    <w:rsid w:val="009076F1"/>
    <w:rsid w:val="00937389"/>
    <w:rsid w:val="00944360"/>
    <w:rsid w:val="0096625D"/>
    <w:rsid w:val="00970496"/>
    <w:rsid w:val="00997E4F"/>
    <w:rsid w:val="009C104B"/>
    <w:rsid w:val="009C3767"/>
    <w:rsid w:val="009E3B81"/>
    <w:rsid w:val="009F4CD3"/>
    <w:rsid w:val="00A025C8"/>
    <w:rsid w:val="00A069FC"/>
    <w:rsid w:val="00A07861"/>
    <w:rsid w:val="00A07F50"/>
    <w:rsid w:val="00A200C7"/>
    <w:rsid w:val="00A20DFD"/>
    <w:rsid w:val="00A44E1C"/>
    <w:rsid w:val="00A5428E"/>
    <w:rsid w:val="00A615A7"/>
    <w:rsid w:val="00A72FF0"/>
    <w:rsid w:val="00AA18DD"/>
    <w:rsid w:val="00AA1C71"/>
    <w:rsid w:val="00AA4248"/>
    <w:rsid w:val="00AD03AB"/>
    <w:rsid w:val="00B05267"/>
    <w:rsid w:val="00BA0353"/>
    <w:rsid w:val="00BA3D18"/>
    <w:rsid w:val="00BB4F63"/>
    <w:rsid w:val="00BB7F23"/>
    <w:rsid w:val="00BC3FD6"/>
    <w:rsid w:val="00BC6116"/>
    <w:rsid w:val="00BC777D"/>
    <w:rsid w:val="00C41884"/>
    <w:rsid w:val="00C563C4"/>
    <w:rsid w:val="00C85C70"/>
    <w:rsid w:val="00CB18D9"/>
    <w:rsid w:val="00CE0ABF"/>
    <w:rsid w:val="00D14863"/>
    <w:rsid w:val="00D17EAD"/>
    <w:rsid w:val="00D307E7"/>
    <w:rsid w:val="00D37079"/>
    <w:rsid w:val="00D554A2"/>
    <w:rsid w:val="00D8510E"/>
    <w:rsid w:val="00D94283"/>
    <w:rsid w:val="00DB31D7"/>
    <w:rsid w:val="00DB4C28"/>
    <w:rsid w:val="00DB5654"/>
    <w:rsid w:val="00DD4DBC"/>
    <w:rsid w:val="00DE26BC"/>
    <w:rsid w:val="00E435BE"/>
    <w:rsid w:val="00E4444D"/>
    <w:rsid w:val="00E562B1"/>
    <w:rsid w:val="00EB2034"/>
    <w:rsid w:val="00EC25BA"/>
    <w:rsid w:val="00EF57A5"/>
    <w:rsid w:val="00F00CC5"/>
    <w:rsid w:val="00F16CED"/>
    <w:rsid w:val="00F36B1A"/>
    <w:rsid w:val="00F62D14"/>
    <w:rsid w:val="00F80323"/>
    <w:rsid w:val="00F82BB9"/>
    <w:rsid w:val="00FD7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B50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B51"/>
    <w:rPr>
      <w:rFonts w:ascii="Times New Roman" w:eastAsia="Times New Roman" w:hAnsi="Times New Roman" w:cs="Times New Roman"/>
    </w:rPr>
  </w:style>
  <w:style w:type="paragraph" w:styleId="Heading1">
    <w:name w:val="heading 1"/>
    <w:basedOn w:val="Normal"/>
    <w:next w:val="Normal"/>
    <w:link w:val="Heading1Char"/>
    <w:uiPriority w:val="9"/>
    <w:qFormat/>
    <w:rsid w:val="00AA18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435B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522A"/>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563C4"/>
    <w:pPr>
      <w:spacing w:line="276" w:lineRule="auto"/>
    </w:pPr>
    <w:rPr>
      <w:rFonts w:ascii="Arial" w:eastAsia="Arial" w:hAnsi="Arial" w:cs="Arial"/>
      <w:color w:val="000000"/>
      <w:sz w:val="22"/>
      <w:szCs w:val="22"/>
    </w:rPr>
  </w:style>
  <w:style w:type="character" w:customStyle="1" w:styleId="Heading1Char">
    <w:name w:val="Heading 1 Char"/>
    <w:basedOn w:val="DefaultParagraphFont"/>
    <w:link w:val="Heading1"/>
    <w:uiPriority w:val="9"/>
    <w:rsid w:val="00AA18D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semiHidden/>
    <w:unhideWhenUsed/>
    <w:qFormat/>
    <w:rsid w:val="00AA18D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A18DD"/>
    <w:pPr>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AA18DD"/>
    <w:pPr>
      <w:spacing w:after="100" w:line="276" w:lineRule="auto"/>
      <w:ind w:left="20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AA18DD"/>
    <w:pPr>
      <w:spacing w:after="100" w:line="276" w:lineRule="auto"/>
      <w:ind w:left="40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A18DD"/>
    <w:rPr>
      <w:color w:val="0000FF" w:themeColor="hyperlink"/>
      <w:u w:val="single"/>
    </w:rPr>
  </w:style>
  <w:style w:type="paragraph" w:styleId="BalloonText">
    <w:name w:val="Balloon Text"/>
    <w:basedOn w:val="Normal"/>
    <w:link w:val="BalloonTextChar"/>
    <w:uiPriority w:val="99"/>
    <w:semiHidden/>
    <w:unhideWhenUsed/>
    <w:rsid w:val="00AA18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8DD"/>
    <w:rPr>
      <w:rFonts w:ascii="Lucida Grande" w:eastAsia="Times New Roman" w:hAnsi="Lucida Grande" w:cs="Lucida Grande"/>
      <w:sz w:val="18"/>
      <w:szCs w:val="18"/>
    </w:rPr>
  </w:style>
  <w:style w:type="paragraph" w:styleId="NormalWeb">
    <w:name w:val="Normal (Web)"/>
    <w:basedOn w:val="Normal"/>
    <w:uiPriority w:val="99"/>
    <w:unhideWhenUsed/>
    <w:rsid w:val="00582A40"/>
    <w:pPr>
      <w:spacing w:before="100" w:beforeAutospacing="1" w:after="100" w:afterAutospacing="1"/>
    </w:pPr>
  </w:style>
  <w:style w:type="character" w:customStyle="1" w:styleId="Heading2Char">
    <w:name w:val="Heading 2 Char"/>
    <w:basedOn w:val="DefaultParagraphFont"/>
    <w:link w:val="Heading2"/>
    <w:uiPriority w:val="9"/>
    <w:rsid w:val="00E435B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5522A"/>
    <w:rPr>
      <w:rFonts w:asciiTheme="majorHAnsi" w:eastAsiaTheme="majorEastAsia" w:hAnsiTheme="majorHAnsi" w:cstheme="majorBidi"/>
      <w:b/>
      <w:bCs/>
      <w:color w:val="4F81BD" w:themeColor="accent1"/>
      <w:sz w:val="22"/>
      <w:szCs w:val="22"/>
    </w:rPr>
  </w:style>
  <w:style w:type="paragraph" w:styleId="Header">
    <w:name w:val="header"/>
    <w:basedOn w:val="Normal"/>
    <w:link w:val="HeaderChar"/>
    <w:uiPriority w:val="99"/>
    <w:unhideWhenUsed/>
    <w:rsid w:val="0085522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5522A"/>
    <w:rPr>
      <w:rFonts w:eastAsiaTheme="minorHAnsi"/>
      <w:sz w:val="22"/>
      <w:szCs w:val="22"/>
    </w:rPr>
  </w:style>
  <w:style w:type="table" w:styleId="LightGrid-Accent1">
    <w:name w:val="Light Grid Accent 1"/>
    <w:basedOn w:val="TableNormal"/>
    <w:uiPriority w:val="62"/>
    <w:rsid w:val="00F82BB9"/>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AA424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7389"/>
    <w:pPr>
      <w:ind w:left="720"/>
      <w:contextualSpacing/>
    </w:pPr>
  </w:style>
  <w:style w:type="table" w:styleId="MediumShading1-Accent3">
    <w:name w:val="Medium Shading 1 Accent 3"/>
    <w:basedOn w:val="TableNormal"/>
    <w:uiPriority w:val="63"/>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AD03A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Footer">
    <w:name w:val="footer"/>
    <w:basedOn w:val="Normal"/>
    <w:link w:val="FooterChar"/>
    <w:uiPriority w:val="99"/>
    <w:unhideWhenUsed/>
    <w:rsid w:val="00A20DFD"/>
    <w:pPr>
      <w:tabs>
        <w:tab w:val="center" w:pos="4320"/>
        <w:tab w:val="right" w:pos="8640"/>
      </w:tabs>
    </w:pPr>
  </w:style>
  <w:style w:type="character" w:customStyle="1" w:styleId="FooterChar">
    <w:name w:val="Footer Char"/>
    <w:basedOn w:val="DefaultParagraphFont"/>
    <w:link w:val="Footer"/>
    <w:uiPriority w:val="99"/>
    <w:rsid w:val="00A20DFD"/>
    <w:rPr>
      <w:rFonts w:ascii="Times New Roman" w:eastAsia="Times New Roman" w:hAnsi="Times New Roman" w:cs="Times New Roman"/>
    </w:rPr>
  </w:style>
  <w:style w:type="character" w:styleId="PageNumber">
    <w:name w:val="page number"/>
    <w:basedOn w:val="DefaultParagraphFont"/>
    <w:uiPriority w:val="99"/>
    <w:semiHidden/>
    <w:unhideWhenUsed/>
    <w:rsid w:val="00A20DFD"/>
  </w:style>
  <w:style w:type="table" w:styleId="LightShading-Accent1">
    <w:name w:val="Light Shading Accent 1"/>
    <w:basedOn w:val="TableNormal"/>
    <w:uiPriority w:val="60"/>
    <w:rsid w:val="00556972"/>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ws-dev.cis.fiu.edu/senior-project-website-v4/user/231"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TotalTime>
  <Pages>15</Pages>
  <Words>2534</Words>
  <Characters>14444</Characters>
  <Application>Microsoft Macintosh Word</Application>
  <DocSecurity>0</DocSecurity>
  <Lines>120</Lines>
  <Paragraphs>33</Paragraphs>
  <ScaleCrop>false</ScaleCrop>
  <Company>Student</Company>
  <LinksUpToDate>false</LinksUpToDate>
  <CharactersWithSpaces>16945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Cid</dc:creator>
  <cp:keywords/>
  <dc:description/>
  <cp:lastModifiedBy>Kely Cid</cp:lastModifiedBy>
  <cp:revision>111</cp:revision>
  <dcterms:created xsi:type="dcterms:W3CDTF">2014-09-03T17:22:00Z</dcterms:created>
  <dcterms:modified xsi:type="dcterms:W3CDTF">2014-09-08T03:27:00Z</dcterms:modified>
</cp:coreProperties>
</file>