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CIS 4911 - Senior Project (U01)</w:t>
      </w:r>
    </w:p>
    <w:p w:rsidP="00000000" w:rsidRPr="00000000" w:rsidR="00000000" w:rsidDel="00000000" w:rsidRDefault="00000000">
      <w:pPr>
        <w:contextualSpacing w:val="0"/>
        <w:jc w:val="center"/>
      </w:pPr>
      <w:r w:rsidRPr="00000000" w:rsidR="00000000" w:rsidDel="00000000">
        <w:rPr>
          <w:sz w:val="28"/>
          <w:rtl w:val="0"/>
        </w:rPr>
        <w:t xml:space="preserve">Web Dashboard for Addigy</w:t>
      </w:r>
    </w:p>
    <w:p w:rsidP="00000000" w:rsidRPr="00000000" w:rsidR="00000000" w:rsidDel="00000000" w:rsidRDefault="00000000">
      <w:pPr>
        <w:contextualSpacing w:val="0"/>
        <w:jc w:val="center"/>
      </w:pPr>
      <w:r w:rsidRPr="00000000" w:rsidR="00000000" w:rsidDel="00000000">
        <w:rPr>
          <w:sz w:val="28"/>
          <w:rtl w:val="0"/>
        </w:rPr>
        <w:t xml:space="preserve">Javier Carmona</w:t>
      </w:r>
    </w:p>
    <w:p w:rsidP="00000000" w:rsidRPr="00000000" w:rsidR="00000000" w:rsidDel="00000000" w:rsidRDefault="00000000">
      <w:pPr>
        <w:contextualSpacing w:val="0"/>
        <w:jc w:val="center"/>
      </w:pPr>
      <w:r w:rsidRPr="00000000" w:rsidR="00000000" w:rsidDel="00000000">
        <w:rPr>
          <w:sz w:val="28"/>
          <w:rtl w:val="0"/>
        </w:rPr>
        <w:t xml:space="preserve">Francisco Marcano</w:t>
      </w:r>
    </w:p>
    <w:p w:rsidP="00000000" w:rsidRPr="00000000" w:rsidR="00000000" w:rsidDel="00000000" w:rsidRDefault="00000000">
      <w:pPr>
        <w:contextualSpacing w:val="0"/>
        <w:jc w:val="center"/>
      </w:pPr>
      <w:r w:rsidRPr="00000000" w:rsidR="00000000" w:rsidDel="00000000">
        <w:rPr>
          <w:sz w:val="28"/>
          <w:rtl w:val="0"/>
        </w:rPr>
        <w:t xml:space="preserve">September 8, 2014</w:t>
      </w:r>
    </w:p>
    <w:p w:rsidP="00000000" w:rsidRPr="00000000" w:rsidR="00000000" w:rsidDel="00000000" w:rsidRDefault="00000000">
      <w:pPr>
        <w:contextualSpacing w:val="0"/>
        <w:jc w:val="center"/>
      </w:pPr>
      <w:r w:rsidRPr="00000000" w:rsidR="00000000" w:rsidDel="00000000">
        <w:rPr>
          <w:sz w:val="28"/>
          <w:rtl w:val="0"/>
        </w:rPr>
        <w:t xml:space="preserve">Jason Dettbarn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Requirements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bhdzb0l3s9vi" w:colLast="0"/>
      <w:bookmarkEnd w:id="0"/>
      <w:r w:rsidRPr="00000000" w:rsidR="00000000" w:rsidDel="00000000">
        <w:rPr>
          <w:rtl w:val="0"/>
        </w:rPr>
        <w:t xml:space="preserve">Copyright and Trademark Notices</w:t>
      </w:r>
    </w:p>
    <w:p w:rsidP="00000000" w:rsidRPr="00000000" w:rsidR="00000000" w:rsidDel="00000000" w:rsidRDefault="00000000">
      <w:pPr>
        <w:contextualSpacing w:val="0"/>
      </w:pPr>
      <w:r w:rsidRPr="00000000" w:rsidR="00000000" w:rsidDel="00000000">
        <w:rPr>
          <w:rtl w:val="0"/>
        </w:rPr>
        <w:t xml:space="preserve">All Addigy specific logos and slogan material is copyright Addigy, Inc.  All other materials developed for this project is available open source under MIT License:</w:t>
      </w:r>
    </w:p>
    <w:p w:rsidP="00000000" w:rsidRPr="00000000" w:rsidR="00000000" w:rsidDel="00000000" w:rsidRDefault="00000000">
      <w:pPr>
        <w:contextualSpacing w:val="0"/>
      </w:pPr>
      <w:r w:rsidRPr="00000000" w:rsidR="00000000" w:rsidDel="00000000">
        <w:rPr>
          <w:rtl w:val="0"/>
        </w:rPr>
        <w:t xml:space="preserve">http://opensource.org/licenses/MIT</w:t>
      </w:r>
    </w:p>
    <w:p w:rsidP="00000000" w:rsidRPr="00000000" w:rsidR="00000000" w:rsidDel="00000000" w:rsidRDefault="00000000">
      <w:pPr>
        <w:pStyle w:val="Heading1"/>
        <w:spacing w:lineRule="auto" w:line="240"/>
        <w:contextualSpacing w:val="0"/>
      </w:pPr>
      <w:bookmarkStart w:id="1" w:colFirst="0" w:name="h.5ojjhnquyf55" w:colLast="0"/>
      <w:bookmarkEnd w:id="1"/>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t xml:space="preserve">This document will help to outline and explain all of the functional components for the Web Dashboard for Addigy project. The document will be broken down into different chapters each of which will be in charged of explaining different aspects.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chapter includes an introduction, which will serve to explain the problem definition, the scope of the project, any terminology used and an overview of the rest of the document. Chapter two will explain the current system that is implemented. The third chapter talks about the project plan which helps to define the project’s organization, work breakdown, and cost. The fourth chapter talks about system requirements and functional dependencies, as well as any models in the system. Chapter five includes a glossary  of any terminology used in this document. Finally, chapter six includes all of the different diagrams used to visualize the system.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2" w:colFirst="0" w:name="h.aw54aa5i9ql2" w:colLast="0"/>
      <w:bookmarkEnd w:id="2"/>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355"/>
        <w:gridCol w:w="1005"/>
        <w:tblGridChange w:id="0">
          <w:tblGrid>
            <w:gridCol w:w="8355"/>
            <w:gridCol w:w="100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8"/>
                <w:rtl w:val="0"/>
              </w:rPr>
              <w:t xml:space="preserve">Chapter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1. Introduction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1.1. Problem Definition.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1.2. Scope of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1.3. Terminology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1.4. Overview of document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2.  Current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3. Project Plan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3.1. Project organization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3.2. Work breakdown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3.3. Cost Estimate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4. Proposed System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4.1. Functional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4.2.  Analysis of System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4.2.1. Scenarios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4.2.2. Use case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4.2.3. Static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4.2.4. Dynamic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5. Glossary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6. Appendix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6.1. Appendix A - Complete use cases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6.2. Appendix B - Use case diagram using UML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6.3. Appendix C - Static UML diagram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6.4. Appendix D - Dynamic UML diagrams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6.5. Appendix E - User Interface designs.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6.6. Appendix F - Diary of meeting and tasks.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7. 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10</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3" w:colFirst="0" w:name="h.4sz40wyp3ut4" w:colLast="0"/>
      <w:bookmarkEnd w:id="3"/>
      <w:r w:rsidRPr="00000000" w:rsidR="00000000" w:rsidDel="00000000">
        <w:rPr>
          <w:rtl w:val="0"/>
        </w:rPr>
        <w:t xml:space="preserve">1. Introduction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WDA project will be a client side web application. Since the project is mostly client side based, a variety of web frameworks will be used in order to provide high level functional structures (such as MVC) in order to create a flexible and scalable application. Also, a variety of agile development techniques will be used in the development of this project in order to ensure a fast delivery time and more client-developer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 Dashboard itself will contain statistical data gathered from computer clusters under a unified network. This provides high level professionals with important information about the computers that are currently running in the network. Using this data, these professionals can better assess different problems that may arise in the lifetime of their networks.  </w:t>
      </w:r>
    </w:p>
    <w:p w:rsidP="00000000" w:rsidRPr="00000000" w:rsidR="00000000" w:rsidDel="00000000" w:rsidRDefault="00000000">
      <w:pPr>
        <w:spacing w:lineRule="auto" w:line="240"/>
        <w:contextualSpacing w:val="0"/>
      </w:pPr>
      <w:r w:rsidRPr="00000000" w:rsidR="00000000" w:rsidDel="00000000">
        <w:rPr>
          <w:rtl w:val="0"/>
        </w:rPr>
        <w:tab/>
      </w:r>
    </w:p>
    <w:p w:rsidP="00000000" w:rsidRPr="00000000" w:rsidR="00000000" w:rsidDel="00000000" w:rsidRDefault="00000000">
      <w:pPr>
        <w:pStyle w:val="Heading2"/>
        <w:spacing w:lineRule="auto" w:line="240"/>
        <w:contextualSpacing w:val="0"/>
      </w:pPr>
      <w:bookmarkStart w:id="4" w:colFirst="0" w:name="h.qj03xzdqikk9" w:colLast="0"/>
      <w:bookmarkEnd w:id="4"/>
      <w:r w:rsidRPr="00000000" w:rsidR="00000000" w:rsidDel="00000000">
        <w:rPr>
          <w:rtl w:val="0"/>
        </w:rPr>
        <w:t xml:space="preserve">1.1. Problem Definition</w:t>
      </w:r>
    </w:p>
    <w:p w:rsidP="00000000" w:rsidRPr="00000000" w:rsidR="00000000" w:rsidDel="00000000" w:rsidRDefault="00000000">
      <w:pPr>
        <w:contextualSpacing w:val="0"/>
      </w:pPr>
      <w:r w:rsidRPr="00000000" w:rsidR="00000000" w:rsidDel="00000000">
        <w:rPr>
          <w:rtl w:val="0"/>
        </w:rPr>
        <w:t xml:space="preserve">Many industry professionals in Information Technology fields lack the tools necessary to successfully manage mac computers in their networks. The Addigy product aims to solve that problem by providing statistical data on any machine that is present in their network.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Currently the Addigy product does not have any user friendly way of showcasing their statistical data to these high level professionals in the industry. The Web Dashboard for Addigy aims to solve that problem by showing the aforementioned statistical data in a nice and clean format, that is easy for any professionals in the industry to follow.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pgl7109h7udl" w:colLast="0"/>
      <w:bookmarkEnd w:id="5"/>
      <w:r w:rsidRPr="00000000" w:rsidR="00000000" w:rsidDel="00000000">
        <w:rPr>
          <w:rtl w:val="0"/>
        </w:rPr>
        <w:t xml:space="preserve">1.2. Scope of System</w:t>
      </w:r>
    </w:p>
    <w:p w:rsidP="00000000" w:rsidRPr="00000000" w:rsidR="00000000" w:rsidDel="00000000" w:rsidRDefault="00000000">
      <w:pPr>
        <w:contextualSpacing w:val="0"/>
      </w:pPr>
      <w:r w:rsidRPr="00000000" w:rsidR="00000000" w:rsidDel="00000000">
        <w:rPr>
          <w:rtl w:val="0"/>
        </w:rPr>
        <w:t xml:space="preserve">The scope of the system for this project covers minor changes to the existing system’s implementation to provide meaningful data to the users if not currently present. Also, all changes needed to the Web Dashboard in order to deliver a product that meets the client standards. Finally, any revisions needed in order to provide the client with a product they are happy with without going into scope creeping.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ce1socngm20y" w:colLast="0"/>
      <w:bookmarkEnd w:id="6"/>
      <w:r w:rsidRPr="00000000" w:rsidR="00000000" w:rsidDel="00000000">
        <w:rPr>
          <w:rtl w:val="0"/>
        </w:rPr>
        <w:t xml:space="preserve">1.3. Terminology</w:t>
      </w:r>
    </w:p>
    <w:p w:rsidP="00000000" w:rsidRPr="00000000" w:rsidR="00000000" w:rsidDel="00000000" w:rsidRDefault="00000000">
      <w:pPr>
        <w:contextualSpacing w:val="0"/>
      </w:pPr>
      <w:r w:rsidRPr="00000000" w:rsidR="00000000" w:rsidDel="00000000">
        <w:rPr>
          <w:rtl w:val="0"/>
        </w:rPr>
        <w:t xml:space="preserve">Some of the acronyms or abbreviations used throughout this document can be found detailed here:</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WDA</w:t>
      </w:r>
      <w:r w:rsidRPr="00000000" w:rsidR="00000000" w:rsidDel="00000000">
        <w:rPr>
          <w:rtl w:val="0"/>
        </w:rPr>
        <w:t xml:space="preserve">: Web Dashboard for Addigy</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REST</w:t>
      </w:r>
      <w:r w:rsidRPr="00000000" w:rsidR="00000000" w:rsidDel="00000000">
        <w:rPr>
          <w:rtl w:val="0"/>
        </w:rPr>
        <w:t xml:space="preserve">: Representational State Transfer</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API</w:t>
      </w:r>
      <w:r w:rsidRPr="00000000" w:rsidR="00000000" w:rsidDel="00000000">
        <w:rPr>
          <w:rtl w:val="0"/>
        </w:rPr>
        <w:t xml:space="preserve">: Application Programming Interface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plt2d6jrzwpf" w:colLast="0"/>
      <w:bookmarkEnd w:id="7"/>
      <w:r w:rsidRPr="00000000" w:rsidR="00000000" w:rsidDel="00000000">
        <w:rPr>
          <w:rtl w:val="0"/>
        </w:rPr>
        <w:t xml:space="preserve">1.4. Overview of Document</w:t>
      </w:r>
    </w:p>
    <w:p w:rsidP="00000000" w:rsidRPr="00000000" w:rsidR="00000000" w:rsidDel="00000000" w:rsidRDefault="00000000">
      <w:pPr>
        <w:contextualSpacing w:val="0"/>
      </w:pPr>
      <w:r w:rsidRPr="00000000" w:rsidR="00000000" w:rsidDel="00000000">
        <w:rPr>
          <w:rtl w:val="0"/>
        </w:rPr>
        <w:t xml:space="preserve">This document will serve to outline and describe all of the project’s requirements. Things to be expected include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Functional breakdown of the project and all of its different components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Any functional costs that show up on the different aspects of the project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Work breakdown based on team members to ensure everyone on the team is contributing equally to the product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Use cases that match all of the possible uses that high level professionals are interested in when using the WDA product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High level models to visually represent the system</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project timeline along with some information relating to due dates for deliverables.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ii4rhjqvcvqn" w:colLast="0"/>
      <w:bookmarkEnd w:id="8"/>
      <w:r w:rsidRPr="00000000" w:rsidR="00000000" w:rsidDel="00000000">
        <w:rPr>
          <w:rtl w:val="0"/>
        </w:rPr>
        <w:t xml:space="preserve">2.  Current System</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REST API Calls will be made via the front-end AngularJS dashboard for updated data.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9" w:colFirst="0" w:name="h.hj8ige6ordjz" w:colLast="0"/>
      <w:bookmarkEnd w:id="9"/>
      <w:r w:rsidRPr="00000000" w:rsidR="00000000" w:rsidDel="00000000">
        <w:rPr>
          <w:rtl w:val="0"/>
        </w:rPr>
        <w:t xml:space="preserve">3. Project Plan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chapter will discuss how the work for the Addigy Web Dashboard will be organized among the team members. It will break down all tasks needed for this project and make assignments. Lastly, it will estimate the cost of developing this project.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vmaqkhram7bz" w:colLast="0"/>
      <w:bookmarkEnd w:id="10"/>
      <w:r w:rsidRPr="00000000" w:rsidR="00000000" w:rsidDel="00000000">
        <w:rPr>
          <w:rtl w:val="0"/>
        </w:rPr>
        <w:t xml:space="preserve">3.1. Project Organization</w:t>
      </w:r>
    </w:p>
    <w:p w:rsidP="00000000" w:rsidRPr="00000000" w:rsidR="00000000" w:rsidDel="00000000" w:rsidRDefault="00000000">
      <w:pPr>
        <w:contextualSpacing w:val="0"/>
      </w:pPr>
      <w:r w:rsidRPr="00000000" w:rsidR="00000000" w:rsidDel="00000000">
        <w:rPr>
          <w:rtl w:val="0"/>
        </w:rPr>
        <w:t xml:space="preserve">The work for this project will be organized among Javier Carmona and Francisco Marcano. Both will serve as developers and project managers for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4mdifv9n025y" w:colLast="0"/>
      <w:bookmarkEnd w:id="11"/>
      <w:r w:rsidRPr="00000000" w:rsidR="00000000" w:rsidDel="00000000">
        <w:rPr>
          <w:rtl w:val="0"/>
        </w:rPr>
        <w:t xml:space="preserve">3.2. Work Breakdown </w:t>
      </w:r>
    </w:p>
    <w:p w:rsidP="00000000" w:rsidRPr="00000000" w:rsidR="00000000" w:rsidDel="00000000" w:rsidRDefault="00000000">
      <w:pPr>
        <w:ind w:left="0" w:firstLine="0"/>
        <w:contextualSpacing w:val="0"/>
      </w:pPr>
      <w:r w:rsidRPr="00000000" w:rsidR="00000000" w:rsidDel="00000000">
        <w:rPr>
          <w:rtl w:val="0"/>
        </w:rPr>
        <w:t xml:space="preserve">The dashboard will be divided into two main components. The main dashboard, displaying general information about groups of computers in a network of an organization, and the individual computer which shows more in depth, real time, information regarding one specific computer. Both of these will be divided into different modules to work on with Francisco Marcano taking the majority of the modules of the main dashboard, and Javier Carmona taking on the majority of the modules in dashboard for one specific computer. Both members will work together on all the deliverables of this project.</w:t>
      </w:r>
      <w:r w:rsidRPr="00000000" w:rsidR="00000000" w:rsidDel="00000000">
        <w:rPr>
          <w:rtl w:val="0"/>
        </w:rPr>
      </w:r>
    </w:p>
    <w:p w:rsidP="00000000" w:rsidRPr="00000000" w:rsidR="00000000" w:rsidDel="00000000" w:rsidRDefault="00000000">
      <w:pPr>
        <w:pStyle w:val="Heading2"/>
        <w:contextualSpacing w:val="0"/>
      </w:pPr>
      <w:bookmarkStart w:id="12" w:colFirst="0" w:name="h.ip6kltq0yobi" w:colLast="0"/>
      <w:bookmarkEnd w:id="12"/>
      <w:r w:rsidRPr="00000000" w:rsidR="00000000" w:rsidDel="00000000">
        <w:rPr>
          <w:rtl w:val="0"/>
        </w:rPr>
        <w:t xml:space="preserve">3.3. Cost Estimate </w:t>
      </w:r>
    </w:p>
    <w:p w:rsidP="00000000" w:rsidRPr="00000000" w:rsidR="00000000" w:rsidDel="00000000" w:rsidRDefault="00000000">
      <w:pPr>
        <w:contextualSpacing w:val="0"/>
      </w:pPr>
      <w:r w:rsidRPr="00000000" w:rsidR="00000000" w:rsidDel="00000000">
        <w:rPr>
          <w:rtl w:val="0"/>
        </w:rPr>
        <w:t xml:space="preserve">The Addigy Web Dashboard will be developed using an underlying infrastructure that is already in place. There will be no costs for the dashboard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nk8o96co9xk2" w:colLast="0"/>
      <w:bookmarkEnd w:id="13"/>
      <w:r w:rsidRPr="00000000" w:rsidR="00000000" w:rsidDel="00000000">
        <w:rPr>
          <w:rtl w:val="0"/>
        </w:rPr>
        <w:t xml:space="preserve">4. Proposed System Requirements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chapter, this document will explore the different functional requirements of the system being proposed. The requirements will be analyzed using different scenarios and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t7ytes2d57xg" w:colLast="0"/>
      <w:bookmarkEnd w:id="14"/>
      <w:r w:rsidRPr="00000000" w:rsidR="00000000" w:rsidDel="00000000">
        <w:rPr>
          <w:rtl w:val="0"/>
        </w:rPr>
        <w:t xml:space="preserve">4.1. Functional Requirements</w:t>
      </w:r>
    </w:p>
    <w:p w:rsidP="00000000" w:rsidRPr="00000000" w:rsidR="00000000" w:rsidDel="00000000" w:rsidRDefault="00000000">
      <w:pPr>
        <w:numPr>
          <w:ilvl w:val="0"/>
          <w:numId w:val="3"/>
        </w:numPr>
        <w:spacing w:lineRule="auto" w:before="200"/>
        <w:ind w:left="720" w:hanging="359"/>
        <w:rPr>
          <w:b w:val="1"/>
        </w:rPr>
      </w:pPr>
      <w:r w:rsidRPr="00000000" w:rsidR="00000000" w:rsidDel="00000000">
        <w:rPr>
          <w:b w:val="1"/>
          <w:rtl w:val="0"/>
        </w:rPr>
        <w:t xml:space="preserve">Functional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feature a high-end web client based dashboard.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display what status the computers are in from the map (green/healthy or red/issue)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how many machines have Filevault disk encryption on or are unencrypted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how many machines require authentication on the domain or locally.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what is the make-up of the Mac assets such as macbook air, macbook pro, mac mini, etc.</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the uptime of the machines such as the time that have been online in the last hour / day / week.</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Apple warranty data such as whether the machines are still under warranty, warranty expiring within 30 days, or out of warranty.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whether there are OSX updates are pending.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display where are the computers located geographically.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show real time information for a single computer.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the different processes running on a single computer.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start or stop different processes running on a single computer.</w:t>
      </w:r>
    </w:p>
    <w:p w:rsidP="00000000" w:rsidRPr="00000000" w:rsidR="00000000" w:rsidDel="00000000" w:rsidRDefault="00000000">
      <w:pPr>
        <w:numPr>
          <w:ilvl w:val="0"/>
          <w:numId w:val="3"/>
        </w:numPr>
        <w:spacing w:lineRule="auto" w:before="200"/>
        <w:ind w:left="720" w:hanging="359"/>
        <w:rPr>
          <w:b w:val="1"/>
        </w:rPr>
      </w:pPr>
      <w:r w:rsidRPr="00000000" w:rsidR="00000000" w:rsidDel="00000000">
        <w:rPr>
          <w:b w:val="1"/>
          <w:rtl w:val="0"/>
        </w:rPr>
        <w:t xml:space="preserve">Non-functional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use HTML, CSS, and JavaScript.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must keep itself up to date to no more than 30 minutes delay.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poll the Addigy web service for updated data, and render the changes on the dashboard.  </w:t>
      </w:r>
      <w:r w:rsidRPr="00000000" w:rsidR="00000000" w:rsidDel="00000000">
        <w:rPr>
          <w:rtl w:val="0"/>
        </w:rPr>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understand HTTP/HTTPS protocols.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interpret JSON notation.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use Google Map APIs.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4.2.  Analysis of System Requirements - 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In this section, we will look at the different fictional scenarios that could occur while using the Addigy Web Dashboard. Then we will examine the Use Case Model of the dashboard. Lastly, we will go over the static and dynamic models of the software. </w:t>
      </w:r>
      <w:r w:rsidRPr="00000000" w:rsidR="00000000" w:rsidDel="00000000">
        <w:rPr>
          <w:rtl w:val="0"/>
        </w:rPr>
      </w:r>
    </w:p>
    <w:p w:rsidP="00000000" w:rsidRPr="00000000" w:rsidR="00000000" w:rsidDel="00000000" w:rsidRDefault="00000000">
      <w:pPr>
        <w:pStyle w:val="Heading2"/>
        <w:contextualSpacing w:val="0"/>
      </w:pPr>
      <w:bookmarkStart w:id="15" w:colFirst="0" w:name="h.hsf7v0f2xcz1" w:colLast="0"/>
      <w:bookmarkEnd w:id="15"/>
      <w:r w:rsidRPr="00000000" w:rsidR="00000000" w:rsidDel="00000000">
        <w:rPr>
          <w:rtl w:val="0"/>
        </w:rPr>
        <w:t xml:space="preserve">4.2.1. Scenarios</w:t>
      </w:r>
    </w:p>
    <w:p w:rsidP="00000000" w:rsidRPr="00000000" w:rsidR="00000000" w:rsidDel="00000000" w:rsidRDefault="00000000">
      <w:pPr>
        <w:contextualSpacing w:val="0"/>
      </w:pPr>
      <w:r w:rsidRPr="00000000" w:rsidR="00000000" w:rsidDel="00000000">
        <w:rPr>
          <w:rtl w:val="0"/>
        </w:rPr>
        <w:t xml:space="preserve">This section will contain some different scenarios the user might find themselves in when using the WDA product. This scenarios are listed in no particular order based on weight or importance. After the first scenario, which serves to show the process from a logged out state, users will be assumed to have logged into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Bob uses his web browser and navigates over to the WDA project website. Once in the login screen, Bob uses his credentials to log in. Once logged in, Bob is presented with the Dashboard showing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Chris is in the home page for the application and decides to change some settings/preference. On the home screen, Chris clicks on the gear icon and he is taken to the settings/preferences page in which he is able to change any settings and/or preferences listed in the page. Once Chris is happy with the changes he made, he can save the changes by clicking on the “Save”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Mike wants to geolocate the computers that are having problems in order to send IT professionals to fix them. Once in the home page, Mike can look for the map feature in the page in order to see where in the map the computers are located. Hovering or clicking on the computers on the map will change the dashboard to showcase individual data for that particular computer. At this time, Mike can quickly see crucial information about the computer and successfully assess the problem and come up with a solution that matches the statistical data provided by the application.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John is looking at the dashboard and sees that on the map feature, there is a group of computers on one location with one computer having issues. He wants to only look at the specific group of computers in order to help him troubleshoot the issue. John clicks on the problematic location of the map, which makes the information on the dashboard be about the computers in the selected location only.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Michael is looking at the group of computers in a specific location of the map and sees that one computer is struggling with the available memory. He decides that he wants to see statistics about this computer only in order to help him identify what is causing the memory issues. Michael clicks on the name of the specific machine and the dashboard starts displaying real time information about the selected machine.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Ariel is looking at a specific computer that is having issues with memory. As he looks through the processes running in that specific machine, he notices that a non-important process has allocated most of the memory of the system. Ariel decides that he will terminate the process he identified by clicking the “kill button” for the specific process.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Ralph wants to backup an important folder for a specific machine that he is looking at from the dashboard. He enters the command he wants to execute in order to backup the target folder and it is executed on the machine through the dashboard.</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4.2.2. Use case model</w:t>
      </w:r>
    </w:p>
    <w:p w:rsidP="00000000" w:rsidRPr="00000000" w:rsidR="00000000" w:rsidDel="00000000" w:rsidRDefault="00000000">
      <w:pPr>
        <w:spacing w:lineRule="auto" w:line="240"/>
        <w:ind w:left="0" w:firstLine="0"/>
        <w:contextualSpacing w:val="0"/>
      </w:pPr>
      <w:r w:rsidRPr="00000000" w:rsidR="00000000" w:rsidDel="00000000">
        <w:rPr>
          <w:b w:val="1"/>
          <w:i w:val="1"/>
          <w:u w:val="single"/>
          <w:rtl w:val="0"/>
        </w:rPr>
        <w:t xml:space="preserve">Log In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Actors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ind w:left="0" w:firstLine="0"/>
        <w:contextualSpacing w:val="0"/>
      </w:pPr>
      <w:r w:rsidRPr="00000000" w:rsidR="00000000" w:rsidDel="00000000">
        <w:rPr>
          <w:b w:val="1"/>
          <w:rtl w:val="0"/>
        </w:rPr>
        <w:tab/>
      </w:r>
      <w:r w:rsidRPr="00000000" w:rsidR="00000000" w:rsidDel="00000000">
        <w:rPr>
          <w:rtl w:val="0"/>
        </w:rPr>
        <w:t xml:space="preserve">The user is standing in the Login page.</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The user enters his username in the username field, his password in his password field, and clicks on the login button.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The user is successfully logged in.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Exceptions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An error occurred and an error message is being displayed.</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Login form must validate user’s input.</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402775" cx="5757712"/>
            <wp:effectExtent t="0" b="0" r="0" l="0"/>
            <wp:docPr id="5" name="image06.png"/>
            <a:graphic>
              <a:graphicData uri="http://schemas.openxmlformats.org/drawingml/2006/picture">
                <pic:pic>
                  <pic:nvPicPr>
                    <pic:cNvPr id="0" name="image06.png"/>
                    <pic:cNvPicPr preferRelativeResize="0"/>
                  </pic:nvPicPr>
                  <pic:blipFill>
                    <a:blip r:embed="rId5"/>
                    <a:srcRect/>
                    <a:stretch>
                      <a:fillRect/>
                    </a:stretch>
                  </pic:blipFill>
                  <pic:spPr>
                    <a:xfrm>
                      <a:off y="0" x="0"/>
                      <a:ext cy="3402775"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Dashboard</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is standing in the Login page.</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user logs in and is redirected to the dashboard page where the different statistics of the network can be seen.</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saw the status of the network.</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 xml:space="preserve">None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ab/>
      </w:r>
      <w:r w:rsidRPr="00000000" w:rsidR="00000000" w:rsidDel="00000000">
        <w:rPr>
          <w:rtl w:val="0"/>
        </w:rPr>
        <w:t xml:space="preserve">The information of the dashboard must not be older than 30 minutes.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2702600" cx="5757712"/>
            <wp:effectExtent t="0" b="0" r="0" l="0"/>
            <wp:docPr id="15" name="image12.png"/>
            <a:graphic>
              <a:graphicData uri="http://schemas.openxmlformats.org/drawingml/2006/picture">
                <pic:pic>
                  <pic:nvPicPr>
                    <pic:cNvPr id="0" name="image12.png"/>
                    <pic:cNvPicPr preferRelativeResize="0"/>
                  </pic:nvPicPr>
                  <pic:blipFill>
                    <a:blip r:embed="rId6"/>
                    <a:srcRect/>
                    <a:stretch>
                      <a:fillRect/>
                    </a:stretch>
                  </pic:blipFill>
                  <pic:spPr>
                    <a:xfrm>
                      <a:off y="0" x="0"/>
                      <a:ext cy="2702600"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Machines in Location</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the main dashboard.</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User finds the location of the machines he wants to see in the map and clicks the specific location. The rest of the dashboard now displays information about the computers in the selected locations only. </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sees the information about the group of machines he is interested in.</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None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None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4232774" cx="5757712"/>
            <wp:effectExtent t="0" b="0" r="0" l="0"/>
            <wp:docPr id="16" name="image13.png"/>
            <a:graphic>
              <a:graphicData uri="http://schemas.openxmlformats.org/drawingml/2006/picture">
                <pic:pic>
                  <pic:nvPicPr>
                    <pic:cNvPr id="0" name="image13.png"/>
                    <pic:cNvPicPr preferRelativeResize="0"/>
                  </pic:nvPicPr>
                  <pic:blipFill>
                    <a:blip r:embed="rId7"/>
                    <a:srcRect/>
                    <a:stretch>
                      <a:fillRect/>
                    </a:stretch>
                  </pic:blipFill>
                  <pic:spPr>
                    <a:xfrm>
                      <a:off y="0" x="0"/>
                      <a:ext cy="4232774"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Single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a group of computers in a specific location.</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 identifies the machine he wants to zoom into and clicks it. The dashboard now displays real time information about that specific machine.</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sees specific information to one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Could not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Shall not affect performance of the dashboard or the target machine.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2702600" cx="5757712"/>
            <wp:effectExtent t="0" b="0" r="0" l="0"/>
            <wp:docPr id="11" name="image08.png"/>
            <a:graphic>
              <a:graphicData uri="http://schemas.openxmlformats.org/drawingml/2006/picture">
                <pic:pic>
                  <pic:nvPicPr>
                    <pic:cNvPr id="0" name="image08.png"/>
                    <pic:cNvPicPr preferRelativeResize="0"/>
                  </pic:nvPicPr>
                  <pic:blipFill>
                    <a:blip r:embed="rId8"/>
                    <a:srcRect/>
                    <a:stretch>
                      <a:fillRect/>
                    </a:stretch>
                  </pic:blipFill>
                  <pic:spPr>
                    <a:xfrm>
                      <a:off y="0" x="0"/>
                      <a:ext cy="2702600"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Start Process in One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the specifics of one machine.</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user enters a command in the command input field and submits the command for execution. The command is executed in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starts a desired process in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Fail to deliver command.</w:t>
      </w:r>
    </w:p>
    <w:p w:rsidP="00000000" w:rsidRPr="00000000" w:rsidR="00000000" w:rsidDel="00000000" w:rsidRDefault="00000000">
      <w:pPr>
        <w:spacing w:lineRule="auto" w:line="240"/>
        <w:contextualSpacing w:val="0"/>
      </w:pPr>
      <w:r w:rsidRPr="00000000" w:rsidR="00000000" w:rsidDel="00000000">
        <w:rPr>
          <w:rtl w:val="0"/>
        </w:rPr>
        <w:tab/>
        <w:t xml:space="preserve">Failed to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The command should be executed on the target machine within 10 seconds.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2702600" cx="5757712"/>
            <wp:effectExtent t="0" b="0" r="0" l="0"/>
            <wp:docPr id="17" name="image14.png"/>
            <a:graphic>
              <a:graphicData uri="http://schemas.openxmlformats.org/drawingml/2006/picture">
                <pic:pic>
                  <pic:nvPicPr>
                    <pic:cNvPr id="0" name="image14.png"/>
                    <pic:cNvPicPr preferRelativeResize="0"/>
                  </pic:nvPicPr>
                  <pic:blipFill>
                    <a:blip r:embed="rId9"/>
                    <a:srcRect/>
                    <a:stretch>
                      <a:fillRect/>
                    </a:stretch>
                  </pic:blipFill>
                  <pic:spPr>
                    <a:xfrm>
                      <a:off y="0" x="0"/>
                      <a:ext cy="2702600"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Terminate Process in One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is looking at a specific machine and its processes. User decided that one process must be terminated.</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User clicks on the process he desires to terminate and clicks on the Terminate button for that process. The target machine executes a command to kill the target process.</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process is terminated on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Fail to deliver command.</w:t>
      </w:r>
    </w:p>
    <w:p w:rsidP="00000000" w:rsidRPr="00000000" w:rsidR="00000000" w:rsidDel="00000000" w:rsidRDefault="00000000">
      <w:pPr>
        <w:spacing w:lineRule="auto" w:line="240"/>
        <w:contextualSpacing w:val="0"/>
      </w:pPr>
      <w:r w:rsidRPr="00000000" w:rsidR="00000000" w:rsidDel="00000000">
        <w:rPr>
          <w:rtl w:val="0"/>
        </w:rPr>
        <w:tab/>
        <w:t xml:space="preserve">Failed to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rtl w:val="0"/>
        </w:rPr>
        <w:tab/>
        <w:t xml:space="preserve">Process must be terminated within 10 seconds of the button being clicked.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2702600" cx="5757712"/>
            <wp:effectExtent t="0" b="0" r="0" l="0"/>
            <wp:docPr id="10" name="image09.png"/>
            <a:graphic>
              <a:graphicData uri="http://schemas.openxmlformats.org/drawingml/2006/picture">
                <pic:pic>
                  <pic:nvPicPr>
                    <pic:cNvPr id="0" name="image09.png"/>
                    <pic:cNvPicPr preferRelativeResize="0"/>
                  </pic:nvPicPr>
                  <pic:blipFill>
                    <a:blip r:embed="rId10"/>
                    <a:srcRect/>
                    <a:stretch>
                      <a:fillRect/>
                    </a:stretch>
                  </pic:blipFill>
                  <pic:spPr>
                    <a:xfrm>
                      <a:off y="0" x="0"/>
                      <a:ext cy="2702600" cx="575771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4.2.3. Static model e.g., object diagrams, class diagram</w:t>
      </w:r>
    </w:p>
    <w:p w:rsidP="00000000" w:rsidRPr="00000000" w:rsidR="00000000" w:rsidDel="00000000" w:rsidRDefault="00000000">
      <w:pPr>
        <w:spacing w:lineRule="auto" w:line="240"/>
        <w:ind w:left="0" w:firstLine="0"/>
        <w:contextualSpacing w:val="0"/>
        <w:jc w:val="center"/>
      </w:pPr>
      <w:r w:rsidRPr="00000000" w:rsidR="00000000" w:rsidDel="00000000">
        <w:drawing>
          <wp:inline distR="114300" distT="114300" distB="114300" distL="114300">
            <wp:extent cy="3377568" cx="3938588"/>
            <wp:effectExtent t="0" b="0" r="0" l="0"/>
            <wp:docPr id="6" name="image07.png"/>
            <a:graphic>
              <a:graphicData uri="http://schemas.openxmlformats.org/drawingml/2006/picture">
                <pic:pic>
                  <pic:nvPicPr>
                    <pic:cNvPr id="0" name="image07.png"/>
                    <pic:cNvPicPr preferRelativeResize="0"/>
                  </pic:nvPicPr>
                  <pic:blipFill>
                    <a:blip r:embed="rId11"/>
                    <a:srcRect/>
                    <a:stretch>
                      <a:fillRect/>
                    </a:stretch>
                  </pic:blipFill>
                  <pic:spPr>
                    <a:xfrm>
                      <a:off y="0" x="0"/>
                      <a:ext cy="3377568" cx="3938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16" w:colFirst="0" w:name="h.4tw2z4y69vk0" w:colLast="0"/>
      <w:bookmarkEnd w:id="16"/>
      <w:r w:rsidRPr="00000000" w:rsidR="00000000" w:rsidDel="00000000">
        <w:rPr>
          <w:rtl w:val="0"/>
        </w:rPr>
        <w:t xml:space="preserve">4.2.4. Dynamic Model</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There are a few different dynamic models in the WDA project. In this section, diagrams for those models will be listed and briefly explained.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Logging in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user is currently in a logged out state and is trying to successfully log into the application.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1663074" cx="5943600"/>
            <wp:effectExtent t="0" b="0" r="0" l="0"/>
            <wp:docPr id="1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y="0" x="0"/>
                      <a:ext cy="1663074"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Examining the Dashboard</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User is logged in and sees all the computers in the network as well as all the statistics regarding those computers in the web dashboard.</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1663074" cx="5943600"/>
            <wp:effectExtent t="0" b="0" r="0" l="0"/>
            <wp:docPr id="1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y="0" x="0"/>
                      <a:ext cy="1663074"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Examine Computers in One Location</w:t>
      </w:r>
    </w:p>
    <w:p w:rsidP="00000000" w:rsidRPr="00000000" w:rsidR="00000000" w:rsidDel="00000000" w:rsidRDefault="00000000">
      <w:pPr>
        <w:spacing w:lineRule="auto" w:line="240"/>
        <w:contextualSpacing w:val="0"/>
      </w:pPr>
      <w:r w:rsidRPr="00000000" w:rsidR="00000000" w:rsidDel="00000000">
        <w:rPr>
          <w:rtl w:val="0"/>
        </w:rPr>
        <w:t xml:space="preserve">User has seen the computers in the map and wants to see the stats for one specific computer. User clicks on one location in the map.</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847129" cx="3007893"/>
            <wp:effectExtent t="0" b="0" r="0" l="0"/>
            <wp:docPr id="7" name="image03.png"/>
            <a:graphic>
              <a:graphicData uri="http://schemas.openxmlformats.org/drawingml/2006/picture">
                <pic:pic>
                  <pic:nvPicPr>
                    <pic:cNvPr id="0" name="image03.png"/>
                    <pic:cNvPicPr preferRelativeResize="0"/>
                  </pic:nvPicPr>
                  <pic:blipFill>
                    <a:blip r:embed="rId14"/>
                    <a:srcRect/>
                    <a:stretch>
                      <a:fillRect/>
                    </a:stretch>
                  </pic:blipFill>
                  <pic:spPr>
                    <a:xfrm>
                      <a:off y="0" x="0"/>
                      <a:ext cy="1847129" cx="300789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Examine Single Computer</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the machines in one location and wishes to narrow the stats to a single machine.</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909763" cx="4704194"/>
            <wp:effectExtent t="0" b="0" r="0" l="0"/>
            <wp:docPr id="13" name="image16.png"/>
            <a:graphic>
              <a:graphicData uri="http://schemas.openxmlformats.org/drawingml/2006/picture">
                <pic:pic>
                  <pic:nvPicPr>
                    <pic:cNvPr id="0" name="image16.png"/>
                    <pic:cNvPicPr preferRelativeResize="0"/>
                  </pic:nvPicPr>
                  <pic:blipFill>
                    <a:blip r:embed="rId15"/>
                    <a:srcRect/>
                    <a:stretch>
                      <a:fillRect/>
                    </a:stretch>
                  </pic:blipFill>
                  <pic:spPr>
                    <a:xfrm>
                      <a:off y="0" x="0"/>
                      <a:ext cy="1909763"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Kill Process in One Machine</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one specific machine and decided that one processes must be terminated.</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650943" cx="4704194"/>
            <wp:effectExtent t="0" b="0" r="0" l="0"/>
            <wp:docPr id="8" name="image05.png"/>
            <a:graphic>
              <a:graphicData uri="http://schemas.openxmlformats.org/drawingml/2006/picture">
                <pic:pic>
                  <pic:nvPicPr>
                    <pic:cNvPr id="0" name="image05.png"/>
                    <pic:cNvPicPr preferRelativeResize="0"/>
                  </pic:nvPicPr>
                  <pic:blipFill>
                    <a:blip r:embed="rId16"/>
                    <a:srcRect/>
                    <a:stretch>
                      <a:fillRect/>
                    </a:stretch>
                  </pic:blipFill>
                  <pic:spPr>
                    <a:xfrm>
                      <a:off y="0" x="0"/>
                      <a:ext cy="1650943"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Start Process in One Machine</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one specific machine and wants to run a specific program in it.</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571380" cx="4704194"/>
            <wp:effectExtent t="0" b="0" r="0" l="0"/>
            <wp:docPr id="9" name="image04.png"/>
            <a:graphic>
              <a:graphicData uri="http://schemas.openxmlformats.org/drawingml/2006/picture">
                <pic:pic>
                  <pic:nvPicPr>
                    <pic:cNvPr id="0" name="image04.png"/>
                    <pic:cNvPicPr preferRelativeResize="0"/>
                  </pic:nvPicPr>
                  <pic:blipFill>
                    <a:blip r:embed="rId17"/>
                    <a:srcRect/>
                    <a:stretch>
                      <a:fillRect/>
                    </a:stretch>
                  </pic:blipFill>
                  <pic:spPr>
                    <a:xfrm>
                      <a:off y="0" x="0"/>
                      <a:ext cy="1571380"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52ve0h5lap82" w:colLast="0"/>
      <w:bookmarkEnd w:id="17"/>
      <w:r w:rsidRPr="00000000" w:rsidR="00000000" w:rsidDel="00000000">
        <w:rPr>
          <w:rtl w:val="0"/>
        </w:rPr>
        <w:t xml:space="preserve">5. Glossary - define terms used in document, especially domain specific terms.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Fact</w:t>
      </w:r>
      <w:r w:rsidRPr="00000000" w:rsidR="00000000" w:rsidDel="00000000">
        <w:rPr>
          <w:rtl w:val="0"/>
        </w:rPr>
        <w:t xml:space="preserve">: A piece of information about a machine.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85vrd86wxkod" w:colLast="0"/>
      <w:bookmarkEnd w:id="18"/>
      <w:r w:rsidRPr="00000000" w:rsidR="00000000" w:rsidDel="00000000">
        <w:rPr>
          <w:rtl w:val="0"/>
        </w:rPr>
      </w:r>
    </w:p>
    <w:p w:rsidP="00000000" w:rsidRPr="00000000" w:rsidR="00000000" w:rsidDel="00000000" w:rsidRDefault="00000000">
      <w:pPr>
        <w:pStyle w:val="Heading1"/>
        <w:contextualSpacing w:val="0"/>
      </w:pPr>
      <w:bookmarkStart w:id="19" w:colFirst="0" w:name="h.gsvyynwydy9t"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cxa8lun8jcev" w:colLast="0"/>
      <w:bookmarkEnd w:id="2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h.mvjnudijax9g" w:colLast="0"/>
      <w:bookmarkEnd w:id="21"/>
      <w:r w:rsidRPr="00000000" w:rsidR="00000000" w:rsidDel="00000000">
        <w:rPr>
          <w:rtl w:val="0"/>
        </w:rPr>
        <w:t xml:space="preserve">6. Appendix</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6.1. Appendix A - Complete use cases </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517900" cx="5943600"/>
            <wp:effectExtent t="0" b="0" r="0" l="0"/>
            <wp:docPr id="1" name="image00.png" descr="Use Case Model - New Page (2).png"/>
            <a:graphic>
              <a:graphicData uri="http://schemas.openxmlformats.org/drawingml/2006/picture">
                <pic:pic>
                  <pic:nvPicPr>
                    <pic:cNvPr id="0" name="image00.png" descr="Use Case Model - New Page (2).png"/>
                    <pic:cNvPicPr preferRelativeResize="0"/>
                  </pic:nvPicPr>
                  <pic:blipFill>
                    <a:blip r:embed="rId18"/>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6.2. Appendix B - Use case diagram using UML</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6.3. Appendix C - Static UML diagram</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6.4. Appendix D - Dynamic UML diagrams</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6.5. Appendix E - User Interface designs.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Login</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975100" cx="5943600"/>
            <wp:effectExtent t="0" b="0" r="0" l="0"/>
            <wp:docPr id="2" name="image01.png"/>
            <a:graphic>
              <a:graphicData uri="http://schemas.openxmlformats.org/drawingml/2006/picture">
                <pic:pic>
                  <pic:nvPicPr>
                    <pic:cNvPr id="0" name="image01.png"/>
                    <pic:cNvPicPr preferRelativeResize="0"/>
                  </pic:nvPicPr>
                  <pic:blipFill>
                    <a:blip r:embed="rId19"/>
                    <a:srcRect t="0" b="0" r="0" l="0"/>
                    <a:stretch>
                      <a:fillRect/>
                    </a:stretch>
                  </pic:blipFill>
                  <pic:spPr>
                    <a:xfrm>
                      <a:off y="0" x="0"/>
                      <a:ext cy="3975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Multiple Machines’ Page</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2908300" cx="5943600"/>
            <wp:effectExtent t="0" b="0" r="0" l="0"/>
            <wp:docPr id="4" name="image15.png"/>
            <a:graphic>
              <a:graphicData uri="http://schemas.openxmlformats.org/drawingml/2006/picture">
                <pic:pic>
                  <pic:nvPicPr>
                    <pic:cNvPr id="0" name="image15.png"/>
                    <pic:cNvPicPr preferRelativeResize="0"/>
                  </pic:nvPicPr>
                  <pic:blipFill>
                    <a:blip r:embed="rId20"/>
                    <a:srcRect t="0" b="0" r="0" l="0"/>
                    <a:stretch>
                      <a:fillRect/>
                    </a:stretch>
                  </pic:blipFill>
                  <pic:spPr>
                    <a:xfrm>
                      <a:off y="0" x="0"/>
                      <a:ext cy="2908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Single Machine Page</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975100" cx="5943600"/>
            <wp:effectExtent t="0" b="0" r="0" l="0"/>
            <wp:docPr id="3" name="image02.png"/>
            <a:graphic>
              <a:graphicData uri="http://schemas.openxmlformats.org/drawingml/2006/picture">
                <pic:pic>
                  <pic:nvPicPr>
                    <pic:cNvPr id="0" name="image02.png"/>
                    <pic:cNvPicPr preferRelativeResize="0"/>
                  </pic:nvPicPr>
                  <pic:blipFill>
                    <a:blip r:embed="rId21"/>
                    <a:srcRect t="0" b="0" r="0" l="0"/>
                    <a:stretch>
                      <a:fillRect/>
                    </a:stretch>
                  </pic:blipFill>
                  <pic:spPr>
                    <a:xfrm>
                      <a:off y="0" x="0"/>
                      <a:ext cy="3975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22" w:colFirst="0" w:name="h.c2m7b1v07m0k" w:colLast="0"/>
      <w:bookmarkEnd w:id="22"/>
      <w:r w:rsidRPr="00000000" w:rsidR="00000000" w:rsidDel="00000000">
        <w:rPr>
          <w:rtl w:val="0"/>
        </w:rPr>
        <w:t xml:space="preserve">6.6. Appendix F - Diary of Meeting and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Diary of Meetings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Meeting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9/9/2014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9/16/2014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9/23/2014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9/30/2014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10/7/2014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10/14/2014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10/21/2014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10/28/2014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11/11/2014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11/18/2014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11/25/2014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12/2/2014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12/9/2014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Schedule</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Task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Deadline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Dev and Product servers are set up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First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Second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9/22/2014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Third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10/6/2014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Fourth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10/20/2014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Fifth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11/3/2014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Sixth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11/17/2014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Final deliverable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12/11/2014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Final posters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12/5/2014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Showcase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12/12/2014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7. References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sectPr>
      <w:foot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1.png" Type="http://schemas.openxmlformats.org/officeDocument/2006/relationships/image" Id="rId19"/><Relationship Target="media/image00.png" Type="http://schemas.openxmlformats.org/officeDocument/2006/relationships/image" Id="rId18"/><Relationship Target="media/image04.png" Type="http://schemas.openxmlformats.org/officeDocument/2006/relationships/image" Id="rId17"/><Relationship Target="media/image05.png" Type="http://schemas.openxmlformats.org/officeDocument/2006/relationships/image" Id="rId16"/><Relationship Target="media/image16.png" Type="http://schemas.openxmlformats.org/officeDocument/2006/relationships/image" Id="rId15"/><Relationship Target="media/image03.png" Type="http://schemas.openxmlformats.org/officeDocument/2006/relationships/image" Id="rId14"/><Relationship Target="media/image02.png" Type="http://schemas.openxmlformats.org/officeDocument/2006/relationships/image" Id="rId21"/><Relationship Target="fontTable.xml" Type="http://schemas.openxmlformats.org/officeDocument/2006/relationships/fontTable" Id="rId2"/><Relationship Target="media/image11.png" Type="http://schemas.openxmlformats.org/officeDocument/2006/relationships/image" Id="rId12"/><Relationship Target="footer1.xml" Type="http://schemas.openxmlformats.org/officeDocument/2006/relationships/footer" Id="rId22"/><Relationship Target="media/image1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9.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15.png" Type="http://schemas.openxmlformats.org/officeDocument/2006/relationships/image" Id="rId20"/><Relationship Target="media/image14.png" Type="http://schemas.openxmlformats.org/officeDocument/2006/relationships/image" Id="rId9"/><Relationship Target="media/image12.png" Type="http://schemas.openxmlformats.org/officeDocument/2006/relationships/image" Id="rId6"/><Relationship Target="media/image06.png" Type="http://schemas.openxmlformats.org/officeDocument/2006/relationships/image" Id="rId5"/><Relationship Target="media/image08.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Requirements Document.docx</dc:title>
</cp:coreProperties>
</file>