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bookmarkStart w:id="0" w:name="_GoBack"/>
      <w:bookmarkEnd w:id="0"/>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bookmarkStart w:id="1" w:name="page1"/>
      <w:bookmarkEnd w:id="1"/>
    </w:p>
    <w:p w:rsidR="00282BE4" w:rsidRDefault="00C425A1" w:rsidP="00C425A1">
      <w:pPr>
        <w:widowControl w:val="0"/>
        <w:autoSpaceDE w:val="0"/>
        <w:autoSpaceDN w:val="0"/>
        <w:adjustRightInd w:val="0"/>
        <w:spacing w:after="0" w:line="200" w:lineRule="exact"/>
        <w:jc w:val="center"/>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2057400</wp:posOffset>
            </wp:positionH>
            <wp:positionV relativeFrom="page">
              <wp:posOffset>950595</wp:posOffset>
            </wp:positionV>
            <wp:extent cx="3994150" cy="7162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94150" cy="71628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C425A1" w:rsidP="00C425A1">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ab/>
      </w:r>
    </w:p>
    <w:p w:rsidR="00282BE4" w:rsidRDefault="00282BE4" w:rsidP="00C425A1">
      <w:pPr>
        <w:widowControl w:val="0"/>
        <w:autoSpaceDE w:val="0"/>
        <w:autoSpaceDN w:val="0"/>
        <w:adjustRightInd w:val="0"/>
        <w:spacing w:after="0" w:line="200"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381" w:lineRule="exact"/>
        <w:jc w:val="center"/>
        <w:rPr>
          <w:rFonts w:ascii="Times New Roman" w:hAnsi="Times New Roman" w:cs="Times New Roman"/>
          <w:sz w:val="24"/>
          <w:szCs w:val="24"/>
        </w:rPr>
      </w:pPr>
    </w:p>
    <w:p w:rsidR="00282BE4" w:rsidRDefault="00756101" w:rsidP="00C425A1">
      <w:pPr>
        <w:widowControl w:val="0"/>
        <w:autoSpaceDE w:val="0"/>
        <w:autoSpaceDN w:val="0"/>
        <w:adjustRightInd w:val="0"/>
        <w:spacing w:after="0" w:line="240" w:lineRule="auto"/>
        <w:ind w:left="580"/>
        <w:jc w:val="center"/>
        <w:rPr>
          <w:rFonts w:ascii="Times New Roman" w:hAnsi="Times New Roman" w:cs="Times New Roman"/>
          <w:sz w:val="24"/>
          <w:szCs w:val="24"/>
        </w:rPr>
      </w:pPr>
      <w:r>
        <w:rPr>
          <w:rFonts w:ascii="Arial" w:hAnsi="Arial" w:cs="Arial"/>
          <w:sz w:val="32"/>
          <w:szCs w:val="32"/>
        </w:rPr>
        <w:t>Student User Guide</w:t>
      </w:r>
    </w:p>
    <w:p w:rsidR="00282BE4" w:rsidRDefault="00282BE4" w:rsidP="00C425A1">
      <w:pPr>
        <w:widowControl w:val="0"/>
        <w:autoSpaceDE w:val="0"/>
        <w:autoSpaceDN w:val="0"/>
        <w:adjustRightInd w:val="0"/>
        <w:spacing w:after="0" w:line="251" w:lineRule="exact"/>
        <w:jc w:val="center"/>
        <w:rPr>
          <w:rFonts w:ascii="Times New Roman" w:hAnsi="Times New Roman" w:cs="Times New Roman"/>
          <w:sz w:val="24"/>
          <w:szCs w:val="24"/>
        </w:rPr>
      </w:pPr>
    </w:p>
    <w:p w:rsidR="00282BE4" w:rsidRDefault="00282BE4" w:rsidP="00C425A1">
      <w:pPr>
        <w:widowControl w:val="0"/>
        <w:autoSpaceDE w:val="0"/>
        <w:autoSpaceDN w:val="0"/>
        <w:adjustRightInd w:val="0"/>
        <w:spacing w:after="0" w:line="265" w:lineRule="exact"/>
        <w:jc w:val="center"/>
        <w:rPr>
          <w:rFonts w:ascii="Times New Roman" w:hAnsi="Times New Roman" w:cs="Times New Roman"/>
          <w:sz w:val="24"/>
          <w:szCs w:val="24"/>
        </w:rPr>
      </w:pPr>
    </w:p>
    <w:p w:rsidR="00282BE4" w:rsidRDefault="00756101" w:rsidP="00C425A1">
      <w:pPr>
        <w:widowControl w:val="0"/>
        <w:autoSpaceDE w:val="0"/>
        <w:autoSpaceDN w:val="0"/>
        <w:adjustRightInd w:val="0"/>
        <w:spacing w:after="0" w:line="240" w:lineRule="auto"/>
        <w:ind w:firstLine="720"/>
        <w:jc w:val="center"/>
        <w:rPr>
          <w:rFonts w:ascii="Times New Roman" w:hAnsi="Times New Roman" w:cs="Times New Roman"/>
          <w:sz w:val="24"/>
          <w:szCs w:val="24"/>
        </w:rPr>
      </w:pPr>
      <w:r>
        <w:rPr>
          <w:rFonts w:ascii="Arial" w:hAnsi="Arial" w:cs="Arial"/>
          <w:sz w:val="36"/>
          <w:szCs w:val="36"/>
        </w:rPr>
        <w:t>Senior Project Website</w:t>
      </w:r>
    </w:p>
    <w:p w:rsidR="00282BE4" w:rsidRDefault="00282BE4" w:rsidP="00C425A1">
      <w:pPr>
        <w:widowControl w:val="0"/>
        <w:autoSpaceDE w:val="0"/>
        <w:autoSpaceDN w:val="0"/>
        <w:adjustRightInd w:val="0"/>
        <w:spacing w:after="0" w:line="326" w:lineRule="exact"/>
        <w:jc w:val="center"/>
        <w:rPr>
          <w:rFonts w:ascii="Times New Roman" w:hAnsi="Times New Roman" w:cs="Times New Roman"/>
          <w:sz w:val="24"/>
          <w:szCs w:val="24"/>
        </w:rPr>
      </w:pPr>
    </w:p>
    <w:p w:rsidR="00282BE4" w:rsidRDefault="00282BE4">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20" w:bottom="1440" w:left="1420" w:header="720" w:footer="720" w:gutter="0"/>
          <w:cols w:space="720" w:equalWidth="0">
            <w:col w:w="9400"/>
          </w:cols>
          <w:noEndnote/>
        </w:sectPr>
      </w:pP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2" w:name="page3"/>
      <w:bookmarkEnd w:id="2"/>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w:t>
      </w:r>
      <w:proofErr w:type="gramStart"/>
      <w:r>
        <w:rPr>
          <w:rFonts w:ascii="Calibri" w:hAnsi="Calibri" w:cs="Calibri"/>
          <w:color w:val="808080"/>
        </w:rPr>
        <w:t>r  P</w:t>
      </w:r>
      <w:proofErr w:type="gramEnd"/>
      <w:r>
        <w:rPr>
          <w:rFonts w:ascii="Calibri" w:hAnsi="Calibri" w:cs="Calibri"/>
          <w:color w:val="808080"/>
        </w:rPr>
        <w:t xml:space="preserve"> r o j e c t </w:t>
      </w:r>
      <w:r>
        <w:rPr>
          <w:rFonts w:ascii="Calibri" w:hAnsi="Calibri" w:cs="Calibri"/>
        </w:rPr>
        <w:t>| Spring 2014</w:t>
      </w:r>
      <w:r>
        <w:rPr>
          <w:rFonts w:ascii="Calibri" w:hAnsi="Calibri" w:cs="Calibri"/>
          <w:color w:val="808080"/>
        </w:rPr>
        <w:t xml:space="preserve"> </w:t>
      </w:r>
      <w:r>
        <w:rPr>
          <w:rFonts w:ascii="Calibri" w:hAnsi="Calibri" w:cs="Calibri"/>
          <w:b/>
          <w:bCs/>
        </w:rPr>
        <w:t>3</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-17780</wp:posOffset>
            </wp:positionH>
            <wp:positionV relativeFrom="paragraph">
              <wp:posOffset>11430</wp:posOffset>
            </wp:positionV>
            <wp:extent cx="59804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23"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4040"/>
        <w:rPr>
          <w:rFonts w:ascii="Times New Roman" w:hAnsi="Times New Roman" w:cs="Times New Roman"/>
          <w:sz w:val="24"/>
          <w:szCs w:val="24"/>
        </w:rPr>
      </w:pPr>
      <w:r>
        <w:rPr>
          <w:rFonts w:ascii="Cambria" w:hAnsi="Cambria" w:cs="Cambria"/>
          <w:b/>
          <w:bCs/>
          <w:color w:val="365F91"/>
          <w:sz w:val="28"/>
          <w:szCs w:val="28"/>
        </w:rPr>
        <w:t>Copyright</w:t>
      </w:r>
    </w:p>
    <w:p w:rsidR="00282BE4" w:rsidRDefault="00282BE4">
      <w:pPr>
        <w:widowControl w:val="0"/>
        <w:autoSpaceDE w:val="0"/>
        <w:autoSpaceDN w:val="0"/>
        <w:adjustRightInd w:val="0"/>
        <w:spacing w:after="0" w:line="371" w:lineRule="exact"/>
        <w:rPr>
          <w:rFonts w:ascii="Times New Roman" w:hAnsi="Times New Roman" w:cs="Times New Roman"/>
          <w:sz w:val="24"/>
          <w:szCs w:val="24"/>
        </w:rPr>
      </w:pPr>
    </w:p>
    <w:p w:rsidR="00282BE4" w:rsidRDefault="00756101">
      <w:pPr>
        <w:widowControl w:val="0"/>
        <w:overflowPunct w:val="0"/>
        <w:autoSpaceDE w:val="0"/>
        <w:autoSpaceDN w:val="0"/>
        <w:adjustRightInd w:val="0"/>
        <w:spacing w:after="0" w:line="281" w:lineRule="auto"/>
        <w:ind w:right="100"/>
        <w:rPr>
          <w:rFonts w:ascii="Times New Roman" w:hAnsi="Times New Roman" w:cs="Times New Roman"/>
          <w:sz w:val="24"/>
          <w:szCs w:val="24"/>
        </w:rPr>
      </w:pPr>
      <w:r>
        <w:rPr>
          <w:rFonts w:ascii="Arial" w:hAnsi="Arial" w:cs="Arial"/>
          <w:i/>
          <w:iCs/>
          <w:sz w:val="24"/>
          <w:szCs w:val="24"/>
        </w:rPr>
        <w:t>All title, including but not limited to copyrights, in and to the SENIOR PROJECT WEBSITE are owned by School of Computing and Information Sciences Faculty of Florida International University. All title and intellectual property rights in and to the content which may be accessed through use of the SENIOR PROJECT WEBSITE is the property of the respective content owner and may be protected by applicable copyright or other intellectual property laws and treaties. This EULA grants you no rights to use such content. All rights not expressly granted are reserved by School of Computing and Information Sciences Faculty of Florida International University.</w:t>
      </w:r>
    </w:p>
    <w:p w:rsidR="00282BE4" w:rsidRDefault="00282BE4">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40" w:bottom="1440" w:left="1440" w:header="720" w:footer="720" w:gutter="0"/>
          <w:cols w:space="720" w:equalWidth="0">
            <w:col w:w="9360"/>
          </w:cols>
          <w:noEndnote/>
        </w:sectPr>
      </w:pP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3" w:name="page4"/>
      <w:bookmarkEnd w:id="3"/>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w:t>
      </w:r>
      <w:proofErr w:type="gramStart"/>
      <w:r>
        <w:rPr>
          <w:rFonts w:ascii="Calibri" w:hAnsi="Calibri" w:cs="Calibri"/>
          <w:color w:val="808080"/>
        </w:rPr>
        <w:t>r  P</w:t>
      </w:r>
      <w:proofErr w:type="gramEnd"/>
      <w:r>
        <w:rPr>
          <w:rFonts w:ascii="Calibri" w:hAnsi="Calibri" w:cs="Calibri"/>
          <w:color w:val="808080"/>
        </w:rPr>
        <w:t xml:space="preserve"> r o j e c t </w:t>
      </w:r>
      <w:r>
        <w:rPr>
          <w:rFonts w:ascii="Calibri" w:hAnsi="Calibri" w:cs="Calibri"/>
        </w:rPr>
        <w:t>| Spring 2014</w:t>
      </w:r>
      <w:r>
        <w:rPr>
          <w:rFonts w:ascii="Calibri" w:hAnsi="Calibri" w:cs="Calibri"/>
          <w:color w:val="808080"/>
        </w:rPr>
        <w:t xml:space="preserve"> </w:t>
      </w:r>
      <w:r>
        <w:rPr>
          <w:rFonts w:ascii="Calibri" w:hAnsi="Calibri" w:cs="Calibri"/>
          <w:b/>
          <w:bCs/>
        </w:rPr>
        <w:t>4</w:t>
      </w:r>
    </w:p>
    <w:p w:rsidR="00282BE4" w:rsidRDefault="00282BE4">
      <w:pPr>
        <w:widowControl w:val="0"/>
        <w:autoSpaceDE w:val="0"/>
        <w:autoSpaceDN w:val="0"/>
        <w:adjustRightInd w:val="0"/>
        <w:spacing w:after="0" w:line="264"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360"/>
        <w:rPr>
          <w:rFonts w:ascii="Times New Roman" w:hAnsi="Times New Roman" w:cs="Times New Roman"/>
          <w:sz w:val="24"/>
          <w:szCs w:val="24"/>
        </w:rPr>
      </w:pPr>
      <w:r>
        <w:rPr>
          <w:rFonts w:ascii="Cambria" w:hAnsi="Cambria" w:cs="Cambria"/>
          <w:b/>
          <w:bCs/>
          <w:color w:val="4F81BD"/>
          <w:sz w:val="26"/>
          <w:szCs w:val="26"/>
        </w:rPr>
        <w:t>Student User Instructions</w:t>
      </w:r>
    </w:p>
    <w:p w:rsidR="00282BE4" w:rsidRDefault="00282BE4">
      <w:pPr>
        <w:widowControl w:val="0"/>
        <w:autoSpaceDE w:val="0"/>
        <w:autoSpaceDN w:val="0"/>
        <w:adjustRightInd w:val="0"/>
        <w:spacing w:after="0" w:line="254"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1080"/>
        <w:rPr>
          <w:rFonts w:ascii="Times New Roman" w:hAnsi="Times New Roman" w:cs="Times New Roman"/>
          <w:sz w:val="24"/>
          <w:szCs w:val="24"/>
        </w:rPr>
      </w:pPr>
      <w:r>
        <w:rPr>
          <w:rFonts w:ascii="Cambria" w:hAnsi="Cambria" w:cs="Cambria"/>
          <w:b/>
          <w:bCs/>
          <w:color w:val="4F81BD"/>
        </w:rPr>
        <w:t>Matching Algorithm Subsystem</w:t>
      </w:r>
    </w:p>
    <w:p w:rsidR="00282BE4" w:rsidRDefault="00282BE4">
      <w:pPr>
        <w:widowControl w:val="0"/>
        <w:autoSpaceDE w:val="0"/>
        <w:autoSpaceDN w:val="0"/>
        <w:adjustRightInd w:val="0"/>
        <w:spacing w:after="0" w:line="31"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1800"/>
        <w:rPr>
          <w:rFonts w:ascii="Times New Roman" w:hAnsi="Times New Roman" w:cs="Times New Roman"/>
          <w:sz w:val="24"/>
          <w:szCs w:val="24"/>
        </w:rPr>
      </w:pPr>
      <w:r>
        <w:rPr>
          <w:rFonts w:ascii="Cambria" w:hAnsi="Cambria" w:cs="Cambria"/>
          <w:color w:val="243F60"/>
        </w:rPr>
        <w:t>How to Rank</w:t>
      </w:r>
    </w:p>
    <w:p w:rsidR="00282BE4" w:rsidRDefault="00282BE4">
      <w:pPr>
        <w:widowControl w:val="0"/>
        <w:autoSpaceDE w:val="0"/>
        <w:autoSpaceDN w:val="0"/>
        <w:adjustRightInd w:val="0"/>
        <w:spacing w:after="0" w:line="310" w:lineRule="exact"/>
        <w:rPr>
          <w:rFonts w:ascii="Times New Roman" w:hAnsi="Times New Roman" w:cs="Times New Roman"/>
          <w:sz w:val="24"/>
          <w:szCs w:val="24"/>
        </w:rPr>
      </w:pPr>
    </w:p>
    <w:p w:rsidR="00282BE4" w:rsidRDefault="00756101">
      <w:pPr>
        <w:widowControl w:val="0"/>
        <w:numPr>
          <w:ilvl w:val="0"/>
          <w:numId w:val="5"/>
        </w:numPr>
        <w:tabs>
          <w:tab w:val="clear" w:pos="720"/>
          <w:tab w:val="num" w:pos="2880"/>
        </w:tabs>
        <w:overflowPunct w:val="0"/>
        <w:autoSpaceDE w:val="0"/>
        <w:autoSpaceDN w:val="0"/>
        <w:adjustRightInd w:val="0"/>
        <w:spacing w:after="0" w:line="275" w:lineRule="auto"/>
        <w:ind w:left="2880" w:right="500"/>
        <w:jc w:val="both"/>
        <w:rPr>
          <w:rFonts w:ascii="Arial" w:hAnsi="Arial" w:cs="Arial"/>
          <w:sz w:val="24"/>
          <w:szCs w:val="24"/>
        </w:rPr>
      </w:pPr>
      <w:r>
        <w:rPr>
          <w:rFonts w:ascii="Arial" w:hAnsi="Arial" w:cs="Arial"/>
          <w:sz w:val="24"/>
          <w:szCs w:val="24"/>
        </w:rPr>
        <w:t xml:space="preserve">After navigating to the respective URL, you should be at a login page. </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1828800</wp:posOffset>
            </wp:positionH>
            <wp:positionV relativeFrom="paragraph">
              <wp:posOffset>191135</wp:posOffset>
            </wp:positionV>
            <wp:extent cx="3949065" cy="22631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065" cy="226314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13" w:lineRule="exact"/>
        <w:rPr>
          <w:rFonts w:ascii="Times New Roman" w:hAnsi="Times New Roman" w:cs="Times New Roman"/>
          <w:sz w:val="24"/>
          <w:szCs w:val="24"/>
        </w:rPr>
      </w:pPr>
    </w:p>
    <w:p w:rsidR="00282BE4" w:rsidRDefault="00756101">
      <w:pPr>
        <w:widowControl w:val="0"/>
        <w:numPr>
          <w:ilvl w:val="0"/>
          <w:numId w:val="6"/>
        </w:numPr>
        <w:tabs>
          <w:tab w:val="clear" w:pos="720"/>
          <w:tab w:val="num" w:pos="2880"/>
        </w:tabs>
        <w:overflowPunct w:val="0"/>
        <w:autoSpaceDE w:val="0"/>
        <w:autoSpaceDN w:val="0"/>
        <w:adjustRightInd w:val="0"/>
        <w:spacing w:after="0" w:line="291" w:lineRule="auto"/>
        <w:ind w:left="2880" w:right="40"/>
        <w:rPr>
          <w:rFonts w:ascii="Arial" w:hAnsi="Arial" w:cs="Arial"/>
          <w:sz w:val="24"/>
          <w:szCs w:val="24"/>
        </w:rPr>
      </w:pPr>
      <w:r>
        <w:rPr>
          <w:rFonts w:ascii="Arial" w:hAnsi="Arial" w:cs="Arial"/>
          <w:sz w:val="24"/>
          <w:szCs w:val="24"/>
        </w:rPr>
        <w:t xml:space="preserve">Under “Students Access”, you should click the FIU Panther Mail link and login using your FIU credentials at the redirected page shown in Figure 4.1. </w:t>
      </w:r>
    </w:p>
    <w:p w:rsidR="00282BE4" w:rsidRDefault="00C425A1">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40" w:bottom="1440" w:left="1800" w:header="720" w:footer="720" w:gutter="0"/>
          <w:cols w:space="720" w:equalWidth="0">
            <w:col w:w="9000"/>
          </w:cols>
          <w:noEndnote/>
        </w:sectPr>
      </w:pPr>
      <w:r>
        <w:rPr>
          <w:noProof/>
        </w:rPr>
        <w:drawing>
          <wp:anchor distT="0" distB="0" distL="114300" distR="114300" simplePos="0" relativeHeight="251666432" behindDoc="1" locked="0" layoutInCell="0" allowOverlap="1">
            <wp:simplePos x="0" y="0"/>
            <wp:positionH relativeFrom="column">
              <wp:posOffset>1828800</wp:posOffset>
            </wp:positionH>
            <wp:positionV relativeFrom="paragraph">
              <wp:posOffset>179705</wp:posOffset>
            </wp:positionV>
            <wp:extent cx="4167505" cy="238823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505" cy="2388235"/>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4" w:name="page8"/>
      <w:bookmarkEnd w:id="4"/>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w:t>
      </w:r>
      <w:proofErr w:type="gramStart"/>
      <w:r>
        <w:rPr>
          <w:rFonts w:ascii="Calibri" w:hAnsi="Calibri" w:cs="Calibri"/>
          <w:color w:val="808080"/>
        </w:rPr>
        <w:t>r  P</w:t>
      </w:r>
      <w:proofErr w:type="gramEnd"/>
      <w:r>
        <w:rPr>
          <w:rFonts w:ascii="Calibri" w:hAnsi="Calibri" w:cs="Calibri"/>
          <w:color w:val="808080"/>
        </w:rPr>
        <w:t xml:space="preserve"> r o j e c t </w:t>
      </w:r>
      <w:r>
        <w:rPr>
          <w:rFonts w:ascii="Calibri" w:hAnsi="Calibri" w:cs="Calibri"/>
        </w:rPr>
        <w:t>| Spring 2014</w:t>
      </w:r>
      <w:r>
        <w:rPr>
          <w:rFonts w:ascii="Calibri" w:hAnsi="Calibri" w:cs="Calibri"/>
          <w:color w:val="808080"/>
        </w:rPr>
        <w:t xml:space="preserve"> </w:t>
      </w:r>
      <w:r>
        <w:rPr>
          <w:rFonts w:ascii="Calibri" w:hAnsi="Calibri" w:cs="Calibri"/>
          <w:b/>
          <w:bCs/>
        </w:rPr>
        <w:t>8</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-1846580</wp:posOffset>
            </wp:positionH>
            <wp:positionV relativeFrom="paragraph">
              <wp:posOffset>11430</wp:posOffset>
            </wp:positionV>
            <wp:extent cx="59804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simplePos x="0" y="0"/>
            <wp:positionH relativeFrom="column">
              <wp:posOffset>1152525</wp:posOffset>
            </wp:positionH>
            <wp:positionV relativeFrom="paragraph">
              <wp:posOffset>285750</wp:posOffset>
            </wp:positionV>
            <wp:extent cx="2038350" cy="2019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01930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52" w:lineRule="exact"/>
        <w:rPr>
          <w:rFonts w:ascii="Times New Roman" w:hAnsi="Times New Roman" w:cs="Times New Roman"/>
          <w:sz w:val="24"/>
          <w:szCs w:val="24"/>
        </w:rPr>
      </w:pPr>
    </w:p>
    <w:p w:rsidR="00282BE4" w:rsidRDefault="00756101">
      <w:pPr>
        <w:widowControl w:val="0"/>
        <w:autoSpaceDE w:val="0"/>
        <w:autoSpaceDN w:val="0"/>
        <w:adjustRightInd w:val="0"/>
        <w:spacing w:after="0" w:line="240" w:lineRule="auto"/>
        <w:ind w:left="2300"/>
        <w:rPr>
          <w:rFonts w:ascii="Times New Roman" w:hAnsi="Times New Roman" w:cs="Times New Roman"/>
          <w:sz w:val="24"/>
          <w:szCs w:val="24"/>
        </w:rPr>
      </w:pPr>
      <w:r>
        <w:rPr>
          <w:rFonts w:ascii="Arial" w:hAnsi="Arial" w:cs="Arial"/>
          <w:sz w:val="24"/>
          <w:szCs w:val="24"/>
        </w:rPr>
        <w:t>Figure 4.1 – FIU Login</w:t>
      </w:r>
    </w:p>
    <w:p w:rsidR="00282BE4" w:rsidRDefault="00282BE4">
      <w:pPr>
        <w:widowControl w:val="0"/>
        <w:autoSpaceDE w:val="0"/>
        <w:autoSpaceDN w:val="0"/>
        <w:adjustRightInd w:val="0"/>
        <w:spacing w:after="0" w:line="358" w:lineRule="exact"/>
        <w:rPr>
          <w:rFonts w:ascii="Times New Roman" w:hAnsi="Times New Roman" w:cs="Times New Roman"/>
          <w:sz w:val="24"/>
          <w:szCs w:val="24"/>
        </w:rPr>
      </w:pPr>
    </w:p>
    <w:p w:rsidR="00282BE4" w:rsidRDefault="00756101">
      <w:pPr>
        <w:widowControl w:val="0"/>
        <w:numPr>
          <w:ilvl w:val="0"/>
          <w:numId w:val="7"/>
        </w:numPr>
        <w:tabs>
          <w:tab w:val="clear" w:pos="720"/>
          <w:tab w:val="num" w:pos="360"/>
        </w:tabs>
        <w:overflowPunct w:val="0"/>
        <w:autoSpaceDE w:val="0"/>
        <w:autoSpaceDN w:val="0"/>
        <w:adjustRightInd w:val="0"/>
        <w:spacing w:after="0" w:line="291" w:lineRule="auto"/>
        <w:ind w:left="360"/>
        <w:rPr>
          <w:rFonts w:ascii="Arial" w:hAnsi="Arial" w:cs="Arial"/>
          <w:sz w:val="24"/>
          <w:szCs w:val="24"/>
        </w:rPr>
      </w:pPr>
      <w:r>
        <w:rPr>
          <w:rFonts w:ascii="Arial" w:hAnsi="Arial" w:cs="Arial"/>
          <w:sz w:val="24"/>
          <w:szCs w:val="24"/>
        </w:rPr>
        <w:t xml:space="preserve">After successfully logged in, you should be redirected to a page that shows all the available projects that the professor has approved. </w:t>
      </w:r>
    </w:p>
    <w:p w:rsidR="00282BE4" w:rsidRDefault="00C425A1">
      <w:pPr>
        <w:widowControl w:val="0"/>
        <w:autoSpaceDE w:val="0"/>
        <w:autoSpaceDN w:val="0"/>
        <w:adjustRightInd w:val="0"/>
        <w:spacing w:after="0" w:line="240" w:lineRule="auto"/>
        <w:rPr>
          <w:rFonts w:ascii="Times New Roman" w:hAnsi="Times New Roman" w:cs="Times New Roman"/>
          <w:sz w:val="24"/>
          <w:szCs w:val="24"/>
        </w:rPr>
        <w:sectPr w:rsidR="00282BE4">
          <w:pgSz w:w="12240" w:h="15840"/>
          <w:pgMar w:top="721" w:right="1440" w:bottom="1440" w:left="4320" w:header="720" w:footer="720" w:gutter="0"/>
          <w:cols w:space="720" w:equalWidth="0">
            <w:col w:w="6480"/>
          </w:cols>
          <w:noEndnote/>
        </w:sect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107315</wp:posOffset>
            </wp:positionV>
            <wp:extent cx="4291330" cy="24212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421255"/>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756101">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5" w:name="page9"/>
      <w:bookmarkEnd w:id="5"/>
      <w:r>
        <w:rPr>
          <w:rFonts w:ascii="Calibri" w:hAnsi="Calibri" w:cs="Calibri"/>
          <w:color w:val="808080"/>
        </w:rPr>
        <w:lastRenderedPageBreak/>
        <w:t xml:space="preserve">S e n </w:t>
      </w:r>
      <w:proofErr w:type="spellStart"/>
      <w:r>
        <w:rPr>
          <w:rFonts w:ascii="Calibri" w:hAnsi="Calibri" w:cs="Calibri"/>
          <w:color w:val="808080"/>
        </w:rPr>
        <w:t>i</w:t>
      </w:r>
      <w:proofErr w:type="spellEnd"/>
      <w:r>
        <w:rPr>
          <w:rFonts w:ascii="Calibri" w:hAnsi="Calibri" w:cs="Calibri"/>
          <w:color w:val="808080"/>
        </w:rPr>
        <w:t xml:space="preserve"> o </w:t>
      </w:r>
      <w:proofErr w:type="gramStart"/>
      <w:r>
        <w:rPr>
          <w:rFonts w:ascii="Calibri" w:hAnsi="Calibri" w:cs="Calibri"/>
          <w:color w:val="808080"/>
        </w:rPr>
        <w:t>r  P</w:t>
      </w:r>
      <w:proofErr w:type="gramEnd"/>
      <w:r>
        <w:rPr>
          <w:rFonts w:ascii="Calibri" w:hAnsi="Calibri" w:cs="Calibri"/>
          <w:color w:val="808080"/>
        </w:rPr>
        <w:t xml:space="preserve"> r o j e c t </w:t>
      </w:r>
      <w:r>
        <w:rPr>
          <w:rFonts w:ascii="Calibri" w:hAnsi="Calibri" w:cs="Calibri"/>
        </w:rPr>
        <w:t>| Spring 2014</w:t>
      </w:r>
      <w:r>
        <w:rPr>
          <w:rFonts w:ascii="Calibri" w:hAnsi="Calibri" w:cs="Calibri"/>
          <w:color w:val="808080"/>
        </w:rPr>
        <w:t xml:space="preserve"> </w:t>
      </w:r>
      <w:r>
        <w:rPr>
          <w:rFonts w:ascii="Calibri" w:hAnsi="Calibri" w:cs="Calibri"/>
          <w:b/>
          <w:bCs/>
        </w:rPr>
        <w:t>9</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-1846580</wp:posOffset>
            </wp:positionH>
            <wp:positionV relativeFrom="paragraph">
              <wp:posOffset>11430</wp:posOffset>
            </wp:positionV>
            <wp:extent cx="59804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430" cy="635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31" w:lineRule="exact"/>
        <w:rPr>
          <w:rFonts w:ascii="Times New Roman" w:hAnsi="Times New Roman" w:cs="Times New Roman"/>
          <w:sz w:val="24"/>
          <w:szCs w:val="24"/>
        </w:rPr>
      </w:pPr>
    </w:p>
    <w:p w:rsidR="00282BE4" w:rsidRDefault="00756101">
      <w:pPr>
        <w:widowControl w:val="0"/>
        <w:numPr>
          <w:ilvl w:val="0"/>
          <w:numId w:val="8"/>
        </w:numPr>
        <w:tabs>
          <w:tab w:val="clear" w:pos="720"/>
          <w:tab w:val="num" w:pos="360"/>
        </w:tabs>
        <w:overflowPunct w:val="0"/>
        <w:autoSpaceDE w:val="0"/>
        <w:autoSpaceDN w:val="0"/>
        <w:adjustRightInd w:val="0"/>
        <w:spacing w:after="0" w:line="351" w:lineRule="auto"/>
        <w:ind w:left="360" w:right="120"/>
        <w:rPr>
          <w:rFonts w:ascii="Arial" w:hAnsi="Arial" w:cs="Arial"/>
          <w:sz w:val="20"/>
          <w:szCs w:val="20"/>
        </w:rPr>
      </w:pPr>
      <w:r>
        <w:rPr>
          <w:rFonts w:ascii="Arial" w:hAnsi="Arial" w:cs="Arial"/>
          <w:sz w:val="20"/>
          <w:szCs w:val="20"/>
        </w:rPr>
        <w:t xml:space="preserve">In the “Rank:” textboxes, you should now rank by interest the minimum number of projects that the professor has set, with the knowledge that same rank numbers are weighted as equal interest and as the numbers descend, the interest decrease. The -1 </w:t>
      </w:r>
      <w:proofErr w:type="gramStart"/>
      <w:r>
        <w:rPr>
          <w:rFonts w:ascii="Arial" w:hAnsi="Arial" w:cs="Arial"/>
          <w:sz w:val="20"/>
          <w:szCs w:val="20"/>
        </w:rPr>
        <w:t>values</w:t>
      </w:r>
      <w:proofErr w:type="gramEnd"/>
      <w:r>
        <w:rPr>
          <w:rFonts w:ascii="Arial" w:hAnsi="Arial" w:cs="Arial"/>
          <w:sz w:val="20"/>
          <w:szCs w:val="20"/>
        </w:rPr>
        <w:t xml:space="preserve"> are set to mean that the project has not been ranked. </w:t>
      </w:r>
    </w:p>
    <w:p w:rsidR="00282BE4" w:rsidRDefault="00C425A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228600</wp:posOffset>
            </wp:positionH>
            <wp:positionV relativeFrom="paragraph">
              <wp:posOffset>154305</wp:posOffset>
            </wp:positionV>
            <wp:extent cx="4291330" cy="2420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330" cy="2420620"/>
                    </a:xfrm>
                    <a:prstGeom prst="rect">
                      <a:avLst/>
                    </a:prstGeom>
                    <a:noFill/>
                  </pic:spPr>
                </pic:pic>
              </a:graphicData>
            </a:graphic>
            <wp14:sizeRelH relativeFrom="page">
              <wp14:pctWidth>0</wp14:pctWidth>
            </wp14:sizeRelH>
            <wp14:sizeRelV relativeFrom="page">
              <wp14:pctHeight>0</wp14:pctHeight>
            </wp14:sizeRelV>
          </wp:anchor>
        </w:drawing>
      </w: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200" w:lineRule="exact"/>
        <w:rPr>
          <w:rFonts w:ascii="Times New Roman" w:hAnsi="Times New Roman" w:cs="Times New Roman"/>
          <w:sz w:val="24"/>
          <w:szCs w:val="24"/>
        </w:rPr>
      </w:pPr>
    </w:p>
    <w:p w:rsidR="00282BE4" w:rsidRDefault="00282BE4">
      <w:pPr>
        <w:widowControl w:val="0"/>
        <w:autoSpaceDE w:val="0"/>
        <w:autoSpaceDN w:val="0"/>
        <w:adjustRightInd w:val="0"/>
        <w:spacing w:after="0" w:line="395" w:lineRule="exact"/>
        <w:rPr>
          <w:rFonts w:ascii="Times New Roman" w:hAnsi="Times New Roman" w:cs="Times New Roman"/>
          <w:sz w:val="24"/>
          <w:szCs w:val="24"/>
        </w:rPr>
      </w:pPr>
    </w:p>
    <w:p w:rsidR="00282BE4" w:rsidRDefault="00756101">
      <w:pPr>
        <w:widowControl w:val="0"/>
        <w:numPr>
          <w:ilvl w:val="0"/>
          <w:numId w:val="9"/>
        </w:numPr>
        <w:tabs>
          <w:tab w:val="clear" w:pos="720"/>
          <w:tab w:val="num" w:pos="360"/>
        </w:tabs>
        <w:overflowPunct w:val="0"/>
        <w:autoSpaceDE w:val="0"/>
        <w:autoSpaceDN w:val="0"/>
        <w:adjustRightInd w:val="0"/>
        <w:spacing w:after="0" w:line="326" w:lineRule="auto"/>
        <w:ind w:left="360" w:right="200"/>
        <w:rPr>
          <w:rFonts w:ascii="Arial" w:hAnsi="Arial" w:cs="Arial"/>
        </w:rPr>
      </w:pPr>
      <w:r>
        <w:rPr>
          <w:rFonts w:ascii="Arial" w:hAnsi="Arial" w:cs="Arial"/>
        </w:rPr>
        <w:t xml:space="preserve">Once you have finished ranking, you should then scroll to the bottom and click on the “Save Interest Ranking Scheme” button to save the scheme you have just created. </w:t>
      </w:r>
    </w:p>
    <w:p w:rsidR="00C425A1" w:rsidRDefault="00C425A1">
      <w:pPr>
        <w:widowControl w:val="0"/>
        <w:autoSpaceDE w:val="0"/>
        <w:autoSpaceDN w:val="0"/>
        <w:adjustRightInd w:val="0"/>
        <w:spacing w:after="0" w:line="240" w:lineRule="auto"/>
      </w:pPr>
      <w:r>
        <w:rPr>
          <w:noProof/>
        </w:rPr>
        <w:drawing>
          <wp:anchor distT="0" distB="0" distL="114300" distR="114300" simplePos="0" relativeHeight="251672576" behindDoc="1" locked="0" layoutInCell="0" allowOverlap="1">
            <wp:simplePos x="0" y="0"/>
            <wp:positionH relativeFrom="column">
              <wp:posOffset>228600</wp:posOffset>
            </wp:positionH>
            <wp:positionV relativeFrom="paragraph">
              <wp:posOffset>88900</wp:posOffset>
            </wp:positionV>
            <wp:extent cx="4345940" cy="12420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5940" cy="1242060"/>
                    </a:xfrm>
                    <a:prstGeom prst="rect">
                      <a:avLst/>
                    </a:prstGeom>
                    <a:noFill/>
                  </pic:spPr>
                </pic:pic>
              </a:graphicData>
            </a:graphic>
            <wp14:sizeRelH relativeFrom="page">
              <wp14:pctWidth>0</wp14:pctWidth>
            </wp14:sizeRelH>
            <wp14:sizeRelV relativeFrom="page">
              <wp14:pctHeight>0</wp14:pctHeight>
            </wp14:sizeRelV>
          </wp:anchor>
        </w:drawing>
      </w:r>
    </w:p>
    <w:p w:rsidR="00C425A1" w:rsidRPr="00C425A1" w:rsidRDefault="00C425A1" w:rsidP="00C425A1"/>
    <w:p w:rsidR="00C425A1" w:rsidRPr="00C425A1" w:rsidRDefault="00C425A1" w:rsidP="00C425A1"/>
    <w:p w:rsidR="00C425A1" w:rsidRPr="00C425A1" w:rsidRDefault="00C425A1" w:rsidP="00C425A1"/>
    <w:p w:rsidR="00C425A1" w:rsidRDefault="00C425A1" w:rsidP="00C425A1"/>
    <w:p w:rsidR="00756101" w:rsidRPr="00C425A1" w:rsidRDefault="00C425A1" w:rsidP="00C425A1">
      <w:r>
        <w:t xml:space="preserve">6.  </w:t>
      </w:r>
      <w:r w:rsidRPr="00C425A1">
        <w:rPr>
          <w:rFonts w:ascii="Arial" w:hAnsi="Arial" w:cs="Arial"/>
        </w:rPr>
        <w:t>Note</w:t>
      </w:r>
      <w:r>
        <w:rPr>
          <w:rFonts w:ascii="Arial" w:hAnsi="Arial" w:cs="Arial"/>
        </w:rPr>
        <w:t xml:space="preserve"> you can opt not to rank any projects and you will be attempted to be matched to a project that align with your skills.</w:t>
      </w:r>
    </w:p>
    <w:sectPr w:rsidR="00756101" w:rsidRPr="00C425A1">
      <w:pgSz w:w="12240" w:h="15840"/>
      <w:pgMar w:top="721" w:right="1440" w:bottom="1440" w:left="4320" w:header="720" w:footer="720" w:gutter="0"/>
      <w:cols w:space="720" w:equalWidth="0">
        <w:col w:w="6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4"/>
      <w:numFmt w:val="decimal"/>
      <w:lvlText w:val="%1."/>
      <w:lvlJc w:val="left"/>
      <w:pPr>
        <w:tabs>
          <w:tab w:val="num" w:pos="720"/>
        </w:tabs>
        <w:ind w:left="720" w:hanging="360"/>
      </w:pPr>
    </w:lvl>
    <w:lvl w:ilvl="1" w:tplc="000041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E9"/>
    <w:multiLevelType w:val="hybridMultilevel"/>
    <w:tmpl w:val="000001EB"/>
    <w:lvl w:ilvl="0" w:tplc="00000B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EA6"/>
    <w:multiLevelType w:val="hybridMultilevel"/>
    <w:tmpl w:val="000012DB"/>
    <w:lvl w:ilvl="0" w:tplc="0000153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40D"/>
    <w:multiLevelType w:val="hybridMultilevel"/>
    <w:tmpl w:val="0000491C"/>
    <w:lvl w:ilvl="0" w:tplc="00004D0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7"/>
  </w:num>
  <w:num w:numId="4">
    <w:abstractNumId w:val="2"/>
  </w:num>
  <w:num w:numId="5">
    <w:abstractNumId w:val="3"/>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A1"/>
    <w:rsid w:val="002718A4"/>
    <w:rsid w:val="00282BE4"/>
    <w:rsid w:val="006C34C5"/>
    <w:rsid w:val="00756101"/>
    <w:rsid w:val="00C4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jpofgs@gmail.com</dc:creator>
  <cp:lastModifiedBy>jpofgs@gmail.com</cp:lastModifiedBy>
  <cp:revision>5</cp:revision>
  <cp:lastPrinted>2014-07-25T07:38:00Z</cp:lastPrinted>
  <dcterms:created xsi:type="dcterms:W3CDTF">2014-07-25T07:32:00Z</dcterms:created>
  <dcterms:modified xsi:type="dcterms:W3CDTF">2014-07-25T07:39:00Z</dcterms:modified>
</cp:coreProperties>
</file>