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31" w:rsidRDefault="00B60330" w:rsidP="00B60330">
      <w:r>
        <w:t>Senior Project Website Version 5 continues the</w:t>
      </w:r>
      <w:r w:rsidR="002C6831">
        <w:t xml:space="preserve"> architecture of three tier</w:t>
      </w:r>
      <w:r>
        <w:t xml:space="preserve"> used in SPWv4</w:t>
      </w:r>
      <w:bookmarkStart w:id="0" w:name="_GoBack"/>
      <w:bookmarkEnd w:id="0"/>
      <w:r>
        <w:t xml:space="preserve"> </w:t>
      </w:r>
    </w:p>
    <w:p w:rsidR="002C6831" w:rsidRDefault="002C6831">
      <w:r>
        <w:rPr>
          <w:noProof/>
        </w:rPr>
        <w:drawing>
          <wp:inline distT="0" distB="0" distL="0" distR="0" wp14:anchorId="3C735327" wp14:editId="2F49D99C">
            <wp:extent cx="5943600" cy="3452495"/>
            <wp:effectExtent l="0" t="0" r="0" b="0"/>
            <wp:docPr id="7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31"/>
    <w:rsid w:val="002C6831"/>
    <w:rsid w:val="00375639"/>
    <w:rsid w:val="00B6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C0750-D7A5-4F4F-8F00-9D78DE65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peraza</dc:creator>
  <cp:keywords/>
  <dc:description/>
  <cp:lastModifiedBy>yamel peraza</cp:lastModifiedBy>
  <cp:revision>2</cp:revision>
  <dcterms:created xsi:type="dcterms:W3CDTF">2015-02-02T01:16:00Z</dcterms:created>
  <dcterms:modified xsi:type="dcterms:W3CDTF">2015-02-02T01:24:00Z</dcterms:modified>
</cp:coreProperties>
</file>