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6F6C0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6F6C0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5A9" w:rsidRDefault="006F6C0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105A9" w:rsidRDefault="006F6C0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rsidR="009314DB" w:rsidRDefault="009314DB" w:rsidP="009314DB">
      <w:pPr>
        <w:pStyle w:val="Heading2"/>
      </w:pPr>
      <w:bookmarkStart w:id="0" w:name="_Toc410333582"/>
      <w:r>
        <w:lastRenderedPageBreak/>
        <w:t>Legal Notices</w:t>
      </w:r>
      <w:bookmarkEnd w:id="0"/>
      <w:r>
        <w:br w:type="page"/>
      </w:r>
    </w:p>
    <w:p w:rsidR="00353B26" w:rsidRDefault="00353B26" w:rsidP="00353B26">
      <w:pPr>
        <w:pStyle w:val="Heading2"/>
      </w:pPr>
      <w:bookmarkStart w:id="1" w:name="_Toc410333583"/>
      <w:r>
        <w:lastRenderedPageBreak/>
        <w:t>Abstract</w:t>
      </w:r>
      <w:bookmarkEnd w:id="1"/>
      <w:r>
        <w:br w:type="page"/>
      </w:r>
    </w:p>
    <w:p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250DCB">
              <w:rPr>
                <w:noProof/>
                <w:webHidden/>
              </w:rPr>
              <w:t>i</w:t>
            </w:r>
            <w:r w:rsidR="00250DCB">
              <w:rPr>
                <w:noProof/>
                <w:webHidden/>
              </w:rPr>
              <w:fldChar w:fldCharType="end"/>
            </w:r>
          </w:hyperlink>
        </w:p>
        <w:p w:rsidR="00250DCB" w:rsidRDefault="006F6C09">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250DCB">
              <w:rPr>
                <w:noProof/>
                <w:webHidden/>
              </w:rPr>
              <w:t>ii</w:t>
            </w:r>
            <w:r w:rsidR="00250DCB">
              <w:rPr>
                <w:noProof/>
                <w:webHidden/>
              </w:rPr>
              <w:fldChar w:fldCharType="end"/>
            </w:r>
          </w:hyperlink>
        </w:p>
        <w:p w:rsidR="00250DCB" w:rsidRDefault="006F6C09">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250DCB">
              <w:rPr>
                <w:noProof/>
                <w:webHidden/>
              </w:rPr>
              <w:t>iii</w:t>
            </w:r>
            <w:r w:rsidR="00250DCB">
              <w:rPr>
                <w:noProof/>
                <w:webHidden/>
              </w:rPr>
              <w:fldChar w:fldCharType="end"/>
            </w:r>
          </w:hyperlink>
        </w:p>
        <w:p w:rsidR="00250DCB" w:rsidRDefault="006F6C09">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250DCB">
              <w:rPr>
                <w:noProof/>
                <w:webHidden/>
              </w:rPr>
              <w:t>1</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250DCB">
              <w:rPr>
                <w:noProof/>
                <w:webHidden/>
              </w:rPr>
              <w:t>2</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250DCB">
              <w:rPr>
                <w:noProof/>
                <w:webHidden/>
              </w:rPr>
              <w:t>2</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250DCB">
              <w:rPr>
                <w:noProof/>
                <w:webHidden/>
              </w:rPr>
              <w:t>2</w:t>
            </w:r>
            <w:r w:rsidR="00250DCB">
              <w:rPr>
                <w:noProof/>
                <w:webHidden/>
              </w:rPr>
              <w:fldChar w:fldCharType="end"/>
            </w:r>
          </w:hyperlink>
        </w:p>
        <w:p w:rsidR="00250DCB" w:rsidRDefault="006F6C09">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250DCB">
              <w:rPr>
                <w:noProof/>
                <w:webHidden/>
              </w:rPr>
              <w:t>3</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250DCB">
              <w:rPr>
                <w:noProof/>
                <w:webHidden/>
              </w:rPr>
              <w:t>3</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250DCB">
              <w:rPr>
                <w:noProof/>
                <w:webHidden/>
              </w:rPr>
              <w:t>5</w:t>
            </w:r>
            <w:r w:rsidR="00250DCB">
              <w:rPr>
                <w:noProof/>
                <w:webHidden/>
              </w:rPr>
              <w:fldChar w:fldCharType="end"/>
            </w:r>
          </w:hyperlink>
        </w:p>
        <w:p w:rsidR="00250DCB" w:rsidRDefault="006F6C09">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250DCB">
              <w:rPr>
                <w:noProof/>
                <w:webHidden/>
              </w:rPr>
              <w:t>6</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250DCB">
              <w:rPr>
                <w:noProof/>
                <w:webHidden/>
              </w:rPr>
              <w:t>6</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250DCB">
              <w:rPr>
                <w:noProof/>
                <w:webHidden/>
              </w:rPr>
              <w:t>7</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250DCB">
              <w:rPr>
                <w:noProof/>
                <w:webHidden/>
              </w:rPr>
              <w:t>8</w:t>
            </w:r>
            <w:r w:rsidR="00250DCB">
              <w:rPr>
                <w:noProof/>
                <w:webHidden/>
              </w:rPr>
              <w:fldChar w:fldCharType="end"/>
            </w:r>
          </w:hyperlink>
        </w:p>
        <w:p w:rsidR="00250DCB" w:rsidRDefault="006F6C09">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250DCB">
              <w:rPr>
                <w:noProof/>
                <w:webHidden/>
              </w:rPr>
              <w:t>9</w:t>
            </w:r>
            <w:r w:rsidR="00250DCB">
              <w:rPr>
                <w:noProof/>
                <w:webHidden/>
              </w:rPr>
              <w:fldChar w:fldCharType="end"/>
            </w:r>
          </w:hyperlink>
        </w:p>
        <w:p w:rsidR="00250DCB" w:rsidRDefault="006F6C09">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250DCB">
              <w:rPr>
                <w:noProof/>
                <w:webHidden/>
              </w:rPr>
              <w:t>10</w:t>
            </w:r>
            <w:r w:rsidR="00250DCB">
              <w:rPr>
                <w:noProof/>
                <w:webHidden/>
              </w:rPr>
              <w:fldChar w:fldCharType="end"/>
            </w:r>
          </w:hyperlink>
        </w:p>
        <w:p w:rsidR="009314DB" w:rsidRDefault="009314DB" w:rsidP="00593DDF">
          <w:pPr>
            <w:pStyle w:val="TOC2"/>
            <w:tabs>
              <w:tab w:val="right" w:leader="dot" w:pos="9350"/>
            </w:tabs>
          </w:pPr>
          <w:r>
            <w:rPr>
              <w:b/>
              <w:bCs/>
              <w:noProof/>
            </w:rPr>
            <w:fldChar w:fldCharType="end"/>
          </w:r>
        </w:p>
      </w:sdtContent>
    </w:sdt>
    <w:p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rsidR="00353B26" w:rsidRPr="00353B26" w:rsidRDefault="008C7041" w:rsidP="00DE7076">
      <w:pPr>
        <w:pStyle w:val="Heading3"/>
        <w:ind w:left="900" w:hanging="540"/>
      </w:pPr>
      <w:bookmarkStart w:id="4" w:name="_Toc410333586"/>
      <w:r>
        <w:t>1.1</w:t>
      </w:r>
      <w:r>
        <w:tab/>
      </w:r>
      <w:r w:rsidR="00353B26" w:rsidRPr="00353B26">
        <w:t>Problem Definition</w:t>
      </w:r>
      <w:bookmarkEnd w:id="4"/>
    </w:p>
    <w:p w:rsidR="008C7041" w:rsidRDefault="008C7041" w:rsidP="00DE7076">
      <w:pPr>
        <w:pStyle w:val="Heading3"/>
        <w:numPr>
          <w:ilvl w:val="1"/>
          <w:numId w:val="3"/>
        </w:numPr>
        <w:ind w:left="900" w:hanging="540"/>
      </w:pPr>
      <w:bookmarkStart w:id="5" w:name="_Toc410333587"/>
      <w:r>
        <w:t>Background</w:t>
      </w:r>
      <w:bookmarkEnd w:id="5"/>
    </w:p>
    <w:p w:rsidR="004E22A6" w:rsidRPr="00BE11AC" w:rsidRDefault="00BE11AC" w:rsidP="00BE11A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Very few platforms that offer a similar experience to what </w:t>
      </w:r>
      <w:proofErr w:type="spellStart"/>
      <w:r>
        <w:rPr>
          <w:rFonts w:ascii="Times New Roman" w:hAnsi="Times New Roman" w:cs="Times New Roman"/>
          <w:sz w:val="24"/>
          <w:szCs w:val="24"/>
        </w:rPr>
        <w:t>SkillCourt</w:t>
      </w:r>
      <w:proofErr w:type="spellEnd"/>
      <w:r>
        <w:rPr>
          <w:rFonts w:ascii="Times New Roman" w:hAnsi="Times New Roman" w:cs="Times New Roman"/>
          <w:sz w:val="24"/>
          <w:szCs w:val="24"/>
        </w:rPr>
        <w:t xml:space="preserve"> will offer are in existence day.  Most of our research for the system comes from our Product Owner who is also a soccer coach.  </w:t>
      </w:r>
    </w:p>
    <w:p w:rsidR="008C7041" w:rsidRDefault="004E22A6" w:rsidP="00DE7076">
      <w:pPr>
        <w:pStyle w:val="Heading3"/>
        <w:numPr>
          <w:ilvl w:val="1"/>
          <w:numId w:val="3"/>
        </w:numPr>
        <w:ind w:left="900" w:hanging="540"/>
      </w:pPr>
      <w:bookmarkStart w:id="6" w:name="_Toc410333588"/>
      <w:r>
        <w:t>Definitions, Acronyms, and Abbreviations</w:t>
      </w:r>
      <w:bookmarkEnd w:id="6"/>
    </w:p>
    <w:p w:rsidR="00DE7076" w:rsidRDefault="00DE7076" w:rsidP="00DE7076">
      <w:pPr>
        <w:pStyle w:val="Heading4"/>
        <w:ind w:left="1440" w:hanging="720"/>
      </w:pPr>
      <w:r>
        <w:t>1.3.1</w:t>
      </w:r>
      <w:r>
        <w:tab/>
        <w:t>Acronyms</w:t>
      </w:r>
    </w:p>
    <w:p w:rsidR="00DE7076" w:rsidRPr="00DE7076" w:rsidRDefault="00DE7076" w:rsidP="00DE7076">
      <w:pPr>
        <w:ind w:left="720" w:firstLine="720"/>
      </w:pPr>
    </w:p>
    <w:p w:rsidR="00DE7076" w:rsidRDefault="00DE7076" w:rsidP="00DE7076">
      <w:pPr>
        <w:pStyle w:val="Heading4"/>
        <w:ind w:left="1440" w:hanging="720"/>
      </w:pPr>
      <w:r>
        <w:t>1.3.2</w:t>
      </w:r>
      <w:r>
        <w:tab/>
        <w:t>Definitions</w:t>
      </w:r>
    </w:p>
    <w:p w:rsidR="004E22A6" w:rsidRPr="004E22A6" w:rsidRDefault="004E22A6" w:rsidP="00DE7076">
      <w:pPr>
        <w:ind w:left="720" w:firstLine="720"/>
      </w:pPr>
    </w:p>
    <w:p w:rsidR="008C7041" w:rsidRDefault="004E22A6" w:rsidP="00DE7076">
      <w:pPr>
        <w:pStyle w:val="Heading3"/>
        <w:ind w:left="900" w:hanging="540"/>
      </w:pPr>
      <w:bookmarkStart w:id="7" w:name="_Toc410333589"/>
      <w:r>
        <w:t>1.4.</w:t>
      </w:r>
      <w:r>
        <w:tab/>
        <w:t>Overview of Document</w:t>
      </w:r>
      <w:bookmarkEnd w:id="7"/>
    </w:p>
    <w:p w:rsidR="004E22A6" w:rsidRPr="004E22A6" w:rsidRDefault="004E22A6" w:rsidP="00DE7076">
      <w:pPr>
        <w:ind w:left="360" w:firstLine="720"/>
      </w:pPr>
    </w:p>
    <w:p w:rsidR="00985DAF" w:rsidRPr="00985DAF" w:rsidRDefault="004E22A6" w:rsidP="00985DAF">
      <w:pPr>
        <w:pStyle w:val="Heading2"/>
        <w:numPr>
          <w:ilvl w:val="0"/>
          <w:numId w:val="3"/>
        </w:numPr>
        <w:ind w:left="360"/>
        <w:rPr>
          <w:rStyle w:val="Heading2Char"/>
          <w:rFonts w:eastAsiaTheme="minorHAnsi"/>
          <w:b/>
          <w:bCs/>
        </w:rPr>
      </w:pPr>
      <w:bookmarkStart w:id="8" w:name="_Toc410333590"/>
      <w:r w:rsidRPr="00985DAF">
        <w:rPr>
          <w:rStyle w:val="Heading2Char"/>
          <w:rFonts w:eastAsiaTheme="minorHAnsi"/>
          <w:b/>
          <w:bCs/>
        </w:rPr>
        <w:t>Feasibility Study</w:t>
      </w:r>
      <w:bookmarkEnd w:id="8"/>
    </w:p>
    <w:p w:rsidR="004E22A6" w:rsidRDefault="004E22A6" w:rsidP="00DE7076">
      <w:pPr>
        <w:pStyle w:val="Heading3"/>
        <w:ind w:left="900" w:hanging="540"/>
      </w:pPr>
      <w:bookmarkStart w:id="9" w:name="_Toc410333591"/>
      <w:r>
        <w:t>2.1.</w:t>
      </w:r>
      <w:r>
        <w:tab/>
        <w:t>Description of the Current System</w:t>
      </w:r>
      <w:bookmarkEnd w:id="9"/>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DE7076">
      <w:pPr>
        <w:pStyle w:val="Heading3"/>
        <w:ind w:left="900" w:hanging="540"/>
      </w:pPr>
      <w:bookmarkStart w:id="10" w:name="_Toc410333592"/>
      <w:r>
        <w:t>2.2.</w:t>
      </w:r>
      <w:r>
        <w:tab/>
        <w:t>Purpose of New System</w:t>
      </w:r>
      <w:bookmarkEnd w:id="10"/>
    </w:p>
    <w:p w:rsidR="00DE7076" w:rsidRDefault="00EC40B1" w:rsidP="00EC40B1">
      <w:pPr>
        <w:spacing w:after="0" w:line="480" w:lineRule="auto"/>
        <w:ind w:left="36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attempts to overhaul this outdated method by creating an environment which will monitor your progress and offer an arena for furthering your capabilities as a soccer player.  By adding features such as personalized progress analysis and specialized skill training along </w:t>
      </w:r>
      <w:r>
        <w:rPr>
          <w:rFonts w:ascii="Times New Roman" w:eastAsia="Times New Roman" w:hAnsi="Times New Roman" w:cs="Times New Roman"/>
          <w:color w:val="000000"/>
          <w:sz w:val="24"/>
          <w:szCs w:val="24"/>
        </w:rPr>
        <w:lastRenderedPageBreak/>
        <w:t xml:space="preserve">with the ease of access and the portability that </w:t>
      </w: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pads offer, </w:t>
      </w: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brings a whole new level of training for Soccer, and possibly even more sports.  </w:t>
      </w:r>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w:t>
      </w:r>
      <w:r w:rsidR="00ED395B">
        <w:rPr>
          <w:rFonts w:ascii="Times New Roman" w:eastAsia="Times New Roman" w:hAnsi="Times New Roman" w:cs="Times New Roman"/>
          <w:color w:val="000000"/>
          <w:sz w:val="24"/>
          <w:szCs w:val="24"/>
        </w:rPr>
        <w:t>learn conditioning the player to become better overall.</w:t>
      </w:r>
    </w:p>
    <w:p w:rsidR="00EC40B1" w:rsidRP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SkillCourt’s</w:t>
      </w:r>
      <w:proofErr w:type="spellEnd"/>
      <w:r>
        <w:rPr>
          <w:rFonts w:ascii="Times New Roman" w:eastAsia="Times New Roman" w:hAnsi="Times New Roman" w:cs="Times New Roman"/>
          <w:color w:val="000000"/>
          <w:sz w:val="24"/>
          <w:szCs w:val="24"/>
        </w:rPr>
        <w:t xml:space="preserve"> specialized skill training will offer users access to routines designed to train specific skills for soccer.  </w:t>
      </w:r>
      <w:r w:rsidR="00ED395B">
        <w:rPr>
          <w:rFonts w:ascii="Times New Roman" w:eastAsia="Times New Roman" w:hAnsi="Times New Roman" w:cs="Times New Roman"/>
          <w:color w:val="000000"/>
          <w:sz w:val="24"/>
          <w:szCs w:val="24"/>
        </w:rPr>
        <w:t xml:space="preserve">Along with the analyzed data, a player can choose skills they feel they need to work on.  Ranging from Accuracy to Speed, a player will find a plethora of cognitive skills related to soccer being offered by </w:t>
      </w:r>
      <w:proofErr w:type="spellStart"/>
      <w:r w:rsidR="00ED395B">
        <w:rPr>
          <w:rFonts w:ascii="Times New Roman" w:eastAsia="Times New Roman" w:hAnsi="Times New Roman" w:cs="Times New Roman"/>
          <w:color w:val="000000"/>
          <w:sz w:val="24"/>
          <w:szCs w:val="24"/>
        </w:rPr>
        <w:t>SkillCourt</w:t>
      </w:r>
      <w:proofErr w:type="spellEnd"/>
      <w:r w:rsidR="00ED395B">
        <w:rPr>
          <w:rFonts w:ascii="Times New Roman" w:eastAsia="Times New Roman" w:hAnsi="Times New Roman" w:cs="Times New Roman"/>
          <w:color w:val="000000"/>
          <w:sz w:val="24"/>
          <w:szCs w:val="24"/>
        </w:rPr>
        <w:t>.</w:t>
      </w:r>
    </w:p>
    <w:p w:rsidR="004E22A6" w:rsidRDefault="004E22A6" w:rsidP="00DE7076">
      <w:pPr>
        <w:pStyle w:val="Heading3"/>
        <w:ind w:left="900" w:hanging="540"/>
      </w:pPr>
      <w:bookmarkStart w:id="11" w:name="_Toc410333593"/>
      <w:r>
        <w:t>2.3.</w:t>
      </w:r>
      <w:r>
        <w:tab/>
        <w:t>High Level Definition of User Requirements</w:t>
      </w:r>
      <w:bookmarkEnd w:id="11"/>
    </w:p>
    <w:p w:rsidR="004E22A6" w:rsidRPr="004E22A6" w:rsidRDefault="004E22A6" w:rsidP="00DE7076">
      <w:pPr>
        <w:ind w:left="720" w:firstLine="720"/>
      </w:pPr>
    </w:p>
    <w:p w:rsidR="004E22A6" w:rsidRDefault="004E22A6" w:rsidP="00985DAF">
      <w:pPr>
        <w:pStyle w:val="Heading3"/>
        <w:ind w:left="900" w:hanging="540"/>
      </w:pPr>
      <w:bookmarkStart w:id="12" w:name="_Toc410333594"/>
      <w:r>
        <w:t>2.4.</w:t>
      </w:r>
      <w:r>
        <w:tab/>
        <w:t>Alternative Solutions</w:t>
      </w:r>
      <w:bookmarkEnd w:id="12"/>
    </w:p>
    <w:p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2.4.2.</w:t>
      </w:r>
      <w:r w:rsidRPr="00985DAF">
        <w:rPr>
          <w:i w:val="0"/>
        </w:rPr>
        <w:tab/>
        <w:t>Selection Criteria</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rsidR="004E22A6" w:rsidRPr="004E22A6" w:rsidRDefault="004E22A6" w:rsidP="004E22A6">
      <w:pPr>
        <w:ind w:left="1440"/>
      </w:pPr>
    </w:p>
    <w:p w:rsidR="004E22A6" w:rsidRDefault="004E22A6" w:rsidP="00985DAF">
      <w:pPr>
        <w:pStyle w:val="Heading3"/>
        <w:ind w:left="900" w:hanging="540"/>
      </w:pPr>
      <w:bookmarkStart w:id="13" w:name="_Toc410333595"/>
      <w:r>
        <w:t>2.5.</w:t>
      </w:r>
      <w:r>
        <w:tab/>
        <w:t>Recommendations</w:t>
      </w:r>
      <w:bookmarkEnd w:id="13"/>
    </w:p>
    <w:p w:rsidR="004E22A6" w:rsidRPr="004E22A6" w:rsidRDefault="004E22A6" w:rsidP="00DE7076">
      <w:pPr>
        <w:ind w:left="720" w:firstLine="720"/>
      </w:pPr>
    </w:p>
    <w:p w:rsidR="005E615A" w:rsidRPr="002877B8" w:rsidRDefault="00343BC1"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project </w:t>
      </w:r>
      <w:r w:rsidR="005E615A" w:rsidRPr="002877B8">
        <w:rPr>
          <w:rFonts w:ascii="Times New Roman" w:eastAsia="Times New Roman" w:hAnsi="Times New Roman" w:cs="Times New Roman"/>
          <w:color w:val="000000"/>
          <w:sz w:val="24"/>
          <w:szCs w:val="24"/>
        </w:rPr>
        <w:t>will consist of creating the back-</w:t>
      </w:r>
      <w:r w:rsidRPr="002877B8">
        <w:rPr>
          <w:rFonts w:ascii="Times New Roman" w:eastAsia="Times New Roman" w:hAnsi="Times New Roman" w:cs="Times New Roman"/>
          <w:color w:val="000000"/>
          <w:sz w:val="24"/>
          <w:szCs w:val="24"/>
        </w:rPr>
        <w:t xml:space="preserve">end for </w:t>
      </w:r>
      <w:proofErr w:type="spellStart"/>
      <w:r w:rsidR="005E615A" w:rsidRPr="002877B8">
        <w:rPr>
          <w:rFonts w:ascii="Times New Roman" w:eastAsia="Times New Roman" w:hAnsi="Times New Roman" w:cs="Times New Roman"/>
          <w:color w:val="000000"/>
          <w:sz w:val="24"/>
          <w:szCs w:val="24"/>
        </w:rPr>
        <w:t>SkillCourt</w:t>
      </w:r>
      <w:proofErr w:type="spellEnd"/>
      <w:r w:rsidR="005E615A" w:rsidRPr="002877B8">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proofErr w:type="spellStart"/>
      <w:r w:rsidR="005E615A" w:rsidRPr="002877B8">
        <w:rPr>
          <w:rFonts w:ascii="Times New Roman" w:eastAsia="Times New Roman" w:hAnsi="Times New Roman" w:cs="Times New Roman"/>
          <w:color w:val="000000"/>
          <w:sz w:val="24"/>
          <w:szCs w:val="24"/>
        </w:rPr>
        <w:t>SkillCourt</w:t>
      </w:r>
      <w:proofErr w:type="spellEnd"/>
      <w:r w:rsidR="005E615A" w:rsidRPr="002877B8">
        <w:rPr>
          <w:rFonts w:ascii="Times New Roman" w:eastAsia="Times New Roman" w:hAnsi="Times New Roman" w:cs="Times New Roman"/>
          <w:color w:val="000000"/>
          <w:sz w:val="24"/>
          <w:szCs w:val="24"/>
        </w:rPr>
        <w:t xml:space="preserve">, creating programs that </w:t>
      </w:r>
      <w:proofErr w:type="spellStart"/>
      <w:r w:rsidR="005E615A" w:rsidRPr="002877B8">
        <w:rPr>
          <w:rFonts w:ascii="Times New Roman" w:eastAsia="Times New Roman" w:hAnsi="Times New Roman" w:cs="Times New Roman"/>
          <w:color w:val="000000"/>
          <w:sz w:val="24"/>
          <w:szCs w:val="24"/>
        </w:rPr>
        <w:t>SkillCourt</w:t>
      </w:r>
      <w:proofErr w:type="spellEnd"/>
      <w:r w:rsidR="005E615A" w:rsidRPr="002877B8">
        <w:rPr>
          <w:rFonts w:ascii="Times New Roman" w:eastAsia="Times New Roman" w:hAnsi="Times New Roman" w:cs="Times New Roman"/>
          <w:color w:val="000000"/>
          <w:sz w:val="24"/>
          <w:szCs w:val="24"/>
        </w:rPr>
        <w:t xml:space="preserve"> players will use for training, and parsing data from games to create visuals for player review.  </w:t>
      </w:r>
      <w:r w:rsidR="005E615A" w:rsidRPr="002877B8">
        <w:rPr>
          <w:rFonts w:ascii="Times New Roman" w:eastAsia="Times New Roman" w:hAnsi="Times New Roman" w:cs="Times New Roman"/>
          <w:color w:val="000000"/>
          <w:sz w:val="24"/>
          <w:szCs w:val="24"/>
        </w:rPr>
        <w:lastRenderedPageBreak/>
        <w:t xml:space="preserve">Also, since the pressure sensitive pads for </w:t>
      </w:r>
      <w:proofErr w:type="spellStart"/>
      <w:r w:rsidR="005E615A" w:rsidRPr="002877B8">
        <w:rPr>
          <w:rFonts w:ascii="Times New Roman" w:eastAsia="Times New Roman" w:hAnsi="Times New Roman" w:cs="Times New Roman"/>
          <w:color w:val="000000"/>
          <w:sz w:val="24"/>
          <w:szCs w:val="24"/>
        </w:rPr>
        <w:t>SkillCourt</w:t>
      </w:r>
      <w:proofErr w:type="spellEnd"/>
      <w:r w:rsidR="005E615A" w:rsidRPr="002877B8">
        <w:rPr>
          <w:rFonts w:ascii="Times New Roman" w:eastAsia="Times New Roman" w:hAnsi="Times New Roman" w:cs="Times New Roman"/>
          <w:color w:val="000000"/>
          <w:sz w:val="24"/>
          <w:szCs w:val="24"/>
        </w:rPr>
        <w:t xml:space="preserve"> are still in development, we will need to create a pad-simulator which will simulate the pads for testing and showcasing purposes.</w:t>
      </w:r>
    </w:p>
    <w:p w:rsidR="00985DAF" w:rsidRDefault="00985DAF">
      <w:pPr>
        <w:rPr>
          <w:rFonts w:ascii="Times New Roman" w:hAnsi="Times New Roman" w:cs="Times New Roman"/>
        </w:rPr>
      </w:pPr>
      <w:r>
        <w:rPr>
          <w:rFonts w:ascii="Times New Roman" w:hAnsi="Times New Roman" w:cs="Times New Roman"/>
        </w:rPr>
        <w:br w:type="page"/>
      </w:r>
    </w:p>
    <w:p w:rsidR="00985DAF" w:rsidRPr="002877B8" w:rsidRDefault="00985DAF" w:rsidP="002877B8">
      <w:pPr>
        <w:pStyle w:val="Heading2"/>
        <w:numPr>
          <w:ilvl w:val="0"/>
          <w:numId w:val="3"/>
        </w:numPr>
        <w:ind w:left="360"/>
        <w:rPr>
          <w:rFonts w:eastAsiaTheme="minorHAnsi"/>
          <w:bCs w:val="0"/>
        </w:rPr>
      </w:pPr>
      <w:bookmarkStart w:id="14" w:name="_Toc410333596"/>
      <w:r w:rsidRPr="00985DAF">
        <w:rPr>
          <w:rStyle w:val="Heading2Char"/>
          <w:rFonts w:eastAsiaTheme="minorHAnsi"/>
          <w:b/>
        </w:rPr>
        <w:lastRenderedPageBreak/>
        <w:t>Project Plan</w:t>
      </w:r>
      <w:bookmarkEnd w:id="14"/>
    </w:p>
    <w:p w:rsidR="00985DAF" w:rsidRPr="002877B8" w:rsidRDefault="00985DAF" w:rsidP="002877B8">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tasks, milestones and deliverables.</w:t>
      </w:r>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p>
    <w:p w:rsidR="00985DAF" w:rsidRPr="002877B8" w:rsidRDefault="00985DAF" w:rsidP="002877B8">
      <w:pPr>
        <w:pStyle w:val="Heading3"/>
        <w:numPr>
          <w:ilvl w:val="1"/>
          <w:numId w:val="6"/>
        </w:numPr>
        <w:tabs>
          <w:tab w:val="left" w:pos="900"/>
          <w:tab w:val="left" w:pos="1350"/>
        </w:tabs>
        <w:ind w:left="360" w:firstLine="0"/>
      </w:pPr>
      <w:bookmarkStart w:id="15" w:name="_Toc410333597"/>
      <w:r w:rsidRPr="00985DAF">
        <w:t>Project Organization</w:t>
      </w:r>
      <w:bookmarkEnd w:id="15"/>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proofErr w:type="spellStart"/>
      <w:r w:rsidRPr="002877B8">
        <w:rPr>
          <w:rFonts w:ascii="Times New Roman" w:eastAsia="Times New Roman" w:hAnsi="Times New Roman" w:cs="Times New Roman"/>
          <w:color w:val="000000"/>
          <w:sz w:val="24"/>
          <w:szCs w:val="24"/>
        </w:rPr>
        <w:t>Skillcourt</w:t>
      </w:r>
      <w:proofErr w:type="spellEnd"/>
      <w:r w:rsidRPr="002877B8">
        <w:rPr>
          <w:rFonts w:ascii="Times New Roman" w:eastAsia="Times New Roman" w:hAnsi="Times New Roman" w:cs="Times New Roman"/>
          <w:color w:val="000000"/>
          <w:sz w:val="24"/>
          <w:szCs w:val="24"/>
        </w:rPr>
        <w:t xml:space="preserve"> system.</w:t>
      </w:r>
    </w:p>
    <w:p w:rsidR="00985DAF" w:rsidRPr="00985DAF" w:rsidRDefault="00985DAF" w:rsidP="00985DAF">
      <w:pPr>
        <w:pStyle w:val="Heading4"/>
        <w:tabs>
          <w:tab w:val="left" w:pos="1440"/>
        </w:tabs>
        <w:ind w:left="1440" w:hanging="720"/>
        <w:rPr>
          <w:i w:val="0"/>
        </w:rPr>
      </w:pPr>
      <w:r w:rsidRPr="00985DAF">
        <w:rPr>
          <w:i w:val="0"/>
        </w:rPr>
        <w:t>3.1.1 Project Personnel Organization</w:t>
      </w: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rsidR="002877B8" w:rsidRDefault="00985DAF" w:rsidP="002877B8">
      <w:pPr>
        <w:keepNext/>
        <w:tabs>
          <w:tab w:val="left" w:pos="720"/>
        </w:tabs>
        <w:spacing w:before="120" w:after="120"/>
        <w:ind w:left="720"/>
      </w:pPr>
      <w:r>
        <w:rPr>
          <w:noProof/>
          <w:sz w:val="26"/>
          <w:szCs w:val="26"/>
        </w:rPr>
        <w:drawing>
          <wp:inline distT="0" distB="0" distL="0" distR="0" wp14:anchorId="1C2365A3" wp14:editId="14FEEC12">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5DAF" w:rsidRDefault="002877B8" w:rsidP="00D213FF">
      <w:pPr>
        <w:pStyle w:val="Caption"/>
        <w:ind w:left="810"/>
        <w:rPr>
          <w:sz w:val="26"/>
          <w:szCs w:val="26"/>
        </w:rPr>
      </w:pPr>
      <w:r>
        <w:t xml:space="preserve">Figure </w:t>
      </w:r>
      <w:r>
        <w:fldChar w:fldCharType="begin"/>
      </w:r>
      <w:r>
        <w:instrText xml:space="preserve"> SEQ Figure \* ARABIC </w:instrText>
      </w:r>
      <w:r>
        <w:fldChar w:fldCharType="separate"/>
      </w:r>
      <w:r w:rsidR="00D1597C">
        <w:rPr>
          <w:noProof/>
        </w:rPr>
        <w:t>1</w:t>
      </w:r>
      <w:r>
        <w:fldChar w:fldCharType="end"/>
      </w:r>
      <w:r w:rsidR="00D213FF">
        <w:t xml:space="preserve">. </w:t>
      </w:r>
      <w:r w:rsidRPr="00CF4396">
        <w:rPr>
          <w:i w:val="0"/>
        </w:rPr>
        <w:t>Project Personnel Organization</w:t>
      </w:r>
      <w:r w:rsidR="00985DAF">
        <w:rPr>
          <w:sz w:val="26"/>
          <w:szCs w:val="26"/>
        </w:rPr>
        <w:br w:type="page"/>
      </w:r>
    </w:p>
    <w:p w:rsidR="00985DAF" w:rsidRPr="00985DAF" w:rsidRDefault="00985DAF" w:rsidP="00985DAF">
      <w:pPr>
        <w:pStyle w:val="Heading4"/>
        <w:tabs>
          <w:tab w:val="left" w:pos="1440"/>
        </w:tabs>
        <w:ind w:left="1440" w:hanging="720"/>
        <w:rPr>
          <w:i w:val="0"/>
        </w:rPr>
      </w:pPr>
      <w:r>
        <w:rPr>
          <w:i w:val="0"/>
        </w:rPr>
        <w:lastRenderedPageBreak/>
        <w:t xml:space="preserve">3.1.2 </w:t>
      </w:r>
      <w:r w:rsidRPr="00985DAF">
        <w:rPr>
          <w:i w:val="0"/>
        </w:rPr>
        <w:t>Hardware and Software Resources</w:t>
      </w:r>
    </w:p>
    <w:p w:rsidR="00985DAF" w:rsidRPr="00455CBC" w:rsidRDefault="00985DAF" w:rsidP="00985DAF">
      <w:pPr>
        <w:tabs>
          <w:tab w:val="num" w:pos="720"/>
        </w:tabs>
        <w:spacing w:after="0" w:line="360" w:lineRule="auto"/>
        <w:ind w:left="720"/>
      </w:pPr>
    </w:p>
    <w:p w:rsidR="00985DAF" w:rsidRPr="002877B8" w:rsidRDefault="00985DAF" w:rsidP="00D213FF">
      <w:pPr>
        <w:tabs>
          <w:tab w:val="left" w:pos="630"/>
          <w:tab w:val="left" w:pos="810"/>
        </w:tabs>
        <w:spacing w:after="0" w:line="480" w:lineRule="auto"/>
        <w:ind w:left="810" w:firstLine="63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rsidR="00D213FF" w:rsidRDefault="00985DAF" w:rsidP="00D213FF">
      <w:pPr>
        <w:keepNext/>
        <w:spacing w:before="120" w:after="120"/>
        <w:ind w:left="720"/>
      </w:pPr>
      <w:r>
        <w:rPr>
          <w:noProof/>
          <w:sz w:val="26"/>
          <w:szCs w:val="26"/>
        </w:rPr>
        <w:drawing>
          <wp:inline distT="0" distB="0" distL="0" distR="0" wp14:anchorId="7DECBD76" wp14:editId="7E2D50DF">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5DAF" w:rsidRDefault="00D213FF" w:rsidP="00D213FF">
      <w:pPr>
        <w:pStyle w:val="Caption"/>
        <w:ind w:left="720"/>
        <w:rPr>
          <w:sz w:val="26"/>
          <w:szCs w:val="26"/>
        </w:rPr>
      </w:pPr>
      <w:r>
        <w:t xml:space="preserve">Figure </w:t>
      </w:r>
      <w:r>
        <w:fldChar w:fldCharType="begin"/>
      </w:r>
      <w:r>
        <w:instrText xml:space="preserve"> SEQ Figure \* ARABIC </w:instrText>
      </w:r>
      <w:r>
        <w:fldChar w:fldCharType="separate"/>
      </w:r>
      <w:r w:rsidR="00D1597C">
        <w:rPr>
          <w:noProof/>
        </w:rPr>
        <w:t>2</w:t>
      </w:r>
      <w:r>
        <w:fldChar w:fldCharType="end"/>
      </w:r>
      <w:r>
        <w:t xml:space="preserve">. </w:t>
      </w:r>
      <w:r>
        <w:rPr>
          <w:i w:val="0"/>
        </w:rPr>
        <w:t>Description of Hardware and Software requirements</w:t>
      </w:r>
    </w:p>
    <w:p w:rsidR="00985DAF" w:rsidRPr="00251060" w:rsidRDefault="00985DAF" w:rsidP="00985DAF">
      <w:pPr>
        <w:spacing w:before="120" w:after="120"/>
        <w:ind w:left="360"/>
        <w:rPr>
          <w:sz w:val="26"/>
          <w:szCs w:val="26"/>
        </w:rPr>
      </w:pPr>
    </w:p>
    <w:p w:rsidR="00985DAF" w:rsidRDefault="00985DAF" w:rsidP="00985DAF">
      <w:pPr>
        <w:rPr>
          <w:highlight w:val="lightGray"/>
        </w:rPr>
      </w:pPr>
      <w:r>
        <w:rPr>
          <w:highlight w:val="lightGray"/>
        </w:rPr>
        <w:br w:type="page"/>
      </w:r>
    </w:p>
    <w:p w:rsidR="00985DAF" w:rsidRPr="00985DAF" w:rsidRDefault="00985DAF" w:rsidP="00985DAF">
      <w:pPr>
        <w:pStyle w:val="Heading3"/>
        <w:numPr>
          <w:ilvl w:val="1"/>
          <w:numId w:val="6"/>
        </w:numPr>
        <w:tabs>
          <w:tab w:val="left" w:pos="900"/>
          <w:tab w:val="left" w:pos="1350"/>
        </w:tabs>
        <w:ind w:left="360" w:firstLine="0"/>
      </w:pPr>
      <w:bookmarkStart w:id="16" w:name="_Toc410333598"/>
      <w:r w:rsidRPr="00985DAF">
        <w:lastRenderedPageBreak/>
        <w:t>Identification of Tasks, Milestones and Deliverables</w:t>
      </w:r>
      <w:bookmarkEnd w:id="16"/>
    </w:p>
    <w:p w:rsidR="00985DAF" w:rsidRDefault="00985DAF" w:rsidP="00985DAF">
      <w:pPr>
        <w:spacing w:before="120" w:after="120"/>
        <w:ind w:left="792"/>
      </w:pPr>
    </w:p>
    <w:p w:rsidR="005E124A" w:rsidRDefault="005E124A" w:rsidP="005E124A">
      <w:pPr>
        <w:pStyle w:val="Caption"/>
        <w:keepNext/>
        <w:ind w:left="450"/>
      </w:pPr>
      <w:r>
        <w:t xml:space="preserve">Table </w:t>
      </w:r>
      <w:r>
        <w:fldChar w:fldCharType="begin"/>
      </w:r>
      <w:r>
        <w:instrText xml:space="preserve"> SEQ Table \* ARABIC </w:instrText>
      </w:r>
      <w:r>
        <w:fldChar w:fldCharType="separate"/>
      </w:r>
      <w:r w:rsidR="00C1051A">
        <w:rPr>
          <w:noProof/>
        </w:rPr>
        <w:t>1</w:t>
      </w:r>
      <w:r>
        <w:fldChar w:fldCharType="end"/>
      </w:r>
      <w:r>
        <w:t xml:space="preserve">. </w:t>
      </w:r>
      <w:r>
        <w:rPr>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00"/>
      </w:tblGrid>
      <w:tr w:rsidR="00985DAF"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rsidR="00985DAF" w:rsidRPr="002877B8" w:rsidRDefault="00985DAF" w:rsidP="007D6363">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7D6363">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bl>
    <w:p w:rsidR="00985DAF" w:rsidRPr="00383EDB" w:rsidRDefault="00985DAF" w:rsidP="00985DAF">
      <w:pPr>
        <w:spacing w:before="120" w:after="120"/>
        <w:ind w:left="792"/>
      </w:pPr>
    </w:p>
    <w:p w:rsidR="00985DAF" w:rsidRPr="00985DAF" w:rsidRDefault="00985DAF" w:rsidP="00985DAF">
      <w:pPr>
        <w:spacing w:before="120" w:after="120"/>
        <w:ind w:left="792"/>
        <w:rPr>
          <w:color w:val="FF0000"/>
        </w:rPr>
      </w:pPr>
      <w:r>
        <w:rPr>
          <w:color w:val="FF0000"/>
        </w:rPr>
        <w:t>(Not complete)</w:t>
      </w:r>
    </w:p>
    <w:p w:rsidR="00985DAF" w:rsidRPr="00705A15" w:rsidRDefault="00985DAF" w:rsidP="00985DAF">
      <w:pPr>
        <w:spacing w:before="120" w:after="120"/>
        <w:ind w:left="792"/>
      </w:pPr>
    </w:p>
    <w:p w:rsidR="00985DAF" w:rsidRDefault="00985DAF" w:rsidP="00985DAF">
      <w:r>
        <w:br w:type="page"/>
      </w:r>
    </w:p>
    <w:p w:rsidR="00985DAF" w:rsidRDefault="00985DAF" w:rsidP="00C16E1E">
      <w:pPr>
        <w:pStyle w:val="Heading2"/>
        <w:numPr>
          <w:ilvl w:val="0"/>
          <w:numId w:val="6"/>
        </w:numPr>
        <w:ind w:left="360"/>
        <w:rPr>
          <w:rStyle w:val="Heading2Char"/>
          <w:rFonts w:eastAsiaTheme="minorHAnsi"/>
          <w:b/>
        </w:rPr>
      </w:pPr>
      <w:bookmarkStart w:id="17" w:name="_Toc410333599"/>
      <w:r w:rsidRPr="00985DAF">
        <w:rPr>
          <w:rStyle w:val="Heading2Char"/>
          <w:rFonts w:eastAsiaTheme="minorHAnsi"/>
          <w:b/>
        </w:rPr>
        <w:lastRenderedPageBreak/>
        <w:t>Appendix</w:t>
      </w:r>
      <w:bookmarkEnd w:id="17"/>
      <w:r w:rsidRPr="00985DAF">
        <w:rPr>
          <w:rStyle w:val="Heading2Char"/>
          <w:rFonts w:eastAsiaTheme="minorHAnsi"/>
          <w:b/>
        </w:rPr>
        <w:t xml:space="preserve">  </w:t>
      </w:r>
    </w:p>
    <w:p w:rsidR="00DF0E95" w:rsidRPr="00DF0E95" w:rsidRDefault="00DF0E95" w:rsidP="00DF0E95">
      <w:pPr>
        <w:rPr>
          <w:rStyle w:val="Heading2Char"/>
          <w:rFonts w:eastAsiaTheme="minorHAnsi"/>
          <w:b w:val="0"/>
          <w:sz w:val="2"/>
        </w:rPr>
      </w:pPr>
    </w:p>
    <w:p w:rsidR="00523C14" w:rsidRDefault="00985DAF" w:rsidP="00D54855">
      <w:pPr>
        <w:pStyle w:val="Heading3"/>
        <w:numPr>
          <w:ilvl w:val="1"/>
          <w:numId w:val="6"/>
        </w:numPr>
        <w:tabs>
          <w:tab w:val="left" w:pos="900"/>
          <w:tab w:val="left" w:pos="1350"/>
        </w:tabs>
        <w:ind w:left="360" w:firstLine="0"/>
      </w:pPr>
      <w:bookmarkStart w:id="18" w:name="_Toc410333600"/>
      <w:r w:rsidRPr="00D54855">
        <w:t>Appendix A - Project schedule</w:t>
      </w:r>
      <w:bookmarkEnd w:id="18"/>
    </w:p>
    <w:p w:rsidR="00D54855" w:rsidRDefault="00D54855" w:rsidP="00D54855"/>
    <w:p w:rsidR="00DF0E95" w:rsidRDefault="00DF0E95" w:rsidP="00D54855"/>
    <w:p w:rsidR="00D54855" w:rsidRDefault="00D1597C">
      <w:pPr>
        <w:rPr>
          <w:rFonts w:ascii="Times New Roman" w:hAnsi="Times New Roman"/>
          <w:b/>
          <w:sz w:val="28"/>
        </w:rPr>
      </w:pPr>
      <w:r>
        <w:rPr>
          <w:noProof/>
        </w:rPr>
        <mc:AlternateContent>
          <mc:Choice Requires="wps">
            <w:drawing>
              <wp:anchor distT="0" distB="0" distL="114300" distR="114300" simplePos="0" relativeHeight="251664384" behindDoc="0" locked="0" layoutInCell="1" allowOverlap="1" wp14:anchorId="40BC4DC9" wp14:editId="1300F89B">
                <wp:simplePos x="0" y="0"/>
                <wp:positionH relativeFrom="column">
                  <wp:posOffset>619760</wp:posOffset>
                </wp:positionH>
                <wp:positionV relativeFrom="paragraph">
                  <wp:posOffset>6498590</wp:posOffset>
                </wp:positionV>
                <wp:extent cx="48158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a:effectLst/>
                      </wps:spPr>
                      <wps:txbx>
                        <w:txbxContent>
                          <w:p w:rsidR="00D1597C" w:rsidRPr="00033B50" w:rsidRDefault="00D1597C" w:rsidP="00D1597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C4DC9" id="Text Box 1" o:spid="_x0000_s1028" type="#_x0000_t202" style="position:absolute;margin-left:48.8pt;margin-top:511.7pt;width:379.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" stroked="f">
                <v:textbox style="mso-fit-shape-to-text:t" inset="0,0,0,0">
                  <w:txbxContent>
                    <w:p w:rsidR="00D1597C" w:rsidRPr="00033B50" w:rsidRDefault="00D1597C" w:rsidP="00D1597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rPr>
                        <w:t>Gantt chart showing project schedule</w:t>
                      </w:r>
                    </w:p>
                  </w:txbxContent>
                </v:textbox>
                <w10:wrap type="square"/>
              </v:shape>
            </w:pict>
          </mc:Fallback>
        </mc:AlternateContent>
      </w:r>
      <w:r w:rsidR="00DF0E95">
        <w:rPr>
          <w:noProof/>
        </w:rPr>
        <w:drawing>
          <wp:anchor distT="0" distB="0" distL="114300" distR="114300" simplePos="0" relativeHeight="251662336" behindDoc="0" locked="0" layoutInCell="1" allowOverlap="1" wp14:anchorId="268EE2E0" wp14:editId="52A280B8">
            <wp:simplePos x="0" y="0"/>
            <wp:positionH relativeFrom="column">
              <wp:posOffset>-461645</wp:posOffset>
            </wp:positionH>
            <wp:positionV relativeFrom="paragraph">
              <wp:posOffset>544195</wp:posOffset>
            </wp:positionV>
            <wp:extent cx="6978650" cy="4815840"/>
            <wp:effectExtent l="0" t="4445" r="825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g"/>
                    <pic:cNvPicPr/>
                  </pic:nvPicPr>
                  <pic:blipFill>
                    <a:blip r:embed="rId20">
                      <a:extLst>
                        <a:ext uri="{28A0092B-C50C-407E-A947-70E740481C1C}">
                          <a14:useLocalDpi xmlns:a14="http://schemas.microsoft.com/office/drawing/2010/main" val="0"/>
                        </a:ext>
                      </a:extLst>
                    </a:blip>
                    <a:stretch>
                      <a:fillRect/>
                    </a:stretch>
                  </pic:blipFill>
                  <pic:spPr>
                    <a:xfrm rot="5400000">
                      <a:off x="0" y="0"/>
                      <a:ext cx="6978650" cy="4815840"/>
                    </a:xfrm>
                    <a:prstGeom prst="rect">
                      <a:avLst/>
                    </a:prstGeom>
                  </pic:spPr>
                </pic:pic>
              </a:graphicData>
            </a:graphic>
            <wp14:sizeRelH relativeFrom="page">
              <wp14:pctWidth>0</wp14:pctWidth>
            </wp14:sizeRelH>
            <wp14:sizeRelV relativeFrom="page">
              <wp14:pctHeight>0</wp14:pctHeight>
            </wp14:sizeRelV>
          </wp:anchor>
        </w:drawing>
      </w:r>
      <w:r w:rsidR="00D54855">
        <w:br w:type="page"/>
      </w:r>
    </w:p>
    <w:p w:rsidR="00D54855" w:rsidRPr="00D54855" w:rsidRDefault="00D54855" w:rsidP="00D54855">
      <w:pPr>
        <w:pStyle w:val="Heading3"/>
        <w:numPr>
          <w:ilvl w:val="1"/>
          <w:numId w:val="6"/>
        </w:numPr>
        <w:tabs>
          <w:tab w:val="left" w:pos="900"/>
          <w:tab w:val="left" w:pos="1350"/>
        </w:tabs>
        <w:ind w:left="360" w:firstLine="0"/>
      </w:pPr>
      <w:bookmarkStart w:id="19" w:name="_Toc410333601"/>
      <w:r w:rsidRPr="00D54855">
        <w:lastRenderedPageBreak/>
        <w:t>Appendix B – Feasibility Matrix</w:t>
      </w:r>
      <w:bookmarkEnd w:id="19"/>
    </w:p>
    <w:p w:rsidR="00D54855" w:rsidRDefault="00D54855" w:rsidP="00D54855">
      <w:pPr>
        <w:tabs>
          <w:tab w:val="num" w:pos="1440"/>
        </w:tabs>
        <w:spacing w:before="120" w:after="120"/>
        <w:ind w:left="720"/>
        <w:rPr>
          <w:sz w:val="26"/>
          <w:szCs w:val="26"/>
        </w:rPr>
      </w:pPr>
    </w:p>
    <w:p w:rsidR="00D54855" w:rsidRDefault="00D54855" w:rsidP="00D54855">
      <w:pPr>
        <w:rPr>
          <w:sz w:val="26"/>
          <w:szCs w:val="26"/>
        </w:rPr>
      </w:pPr>
      <w:r>
        <w:rPr>
          <w:sz w:val="26"/>
          <w:szCs w:val="26"/>
        </w:rPr>
        <w:br w:type="page"/>
      </w:r>
    </w:p>
    <w:p w:rsidR="00D54855" w:rsidRPr="00D54855" w:rsidRDefault="00D54855" w:rsidP="00D54855">
      <w:pPr>
        <w:pStyle w:val="Heading3"/>
        <w:numPr>
          <w:ilvl w:val="1"/>
          <w:numId w:val="6"/>
        </w:numPr>
        <w:tabs>
          <w:tab w:val="left" w:pos="900"/>
          <w:tab w:val="left" w:pos="1350"/>
        </w:tabs>
        <w:ind w:left="360" w:firstLine="0"/>
      </w:pPr>
      <w:bookmarkStart w:id="20" w:name="_Toc410333602"/>
      <w:r w:rsidRPr="00D54855">
        <w:lastRenderedPageBreak/>
        <w:t>Appendix C – Cost Matrix</w:t>
      </w:r>
      <w:bookmarkEnd w:id="20"/>
    </w:p>
    <w:p w:rsidR="00D54855" w:rsidRDefault="00D54855" w:rsidP="00D54855">
      <w:pPr>
        <w:tabs>
          <w:tab w:val="num" w:pos="1440"/>
        </w:tabs>
        <w:spacing w:before="120" w:after="120"/>
        <w:ind w:left="720"/>
        <w:rPr>
          <w:sz w:val="26"/>
          <w:szCs w:val="26"/>
        </w:rPr>
      </w:pPr>
    </w:p>
    <w:p w:rsidR="00C1051A" w:rsidRDefault="00C1051A" w:rsidP="00C1051A">
      <w:pPr>
        <w:pStyle w:val="Caption"/>
        <w:keepNext/>
        <w:ind w:left="360"/>
      </w:pPr>
      <w:r>
        <w:t xml:space="preserve">Table </w:t>
      </w:r>
      <w:r>
        <w:fldChar w:fldCharType="begin"/>
      </w:r>
      <w:r>
        <w:instrText xml:space="preserve"> SEQ Table \* ARABIC </w:instrText>
      </w:r>
      <w:r>
        <w:fldChar w:fldCharType="separate"/>
      </w:r>
      <w:r>
        <w:rPr>
          <w:noProof/>
        </w:rPr>
        <w:t>2</w:t>
      </w:r>
      <w:r>
        <w:fldChar w:fldCharType="end"/>
      </w:r>
      <w:r>
        <w:t xml:space="preserve">. </w:t>
      </w:r>
      <w:r w:rsidRPr="00B42A70">
        <w:rPr>
          <w:i w:val="0"/>
        </w:rPr>
        <w:t>Cost Matrix</w:t>
      </w:r>
    </w:p>
    <w:tbl>
      <w:tblPr>
        <w:tblStyle w:val="ListTable2-Accent1"/>
        <w:tblW w:w="0" w:type="auto"/>
        <w:tblInd w:w="360" w:type="dxa"/>
        <w:tblLook w:val="04A0" w:firstRow="1" w:lastRow="0" w:firstColumn="1" w:lastColumn="0" w:noHBand="0" w:noVBand="1"/>
      </w:tblPr>
      <w:tblGrid>
        <w:gridCol w:w="2102"/>
        <w:gridCol w:w="3877"/>
        <w:gridCol w:w="1270"/>
        <w:gridCol w:w="1377"/>
      </w:tblGrid>
      <w:tr w:rsidR="00A31B34"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897ECA" w:rsidRDefault="00A31B34" w:rsidP="004E5984">
            <w:pPr>
              <w:spacing w:before="120" w:after="120"/>
              <w:ind w:left="342"/>
              <w:jc w:val="center"/>
            </w:pPr>
            <w:r>
              <w:t>Item</w:t>
            </w:r>
          </w:p>
        </w:tc>
        <w:tc>
          <w:tcPr>
            <w:tcW w:w="38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Human Resources</w:t>
            </w:r>
          </w:p>
        </w:tc>
        <w:tc>
          <w:tcPr>
            <w:tcW w:w="38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rsidR="004E5984" w:rsidRPr="00F94E8C" w:rsidRDefault="004E5984" w:rsidP="00A31B34">
            <w:pPr>
              <w:spacing w:before="120" w:after="120"/>
              <w:ind w:left="-117"/>
              <w:jc w:val="center"/>
              <w:rPr>
                <w:bCs w:val="0"/>
              </w:rPr>
            </w:pPr>
            <w:r w:rsidRPr="00F94E8C">
              <w:rPr>
                <w:bCs w:val="0"/>
              </w:rPr>
              <w:t>Hardware Resources</w:t>
            </w:r>
          </w:p>
        </w:tc>
        <w:tc>
          <w:tcPr>
            <w:tcW w:w="3877" w:type="dxa"/>
          </w:tcPr>
          <w:p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Software</w:t>
            </w:r>
            <w:r w:rsidRPr="00F94E8C">
              <w:rPr>
                <w:bCs w:val="0"/>
              </w:rPr>
              <w:t xml:space="preserve"> Resources</w:t>
            </w:r>
          </w:p>
        </w:tc>
        <w:tc>
          <w:tcPr>
            <w:tcW w:w="38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w:t>
            </w:r>
            <w:r>
              <w:rPr>
                <w:bCs/>
              </w:rPr>
              <w:t>All open source</w:t>
            </w:r>
            <w:r>
              <w:rPr>
                <w:bCs/>
              </w:rPr>
              <w:t>)</w:t>
            </w:r>
          </w:p>
        </w:tc>
        <w:tc>
          <w:tcPr>
            <w:tcW w:w="1270"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rsidTr="004E5984">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T</w:t>
            </w:r>
            <w:bookmarkStart w:id="21" w:name="_GoBack"/>
            <w:bookmarkEnd w:id="21"/>
            <w:r w:rsidRPr="00F94E8C">
              <w:rPr>
                <w:bCs w:val="0"/>
              </w:rPr>
              <w:t>otal</w:t>
            </w:r>
          </w:p>
        </w:tc>
        <w:tc>
          <w:tcPr>
            <w:tcW w:w="3877"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rsidR="00D54855" w:rsidRDefault="00D54855" w:rsidP="00D54855">
      <w:pPr>
        <w:rPr>
          <w:sz w:val="26"/>
          <w:szCs w:val="26"/>
        </w:rPr>
      </w:pPr>
      <w:r>
        <w:rPr>
          <w:sz w:val="26"/>
          <w:szCs w:val="26"/>
        </w:rPr>
        <w:br w:type="page"/>
      </w:r>
    </w:p>
    <w:p w:rsidR="00D54855" w:rsidRDefault="00D54855" w:rsidP="00D54855">
      <w:pPr>
        <w:pStyle w:val="Heading3"/>
        <w:numPr>
          <w:ilvl w:val="1"/>
          <w:numId w:val="6"/>
        </w:numPr>
        <w:tabs>
          <w:tab w:val="left" w:pos="900"/>
          <w:tab w:val="left" w:pos="1350"/>
        </w:tabs>
        <w:ind w:left="360" w:firstLine="0"/>
      </w:pPr>
      <w:bookmarkStart w:id="22" w:name="_Toc410333603"/>
      <w:r w:rsidRPr="00D54855">
        <w:lastRenderedPageBreak/>
        <w:t>Appendix D - Diary of Meetings</w:t>
      </w:r>
      <w:bookmarkEnd w:id="22"/>
    </w:p>
    <w:p w:rsidR="0019375A" w:rsidRPr="0019375A" w:rsidRDefault="0019375A" w:rsidP="0019375A"/>
    <w:p w:rsidR="0019375A" w:rsidRPr="0019375A"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Meeting 1:</w:t>
      </w:r>
    </w:p>
    <w:p w:rsidR="0019375A" w:rsidRDefault="0019375A" w:rsidP="0019375A">
      <w:pPr>
        <w:spacing w:after="0" w:line="240" w:lineRule="auto"/>
        <w:jc w:val="right"/>
        <w:rPr>
          <w:rFonts w:ascii="Arial" w:eastAsia="Times New Roman" w:hAnsi="Arial" w:cs="Arial"/>
          <w:color w:val="000000"/>
          <w:sz w:val="23"/>
          <w:szCs w:val="23"/>
        </w:rPr>
      </w:pPr>
    </w:p>
    <w:p w:rsidR="0019375A" w:rsidRPr="0019375A" w:rsidRDefault="0019375A" w:rsidP="0019375A">
      <w:pPr>
        <w:spacing w:after="0" w:line="240" w:lineRule="auto"/>
        <w:jc w:val="right"/>
        <w:rPr>
          <w:rFonts w:ascii="Times New Roman" w:eastAsia="Times New Roman" w:hAnsi="Times New Roman" w:cs="Times New Roman"/>
          <w:sz w:val="24"/>
          <w:szCs w:val="24"/>
        </w:rPr>
      </w:pPr>
      <w:r w:rsidRPr="0019375A">
        <w:rPr>
          <w:rFonts w:ascii="Arial" w:eastAsia="Times New Roman" w:hAnsi="Arial" w:cs="Arial"/>
          <w:color w:val="000000"/>
          <w:sz w:val="23"/>
          <w:szCs w:val="23"/>
        </w:rPr>
        <w:t>Monday 1/19/15</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@8:57pm</w:t>
      </w:r>
    </w:p>
    <w:p w:rsid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w:t>
      </w:r>
      <w:r w:rsidR="00286951">
        <w:rPr>
          <w:rFonts w:ascii="Arial" w:eastAsia="Times New Roman" w:hAnsi="Arial" w:cs="Arial"/>
          <w:color w:val="000000"/>
          <w:sz w:val="23"/>
          <w:szCs w:val="23"/>
        </w:rPr>
        <w:t>eting</w:t>
      </w:r>
      <w:r w:rsidRPr="0019375A">
        <w:rPr>
          <w:rFonts w:ascii="Arial" w:eastAsia="Times New Roman" w:hAnsi="Arial" w:cs="Arial"/>
          <w:color w:val="000000"/>
          <w:sz w:val="23"/>
          <w:szCs w:val="23"/>
        </w:rPr>
        <w:t xml:space="preserve"> on Mingle</w:t>
      </w:r>
      <w:r w:rsidR="00286951">
        <w:rPr>
          <w:rFonts w:ascii="Arial" w:eastAsia="Times New Roman" w:hAnsi="Arial" w:cs="Arial"/>
          <w:color w:val="000000"/>
          <w:sz w:val="23"/>
          <w:szCs w:val="23"/>
        </w:rPr>
        <w:t xml:space="preserve"> starts</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w:t>
      </w:r>
    </w:p>
    <w:p w:rsidR="00286951" w:rsidRPr="0019375A" w:rsidRDefault="00286951"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@9:08pm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Arranging possible meeting times for Requirements Elicitation:</w:t>
      </w:r>
    </w:p>
    <w:p w:rsidR="0019375A" w:rsidRPr="0019375A" w:rsidRDefault="0019375A" w:rsidP="0019375A">
      <w:pPr>
        <w:numPr>
          <w:ilvl w:val="0"/>
          <w:numId w:val="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Tuesday 1/20 9:00 pm</w:t>
      </w:r>
    </w:p>
    <w:p w:rsidR="0019375A" w:rsidRPr="0019375A" w:rsidRDefault="0019375A" w:rsidP="0019375A">
      <w:pPr>
        <w:numPr>
          <w:ilvl w:val="0"/>
          <w:numId w:val="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Wednesday 1/21 before 2:00 pm</w:t>
      </w:r>
    </w:p>
    <w:p w:rsidR="0019375A" w:rsidRPr="0019375A" w:rsidRDefault="0019375A" w:rsidP="0019375A">
      <w:pPr>
        <w:numPr>
          <w:ilvl w:val="0"/>
          <w:numId w:val="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Wednesday 1/21 after 7:30 pm</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@9:23pm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Chose for Andy Martinez to be Scrum Master for the first sprint</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@9:28pm </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Sent message to @Product Owner for their preferred meeting time:</w:t>
      </w:r>
    </w:p>
    <w:p w:rsidR="0019375A" w:rsidRPr="0019375A" w:rsidRDefault="0019375A" w:rsidP="0019375A">
      <w:pPr>
        <w:numPr>
          <w:ilvl w:val="0"/>
          <w:numId w:val="9"/>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Awaiting reply…</w:t>
      </w:r>
    </w:p>
    <w:p w:rsidR="0019375A" w:rsidRPr="0019375A" w:rsidRDefault="0019375A" w:rsidP="0019375A">
      <w:pPr>
        <w:numPr>
          <w:ilvl w:val="0"/>
          <w:numId w:val="9"/>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b/>
          <w:bCs/>
          <w:color w:val="434343"/>
          <w:sz w:val="17"/>
          <w:szCs w:val="17"/>
        </w:rPr>
        <w:t>1/20 @10:43am</w:t>
      </w:r>
      <w:r w:rsidRPr="0019375A">
        <w:rPr>
          <w:rFonts w:ascii="Arial" w:eastAsia="Times New Roman" w:hAnsi="Arial" w:cs="Arial"/>
          <w:color w:val="000000"/>
          <w:sz w:val="23"/>
          <w:szCs w:val="23"/>
        </w:rPr>
        <w:t xml:space="preserve"> Reply Received, Meeting Tuesday 1/20 at 9:00 pm confirmed</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@9:33pm</w:t>
      </w:r>
    </w:p>
    <w:p w:rsid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Meeting Dismissed</w:t>
      </w:r>
    </w:p>
    <w:p w:rsidR="0019375A" w:rsidRDefault="0019375A" w:rsidP="0019375A">
      <w:pPr>
        <w:pBdr>
          <w:bottom w:val="single" w:sz="6" w:space="1" w:color="auto"/>
        </w:pBdr>
        <w:spacing w:after="0" w:line="240" w:lineRule="auto"/>
        <w:rPr>
          <w:rFonts w:ascii="Arial" w:eastAsia="Times New Roman" w:hAnsi="Arial" w:cs="Arial"/>
          <w:color w:val="000000"/>
          <w:sz w:val="23"/>
          <w:szCs w:val="23"/>
        </w:rPr>
      </w:pPr>
    </w:p>
    <w:p w:rsidR="0019375A" w:rsidRDefault="0019375A" w:rsidP="0019375A">
      <w:pPr>
        <w:pStyle w:val="ListParagraph"/>
        <w:spacing w:after="0" w:line="240" w:lineRule="auto"/>
        <w:rPr>
          <w:rFonts w:ascii="Arial" w:eastAsia="Times New Roman" w:hAnsi="Arial" w:cs="Arial"/>
          <w:b/>
          <w:color w:val="000000"/>
          <w:sz w:val="23"/>
          <w:szCs w:val="23"/>
          <w:u w:val="single"/>
        </w:rPr>
      </w:pPr>
    </w:p>
    <w:p w:rsidR="0019375A" w:rsidRDefault="0019375A" w:rsidP="0019375A">
      <w:pPr>
        <w:pStyle w:val="ListParagraph"/>
        <w:spacing w:after="0" w:line="240" w:lineRule="auto"/>
        <w:rPr>
          <w:rFonts w:ascii="Arial" w:eastAsia="Times New Roman" w:hAnsi="Arial" w:cs="Arial"/>
          <w:b/>
          <w:color w:val="000000"/>
          <w:sz w:val="23"/>
          <w:szCs w:val="23"/>
          <w:u w:val="single"/>
        </w:rPr>
      </w:pPr>
    </w:p>
    <w:p w:rsidR="0019375A" w:rsidRPr="0019375A"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Meeting 2:</w:t>
      </w:r>
    </w:p>
    <w:p w:rsidR="0019375A" w:rsidRPr="0019375A" w:rsidRDefault="0019375A" w:rsidP="0019375A">
      <w:pPr>
        <w:spacing w:after="0" w:line="240" w:lineRule="auto"/>
        <w:jc w:val="right"/>
        <w:rPr>
          <w:rFonts w:ascii="Times New Roman" w:eastAsia="Times New Roman" w:hAnsi="Times New Roman" w:cs="Times New Roman"/>
          <w:sz w:val="24"/>
          <w:szCs w:val="24"/>
        </w:rPr>
      </w:pPr>
      <w:r w:rsidRPr="0019375A">
        <w:rPr>
          <w:rFonts w:ascii="Arial" w:eastAsia="Times New Roman" w:hAnsi="Arial" w:cs="Arial"/>
          <w:color w:val="000000"/>
          <w:sz w:val="23"/>
          <w:szCs w:val="23"/>
        </w:rPr>
        <w:t>Tuesday 1/20/15</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@9:00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Conference Call Started</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In attendance: Matthew Santiago, Andy Martinez, Jaime </w:t>
      </w:r>
      <w:proofErr w:type="spellStart"/>
      <w:r w:rsidRPr="0019375A">
        <w:rPr>
          <w:rFonts w:ascii="Arial" w:eastAsia="Times New Roman" w:hAnsi="Arial" w:cs="Arial"/>
          <w:color w:val="000000"/>
          <w:sz w:val="23"/>
          <w:szCs w:val="23"/>
        </w:rPr>
        <w:t>Borras</w:t>
      </w:r>
      <w:proofErr w:type="spellEnd"/>
      <w:r w:rsidRPr="0019375A">
        <w:rPr>
          <w:rFonts w:ascii="Arial" w:eastAsia="Times New Roman" w:hAnsi="Arial" w:cs="Arial"/>
          <w:color w:val="000000"/>
          <w:sz w:val="23"/>
          <w:szCs w:val="23"/>
        </w:rPr>
        <w:t>, Gummi</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@9:02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Introductions</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@9:12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Stories:</w:t>
      </w:r>
    </w:p>
    <w:p w:rsidR="0019375A" w:rsidRPr="0019375A" w:rsidRDefault="0019375A" w:rsidP="0019375A">
      <w:pPr>
        <w:numPr>
          <w:ilvl w:val="0"/>
          <w:numId w:val="10"/>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Skill development (accuracy, speed, intensity)</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User chooses skill to train from Android App</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Measure pressure, time</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3 colors red blue green</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Change to red when underperforming</w:t>
      </w:r>
    </w:p>
    <w:p w:rsidR="0019375A" w:rsidRPr="0019375A" w:rsidRDefault="0019375A" w:rsidP="0019375A">
      <w:pPr>
        <w:numPr>
          <w:ilvl w:val="1"/>
          <w:numId w:val="11"/>
        </w:numPr>
        <w:spacing w:after="0"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Ball should take 5 seconds to hit the pad, turn red if user takes too long</w:t>
      </w:r>
    </w:p>
    <w:p w:rsidR="0019375A" w:rsidRPr="0019375A" w:rsidRDefault="0019375A" w:rsidP="0019375A">
      <w:pPr>
        <w:numPr>
          <w:ilvl w:val="0"/>
          <w:numId w:val="11"/>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lastRenderedPageBreak/>
        <w:t>Tracking and analysis</w:t>
      </w:r>
    </w:p>
    <w:p w:rsidR="0019375A" w:rsidRPr="0019375A" w:rsidRDefault="0019375A" w:rsidP="0019375A">
      <w:pPr>
        <w:numPr>
          <w:ilvl w:val="1"/>
          <w:numId w:val="12"/>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accuracy, speed, intensity, reaction time</w:t>
      </w:r>
    </w:p>
    <w:p w:rsidR="0019375A" w:rsidRPr="0019375A" w:rsidRDefault="0019375A" w:rsidP="0019375A">
      <w:pPr>
        <w:numPr>
          <w:ilvl w:val="0"/>
          <w:numId w:val="12"/>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Single Player/2 Player</w:t>
      </w:r>
    </w:p>
    <w:p w:rsidR="0019375A" w:rsidRPr="0019375A" w:rsidRDefault="0019375A" w:rsidP="0019375A">
      <w:pPr>
        <w:numPr>
          <w:ilvl w:val="1"/>
          <w:numId w:val="13"/>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Social Media Connection</w:t>
      </w:r>
    </w:p>
    <w:p w:rsidR="0019375A" w:rsidRPr="0019375A" w:rsidRDefault="0019375A" w:rsidP="0019375A">
      <w:pPr>
        <w:numPr>
          <w:ilvl w:val="0"/>
          <w:numId w:val="13"/>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Mapping a game</w:t>
      </w:r>
    </w:p>
    <w:p w:rsidR="0019375A" w:rsidRPr="0019375A" w:rsidRDefault="0019375A" w:rsidP="0019375A">
      <w:pPr>
        <w:numPr>
          <w:ilvl w:val="1"/>
          <w:numId w:val="14"/>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Pad light up, hit pad with ball in proper time, another pad lights up, hit with ball in proper time, continue until you make goal (certain number of successful iterations)</w:t>
      </w:r>
    </w:p>
    <w:p w:rsidR="0019375A" w:rsidRPr="0019375A" w:rsidRDefault="0019375A" w:rsidP="0019375A">
      <w:pPr>
        <w:numPr>
          <w:ilvl w:val="1"/>
          <w:numId w:val="14"/>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Beginner, Intermediate, and advanced levels</w:t>
      </w:r>
    </w:p>
    <w:p w:rsidR="0019375A" w:rsidRPr="0019375A" w:rsidRDefault="0019375A" w:rsidP="0019375A">
      <w:pPr>
        <w:numPr>
          <w:ilvl w:val="0"/>
          <w:numId w:val="14"/>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Simulator (simulate a pad)</w:t>
      </w:r>
    </w:p>
    <w:p w:rsidR="0019375A" w:rsidRPr="0019375A" w:rsidRDefault="0019375A" w:rsidP="0019375A">
      <w:pPr>
        <w:numPr>
          <w:ilvl w:val="1"/>
          <w:numId w:val="15"/>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Android application?</w:t>
      </w:r>
    </w:p>
    <w:p w:rsidR="0019375A" w:rsidRPr="0019375A" w:rsidRDefault="0019375A" w:rsidP="0019375A">
      <w:pPr>
        <w:numPr>
          <w:ilvl w:val="0"/>
          <w:numId w:val="15"/>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(Backend look at particular game (real game) and simulate a player or play within that game)</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@9:32 pm</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Set meeting with Gummi on 1/21 at 11:00 am in GL 693</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@9:38 pm </w:t>
      </w:r>
    </w:p>
    <w:p w:rsid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Meeting Dismissed</w:t>
      </w:r>
    </w:p>
    <w:p w:rsidR="0019375A" w:rsidRDefault="0019375A" w:rsidP="0019375A">
      <w:pPr>
        <w:pBdr>
          <w:bottom w:val="single" w:sz="6" w:space="1" w:color="auto"/>
        </w:pBdr>
        <w:spacing w:after="0" w:line="240" w:lineRule="auto"/>
        <w:rPr>
          <w:rFonts w:ascii="Arial" w:eastAsia="Times New Roman" w:hAnsi="Arial" w:cs="Arial"/>
          <w:color w:val="000000"/>
          <w:sz w:val="23"/>
          <w:szCs w:val="23"/>
        </w:rPr>
      </w:pPr>
    </w:p>
    <w:p w:rsidR="0019375A" w:rsidRDefault="0019375A" w:rsidP="0019375A">
      <w:pPr>
        <w:pStyle w:val="ListParagraph"/>
        <w:spacing w:after="0" w:line="240" w:lineRule="auto"/>
        <w:rPr>
          <w:rFonts w:ascii="Arial" w:eastAsia="Times New Roman" w:hAnsi="Arial" w:cs="Arial"/>
          <w:b/>
          <w:color w:val="000000"/>
          <w:sz w:val="23"/>
          <w:szCs w:val="23"/>
          <w:u w:val="single"/>
        </w:rPr>
      </w:pPr>
    </w:p>
    <w:p w:rsidR="0019375A" w:rsidRPr="0019375A"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Pr>
          <w:rFonts w:ascii="Arial" w:eastAsia="Times New Roman" w:hAnsi="Arial" w:cs="Arial"/>
          <w:b/>
          <w:color w:val="000000"/>
          <w:sz w:val="23"/>
          <w:szCs w:val="23"/>
          <w:u w:val="single"/>
        </w:rPr>
        <w:t>Meeting 3</w:t>
      </w:r>
      <w:r w:rsidRPr="0019375A">
        <w:rPr>
          <w:rFonts w:ascii="Arial" w:eastAsia="Times New Roman" w:hAnsi="Arial" w:cs="Arial"/>
          <w:b/>
          <w:color w:val="000000"/>
          <w:sz w:val="23"/>
          <w:szCs w:val="23"/>
          <w:u w:val="single"/>
        </w:rPr>
        <w:t>:</w:t>
      </w:r>
    </w:p>
    <w:p w:rsidR="0019375A" w:rsidRPr="0019375A" w:rsidRDefault="0019375A" w:rsidP="0019375A">
      <w:pPr>
        <w:spacing w:after="0" w:line="240" w:lineRule="auto"/>
        <w:jc w:val="right"/>
        <w:rPr>
          <w:rFonts w:ascii="Times New Roman" w:eastAsia="Times New Roman" w:hAnsi="Times New Roman" w:cs="Times New Roman"/>
          <w:sz w:val="24"/>
          <w:szCs w:val="24"/>
        </w:rPr>
      </w:pPr>
      <w:r w:rsidRPr="0019375A">
        <w:rPr>
          <w:rFonts w:ascii="Arial" w:eastAsia="Times New Roman" w:hAnsi="Arial" w:cs="Arial"/>
          <w:color w:val="000000"/>
          <w:sz w:val="23"/>
          <w:szCs w:val="23"/>
        </w:rPr>
        <w:t>Thursday 1/22/15</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@9:00</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Conference Call start</w:t>
      </w:r>
    </w:p>
    <w:p w:rsidR="0019375A" w:rsidRDefault="00286951"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w:t>
      </w:r>
      <w:r>
        <w:rPr>
          <w:rFonts w:ascii="Arial" w:eastAsia="Times New Roman" w:hAnsi="Arial" w:cs="Arial"/>
          <w:color w:val="000000"/>
          <w:sz w:val="23"/>
          <w:szCs w:val="23"/>
        </w:rPr>
        <w:t xml:space="preserve">, </w:t>
      </w:r>
      <w:r w:rsidRPr="0019375A">
        <w:rPr>
          <w:rFonts w:ascii="Arial" w:eastAsia="Times New Roman" w:hAnsi="Arial" w:cs="Arial"/>
          <w:color w:val="000000"/>
          <w:sz w:val="23"/>
          <w:szCs w:val="23"/>
        </w:rPr>
        <w:t>Jaime</w:t>
      </w:r>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Borras</w:t>
      </w:r>
      <w:proofErr w:type="spellEnd"/>
    </w:p>
    <w:p w:rsidR="00286951" w:rsidRPr="0019375A" w:rsidRDefault="00286951"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@9:07</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Review stories</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Predetermined Routines:</w:t>
      </w:r>
    </w:p>
    <w:p w:rsidR="0019375A" w:rsidRPr="0019375A" w:rsidRDefault="0019375A" w:rsidP="0019375A">
      <w:pPr>
        <w:numPr>
          <w:ilvl w:val="0"/>
          <w:numId w:val="16"/>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Separate Goal Simulation into its own story</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Performance Statistics:</w:t>
      </w:r>
    </w:p>
    <w:p w:rsidR="0019375A" w:rsidRPr="0019375A" w:rsidRDefault="0019375A" w:rsidP="0019375A">
      <w:pPr>
        <w:numPr>
          <w:ilvl w:val="0"/>
          <w:numId w:val="17"/>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Add statistics about specific game</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Competition Mode:</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Separation of social media into a new story is good</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Have different routines for single and multiplayer</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Custom User Routine:</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Pads Simulator:</w:t>
      </w:r>
    </w:p>
    <w:p w:rsidR="0019375A" w:rsidRPr="0019375A" w:rsidRDefault="0019375A" w:rsidP="0019375A">
      <w:pPr>
        <w:numPr>
          <w:ilvl w:val="0"/>
          <w:numId w:val="18"/>
        </w:numPr>
        <w:spacing w:after="0" w:line="240" w:lineRule="auto"/>
        <w:textAlignment w:val="baseline"/>
        <w:rPr>
          <w:rFonts w:ascii="Arial" w:eastAsia="Times New Roman" w:hAnsi="Arial" w:cs="Arial"/>
          <w:color w:val="000000"/>
          <w:sz w:val="23"/>
          <w:szCs w:val="23"/>
        </w:rPr>
      </w:pP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Real Game Simulation:</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Social Media Sharing:</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Website:</w:t>
      </w:r>
    </w:p>
    <w:p w:rsidR="0019375A" w:rsidRPr="0019375A" w:rsidRDefault="0019375A" w:rsidP="0019375A">
      <w:pPr>
        <w:numPr>
          <w:ilvl w:val="0"/>
          <w:numId w:val="21"/>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 xml:space="preserve">(Differentiate between coach and player?) </w:t>
      </w:r>
    </w:p>
    <w:p w:rsidR="0019375A" w:rsidRDefault="0019375A" w:rsidP="0019375A">
      <w:pPr>
        <w:numPr>
          <w:ilvl w:val="0"/>
          <w:numId w:val="21"/>
        </w:numPr>
        <w:spacing w:after="0"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Webpage access</w:t>
      </w:r>
    </w:p>
    <w:p w:rsidR="0019375A" w:rsidRPr="0019375A" w:rsidRDefault="0019375A" w:rsidP="0019375A">
      <w:pPr>
        <w:spacing w:after="0" w:line="240" w:lineRule="auto"/>
        <w:ind w:left="720"/>
        <w:textAlignment w:val="baseline"/>
        <w:rPr>
          <w:rFonts w:ascii="Arial" w:eastAsia="Times New Roman" w:hAnsi="Arial" w:cs="Arial"/>
          <w:color w:val="000000"/>
          <w:sz w:val="23"/>
          <w:szCs w:val="23"/>
        </w:rPr>
      </w:pPr>
    </w:p>
    <w:p w:rsidR="0019375A" w:rsidRPr="0019375A" w:rsidRDefault="0019375A" w:rsidP="0019375A">
      <w:pPr>
        <w:spacing w:after="0"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@9:46</w:t>
      </w:r>
    </w:p>
    <w:p w:rsidR="0019375A" w:rsidRPr="0019375A" w:rsidRDefault="0019375A" w:rsidP="0019375A">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Meeting Dismissed</w:t>
      </w:r>
    </w:p>
    <w:p w:rsidR="0019375A" w:rsidRPr="0019375A" w:rsidRDefault="0019375A" w:rsidP="0019375A">
      <w:pPr>
        <w:pBdr>
          <w:bottom w:val="single" w:sz="6" w:space="1" w:color="auto"/>
        </w:pBdr>
        <w:rPr>
          <w:rFonts w:ascii="Times New Roman" w:eastAsia="Times New Roman" w:hAnsi="Times New Roman" w:cs="Times New Roman"/>
          <w:sz w:val="24"/>
          <w:szCs w:val="24"/>
        </w:rPr>
      </w:pPr>
    </w:p>
    <w:p w:rsidR="0019375A" w:rsidRPr="00A7198E" w:rsidRDefault="0019375A" w:rsidP="0019375A">
      <w:pPr>
        <w:pStyle w:val="ListParagraph"/>
        <w:numPr>
          <w:ilvl w:val="0"/>
          <w:numId w:val="23"/>
        </w:numPr>
        <w:spacing w:after="0" w:line="240" w:lineRule="auto"/>
        <w:rPr>
          <w:rFonts w:ascii="Arial" w:eastAsia="Times New Roman" w:hAnsi="Arial" w:cs="Arial"/>
          <w:b/>
          <w:color w:val="000000"/>
          <w:sz w:val="23"/>
          <w:szCs w:val="23"/>
          <w:u w:val="single"/>
        </w:rPr>
      </w:pPr>
      <w:r>
        <w:rPr>
          <w:rFonts w:ascii="Arial" w:eastAsia="Times New Roman" w:hAnsi="Arial" w:cs="Arial"/>
          <w:b/>
          <w:color w:val="000000"/>
          <w:sz w:val="23"/>
          <w:szCs w:val="23"/>
          <w:u w:val="single"/>
        </w:rPr>
        <w:lastRenderedPageBreak/>
        <w:t>Meeting 4</w:t>
      </w:r>
      <w:r w:rsidRPr="0019375A">
        <w:rPr>
          <w:rFonts w:ascii="Arial" w:eastAsia="Times New Roman" w:hAnsi="Arial" w:cs="Arial"/>
          <w:b/>
          <w:color w:val="000000"/>
          <w:sz w:val="23"/>
          <w:szCs w:val="23"/>
          <w:u w:val="single"/>
        </w:rPr>
        <w:t>:</w:t>
      </w:r>
    </w:p>
    <w:p w:rsidR="0019375A" w:rsidRPr="0019375A" w:rsidRDefault="0019375A" w:rsidP="0019375A">
      <w:pPr>
        <w:spacing w:after="0" w:line="240" w:lineRule="auto"/>
        <w:jc w:val="right"/>
        <w:rPr>
          <w:rFonts w:ascii="Times New Roman" w:eastAsia="Times New Roman" w:hAnsi="Times New Roman" w:cs="Times New Roman"/>
          <w:sz w:val="24"/>
          <w:szCs w:val="24"/>
        </w:rPr>
      </w:pPr>
      <w:r>
        <w:rPr>
          <w:rFonts w:ascii="Arial" w:eastAsia="Times New Roman" w:hAnsi="Arial" w:cs="Arial"/>
          <w:color w:val="000000"/>
          <w:sz w:val="23"/>
          <w:szCs w:val="23"/>
        </w:rPr>
        <w:t xml:space="preserve">Tuesday </w:t>
      </w:r>
      <w:r w:rsidRPr="0019375A">
        <w:rPr>
          <w:rFonts w:ascii="Arial" w:eastAsia="Times New Roman" w:hAnsi="Arial" w:cs="Arial"/>
          <w:color w:val="000000"/>
          <w:sz w:val="23"/>
          <w:szCs w:val="23"/>
        </w:rPr>
        <w:t>1/27/15</w:t>
      </w:r>
    </w:p>
    <w:p w:rsidR="0019375A" w:rsidRDefault="0019375A" w:rsidP="0019375A">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w:t>
      </w:r>
      <w:r w:rsidRPr="0019375A">
        <w:rPr>
          <w:rFonts w:ascii="Arial" w:eastAsia="Times New Roman" w:hAnsi="Arial" w:cs="Arial"/>
          <w:color w:val="000000"/>
          <w:sz w:val="23"/>
          <w:szCs w:val="23"/>
        </w:rPr>
        <w:t xml:space="preserve"> 6:30 pm</w:t>
      </w:r>
    </w:p>
    <w:p w:rsidR="00286951" w:rsidRPr="0019375A" w:rsidRDefault="00286951" w:rsidP="002869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Meeting</w:t>
      </w:r>
      <w:r w:rsidRPr="0019375A">
        <w:rPr>
          <w:rFonts w:ascii="Arial" w:eastAsia="Times New Roman" w:hAnsi="Arial" w:cs="Arial"/>
          <w:color w:val="000000"/>
          <w:sz w:val="23"/>
          <w:szCs w:val="23"/>
        </w:rPr>
        <w:t xml:space="preserve"> start</w:t>
      </w:r>
      <w:r>
        <w:rPr>
          <w:rFonts w:ascii="Arial" w:eastAsia="Times New Roman" w:hAnsi="Arial" w:cs="Arial"/>
          <w:color w:val="000000"/>
          <w:sz w:val="23"/>
          <w:szCs w:val="23"/>
        </w:rPr>
        <w:t>s</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Jaime</w:t>
      </w:r>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Borras</w:t>
      </w:r>
      <w:proofErr w:type="spellEnd"/>
      <w:r w:rsidRPr="0019375A">
        <w:rPr>
          <w:rFonts w:ascii="Arial" w:eastAsia="Times New Roman" w:hAnsi="Arial" w:cs="Arial"/>
          <w:color w:val="000000"/>
          <w:sz w:val="23"/>
          <w:szCs w:val="23"/>
        </w:rPr>
        <w:t>,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w:t>
      </w:r>
    </w:p>
    <w:p w:rsidR="00286951" w:rsidRPr="0019375A" w:rsidRDefault="00286951"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Arial" w:eastAsia="Times New Roman" w:hAnsi="Arial" w:cs="Arial"/>
          <w:b/>
          <w:color w:val="000000"/>
          <w:sz w:val="23"/>
          <w:szCs w:val="23"/>
          <w:u w:val="single"/>
        </w:rPr>
      </w:pPr>
      <w:proofErr w:type="spellStart"/>
      <w:r w:rsidRPr="0019375A">
        <w:rPr>
          <w:rFonts w:ascii="Arial" w:eastAsia="Times New Roman" w:hAnsi="Arial" w:cs="Arial"/>
          <w:b/>
          <w:color w:val="000000"/>
          <w:sz w:val="23"/>
          <w:szCs w:val="23"/>
          <w:u w:val="single"/>
        </w:rPr>
        <w:t>Github</w:t>
      </w:r>
      <w:proofErr w:type="spellEnd"/>
      <w:r w:rsidRPr="0019375A">
        <w:rPr>
          <w:rFonts w:ascii="Arial" w:eastAsia="Times New Roman" w:hAnsi="Arial" w:cs="Arial"/>
          <w:b/>
          <w:color w:val="000000"/>
          <w:sz w:val="23"/>
          <w:szCs w:val="23"/>
          <w:u w:val="single"/>
        </w:rPr>
        <w:t xml:space="preserve"> upload schedule:</w:t>
      </w:r>
    </w:p>
    <w:p w:rsidR="0019375A" w:rsidRPr="0019375A" w:rsidRDefault="0019375A" w:rsidP="0019375A">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Matthew upload from 10:00pm - 10:59pm</w:t>
      </w:r>
    </w:p>
    <w:p w:rsidR="0019375A" w:rsidRPr="0019375A" w:rsidRDefault="0019375A" w:rsidP="0019375A">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Andy upload from 11:00pm - 11:59pm</w:t>
      </w:r>
    </w:p>
    <w:p w:rsidR="0019375A" w:rsidRPr="0019375A" w:rsidRDefault="0019375A" w:rsidP="0019375A">
      <w:pPr>
        <w:spacing w:after="0" w:line="240" w:lineRule="auto"/>
        <w:rPr>
          <w:rFonts w:ascii="Arial" w:eastAsia="Times New Roman" w:hAnsi="Arial" w:cs="Arial"/>
          <w:color w:val="000000"/>
          <w:sz w:val="23"/>
          <w:szCs w:val="23"/>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Weekly in-person meeting:</w:t>
      </w:r>
    </w:p>
    <w:p w:rsidR="0019375A" w:rsidRPr="0019375A" w:rsidRDefault="0019375A" w:rsidP="0019375A">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Thursday between 2:00pm - 6:00pm to prepare for weekly meetings with project owners</w:t>
      </w:r>
    </w:p>
    <w:p w:rsidR="0019375A" w:rsidRPr="0019375A" w:rsidRDefault="0019375A" w:rsidP="0019375A">
      <w:pPr>
        <w:spacing w:after="0" w:line="240" w:lineRule="auto"/>
        <w:rPr>
          <w:rFonts w:ascii="Arial" w:eastAsia="Times New Roman" w:hAnsi="Arial" w:cs="Arial"/>
          <w:color w:val="000000"/>
          <w:sz w:val="23"/>
          <w:szCs w:val="23"/>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Coding standards</w:t>
      </w:r>
    </w:p>
    <w:p w:rsidR="0019375A" w:rsidRPr="0019375A" w:rsidRDefault="0019375A" w:rsidP="00A7198E">
      <w:pPr>
        <w:spacing w:after="0" w:line="240" w:lineRule="auto"/>
        <w:ind w:firstLine="720"/>
        <w:rPr>
          <w:rFonts w:ascii="Arial" w:eastAsia="Times New Roman" w:hAnsi="Arial" w:cs="Arial"/>
          <w:color w:val="000000"/>
          <w:sz w:val="23"/>
          <w:szCs w:val="23"/>
        </w:rPr>
      </w:pPr>
      <w:r w:rsidRPr="0019375A">
        <w:rPr>
          <w:rFonts w:ascii="Arial" w:eastAsia="Times New Roman" w:hAnsi="Arial" w:cs="Arial"/>
          <w:color w:val="000000"/>
          <w:sz w:val="23"/>
          <w:szCs w:val="23"/>
        </w:rPr>
        <w:t>Comment Convention:</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 Comment goes here</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 </w:t>
      </w:r>
      <w:proofErr w:type="gramStart"/>
      <w:r w:rsidRPr="0019375A">
        <w:rPr>
          <w:rFonts w:ascii="Arial" w:eastAsia="Times New Roman" w:hAnsi="Arial" w:cs="Arial"/>
          <w:color w:val="000000"/>
          <w:sz w:val="23"/>
          <w:szCs w:val="23"/>
        </w:rPr>
        <w:t>and</w:t>
      </w:r>
      <w:proofErr w:type="gramEnd"/>
      <w:r w:rsidRPr="0019375A">
        <w:rPr>
          <w:rFonts w:ascii="Arial" w:eastAsia="Times New Roman" w:hAnsi="Arial" w:cs="Arial"/>
          <w:color w:val="000000"/>
          <w:sz w:val="23"/>
          <w:szCs w:val="23"/>
        </w:rPr>
        <w:t xml:space="preserve"> here</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ind w:left="720"/>
        <w:rPr>
          <w:rFonts w:ascii="Times New Roman" w:eastAsia="Times New Roman" w:hAnsi="Times New Roman" w:cs="Times New Roman"/>
          <w:sz w:val="24"/>
          <w:szCs w:val="24"/>
        </w:rPr>
      </w:pPr>
      <w:proofErr w:type="gramStart"/>
      <w:r w:rsidRPr="0019375A">
        <w:rPr>
          <w:rFonts w:ascii="Arial" w:eastAsia="Times New Roman" w:hAnsi="Arial" w:cs="Arial"/>
          <w:color w:val="000000"/>
          <w:sz w:val="23"/>
          <w:szCs w:val="23"/>
        </w:rPr>
        <w:t>fun()</w:t>
      </w:r>
      <w:proofErr w:type="gramEnd"/>
      <w:r w:rsidRPr="0019375A">
        <w:rPr>
          <w:rFonts w:ascii="Arial" w:eastAsia="Times New Roman" w:hAnsi="Arial" w:cs="Arial"/>
          <w:color w:val="000000"/>
          <w:sz w:val="23"/>
          <w:szCs w:val="23"/>
        </w:rPr>
        <w:t xml:space="preserve"> </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ab/>
      </w:r>
      <w:proofErr w:type="gramStart"/>
      <w:r w:rsidRPr="0019375A">
        <w:rPr>
          <w:rFonts w:ascii="Arial" w:eastAsia="Times New Roman" w:hAnsi="Arial" w:cs="Arial"/>
          <w:color w:val="000000"/>
          <w:sz w:val="23"/>
          <w:szCs w:val="23"/>
        </w:rPr>
        <w:t>random</w:t>
      </w:r>
      <w:proofErr w:type="gramEnd"/>
      <w:r w:rsidRPr="0019375A">
        <w:rPr>
          <w:rFonts w:ascii="Arial" w:eastAsia="Times New Roman" w:hAnsi="Arial" w:cs="Arial"/>
          <w:color w:val="000000"/>
          <w:sz w:val="23"/>
          <w:szCs w:val="23"/>
        </w:rPr>
        <w:t xml:space="preserve"> code</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Indentation:</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1 tab per pair of curly braces</w:t>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Variable names:</w:t>
      </w:r>
    </w:p>
    <w:p w:rsidR="0019375A" w:rsidRPr="0019375A" w:rsidRDefault="0019375A" w:rsidP="0019375A">
      <w:pPr>
        <w:spacing w:after="0" w:line="240" w:lineRule="auto"/>
        <w:ind w:left="720"/>
        <w:rPr>
          <w:rFonts w:ascii="Times New Roman" w:eastAsia="Times New Roman" w:hAnsi="Times New Roman" w:cs="Times New Roman"/>
          <w:sz w:val="24"/>
          <w:szCs w:val="24"/>
        </w:rPr>
      </w:pPr>
      <w:proofErr w:type="gramStart"/>
      <w:r w:rsidRPr="0019375A">
        <w:rPr>
          <w:rFonts w:ascii="Arial" w:eastAsia="Times New Roman" w:hAnsi="Arial" w:cs="Arial"/>
          <w:color w:val="000000"/>
          <w:sz w:val="23"/>
          <w:szCs w:val="23"/>
        </w:rPr>
        <w:t>private</w:t>
      </w:r>
      <w:proofErr w:type="gramEnd"/>
      <w:r w:rsidRPr="0019375A">
        <w:rPr>
          <w:rFonts w:ascii="Arial" w:eastAsia="Times New Roman" w:hAnsi="Arial" w:cs="Arial"/>
          <w:color w:val="000000"/>
          <w:sz w:val="23"/>
          <w:szCs w:val="23"/>
        </w:rPr>
        <w:t xml:space="preserve"> _</w:t>
      </w:r>
      <w:proofErr w:type="spellStart"/>
      <w:r w:rsidRPr="0019375A">
        <w:rPr>
          <w:rFonts w:ascii="Arial" w:eastAsia="Times New Roman" w:hAnsi="Arial" w:cs="Arial"/>
          <w:color w:val="000000"/>
          <w:sz w:val="23"/>
          <w:szCs w:val="23"/>
        </w:rPr>
        <w:t>variableName</w:t>
      </w:r>
      <w:proofErr w:type="spellEnd"/>
    </w:p>
    <w:p w:rsidR="0019375A" w:rsidRPr="0019375A" w:rsidRDefault="0019375A" w:rsidP="0019375A">
      <w:pPr>
        <w:spacing w:after="0" w:line="240" w:lineRule="auto"/>
        <w:ind w:left="720"/>
        <w:rPr>
          <w:rFonts w:ascii="Times New Roman" w:eastAsia="Times New Roman" w:hAnsi="Times New Roman" w:cs="Times New Roman"/>
          <w:sz w:val="24"/>
          <w:szCs w:val="24"/>
        </w:rPr>
      </w:pPr>
      <w:proofErr w:type="gramStart"/>
      <w:r w:rsidRPr="0019375A">
        <w:rPr>
          <w:rFonts w:ascii="Arial" w:eastAsia="Times New Roman" w:hAnsi="Arial" w:cs="Arial"/>
          <w:color w:val="000000"/>
          <w:sz w:val="23"/>
          <w:szCs w:val="23"/>
        </w:rPr>
        <w:t>public</w:t>
      </w:r>
      <w:proofErr w:type="gramEnd"/>
      <w:r w:rsidRPr="0019375A">
        <w:rPr>
          <w:rFonts w:ascii="Arial" w:eastAsia="Times New Roman" w:hAnsi="Arial" w:cs="Arial"/>
          <w:color w:val="000000"/>
          <w:sz w:val="23"/>
          <w:szCs w:val="23"/>
        </w:rPr>
        <w:t xml:space="preserve"> </w:t>
      </w:r>
      <w:proofErr w:type="spellStart"/>
      <w:r w:rsidRPr="0019375A">
        <w:rPr>
          <w:rFonts w:ascii="Arial" w:eastAsia="Times New Roman" w:hAnsi="Arial" w:cs="Arial"/>
          <w:color w:val="000000"/>
          <w:sz w:val="23"/>
          <w:szCs w:val="23"/>
        </w:rPr>
        <w:t>variableName</w:t>
      </w:r>
      <w:proofErr w:type="spellEnd"/>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Reports:</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Matthew:</w:t>
      </w:r>
      <w:r w:rsidRPr="0019375A">
        <w:rPr>
          <w:rFonts w:ascii="Arial" w:eastAsia="Times New Roman" w:hAnsi="Arial" w:cs="Arial"/>
          <w:color w:val="000000"/>
          <w:sz w:val="23"/>
          <w:szCs w:val="23"/>
        </w:rPr>
        <w:tab/>
        <w:t>Feasibility report &amp; Initial System Design</w:t>
      </w:r>
    </w:p>
    <w:p w:rsidR="0019375A" w:rsidRPr="0019375A" w:rsidRDefault="0019375A" w:rsidP="0019375A">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b/>
          <w:bCs/>
          <w:color w:val="000000"/>
          <w:sz w:val="23"/>
          <w:szCs w:val="23"/>
        </w:rPr>
        <w:t>Andy:</w:t>
      </w:r>
      <w:r w:rsidRPr="0019375A">
        <w:rPr>
          <w:rFonts w:ascii="Arial" w:eastAsia="Times New Roman" w:hAnsi="Arial" w:cs="Arial"/>
          <w:b/>
          <w:bCs/>
          <w:color w:val="000000"/>
          <w:sz w:val="23"/>
          <w:szCs w:val="23"/>
        </w:rPr>
        <w:tab/>
      </w:r>
      <w:r w:rsidRPr="0019375A">
        <w:rPr>
          <w:rFonts w:ascii="Arial" w:eastAsia="Times New Roman" w:hAnsi="Arial" w:cs="Arial"/>
          <w:color w:val="000000"/>
          <w:sz w:val="23"/>
          <w:szCs w:val="23"/>
        </w:rPr>
        <w:tab/>
        <w:t>Project Plan &amp; Initial Object Design</w:t>
      </w:r>
      <w:r w:rsidRPr="0019375A">
        <w:rPr>
          <w:rFonts w:ascii="Arial" w:eastAsia="Times New Roman" w:hAnsi="Arial" w:cs="Arial"/>
          <w:color w:val="000000"/>
          <w:sz w:val="23"/>
          <w:szCs w:val="23"/>
        </w:rPr>
        <w:tab/>
      </w:r>
    </w:p>
    <w:p w:rsidR="0019375A" w:rsidRPr="0019375A" w:rsidRDefault="0019375A" w:rsidP="0019375A">
      <w:pPr>
        <w:spacing w:after="0" w:line="240" w:lineRule="auto"/>
        <w:rPr>
          <w:rFonts w:ascii="Times New Roman" w:eastAsia="Times New Roman" w:hAnsi="Times New Roman" w:cs="Times New Roman"/>
          <w:sz w:val="24"/>
          <w:szCs w:val="24"/>
        </w:rPr>
      </w:pPr>
    </w:p>
    <w:p w:rsidR="0019375A" w:rsidRPr="0019375A" w:rsidRDefault="0019375A" w:rsidP="0019375A">
      <w:pPr>
        <w:spacing w:after="0"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Read up on:</w:t>
      </w:r>
    </w:p>
    <w:p w:rsidR="00A7198E" w:rsidRDefault="0019375A" w:rsidP="00A7198E">
      <w:pPr>
        <w:spacing w:after="0" w:line="240" w:lineRule="auto"/>
        <w:ind w:left="720"/>
        <w:rPr>
          <w:rFonts w:ascii="Times New Roman" w:eastAsia="Times New Roman" w:hAnsi="Times New Roman" w:cs="Times New Roman"/>
          <w:sz w:val="24"/>
          <w:szCs w:val="24"/>
        </w:rPr>
      </w:pPr>
      <w:r w:rsidRPr="0019375A">
        <w:rPr>
          <w:rFonts w:ascii="Arial" w:eastAsia="Times New Roman" w:hAnsi="Arial" w:cs="Arial"/>
          <w:color w:val="000000"/>
          <w:sz w:val="23"/>
          <w:szCs w:val="23"/>
        </w:rPr>
        <w:t xml:space="preserve">Android </w:t>
      </w:r>
      <w:proofErr w:type="spellStart"/>
      <w:r w:rsidRPr="0019375A">
        <w:rPr>
          <w:rFonts w:ascii="Arial" w:eastAsia="Times New Roman" w:hAnsi="Arial" w:cs="Arial"/>
          <w:color w:val="000000"/>
          <w:sz w:val="23"/>
          <w:szCs w:val="23"/>
        </w:rPr>
        <w:t>BlueTooth</w:t>
      </w:r>
      <w:proofErr w:type="spellEnd"/>
      <w:r w:rsidRPr="0019375A">
        <w:rPr>
          <w:rFonts w:ascii="Arial" w:eastAsia="Times New Roman" w:hAnsi="Arial" w:cs="Arial"/>
          <w:color w:val="000000"/>
          <w:sz w:val="23"/>
          <w:szCs w:val="23"/>
        </w:rPr>
        <w:t xml:space="preserve"> library</w:t>
      </w:r>
    </w:p>
    <w:p w:rsidR="0019375A" w:rsidRDefault="0019375A" w:rsidP="00A7198E">
      <w:pPr>
        <w:spacing w:after="0" w:line="240" w:lineRule="auto"/>
        <w:ind w:left="720"/>
        <w:rPr>
          <w:rFonts w:ascii="Arial" w:eastAsia="Times New Roman" w:hAnsi="Arial" w:cs="Arial"/>
          <w:color w:val="000000"/>
          <w:sz w:val="23"/>
          <w:szCs w:val="23"/>
        </w:rPr>
      </w:pPr>
      <w:r w:rsidRPr="0019375A">
        <w:rPr>
          <w:rFonts w:ascii="Arial" w:eastAsia="Times New Roman" w:hAnsi="Arial" w:cs="Arial"/>
          <w:color w:val="000000"/>
          <w:sz w:val="23"/>
          <w:szCs w:val="23"/>
        </w:rPr>
        <w:t>Java Databases</w:t>
      </w:r>
    </w:p>
    <w:p w:rsidR="00C16E1E" w:rsidRPr="007A1BBE" w:rsidRDefault="007A1BBE" w:rsidP="007A1BBE">
      <w:pPr>
        <w:spacing w:after="0" w:line="24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6226D8A5" wp14:editId="07522988">
            <wp:extent cx="4193628" cy="1626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7156" cy="1632071"/>
                    </a:xfrm>
                    <a:prstGeom prst="rect">
                      <a:avLst/>
                    </a:prstGeom>
                  </pic:spPr>
                </pic:pic>
              </a:graphicData>
            </a:graphic>
          </wp:inline>
        </w:drawing>
      </w:r>
    </w:p>
    <w:p w:rsidR="00415178" w:rsidRDefault="00415178" w:rsidP="00415178">
      <w:pPr>
        <w:pStyle w:val="ListParagraph"/>
        <w:numPr>
          <w:ilvl w:val="0"/>
          <w:numId w:val="23"/>
        </w:numPr>
        <w:spacing w:after="0" w:line="240" w:lineRule="auto"/>
        <w:rPr>
          <w:rFonts w:ascii="Arial" w:eastAsia="Times New Roman" w:hAnsi="Arial" w:cs="Arial"/>
          <w:b/>
          <w:color w:val="000000"/>
          <w:sz w:val="23"/>
          <w:szCs w:val="23"/>
          <w:u w:val="single"/>
        </w:rPr>
      </w:pPr>
      <w:r w:rsidRPr="00415178">
        <w:rPr>
          <w:rFonts w:ascii="Arial" w:eastAsia="Times New Roman" w:hAnsi="Arial" w:cs="Arial"/>
          <w:b/>
          <w:color w:val="000000"/>
          <w:sz w:val="23"/>
          <w:szCs w:val="23"/>
          <w:u w:val="single"/>
        </w:rPr>
        <w:lastRenderedPageBreak/>
        <w:t xml:space="preserve">Meeting </w:t>
      </w:r>
      <w:r>
        <w:rPr>
          <w:rFonts w:ascii="Arial" w:eastAsia="Times New Roman" w:hAnsi="Arial" w:cs="Arial"/>
          <w:b/>
          <w:color w:val="000000"/>
          <w:sz w:val="23"/>
          <w:szCs w:val="23"/>
          <w:u w:val="single"/>
        </w:rPr>
        <w:t>5:</w:t>
      </w:r>
    </w:p>
    <w:p w:rsidR="00415178" w:rsidRPr="00415178" w:rsidRDefault="00415178" w:rsidP="00415178">
      <w:pPr>
        <w:spacing w:after="0" w:line="240" w:lineRule="auto"/>
        <w:ind w:left="360"/>
        <w:jc w:val="right"/>
        <w:rPr>
          <w:rFonts w:ascii="Times New Roman" w:eastAsia="Times New Roman" w:hAnsi="Times New Roman" w:cs="Times New Roman"/>
          <w:sz w:val="24"/>
          <w:szCs w:val="24"/>
        </w:rPr>
      </w:pPr>
      <w:r w:rsidRPr="00415178">
        <w:rPr>
          <w:rFonts w:ascii="Arial" w:eastAsia="Times New Roman" w:hAnsi="Arial" w:cs="Arial"/>
          <w:color w:val="000000"/>
          <w:sz w:val="23"/>
          <w:szCs w:val="23"/>
        </w:rPr>
        <w:t xml:space="preserve">Tuesday </w:t>
      </w:r>
      <w:r>
        <w:rPr>
          <w:rFonts w:ascii="Arial" w:eastAsia="Times New Roman" w:hAnsi="Arial" w:cs="Arial"/>
          <w:color w:val="000000"/>
          <w:sz w:val="23"/>
          <w:szCs w:val="23"/>
        </w:rPr>
        <w:t>1/30</w:t>
      </w:r>
      <w:r w:rsidRPr="00415178">
        <w:rPr>
          <w:rFonts w:ascii="Arial" w:eastAsia="Times New Roman" w:hAnsi="Arial" w:cs="Arial"/>
          <w:color w:val="000000"/>
          <w:sz w:val="23"/>
          <w:szCs w:val="23"/>
        </w:rPr>
        <w:t>/15</w:t>
      </w:r>
    </w:p>
    <w:p w:rsidR="00415178" w:rsidRDefault="00415178" w:rsidP="00415178">
      <w:pPr>
        <w:spacing w:after="0" w:line="240" w:lineRule="auto"/>
        <w:rPr>
          <w:rFonts w:ascii="Arial" w:eastAsia="Times New Roman" w:hAnsi="Arial" w:cs="Arial"/>
          <w:color w:val="000000"/>
          <w:sz w:val="23"/>
          <w:szCs w:val="23"/>
        </w:rPr>
      </w:pPr>
    </w:p>
    <w:p w:rsidR="00415178" w:rsidRPr="00415178" w:rsidRDefault="00415178" w:rsidP="00415178">
      <w:pPr>
        <w:spacing w:after="0" w:line="240" w:lineRule="auto"/>
        <w:rPr>
          <w:rFonts w:ascii="Times New Roman" w:eastAsia="Times New Roman" w:hAnsi="Times New Roman" w:cs="Times New Roman"/>
          <w:sz w:val="24"/>
          <w:szCs w:val="24"/>
        </w:rPr>
      </w:pPr>
      <w:r w:rsidRPr="00415178">
        <w:rPr>
          <w:rFonts w:ascii="Arial" w:eastAsia="Times New Roman" w:hAnsi="Arial" w:cs="Arial"/>
          <w:color w:val="000000"/>
          <w:sz w:val="23"/>
          <w:szCs w:val="23"/>
        </w:rPr>
        <w:t>@</w:t>
      </w:r>
      <w:r>
        <w:rPr>
          <w:rFonts w:ascii="Arial" w:eastAsia="Times New Roman" w:hAnsi="Arial" w:cs="Arial"/>
          <w:color w:val="000000"/>
          <w:sz w:val="23"/>
          <w:szCs w:val="23"/>
        </w:rPr>
        <w:t xml:space="preserve"> 4</w:t>
      </w:r>
      <w:r w:rsidRPr="00415178">
        <w:rPr>
          <w:rFonts w:ascii="Arial" w:eastAsia="Times New Roman" w:hAnsi="Arial" w:cs="Arial"/>
          <w:color w:val="000000"/>
          <w:sz w:val="23"/>
          <w:szCs w:val="23"/>
        </w:rPr>
        <w:t>:</w:t>
      </w:r>
      <w:r>
        <w:rPr>
          <w:rFonts w:ascii="Arial" w:eastAsia="Times New Roman" w:hAnsi="Arial" w:cs="Arial"/>
          <w:color w:val="000000"/>
          <w:sz w:val="23"/>
          <w:szCs w:val="23"/>
        </w:rPr>
        <w:t>0</w:t>
      </w:r>
      <w:r w:rsidRPr="00415178">
        <w:rPr>
          <w:rFonts w:ascii="Arial" w:eastAsia="Times New Roman" w:hAnsi="Arial" w:cs="Arial"/>
          <w:color w:val="000000"/>
          <w:sz w:val="23"/>
          <w:szCs w:val="23"/>
        </w:rPr>
        <w:t>0 pm</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Conference Call start</w:t>
      </w:r>
      <w:r w:rsidR="007A1BBE">
        <w:rPr>
          <w:rFonts w:ascii="Arial" w:eastAsia="Times New Roman" w:hAnsi="Arial" w:cs="Arial"/>
          <w:color w:val="000000"/>
          <w:sz w:val="23"/>
          <w:szCs w:val="23"/>
        </w:rPr>
        <w:t>s</w:t>
      </w:r>
    </w:p>
    <w:p w:rsidR="00286951" w:rsidRPr="0019375A" w:rsidRDefault="00286951" w:rsidP="00286951">
      <w:pPr>
        <w:spacing w:after="0" w:line="240" w:lineRule="auto"/>
        <w:rPr>
          <w:rFonts w:ascii="Times New Roman" w:eastAsia="Times New Roman" w:hAnsi="Times New Roman" w:cs="Times New Roman"/>
          <w:sz w:val="24"/>
          <w:szCs w:val="24"/>
        </w:rPr>
      </w:pPr>
      <w:r w:rsidRPr="0019375A">
        <w:rPr>
          <w:rFonts w:ascii="Arial" w:eastAsia="Times New Roman" w:hAnsi="Arial" w:cs="Arial"/>
          <w:color w:val="000000"/>
          <w:sz w:val="23"/>
          <w:szCs w:val="23"/>
        </w:rPr>
        <w:t>In attendance: Jaime</w:t>
      </w:r>
      <w:r w:rsidR="007A1BBE">
        <w:rPr>
          <w:rFonts w:ascii="Arial" w:eastAsia="Times New Roman" w:hAnsi="Arial" w:cs="Arial"/>
          <w:color w:val="000000"/>
          <w:sz w:val="23"/>
          <w:szCs w:val="23"/>
        </w:rPr>
        <w:t xml:space="preserve"> </w:t>
      </w:r>
      <w:proofErr w:type="spellStart"/>
      <w:r w:rsidR="007A1BBE">
        <w:rPr>
          <w:rFonts w:ascii="Arial" w:eastAsia="Times New Roman" w:hAnsi="Arial" w:cs="Arial"/>
          <w:color w:val="000000"/>
          <w:sz w:val="23"/>
          <w:szCs w:val="23"/>
        </w:rPr>
        <w:t>Borras</w:t>
      </w:r>
      <w:proofErr w:type="spellEnd"/>
      <w:r w:rsidRPr="0019375A">
        <w:rPr>
          <w:rFonts w:ascii="Arial" w:eastAsia="Times New Roman" w:hAnsi="Arial" w:cs="Arial"/>
          <w:color w:val="000000"/>
          <w:sz w:val="23"/>
          <w:szCs w:val="23"/>
        </w:rPr>
        <w:t>, Andy</w:t>
      </w:r>
      <w:r w:rsidR="007A1BBE">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sidR="007A1BBE">
        <w:rPr>
          <w:rFonts w:ascii="Arial" w:eastAsia="Times New Roman" w:hAnsi="Arial" w:cs="Arial"/>
          <w:color w:val="000000"/>
          <w:sz w:val="23"/>
          <w:szCs w:val="23"/>
        </w:rPr>
        <w:t xml:space="preserve"> Santiago</w:t>
      </w:r>
      <w:r>
        <w:rPr>
          <w:rFonts w:ascii="Arial" w:eastAsia="Times New Roman" w:hAnsi="Arial" w:cs="Arial"/>
          <w:color w:val="000000"/>
          <w:sz w:val="23"/>
          <w:szCs w:val="23"/>
        </w:rPr>
        <w:t>, Gummy</w:t>
      </w:r>
    </w:p>
    <w:p w:rsidR="00DF0E95" w:rsidRDefault="00DF0E95" w:rsidP="00415178">
      <w:pPr>
        <w:spacing w:after="0" w:line="240" w:lineRule="auto"/>
        <w:rPr>
          <w:rFonts w:ascii="Arial" w:eastAsia="Times New Roman" w:hAnsi="Arial" w:cs="Arial"/>
          <w:b/>
          <w:color w:val="000000"/>
          <w:sz w:val="23"/>
          <w:szCs w:val="23"/>
          <w:u w:val="single"/>
        </w:rPr>
      </w:pPr>
    </w:p>
    <w:p w:rsidR="00D54855" w:rsidRPr="00415178" w:rsidRDefault="00D54855" w:rsidP="00415178">
      <w:pPr>
        <w:spacing w:after="0" w:line="240" w:lineRule="auto"/>
        <w:rPr>
          <w:rFonts w:ascii="Arial" w:eastAsia="Times New Roman" w:hAnsi="Arial" w:cs="Arial"/>
          <w:b/>
          <w:color w:val="000000"/>
          <w:sz w:val="23"/>
          <w:szCs w:val="23"/>
          <w:u w:val="single"/>
        </w:rPr>
      </w:pPr>
      <w:r w:rsidRPr="00415178">
        <w:rPr>
          <w:rFonts w:ascii="Arial" w:eastAsia="Times New Roman" w:hAnsi="Arial" w:cs="Arial"/>
          <w:b/>
          <w:color w:val="000000"/>
          <w:sz w:val="23"/>
          <w:szCs w:val="23"/>
          <w:u w:val="single"/>
        </w:rPr>
        <w:br w:type="page"/>
      </w:r>
    </w:p>
    <w:p w:rsidR="00D54855" w:rsidRPr="00D54855" w:rsidRDefault="00D54855" w:rsidP="0019375A">
      <w:pPr>
        <w:pStyle w:val="Heading2"/>
        <w:numPr>
          <w:ilvl w:val="0"/>
          <w:numId w:val="24"/>
        </w:numPr>
        <w:ind w:left="360"/>
        <w:rPr>
          <w:rStyle w:val="Heading2Char"/>
          <w:rFonts w:eastAsiaTheme="minorHAnsi"/>
          <w:b/>
        </w:rPr>
      </w:pPr>
      <w:bookmarkStart w:id="23" w:name="_Toc410333604"/>
      <w:r w:rsidRPr="00D54855">
        <w:rPr>
          <w:rStyle w:val="Heading2Char"/>
          <w:rFonts w:eastAsiaTheme="minorHAnsi"/>
          <w:b/>
        </w:rPr>
        <w:lastRenderedPageBreak/>
        <w:t>References</w:t>
      </w:r>
      <w:bookmarkEnd w:id="23"/>
    </w:p>
    <w:p w:rsidR="00D54855" w:rsidRDefault="00D54855" w:rsidP="00D54855">
      <w:pPr>
        <w:pStyle w:val="ListParagraph"/>
        <w:spacing w:before="40" w:after="120"/>
        <w:ind w:left="360"/>
      </w:pPr>
    </w:p>
    <w:p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C09" w:rsidRDefault="006F6C09" w:rsidP="00C06E85">
      <w:pPr>
        <w:spacing w:after="0" w:line="240" w:lineRule="auto"/>
      </w:pPr>
      <w:r>
        <w:separator/>
      </w:r>
    </w:p>
  </w:endnote>
  <w:endnote w:type="continuationSeparator" w:id="0">
    <w:p w:rsidR="006F6C09" w:rsidRDefault="006F6C09"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C09" w:rsidRDefault="006F6C09" w:rsidP="00C06E85">
      <w:pPr>
        <w:spacing w:after="0" w:line="240" w:lineRule="auto"/>
      </w:pPr>
      <w:r>
        <w:separator/>
      </w:r>
    </w:p>
  </w:footnote>
  <w:footnote w:type="continuationSeparator" w:id="0">
    <w:p w:rsidR="006F6C09" w:rsidRDefault="006F6C09"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sidR="00C1051A">
          <w:rPr>
            <w:noProof/>
          </w:rPr>
          <w:t>iii</w:t>
        </w:r>
        <w:r>
          <w:rPr>
            <w:noProof/>
          </w:rPr>
          <w:fldChar w:fldCharType="end"/>
        </w:r>
      </w:p>
    </w:sdtContent>
  </w:sdt>
  <w:p w:rsidR="00C06E85" w:rsidRDefault="00C06E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C06E85" w:rsidRDefault="00C06E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Arabic  \* MERGEFORMAT </w:instrText>
        </w:r>
        <w:r>
          <w:fldChar w:fldCharType="separate"/>
        </w:r>
        <w:r w:rsidR="00C1051A">
          <w:rPr>
            <w:noProof/>
          </w:rPr>
          <w:t>14</w:t>
        </w:r>
        <w:r>
          <w:fldChar w:fldCharType="end"/>
        </w:r>
      </w:p>
    </w:sdtContent>
  </w:sdt>
  <w:p w:rsidR="00C06E85" w:rsidRDefault="00C06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2"/>
  </w:num>
  <w:num w:numId="3">
    <w:abstractNumId w:val="20"/>
  </w:num>
  <w:num w:numId="4">
    <w:abstractNumId w:val="6"/>
  </w:num>
  <w:num w:numId="5">
    <w:abstractNumId w:val="4"/>
  </w:num>
  <w:num w:numId="6">
    <w:abstractNumId w:val="7"/>
  </w:num>
  <w:num w:numId="7">
    <w:abstractNumId w:val="3"/>
  </w:num>
  <w:num w:numId="8">
    <w:abstractNumId w:val="0"/>
  </w:num>
  <w:num w:numId="9">
    <w:abstractNumId w:val="15"/>
  </w:num>
  <w:num w:numId="10">
    <w:abstractNumId w:val="1"/>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 w:numId="13">
    <w:abstractNumId w:val="1"/>
    <w:lvlOverride w:ilvl="1">
      <w:lvl w:ilvl="1">
        <w:numFmt w:val="lowerLetter"/>
        <w:lvlText w:val="%2."/>
        <w:lvlJc w:val="left"/>
      </w:lvl>
    </w:lvlOverride>
  </w:num>
  <w:num w:numId="14">
    <w:abstractNumId w:val="1"/>
    <w:lvlOverride w:ilvl="1">
      <w:lvl w:ilvl="1">
        <w:numFmt w:val="lowerLetter"/>
        <w:lvlText w:val="%2."/>
        <w:lvlJc w:val="left"/>
      </w:lvl>
    </w:lvlOverride>
  </w:num>
  <w:num w:numId="15">
    <w:abstractNumId w:val="1"/>
    <w:lvlOverride w:ilvl="1">
      <w:lvl w:ilvl="1">
        <w:numFmt w:val="lowerLetter"/>
        <w:lvlText w:val="%2."/>
        <w:lvlJc w:val="left"/>
      </w:lvl>
    </w:lvlOverride>
  </w:num>
  <w:num w:numId="16">
    <w:abstractNumId w:val="17"/>
  </w:num>
  <w:num w:numId="17">
    <w:abstractNumId w:val="11"/>
  </w:num>
  <w:num w:numId="18">
    <w:abstractNumId w:val="19"/>
  </w:num>
  <w:num w:numId="19">
    <w:abstractNumId w:val="13"/>
  </w:num>
  <w:num w:numId="20">
    <w:abstractNumId w:val="16"/>
  </w:num>
  <w:num w:numId="21">
    <w:abstractNumId w:val="18"/>
  </w:num>
  <w:num w:numId="22">
    <w:abstractNumId w:val="5"/>
  </w:num>
  <w:num w:numId="23">
    <w:abstractNumId w:val="9"/>
  </w:num>
  <w:num w:numId="24">
    <w:abstractNumId w:val="14"/>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560A9"/>
    <w:rsid w:val="0019375A"/>
    <w:rsid w:val="001E003B"/>
    <w:rsid w:val="002040BF"/>
    <w:rsid w:val="00250DCB"/>
    <w:rsid w:val="00286951"/>
    <w:rsid w:val="002877B8"/>
    <w:rsid w:val="00343BC1"/>
    <w:rsid w:val="00353B26"/>
    <w:rsid w:val="00415178"/>
    <w:rsid w:val="004E22A6"/>
    <w:rsid w:val="004E5984"/>
    <w:rsid w:val="005105A9"/>
    <w:rsid w:val="00593DDF"/>
    <w:rsid w:val="005E124A"/>
    <w:rsid w:val="005E615A"/>
    <w:rsid w:val="00660495"/>
    <w:rsid w:val="006A2398"/>
    <w:rsid w:val="006F6C09"/>
    <w:rsid w:val="007A1BBE"/>
    <w:rsid w:val="00852CF6"/>
    <w:rsid w:val="008C7041"/>
    <w:rsid w:val="00927AAB"/>
    <w:rsid w:val="009314DB"/>
    <w:rsid w:val="00985DAF"/>
    <w:rsid w:val="00A31B34"/>
    <w:rsid w:val="00A64B41"/>
    <w:rsid w:val="00A7198E"/>
    <w:rsid w:val="00AA0DC6"/>
    <w:rsid w:val="00B326E8"/>
    <w:rsid w:val="00BE11AC"/>
    <w:rsid w:val="00C06E85"/>
    <w:rsid w:val="00C1051A"/>
    <w:rsid w:val="00C16E1E"/>
    <w:rsid w:val="00C6651E"/>
    <w:rsid w:val="00D1597C"/>
    <w:rsid w:val="00D213FF"/>
    <w:rsid w:val="00D54855"/>
    <w:rsid w:val="00DE7076"/>
    <w:rsid w:val="00DF0E95"/>
    <w:rsid w:val="00EC40B1"/>
    <w:rsid w:val="00ED395B"/>
    <w:rsid w:val="00EE09F8"/>
    <w:rsid w:val="00F43F6B"/>
    <w:rsid w:val="00F555C0"/>
    <w:rsid w:val="00F9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72"/>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C0C1369D-C090-4BB3-8378-8DCD12E4CA2B}" type="presOf" srcId="{B4B93DE9-7C24-4CE7-9390-73ECDB345FA8}" destId="{E3C3FB86-6E6D-4C4A-BAB4-642DBE6ED5E2}" srcOrd="1"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640D94A3-47DA-48F6-AB75-F77550FC6C49}" type="presOf" srcId="{629E39BC-4937-4016-8BF1-940101F3C5F7}" destId="{53958854-E1C6-4DEC-B14E-1B00948F44D9}" srcOrd="0" destOrd="0" presId="urn:microsoft.com/office/officeart/2005/8/layout/hierarchy3"/>
    <dgm:cxn modelId="{39990867-2405-4E2D-BCF6-842653616CB8}" type="presOf" srcId="{890A08E9-C479-461C-BC0A-BDC2D2D9DD5C}" destId="{5382CAAF-8D31-487B-B699-391B7B817E36}" srcOrd="0" destOrd="0" presId="urn:microsoft.com/office/officeart/2005/8/layout/hierarchy3"/>
    <dgm:cxn modelId="{2CF612CB-FB5A-4F5A-B0CF-0A813A6B06C6}" type="presOf" srcId="{432DE8C8-1082-4F1E-A6DF-E84861879F8D}" destId="{EB26D1E9-AAD5-4D5A-90EC-BBF90B8CD2C9}" srcOrd="0" destOrd="0" presId="urn:microsoft.com/office/officeart/2005/8/layout/hierarchy3"/>
    <dgm:cxn modelId="{60E4F115-34D0-4F7A-9E56-693F2605D068}" type="presOf" srcId="{34C509AC-03B0-431F-ABA7-B71D6E5DD663}" destId="{FFD29BE1-7FAD-459F-B409-324A042754CC}" srcOrd="0" destOrd="0" presId="urn:microsoft.com/office/officeart/2005/8/layout/hierarchy3"/>
    <dgm:cxn modelId="{02498EF6-A50F-4F29-B521-2C19730B9B28}" type="presOf" srcId="{D6A3CF49-F41B-44F8-A9BB-DB62D37A55BF}" destId="{DE008850-CF97-48C3-8CAF-27A361CC9C2C}"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C01D2441-B535-4947-9493-7C6CB2D52F40}" type="presOf" srcId="{595900D8-F59F-4933-BD55-372E0852E939}" destId="{B2174052-2EAF-4D65-BA29-D4FB0E2184B5}" srcOrd="0" destOrd="0" presId="urn:microsoft.com/office/officeart/2005/8/layout/hierarchy3"/>
    <dgm:cxn modelId="{AD7A8025-0390-4405-BA18-5B55431FF719}" type="presOf" srcId="{E90BE7E8-7F4D-4BD0-8C04-026296FAFBEB}" destId="{FC929064-D34A-40B5-A082-BCE225F3C306}" srcOrd="0" destOrd="0" presId="urn:microsoft.com/office/officeart/2005/8/layout/hierarchy3"/>
    <dgm:cxn modelId="{205D4196-3C36-4A19-8BE8-0B7D13538F82}" type="presOf" srcId="{A7197690-66EC-4E1B-991F-E90862F315DE}" destId="{3209DD4C-B85D-41BC-BEB8-951FD65D85B8}" srcOrd="0" destOrd="0" presId="urn:microsoft.com/office/officeart/2005/8/layout/hierarchy3"/>
    <dgm:cxn modelId="{7A1F9F58-8C76-47AD-BA69-CD08BAAEFE9A}" type="presOf" srcId="{CB7F2676-CB23-4C4B-81FE-CA059A490AA5}" destId="{DCA63E5F-3C7D-4264-880C-BC550658A8B4}"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AD5389BD-1A2B-4B1D-BB67-496CC4EEA929}" type="presOf" srcId="{2266B79D-F8D8-4FDF-9B7E-511933378D8C}" destId="{1A602BBD-D978-42F3-95E5-276EA4C86003}"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52640B0E-39AD-4507-9759-58B17AA77A6D}" type="presOf" srcId="{E4EBA5AC-7FD4-4345-8852-5560D1FFB9D0}" destId="{D18A3E27-875D-41CD-A886-9CB1DDB460BE}" srcOrd="0" destOrd="0" presId="urn:microsoft.com/office/officeart/2005/8/layout/hierarchy3"/>
    <dgm:cxn modelId="{60FFBD1A-8440-4D74-89FA-552A07F479B7}" type="presOf" srcId="{22D5044B-65E1-4CC9-837A-6AAC76EE534B}" destId="{3574DD01-8AF4-47C7-B3C7-4C30B93157F6}"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FC63DF9A-5128-430E-A5DB-DABD848A0CC0}" srcId="{890A08E9-C479-461C-BC0A-BDC2D2D9DD5C}" destId="{595900D8-F59F-4933-BD55-372E0852E939}" srcOrd="1" destOrd="0" parTransId="{D6A3CF49-F41B-44F8-A9BB-DB62D37A55BF}" sibTransId="{E009D890-F33E-40DF-A236-C724A8B7E60B}"/>
    <dgm:cxn modelId="{CF5A2861-7C7B-4E36-8D8B-BFA91304CC54}" type="presOf" srcId="{1C525E12-D944-4595-A78D-8CCC00AF05F2}" destId="{D67C4DAE-D3FA-4D0E-9863-3A135343CA58}" srcOrd="0" destOrd="0" presId="urn:microsoft.com/office/officeart/2005/8/layout/hierarchy3"/>
    <dgm:cxn modelId="{263A53D2-C68C-4F59-8AE3-0DD974815C93}" type="presOf" srcId="{31125104-3BE1-4E55-8515-C75CFA747BF1}" destId="{633C913E-1662-4738-89FA-A4582AD222D8}" srcOrd="0" destOrd="0" presId="urn:microsoft.com/office/officeart/2005/8/layout/hierarchy3"/>
    <dgm:cxn modelId="{59EDB60A-F131-4206-9FA7-1482EC95ED2C}" type="presOf" srcId="{8206D531-6727-4BFC-93FD-9414BCDFD66D}" destId="{54BB8B14-66E9-4C59-B3F5-16B075C17069}" srcOrd="0" destOrd="0" presId="urn:microsoft.com/office/officeart/2005/8/layout/hierarchy3"/>
    <dgm:cxn modelId="{827434D7-B0B4-4AF3-9A67-B51857F66E13}" type="presOf" srcId="{B4B93DE9-7C24-4CE7-9390-73ECDB345FA8}" destId="{7F79BAA1-847A-4002-BE83-9DEB2E635DC3}"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40618864-ADEC-460B-AEAD-378E3B15E7E9}" type="presOf" srcId="{5910CE73-2203-48EB-B2B4-91C9BA0A84E7}" destId="{3B6A286A-3745-4575-AB45-264E49C9325A}" srcOrd="0" destOrd="0" presId="urn:microsoft.com/office/officeart/2005/8/layout/hierarchy3"/>
    <dgm:cxn modelId="{3404B960-1ACF-457B-AF5A-679576877E2B}" type="presOf" srcId="{DB5636F4-B24A-4F24-B4D9-F25B4DC3FB61}" destId="{AA936297-135E-4AB2-BD1E-CB878A93F9D2}" srcOrd="0" destOrd="0" presId="urn:microsoft.com/office/officeart/2005/8/layout/hierarchy3"/>
    <dgm:cxn modelId="{15E8F822-7761-46A6-AA7B-5D54009BAB27}" type="presOf" srcId="{D62973EC-A46B-4553-B845-43173F53EE94}" destId="{75E9F589-73B1-4D75-AE81-16CD8E61798D}"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62841F85-DEED-49EA-988A-EE0E0C34FD93}" type="presOf" srcId="{D0442430-EFAD-4419-8702-1D0BE8BC5AB4}" destId="{8D02C5C8-C8C5-437D-879F-69E53E3BD1FD}" srcOrd="0" destOrd="0" presId="urn:microsoft.com/office/officeart/2005/8/layout/hierarchy3"/>
    <dgm:cxn modelId="{B5310604-CB5A-4632-BD21-F098B35C7A2A}" type="presOf" srcId="{890A08E9-C479-461C-BC0A-BDC2D2D9DD5C}" destId="{28D7D76D-06E1-4FE4-B76C-D01DA5E72107}" srcOrd="1"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9B1B51C5-FD22-4712-B237-F47E84CDD384}" type="presOf" srcId="{59E9B5BE-4534-4505-B33E-22E2F3036CD4}" destId="{E363965E-B292-41BD-9291-2A5854F39FC4}" srcOrd="0" destOrd="0" presId="urn:microsoft.com/office/officeart/2005/8/layout/hierarchy3"/>
    <dgm:cxn modelId="{10416AD1-15E9-4621-AAC5-D82AC8D9EF4B}" type="presOf" srcId="{C2F432F2-A434-4A13-B2B4-BDE30B9F0527}" destId="{0C0FC271-D6DE-4A54-AB4E-35D15C12A5CA}"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853C6E68-FB50-4E51-8891-E092B141D389}" type="presOf" srcId="{9949BC4F-AB2A-4E9B-932A-8CECD1E96AF5}" destId="{536AD551-42FA-4368-8B72-A8430FA09A75}" srcOrd="0" destOrd="0" presId="urn:microsoft.com/office/officeart/2005/8/layout/hierarchy3"/>
    <dgm:cxn modelId="{E04D08FF-D8D6-4D09-9843-BF9101345A93}" type="presOf" srcId="{9B50E0E6-2365-4AE8-B316-56C98490A8BF}" destId="{991B9B45-3CF7-4B3B-B538-CB58C3DBDEB2}" srcOrd="0" destOrd="0" presId="urn:microsoft.com/office/officeart/2005/8/layout/hierarchy3"/>
    <dgm:cxn modelId="{09FDAE0D-ACFA-45E6-BF40-324ED52B6EC2}" type="presOf" srcId="{7DBC6FC5-654B-4034-9C6B-F3727E362558}" destId="{BE4391F9-2717-4139-9F46-984D4E3EF4CC}"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1CE02466-DD32-4A5C-9D79-63E235DA0602}" srcId="{B4B93DE9-7C24-4CE7-9390-73ECDB345FA8}" destId="{1C525E12-D944-4595-A78D-8CCC00AF05F2}" srcOrd="5" destOrd="0" parTransId="{432DE8C8-1082-4F1E-A6DF-E84861879F8D}" sibTransId="{1D192EFD-BC03-4A4C-A4D2-8D96E2ED4755}"/>
    <dgm:cxn modelId="{85F6B31C-F34E-43CC-BEED-A75F6F5F6EFC}" srcId="{B4B93DE9-7C24-4CE7-9390-73ECDB345FA8}" destId="{5910CE73-2203-48EB-B2B4-91C9BA0A84E7}" srcOrd="0" destOrd="0" parTransId="{34C509AC-03B0-431F-ABA7-B71D6E5DD663}" sibTransId="{BF3D7F78-5293-4B81-8ADF-E4228F875F28}"/>
    <dgm:cxn modelId="{413C9A85-29A5-46DF-8DD4-6732CE3FF788}" type="presOf" srcId="{845FE731-88AC-402D-AD2F-A47732654BF7}" destId="{334187BB-2F06-470B-B1C9-CAA7B043F0FD}" srcOrd="0" destOrd="0" presId="urn:microsoft.com/office/officeart/2005/8/layout/hierarchy3"/>
    <dgm:cxn modelId="{06202862-4035-4911-A3A6-9410A6913171}" type="presOf" srcId="{418DA8A1-EE2D-480C-84B0-46E8983E5662}" destId="{FF0FA8B6-0566-4F4A-A6BA-916068967D8F}" srcOrd="0" destOrd="0" presId="urn:microsoft.com/office/officeart/2005/8/layout/hierarchy3"/>
    <dgm:cxn modelId="{FE6C1273-EE9F-4A91-983D-C0003F41F783}" type="presParOf" srcId="{E363965E-B292-41BD-9291-2A5854F39FC4}" destId="{1149500D-56F8-4017-B930-8172067BE94E}" srcOrd="0" destOrd="0" presId="urn:microsoft.com/office/officeart/2005/8/layout/hierarchy3"/>
    <dgm:cxn modelId="{1EA5E248-9E33-432C-9BEF-DEB3A2DD4D1D}" type="presParOf" srcId="{1149500D-56F8-4017-B930-8172067BE94E}" destId="{09243CE2-6B22-4747-BECF-CBF5600A5FCE}" srcOrd="0" destOrd="0" presId="urn:microsoft.com/office/officeart/2005/8/layout/hierarchy3"/>
    <dgm:cxn modelId="{CF87E645-F985-45C5-B5C1-385E8F3A3336}" type="presParOf" srcId="{09243CE2-6B22-4747-BECF-CBF5600A5FCE}" destId="{5382CAAF-8D31-487B-B699-391B7B817E36}" srcOrd="0" destOrd="0" presId="urn:microsoft.com/office/officeart/2005/8/layout/hierarchy3"/>
    <dgm:cxn modelId="{E035163F-A884-4A08-8F19-C59D6BB95AD0}" type="presParOf" srcId="{09243CE2-6B22-4747-BECF-CBF5600A5FCE}" destId="{28D7D76D-06E1-4FE4-B76C-D01DA5E72107}" srcOrd="1" destOrd="0" presId="urn:microsoft.com/office/officeart/2005/8/layout/hierarchy3"/>
    <dgm:cxn modelId="{0A9C3384-1D68-4541-B1A8-52FC85DF5A43}" type="presParOf" srcId="{1149500D-56F8-4017-B930-8172067BE94E}" destId="{FBFF6560-94B2-4CB3-BAD8-A1BECD556346}" srcOrd="1" destOrd="0" presId="urn:microsoft.com/office/officeart/2005/8/layout/hierarchy3"/>
    <dgm:cxn modelId="{C91A6138-E01C-476E-9BAE-B813D0D56413}" type="presParOf" srcId="{FBFF6560-94B2-4CB3-BAD8-A1BECD556346}" destId="{536AD551-42FA-4368-8B72-A8430FA09A75}" srcOrd="0" destOrd="0" presId="urn:microsoft.com/office/officeart/2005/8/layout/hierarchy3"/>
    <dgm:cxn modelId="{9DC98B3C-E620-4EAA-AF27-ECAD27722349}" type="presParOf" srcId="{FBFF6560-94B2-4CB3-BAD8-A1BECD556346}" destId="{8D02C5C8-C8C5-437D-879F-69E53E3BD1FD}" srcOrd="1" destOrd="0" presId="urn:microsoft.com/office/officeart/2005/8/layout/hierarchy3"/>
    <dgm:cxn modelId="{FC592B7B-4631-4883-BDAA-A9F535FF9916}" type="presParOf" srcId="{FBFF6560-94B2-4CB3-BAD8-A1BECD556346}" destId="{DE008850-CF97-48C3-8CAF-27A361CC9C2C}" srcOrd="2" destOrd="0" presId="urn:microsoft.com/office/officeart/2005/8/layout/hierarchy3"/>
    <dgm:cxn modelId="{B991A9CE-B0B8-4D9D-A31B-62FCD20FABF8}" type="presParOf" srcId="{FBFF6560-94B2-4CB3-BAD8-A1BECD556346}" destId="{B2174052-2EAF-4D65-BA29-D4FB0E2184B5}" srcOrd="3" destOrd="0" presId="urn:microsoft.com/office/officeart/2005/8/layout/hierarchy3"/>
    <dgm:cxn modelId="{E3712771-7634-4ACE-8CD5-284E738746D4}" type="presParOf" srcId="{FBFF6560-94B2-4CB3-BAD8-A1BECD556346}" destId="{1A602BBD-D978-42F3-95E5-276EA4C86003}" srcOrd="4" destOrd="0" presId="urn:microsoft.com/office/officeart/2005/8/layout/hierarchy3"/>
    <dgm:cxn modelId="{6E89B451-6267-4E1A-9663-EF15A90ED3BE}" type="presParOf" srcId="{FBFF6560-94B2-4CB3-BAD8-A1BECD556346}" destId="{991B9B45-3CF7-4B3B-B538-CB58C3DBDEB2}" srcOrd="5" destOrd="0" presId="urn:microsoft.com/office/officeart/2005/8/layout/hierarchy3"/>
    <dgm:cxn modelId="{F1AB7852-D066-41CD-859C-8CCF349540C3}" type="presParOf" srcId="{FBFF6560-94B2-4CB3-BAD8-A1BECD556346}" destId="{0C0FC271-D6DE-4A54-AB4E-35D15C12A5CA}" srcOrd="6" destOrd="0" presId="urn:microsoft.com/office/officeart/2005/8/layout/hierarchy3"/>
    <dgm:cxn modelId="{2F30512D-DE85-461B-8E41-0EB19EA61223}" type="presParOf" srcId="{FBFF6560-94B2-4CB3-BAD8-A1BECD556346}" destId="{3574DD01-8AF4-47C7-B3C7-4C30B93157F6}" srcOrd="7" destOrd="0" presId="urn:microsoft.com/office/officeart/2005/8/layout/hierarchy3"/>
    <dgm:cxn modelId="{EF2CF674-F677-4409-8FA8-ADC1B331BC3F}" type="presParOf" srcId="{FBFF6560-94B2-4CB3-BAD8-A1BECD556346}" destId="{BE4391F9-2717-4139-9F46-984D4E3EF4CC}" srcOrd="8" destOrd="0" presId="urn:microsoft.com/office/officeart/2005/8/layout/hierarchy3"/>
    <dgm:cxn modelId="{FBB67E3C-7EA4-4D0B-8E56-A742B6302C7F}" type="presParOf" srcId="{FBFF6560-94B2-4CB3-BAD8-A1BECD556346}" destId="{633C913E-1662-4738-89FA-A4582AD222D8}" srcOrd="9" destOrd="0" presId="urn:microsoft.com/office/officeart/2005/8/layout/hierarchy3"/>
    <dgm:cxn modelId="{5C7F68A9-310F-4E10-96B4-DD16CBADCD00}" type="presParOf" srcId="{FBFF6560-94B2-4CB3-BAD8-A1BECD556346}" destId="{FC929064-D34A-40B5-A082-BCE225F3C306}" srcOrd="10" destOrd="0" presId="urn:microsoft.com/office/officeart/2005/8/layout/hierarchy3"/>
    <dgm:cxn modelId="{7FBD34F5-3750-424B-8FAF-7EA9509A0532}" type="presParOf" srcId="{FBFF6560-94B2-4CB3-BAD8-A1BECD556346}" destId="{AA936297-135E-4AB2-BD1E-CB878A93F9D2}" srcOrd="11" destOrd="0" presId="urn:microsoft.com/office/officeart/2005/8/layout/hierarchy3"/>
    <dgm:cxn modelId="{2E53E0C1-8FD1-46A4-84BF-FD6FA2A4F64C}" type="presParOf" srcId="{E363965E-B292-41BD-9291-2A5854F39FC4}" destId="{E3E67866-44A7-4329-8E7F-D017B7F6733F}" srcOrd="1" destOrd="0" presId="urn:microsoft.com/office/officeart/2005/8/layout/hierarchy3"/>
    <dgm:cxn modelId="{548710CF-DBF3-4381-8A50-540E3646026A}" type="presParOf" srcId="{E3E67866-44A7-4329-8E7F-D017B7F6733F}" destId="{D66EFCAE-4308-4CFD-95EC-D56DDA4A4BC8}" srcOrd="0" destOrd="0" presId="urn:microsoft.com/office/officeart/2005/8/layout/hierarchy3"/>
    <dgm:cxn modelId="{BB8849F4-1158-46C3-98ED-B52B9B8E578F}" type="presParOf" srcId="{D66EFCAE-4308-4CFD-95EC-D56DDA4A4BC8}" destId="{7F79BAA1-847A-4002-BE83-9DEB2E635DC3}" srcOrd="0" destOrd="0" presId="urn:microsoft.com/office/officeart/2005/8/layout/hierarchy3"/>
    <dgm:cxn modelId="{D1FBE1A5-2691-4134-BCC8-935978ADD418}" type="presParOf" srcId="{D66EFCAE-4308-4CFD-95EC-D56DDA4A4BC8}" destId="{E3C3FB86-6E6D-4C4A-BAB4-642DBE6ED5E2}" srcOrd="1" destOrd="0" presId="urn:microsoft.com/office/officeart/2005/8/layout/hierarchy3"/>
    <dgm:cxn modelId="{AD6C508F-7571-410C-99A1-914F5D01DF0D}" type="presParOf" srcId="{E3E67866-44A7-4329-8E7F-D017B7F6733F}" destId="{B0813D0F-504E-4F53-BA84-2BDA6D2D0F5C}" srcOrd="1" destOrd="0" presId="urn:microsoft.com/office/officeart/2005/8/layout/hierarchy3"/>
    <dgm:cxn modelId="{5F3CE8E6-6B96-44FD-96BE-5946CC5323A8}" type="presParOf" srcId="{B0813D0F-504E-4F53-BA84-2BDA6D2D0F5C}" destId="{FFD29BE1-7FAD-459F-B409-324A042754CC}" srcOrd="0" destOrd="0" presId="urn:microsoft.com/office/officeart/2005/8/layout/hierarchy3"/>
    <dgm:cxn modelId="{C4959BDC-29C3-46B7-875F-280E32BBCBA4}" type="presParOf" srcId="{B0813D0F-504E-4F53-BA84-2BDA6D2D0F5C}" destId="{3B6A286A-3745-4575-AB45-264E49C9325A}" srcOrd="1" destOrd="0" presId="urn:microsoft.com/office/officeart/2005/8/layout/hierarchy3"/>
    <dgm:cxn modelId="{C5EB33A4-2645-440D-B0FF-F017B9BAB5F6}" type="presParOf" srcId="{B0813D0F-504E-4F53-BA84-2BDA6D2D0F5C}" destId="{3209DD4C-B85D-41BC-BEB8-951FD65D85B8}" srcOrd="2" destOrd="0" presId="urn:microsoft.com/office/officeart/2005/8/layout/hierarchy3"/>
    <dgm:cxn modelId="{FEC7277A-D078-46E9-8DE3-35CD0108744B}" type="presParOf" srcId="{B0813D0F-504E-4F53-BA84-2BDA6D2D0F5C}" destId="{75E9F589-73B1-4D75-AE81-16CD8E61798D}" srcOrd="3" destOrd="0" presId="urn:microsoft.com/office/officeart/2005/8/layout/hierarchy3"/>
    <dgm:cxn modelId="{58C0032B-3AB1-4B08-AA06-9EAE620CE7B9}" type="presParOf" srcId="{B0813D0F-504E-4F53-BA84-2BDA6D2D0F5C}" destId="{53958854-E1C6-4DEC-B14E-1B00948F44D9}" srcOrd="4" destOrd="0" presId="urn:microsoft.com/office/officeart/2005/8/layout/hierarchy3"/>
    <dgm:cxn modelId="{4092C496-22D2-49E2-B365-2F1E00CABC70}" type="presParOf" srcId="{B0813D0F-504E-4F53-BA84-2BDA6D2D0F5C}" destId="{D18A3E27-875D-41CD-A886-9CB1DDB460BE}" srcOrd="5" destOrd="0" presId="urn:microsoft.com/office/officeart/2005/8/layout/hierarchy3"/>
    <dgm:cxn modelId="{FF2BC89A-174B-406D-B64A-76B6779E4C1F}" type="presParOf" srcId="{B0813D0F-504E-4F53-BA84-2BDA6D2D0F5C}" destId="{334187BB-2F06-470B-B1C9-CAA7B043F0FD}" srcOrd="6" destOrd="0" presId="urn:microsoft.com/office/officeart/2005/8/layout/hierarchy3"/>
    <dgm:cxn modelId="{D144B38C-CE51-44C0-BC97-5A11CC184CD5}" type="presParOf" srcId="{B0813D0F-504E-4F53-BA84-2BDA6D2D0F5C}" destId="{DCA63E5F-3C7D-4264-880C-BC550658A8B4}" srcOrd="7" destOrd="0" presId="urn:microsoft.com/office/officeart/2005/8/layout/hierarchy3"/>
    <dgm:cxn modelId="{C8C0BEC4-A3DC-49DB-B716-3B909E1A44F1}" type="presParOf" srcId="{B0813D0F-504E-4F53-BA84-2BDA6D2D0F5C}" destId="{FF0FA8B6-0566-4F4A-A6BA-916068967D8F}" srcOrd="8" destOrd="0" presId="urn:microsoft.com/office/officeart/2005/8/layout/hierarchy3"/>
    <dgm:cxn modelId="{D0897A85-FA6C-44F2-A79A-3CE674ECF3F0}" type="presParOf" srcId="{B0813D0F-504E-4F53-BA84-2BDA6D2D0F5C}" destId="{54BB8B14-66E9-4C59-B3F5-16B075C17069}" srcOrd="9" destOrd="0" presId="urn:microsoft.com/office/officeart/2005/8/layout/hierarchy3"/>
    <dgm:cxn modelId="{26CD585A-AA6E-4604-B10D-6FF1EDB7C1FB}" type="presParOf" srcId="{B0813D0F-504E-4F53-BA84-2BDA6D2D0F5C}" destId="{EB26D1E9-AAD5-4D5A-90EC-BBF90B8CD2C9}" srcOrd="10" destOrd="0" presId="urn:microsoft.com/office/officeart/2005/8/layout/hierarchy3"/>
    <dgm:cxn modelId="{F3AA2F2F-71B9-4D76-9E3C-C693A0CE3B5A}"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DC88CFE1-B87F-4E40-82A0-1A8C66603D75}" type="presOf" srcId="{2EA8D329-33CA-1342-9429-55B680435688}" destId="{4C1B50AE-A1EC-1248-9635-7375FA212FC5}" srcOrd="0" destOrd="0" presId="urn:microsoft.com/office/officeart/2005/8/layout/list1"/>
    <dgm:cxn modelId="{7EA8C531-DDCC-41C6-BF9F-C8DEE485C37E}" type="presOf" srcId="{34C83F62-AE70-47B4-B903-CE4216267A01}" destId="{0F2CC1AA-21B2-9A45-8A6D-E2CB7861B3E2}" srcOrd="0" destOrd="10" presId="urn:microsoft.com/office/officeart/2005/8/layout/list1"/>
    <dgm:cxn modelId="{430324AB-131D-4D13-83A3-74221B3BF0FA}" type="presOf" srcId="{742C1057-FCDB-4D4F-93D8-3F9B64E4A883}" destId="{0F2CC1AA-21B2-9A45-8A6D-E2CB7861B3E2}" srcOrd="0" destOrd="13" presId="urn:microsoft.com/office/officeart/2005/8/layout/list1"/>
    <dgm:cxn modelId="{E09F7B40-392F-47F2-9A1D-18B00EA7C5A5}" type="presOf" srcId="{6FB4E169-09D2-D943-9026-26CA15A19F7F}" destId="{3F88697D-CC37-154F-8E65-75129F570207}" srcOrd="1" destOrd="0" presId="urn:microsoft.com/office/officeart/2005/8/layout/list1"/>
    <dgm:cxn modelId="{47BB29F1-AD58-4787-B578-79C9D14C57A4}" type="presOf" srcId="{51E8D6C7-DB38-284E-B4C4-45983B20812A}" destId="{0F2CC1AA-21B2-9A45-8A6D-E2CB7861B3E2}" srcOrd="0" destOrd="0"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1CA8689C-B558-49AD-ADB9-214F9668BEE9}" type="presOf" srcId="{D4A4CF39-27A2-314A-B523-C02E9F5DAF7D}" destId="{0F2CC1AA-21B2-9A45-8A6D-E2CB7861B3E2}" srcOrd="0" destOrd="12" presId="urn:microsoft.com/office/officeart/2005/8/layout/list1"/>
    <dgm:cxn modelId="{D0B1BF08-446B-45AA-BD2C-F71A387042AC}" type="presOf" srcId="{6C44D267-7BEF-4E43-A97A-5C53B2612B94}" destId="{0F2CC1AA-21B2-9A45-8A6D-E2CB7861B3E2}" srcOrd="0" destOrd="5" presId="urn:microsoft.com/office/officeart/2005/8/layout/list1"/>
    <dgm:cxn modelId="{FFA83108-E28F-4FCF-9405-FB42DDCDFED6}" type="presOf" srcId="{E1A52D79-90C1-4CDF-A48F-8FDBCDA14C56}" destId="{F1CE801F-233E-AE4D-A0D9-21E999939C5A}" srcOrd="0" destOrd="1" presId="urn:microsoft.com/office/officeart/2005/8/layout/list1"/>
    <dgm:cxn modelId="{F3126B9A-D936-4770-973C-17D04F00F5DF}" type="presOf" srcId="{62A3456E-98CD-8844-991A-2A047A2E4FCE}" destId="{0F2CC1AA-21B2-9A45-8A6D-E2CB7861B3E2}" srcOrd="0" destOrd="1"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A19DF10A-9E5C-43B1-BAB0-41791D083B3B}" type="presOf" srcId="{060A1963-BE9F-5548-B5DE-B792E1E64098}" destId="{0F2CC1AA-21B2-9A45-8A6D-E2CB7861B3E2}" srcOrd="0" destOrd="4" presId="urn:microsoft.com/office/officeart/2005/8/layout/list1"/>
    <dgm:cxn modelId="{574C9F30-1CB2-4C0B-92F8-A42DB182E1AC}" type="presOf" srcId="{76E50F36-8B7F-0448-B980-60967E01E084}" destId="{0F2CC1AA-21B2-9A45-8A6D-E2CB7861B3E2}" srcOrd="0" destOrd="14" presId="urn:microsoft.com/office/officeart/2005/8/layout/list1"/>
    <dgm:cxn modelId="{1B54CDB3-2BEE-4444-AF1A-5BE84F515A64}" srcId="{F56B3603-1952-B84F-BAD1-1E8F23700A59}" destId="{D4A4CF39-27A2-314A-B523-C02E9F5DAF7D}" srcOrd="0" destOrd="0" parTransId="{C438F413-3458-5E43-8507-C9DD2FDA0FAD}" sibTransId="{100973F7-9C3C-A44C-980E-826195F6DBFF}"/>
    <dgm:cxn modelId="{70D91308-FF08-4060-BC07-67BFC40492BC}" type="presOf" srcId="{32B4995A-464B-944F-8848-840FA867C9CB}" destId="{0F2CC1AA-21B2-9A45-8A6D-E2CB7861B3E2}" srcOrd="0" destOrd="3" presId="urn:microsoft.com/office/officeart/2005/8/layout/list1"/>
    <dgm:cxn modelId="{ADA0D8AA-FF77-4C91-A0D4-ABCD2E1AB835}" srcId="{2EA8D329-33CA-1342-9429-55B680435688}" destId="{E1A52D79-90C1-4CDF-A48F-8FDBCDA14C56}" srcOrd="1" destOrd="0" parTransId="{CB9B7B39-28C8-4F11-956F-056540EAA25D}" sibTransId="{1201E9BD-3FBD-43C3-B8DC-D881BD4CEE23}"/>
    <dgm:cxn modelId="{CF9385AD-7E83-4A4D-AE57-393A650BDF13}" type="presOf" srcId="{ED4E9DE8-623F-D04C-B07B-6E9315B8788F}" destId="{89C94519-C097-484F-92A5-463569725989}" srcOrd="0" destOrd="0" presId="urn:microsoft.com/office/officeart/2005/8/layout/list1"/>
    <dgm:cxn modelId="{CA76985B-EABB-44C3-BE3C-CDCCB0433A86}" type="presOf" srcId="{79D66611-895E-354F-9181-D20AD9DDC9C8}" destId="{F1CE801F-233E-AE4D-A0D9-21E999939C5A}" srcOrd="0" destOrd="0" presId="urn:microsoft.com/office/officeart/2005/8/layout/list1"/>
    <dgm:cxn modelId="{6027FA43-55BD-1743-9E0E-572646FC566F}" srcId="{6A98C5D5-D9A6-4546-A7B3-9674DA093C4A}" destId="{CB36BB89-6442-CF47-90A2-E49475057EC0}" srcOrd="0" destOrd="0" parTransId="{12FAD336-69F1-1E4C-9517-FD4E70078F74}" sibTransId="{1B90C4F3-9E59-2545-870F-C1360A7739ED}"/>
    <dgm:cxn modelId="{4A4ED83D-82AD-1747-8CCC-0B48AEBE346E}" srcId="{6FB4E169-09D2-D943-9026-26CA15A19F7F}" destId="{32B4995A-464B-944F-8848-840FA867C9CB}" srcOrd="1" destOrd="0" parTransId="{AB55652A-018E-F841-AFE0-713136AF2205}" sibTransId="{325EE037-409B-6F4D-9024-0AD3A542082A}"/>
    <dgm:cxn modelId="{8BEFF5F3-5F4D-4C35-B4FB-DAE96535E9FA}" type="presOf" srcId="{6FB4E169-09D2-D943-9026-26CA15A19F7F}" destId="{284ABD3B-5156-0443-9457-635F1DB44379}" srcOrd="0" destOrd="0"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77833D81-518F-45E6-9EBD-279215BB2684}" type="presOf" srcId="{0C4FF2F5-AD9A-AE48-8B37-ACDBB964C67A}" destId="{0F2CC1AA-21B2-9A45-8A6D-E2CB7861B3E2}" srcOrd="0" destOrd="6"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37CAF8CE-F453-9B49-BF30-C1E9EBC9900A}" srcId="{6FB4E169-09D2-D943-9026-26CA15A19F7F}" destId="{6A98C5D5-D9A6-4546-A7B3-9674DA093C4A}" srcOrd="3" destOrd="0" parTransId="{2E018566-A197-8F44-BB55-617A1A69C1FD}" sibTransId="{0C046E55-960B-5140-989E-2D76DB35FA39}"/>
    <dgm:cxn modelId="{DB0750D0-06BF-4C6B-888C-AE7947B294E9}" type="presOf" srcId="{F56B3603-1952-B84F-BAD1-1E8F23700A59}" destId="{0F2CC1AA-21B2-9A45-8A6D-E2CB7861B3E2}" srcOrd="0" destOrd="11" presId="urn:microsoft.com/office/officeart/2005/8/layout/list1"/>
    <dgm:cxn modelId="{B987F20E-2A31-49C9-8A29-AFA2B7DE66CD}" srcId="{6FB4E169-09D2-D943-9026-26CA15A19F7F}" destId="{34C83F62-AE70-47B4-B903-CE4216267A01}" srcOrd="4" destOrd="0" parTransId="{48F72CBB-2ABA-443D-AC09-D82F60EE19E7}" sibTransId="{446977E5-E358-46A6-B08B-E79EB2CFF5D2}"/>
    <dgm:cxn modelId="{5743F6C0-7184-4C76-81BB-FA9B8D5378A3}" type="presOf" srcId="{5AE06341-F2E0-43FF-9BB6-9A9E6BFC87FC}" destId="{0F2CC1AA-21B2-9A45-8A6D-E2CB7861B3E2}" srcOrd="0" destOrd="7" presId="urn:microsoft.com/office/officeart/2005/8/layout/list1"/>
    <dgm:cxn modelId="{5A9E2EFC-2229-4E22-AC7C-267611D6A5BF}" type="presOf" srcId="{CB36BB89-6442-CF47-90A2-E49475057EC0}" destId="{0F2CC1AA-21B2-9A45-8A6D-E2CB7861B3E2}" srcOrd="0" destOrd="9" presId="urn:microsoft.com/office/officeart/2005/8/layout/list1"/>
    <dgm:cxn modelId="{DDA2B5BB-FB8A-B347-BE42-26669C15CD65}" srcId="{32B4995A-464B-944F-8848-840FA867C9CB}" destId="{0C4FF2F5-AD9A-AE48-8B37-ACDBB964C67A}" srcOrd="2" destOrd="0" parTransId="{797ADBAD-9084-3E4E-8375-610EEAFA10A0}" sibTransId="{54087C98-F356-0944-8E7B-A551B8CFF7B4}"/>
    <dgm:cxn modelId="{B61A423F-A82F-4102-A1BD-49284838E246}" type="presOf" srcId="{6A98C5D5-D9A6-4546-A7B3-9674DA093C4A}" destId="{0F2CC1AA-21B2-9A45-8A6D-E2CB7861B3E2}" srcOrd="0" destOrd="8" presId="urn:microsoft.com/office/officeart/2005/8/layout/list1"/>
    <dgm:cxn modelId="{7540BEED-4F87-4938-8232-9CCB21C7BBBC}" type="presOf" srcId="{CE9A4D32-FE81-441D-8B3F-DC54F96C7273}" destId="{0F2CC1AA-21B2-9A45-8A6D-E2CB7861B3E2}" srcOrd="0" destOrd="2" presId="urn:microsoft.com/office/officeart/2005/8/layout/list1"/>
    <dgm:cxn modelId="{30AF4709-7D84-4C19-AA89-E772C830DC5D}" type="presOf" srcId="{2EA8D329-33CA-1342-9429-55B680435688}" destId="{8DA13DFD-B143-1346-B3BA-D9AE7AB1463A}" srcOrd="1" destOrd="0" presId="urn:microsoft.com/office/officeart/2005/8/layout/list1"/>
    <dgm:cxn modelId="{BBD6D80C-374E-4BD0-AE05-98F25335277E}" type="presOf" srcId="{3F151878-37E6-4649-89AA-0E774F8FFF42}" destId="{F1CE801F-233E-AE4D-A0D9-21E999939C5A}" srcOrd="0" destOrd="2"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49E03E9B-D1C5-8F49-87DD-3C28CE102621}" srcId="{51E8D6C7-DB38-284E-B4C4-45983B20812A}" destId="{62A3456E-98CD-8844-991A-2A047A2E4FCE}" srcOrd="0" destOrd="0" parTransId="{A71962B5-9A6A-814F-9493-11907D10854B}" sibTransId="{8EB90FC2-3CDB-1E4A-8013-32CAF94BDA17}"/>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D9854486-5AA7-744B-82A9-C9669CAA3DCE}" srcId="{ED4E9DE8-623F-D04C-B07B-6E9315B8788F}" destId="{2EA8D329-33CA-1342-9429-55B680435688}" srcOrd="0" destOrd="0" parTransId="{2F24D985-B763-4943-978E-ADECC9C3533E}" sibTransId="{C13A49B5-DC90-CB41-939E-68BFC0CF56E5}"/>
    <dgm:cxn modelId="{6665562F-37F6-439E-851E-9DF451039684}" type="presParOf" srcId="{89C94519-C097-484F-92A5-463569725989}" destId="{1DBAAFEF-34E5-D949-8D9A-BE403DCA866C}" srcOrd="0" destOrd="0" presId="urn:microsoft.com/office/officeart/2005/8/layout/list1"/>
    <dgm:cxn modelId="{AA2FB84F-5D8D-4C8A-827F-3F05E00F3797}" type="presParOf" srcId="{1DBAAFEF-34E5-D949-8D9A-BE403DCA866C}" destId="{4C1B50AE-A1EC-1248-9635-7375FA212FC5}" srcOrd="0" destOrd="0" presId="urn:microsoft.com/office/officeart/2005/8/layout/list1"/>
    <dgm:cxn modelId="{E2C42E66-A0FA-413E-A3EA-B726D92B126B}" type="presParOf" srcId="{1DBAAFEF-34E5-D949-8D9A-BE403DCA866C}" destId="{8DA13DFD-B143-1346-B3BA-D9AE7AB1463A}" srcOrd="1" destOrd="0" presId="urn:microsoft.com/office/officeart/2005/8/layout/list1"/>
    <dgm:cxn modelId="{F62E091D-B404-41AC-AE6B-2537BF6E7B05}" type="presParOf" srcId="{89C94519-C097-484F-92A5-463569725989}" destId="{2AFC630A-BBF7-BA4E-8B11-115AAAAEA685}" srcOrd="1" destOrd="0" presId="urn:microsoft.com/office/officeart/2005/8/layout/list1"/>
    <dgm:cxn modelId="{6E9B7F3D-8469-4DEC-9198-593D34898B54}" type="presParOf" srcId="{89C94519-C097-484F-92A5-463569725989}" destId="{F1CE801F-233E-AE4D-A0D9-21E999939C5A}" srcOrd="2" destOrd="0" presId="urn:microsoft.com/office/officeart/2005/8/layout/list1"/>
    <dgm:cxn modelId="{DFA08BA3-1F05-48EF-AB29-FE660465EBA6}" type="presParOf" srcId="{89C94519-C097-484F-92A5-463569725989}" destId="{CE0D673B-27A9-CA43-9EED-8BCFED3BAE1C}" srcOrd="3" destOrd="0" presId="urn:microsoft.com/office/officeart/2005/8/layout/list1"/>
    <dgm:cxn modelId="{508804F1-9BF9-45D5-9727-B771452BCFAD}" type="presParOf" srcId="{89C94519-C097-484F-92A5-463569725989}" destId="{8DDA0795-6643-3245-A338-10768F5B6CAB}" srcOrd="4" destOrd="0" presId="urn:microsoft.com/office/officeart/2005/8/layout/list1"/>
    <dgm:cxn modelId="{F56E1B5D-E551-42CA-B9A9-C0A05FC5C92A}" type="presParOf" srcId="{8DDA0795-6643-3245-A338-10768F5B6CAB}" destId="{284ABD3B-5156-0443-9457-635F1DB44379}" srcOrd="0" destOrd="0" presId="urn:microsoft.com/office/officeart/2005/8/layout/list1"/>
    <dgm:cxn modelId="{C16DDBF6-5B43-471D-AD4D-B4B70F25D743}" type="presParOf" srcId="{8DDA0795-6643-3245-A338-10768F5B6CAB}" destId="{3F88697D-CC37-154F-8E65-75129F570207}" srcOrd="1" destOrd="0" presId="urn:microsoft.com/office/officeart/2005/8/layout/list1"/>
    <dgm:cxn modelId="{2527D7BB-CA47-47F4-9A57-5F8CACCAD437}" type="presParOf" srcId="{89C94519-C097-484F-92A5-463569725989}" destId="{17A34095-6BDC-5A49-8237-74E30CDBDE03}" srcOrd="5" destOrd="0" presId="urn:microsoft.com/office/officeart/2005/8/layout/list1"/>
    <dgm:cxn modelId="{FEADB2C9-DA29-4938-8DC9-1BBF282B30AC}"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E5913-7B6F-45B4-AA4F-2D4F2016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18</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Andy Martinez</cp:lastModifiedBy>
  <cp:revision>18</cp:revision>
  <dcterms:created xsi:type="dcterms:W3CDTF">2015-01-27T17:33:00Z</dcterms:created>
  <dcterms:modified xsi:type="dcterms:W3CDTF">2015-01-30T19:51:00Z</dcterms:modified>
  <cp:category>Senior Project</cp:category>
</cp:coreProperties>
</file>