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502802163"/>
        <w:docPartObj>
          <w:docPartGallery w:val="Cover Pages"/>
          <w:docPartUnique/>
        </w:docPartObj>
      </w:sdtPr>
      <w:sdtEndPr>
        <w:rPr>
          <w:sz w:val="22"/>
        </w:rPr>
      </w:sdtEndPr>
      <w:sdtContent>
        <w:p w:rsidR="00B248AD" w:rsidRDefault="00B248AD">
          <w:pPr>
            <w:pStyle w:val="NoSpacing"/>
            <w:rPr>
              <w:sz w:val="2"/>
            </w:rPr>
          </w:pPr>
        </w:p>
        <w:p w:rsidR="00B248AD" w:rsidRDefault="00B248AD">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A8E6"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48AD" w:rsidRDefault="00B248AD">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User Manual</w:t>
                                    </w:r>
                                  </w:p>
                                </w:sdtContent>
                              </w:sdt>
                              <w:p w:rsidR="00B248AD" w:rsidRDefault="00C04D65">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48AD">
                                      <w:rPr>
                                        <w:color w:val="052F61" w:themeColor="accent1"/>
                                        <w:sz w:val="36"/>
                                        <w:szCs w:val="36"/>
                                      </w:rPr>
                                      <w:t>SkillCourt Backend</w:t>
                                    </w:r>
                                  </w:sdtContent>
                                </w:sdt>
                                <w:r w:rsidR="00B248AD">
                                  <w:rPr>
                                    <w:noProof/>
                                  </w:rPr>
                                  <w:t xml:space="preserve"> </w:t>
                                </w:r>
                              </w:p>
                              <w:p w:rsidR="00B248AD" w:rsidRDefault="00B248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5516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48AD" w:rsidRDefault="00B248AD">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User Manual</w:t>
                              </w:r>
                            </w:p>
                          </w:sdtContent>
                        </w:sdt>
                        <w:p w:rsidR="00B248AD" w:rsidRDefault="00C04D65">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48AD">
                                <w:rPr>
                                  <w:color w:val="052F61" w:themeColor="accent1"/>
                                  <w:sz w:val="36"/>
                                  <w:szCs w:val="36"/>
                                </w:rPr>
                                <w:t>SkillCourt Backend</w:t>
                              </w:r>
                            </w:sdtContent>
                          </w:sdt>
                          <w:r w:rsidR="00B248AD">
                            <w:rPr>
                              <w:noProof/>
                            </w:rPr>
                            <w:t xml:space="preserve"> </w:t>
                          </w:r>
                        </w:p>
                        <w:p w:rsidR="00B248AD" w:rsidRDefault="00B248AD"/>
                      </w:txbxContent>
                    </v:textbox>
                    <w10:wrap anchorx="page" anchory="margin"/>
                  </v:shape>
                </w:pict>
              </mc:Fallback>
            </mc:AlternateContent>
          </w:r>
          <w:r>
            <w:rPr>
              <w:noProof/>
              <w:color w:val="052F61" w:themeColor="accent1"/>
              <w:sz w:val="36"/>
              <w:szCs w:val="36"/>
            </w:rPr>
            <mc:AlternateContent>
              <mc:Choice Requires="wpg">
                <w:drawing>
                  <wp:anchor distT="0" distB="0" distL="114300" distR="114300" simplePos="0" relativeHeight="251654144"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19CE17" id="Group 2" o:spid="_x0000_s1026" style="position:absolute;margin-left:0;margin-top:0;width:432.65pt;height:448.55pt;z-index:-25166233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8AD" w:rsidRDefault="00C04D65">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48AD">
                                      <w:rPr>
                                        <w:color w:val="052F61" w:themeColor="accent1"/>
                                        <w:sz w:val="36"/>
                                        <w:szCs w:val="36"/>
                                      </w:rPr>
                                      <w:t>Florida International University</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248AD" w:rsidRDefault="00B248AD">
                                    <w:pPr>
                                      <w:pStyle w:val="NoSpacing"/>
                                      <w:jc w:val="right"/>
                                      <w:rPr>
                                        <w:color w:val="052F61" w:themeColor="accent1"/>
                                        <w:sz w:val="36"/>
                                        <w:szCs w:val="36"/>
                                      </w:rPr>
                                    </w:pPr>
                                    <w:r>
                                      <w:rPr>
                                        <w:color w:val="052F61" w:themeColor="accent1"/>
                                        <w:sz w:val="36"/>
                                        <w:szCs w:val="36"/>
                                      </w:rPr>
                                      <w:t>Senior Project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312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248AD" w:rsidRDefault="00C04D65">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48AD">
                                <w:rPr>
                                  <w:color w:val="052F61" w:themeColor="accent1"/>
                                  <w:sz w:val="36"/>
                                  <w:szCs w:val="36"/>
                                </w:rPr>
                                <w:t>Florida International University</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248AD" w:rsidRDefault="00B248AD">
                              <w:pPr>
                                <w:pStyle w:val="NoSpacing"/>
                                <w:jc w:val="right"/>
                                <w:rPr>
                                  <w:color w:val="052F61" w:themeColor="accent1"/>
                                  <w:sz w:val="36"/>
                                  <w:szCs w:val="36"/>
                                </w:rPr>
                              </w:pPr>
                              <w:r>
                                <w:rPr>
                                  <w:color w:val="052F61" w:themeColor="accent1"/>
                                  <w:sz w:val="36"/>
                                  <w:szCs w:val="36"/>
                                </w:rPr>
                                <w:t>Senior Project 2015</w:t>
                              </w:r>
                            </w:p>
                          </w:sdtContent>
                        </w:sdt>
                      </w:txbxContent>
                    </v:textbox>
                    <w10:wrap anchorx="page" anchory="margin"/>
                  </v:shape>
                </w:pict>
              </mc:Fallback>
            </mc:AlternateContent>
          </w:r>
        </w:p>
        <w:p w:rsidR="00B248AD" w:rsidRDefault="00B248AD">
          <w:r>
            <w:br w:type="page"/>
          </w:r>
        </w:p>
      </w:sdtContent>
    </w:sdt>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after="200" w:line="276" w:lineRule="auto"/>
        <w:jc w:val="center"/>
      </w:pPr>
    </w:p>
    <w:p w:rsidR="009808A5" w:rsidRDefault="009808A5" w:rsidP="009808A5">
      <w:pPr>
        <w:spacing w:line="360" w:lineRule="auto"/>
        <w:jc w:val="center"/>
      </w:pPr>
    </w:p>
    <w:p w:rsidR="009808A5" w:rsidRPr="004A3395" w:rsidRDefault="009808A5" w:rsidP="009808A5">
      <w:pPr>
        <w:spacing w:line="360" w:lineRule="auto"/>
        <w:jc w:val="center"/>
      </w:pPr>
      <w:r w:rsidRPr="004A3395">
        <w:t xml:space="preserve">Copyright © by Florida International University – Senior Project – </w:t>
      </w:r>
      <w:r>
        <w:t>SkillCourt Backend</w:t>
      </w:r>
    </w:p>
    <w:p w:rsidR="009808A5" w:rsidRDefault="009808A5" w:rsidP="009808A5">
      <w:pPr>
        <w:spacing w:line="360" w:lineRule="auto"/>
        <w:jc w:val="center"/>
      </w:pPr>
      <w:r w:rsidRPr="004A3395">
        <w:t xml:space="preserve">All rights reserved. No part of the </w:t>
      </w:r>
      <w:r>
        <w:t>SkillCourt Backend</w:t>
      </w:r>
      <w:r w:rsidRPr="004A3395">
        <w:t xml:space="preserve"> Project may be reproduced or transmitted in any form or by any means with</w:t>
      </w:r>
      <w:r>
        <w:t>out prior written consent</w:t>
      </w:r>
      <w:r w:rsidRPr="004A3395">
        <w:t>.</w:t>
      </w:r>
    </w:p>
    <w:p w:rsidR="009808A5" w:rsidRDefault="009808A5">
      <w:r>
        <w:br w:type="page"/>
      </w:r>
    </w:p>
    <w:p w:rsidR="009808A5" w:rsidRPr="009808A5" w:rsidRDefault="009808A5" w:rsidP="009808A5"/>
    <w:sdt>
      <w:sdtPr>
        <w:rPr>
          <w:rFonts w:asciiTheme="minorHAnsi" w:eastAsiaTheme="minorHAnsi" w:hAnsiTheme="minorHAnsi" w:cstheme="minorBidi"/>
          <w:color w:val="auto"/>
          <w:sz w:val="22"/>
          <w:szCs w:val="22"/>
        </w:rPr>
        <w:id w:val="-204329265"/>
        <w:docPartObj>
          <w:docPartGallery w:val="Table of Contents"/>
          <w:docPartUnique/>
        </w:docPartObj>
      </w:sdtPr>
      <w:sdtEndPr>
        <w:rPr>
          <w:b/>
          <w:bCs/>
          <w:noProof/>
        </w:rPr>
      </w:sdtEndPr>
      <w:sdtContent>
        <w:p w:rsidR="009808A5" w:rsidRDefault="009808A5">
          <w:pPr>
            <w:pStyle w:val="TOCHeading"/>
          </w:pPr>
          <w:r>
            <w:t>Table of Contents</w:t>
          </w:r>
        </w:p>
        <w:p w:rsidR="00C04D65" w:rsidRDefault="009808A5">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18154312" w:history="1">
            <w:r w:rsidR="00C04D65" w:rsidRPr="00196113">
              <w:rPr>
                <w:rStyle w:val="Hyperlink"/>
                <w:rFonts w:ascii="Calibri" w:hAnsi="Calibri"/>
                <w:noProof/>
              </w:rPr>
              <w:t>1.</w:t>
            </w:r>
            <w:r w:rsidR="00C04D65">
              <w:rPr>
                <w:rFonts w:eastAsiaTheme="minorEastAsia"/>
                <w:noProof/>
              </w:rPr>
              <w:tab/>
            </w:r>
            <w:r w:rsidR="00C04D65" w:rsidRPr="00196113">
              <w:rPr>
                <w:rStyle w:val="Hyperlink"/>
                <w:rFonts w:ascii="Calibri" w:hAnsi="Calibri"/>
                <w:noProof/>
              </w:rPr>
              <w:t>Introduction</w:t>
            </w:r>
            <w:r w:rsidR="00C04D65">
              <w:rPr>
                <w:noProof/>
                <w:webHidden/>
              </w:rPr>
              <w:tab/>
            </w:r>
            <w:r w:rsidR="00C04D65">
              <w:rPr>
                <w:noProof/>
                <w:webHidden/>
              </w:rPr>
              <w:fldChar w:fldCharType="begin"/>
            </w:r>
            <w:r w:rsidR="00C04D65">
              <w:rPr>
                <w:noProof/>
                <w:webHidden/>
              </w:rPr>
              <w:instrText xml:space="preserve"> PAGEREF _Toc418154312 \h </w:instrText>
            </w:r>
            <w:r w:rsidR="00C04D65">
              <w:rPr>
                <w:noProof/>
                <w:webHidden/>
              </w:rPr>
            </w:r>
            <w:r w:rsidR="00C04D65">
              <w:rPr>
                <w:noProof/>
                <w:webHidden/>
              </w:rPr>
              <w:fldChar w:fldCharType="separate"/>
            </w:r>
            <w:r w:rsidR="00C04D65">
              <w:rPr>
                <w:noProof/>
                <w:webHidden/>
              </w:rPr>
              <w:t>3</w:t>
            </w:r>
            <w:r w:rsidR="00C04D65">
              <w:rPr>
                <w:noProof/>
                <w:webHidden/>
              </w:rPr>
              <w:fldChar w:fldCharType="end"/>
            </w:r>
          </w:hyperlink>
        </w:p>
        <w:p w:rsidR="00C04D65" w:rsidRDefault="00C04D65">
          <w:pPr>
            <w:pStyle w:val="TOC2"/>
            <w:tabs>
              <w:tab w:val="left" w:pos="660"/>
              <w:tab w:val="right" w:leader="dot" w:pos="9350"/>
            </w:tabs>
            <w:rPr>
              <w:rFonts w:eastAsiaTheme="minorEastAsia"/>
              <w:noProof/>
            </w:rPr>
          </w:pPr>
          <w:hyperlink w:anchor="_Toc418154313" w:history="1">
            <w:r w:rsidRPr="00196113">
              <w:rPr>
                <w:rStyle w:val="Hyperlink"/>
                <w:rFonts w:ascii="Calibri" w:hAnsi="Calibri"/>
                <w:noProof/>
              </w:rPr>
              <w:t>2.</w:t>
            </w:r>
            <w:r>
              <w:rPr>
                <w:rFonts w:eastAsiaTheme="minorEastAsia"/>
                <w:noProof/>
              </w:rPr>
              <w:tab/>
            </w:r>
            <w:r w:rsidRPr="00196113">
              <w:rPr>
                <w:rStyle w:val="Hyperlink"/>
                <w:rFonts w:ascii="Calibri" w:hAnsi="Calibri"/>
                <w:noProof/>
              </w:rPr>
              <w:t>Hardware and Software Requirements</w:t>
            </w:r>
            <w:r>
              <w:rPr>
                <w:noProof/>
                <w:webHidden/>
              </w:rPr>
              <w:tab/>
            </w:r>
            <w:r>
              <w:rPr>
                <w:noProof/>
                <w:webHidden/>
              </w:rPr>
              <w:fldChar w:fldCharType="begin"/>
            </w:r>
            <w:r>
              <w:rPr>
                <w:noProof/>
                <w:webHidden/>
              </w:rPr>
              <w:instrText xml:space="preserve"> PAGEREF _Toc418154313 \h </w:instrText>
            </w:r>
            <w:r>
              <w:rPr>
                <w:noProof/>
                <w:webHidden/>
              </w:rPr>
            </w:r>
            <w:r>
              <w:rPr>
                <w:noProof/>
                <w:webHidden/>
              </w:rPr>
              <w:fldChar w:fldCharType="separate"/>
            </w:r>
            <w:r>
              <w:rPr>
                <w:noProof/>
                <w:webHidden/>
              </w:rPr>
              <w:t>4</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14" w:history="1">
            <w:r w:rsidRPr="00196113">
              <w:rPr>
                <w:rStyle w:val="Hyperlink"/>
                <w:rFonts w:ascii="Calibri" w:hAnsi="Calibri" w:cs="Times New Roman"/>
                <w:b/>
                <w:noProof/>
              </w:rPr>
              <w:t>2.1.</w:t>
            </w:r>
            <w:r>
              <w:rPr>
                <w:rFonts w:eastAsiaTheme="minorEastAsia"/>
                <w:noProof/>
              </w:rPr>
              <w:tab/>
            </w:r>
            <w:r w:rsidRPr="00196113">
              <w:rPr>
                <w:rStyle w:val="Hyperlink"/>
                <w:rFonts w:ascii="Calibri" w:hAnsi="Calibri" w:cs="Times New Roman"/>
                <w:b/>
                <w:noProof/>
              </w:rPr>
              <w:t>Hardware Requirements</w:t>
            </w:r>
            <w:r>
              <w:rPr>
                <w:noProof/>
                <w:webHidden/>
              </w:rPr>
              <w:tab/>
            </w:r>
            <w:r>
              <w:rPr>
                <w:noProof/>
                <w:webHidden/>
              </w:rPr>
              <w:fldChar w:fldCharType="begin"/>
            </w:r>
            <w:r>
              <w:rPr>
                <w:noProof/>
                <w:webHidden/>
              </w:rPr>
              <w:instrText xml:space="preserve"> PAGEREF _Toc418154314 \h </w:instrText>
            </w:r>
            <w:r>
              <w:rPr>
                <w:noProof/>
                <w:webHidden/>
              </w:rPr>
            </w:r>
            <w:r>
              <w:rPr>
                <w:noProof/>
                <w:webHidden/>
              </w:rPr>
              <w:fldChar w:fldCharType="separate"/>
            </w:r>
            <w:r>
              <w:rPr>
                <w:noProof/>
                <w:webHidden/>
              </w:rPr>
              <w:t>4</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15" w:history="1">
            <w:r w:rsidRPr="00196113">
              <w:rPr>
                <w:rStyle w:val="Hyperlink"/>
                <w:rFonts w:ascii="Calibri" w:hAnsi="Calibri" w:cs="Times New Roman"/>
                <w:b/>
                <w:noProof/>
              </w:rPr>
              <w:t>2.2.</w:t>
            </w:r>
            <w:r>
              <w:rPr>
                <w:rFonts w:eastAsiaTheme="minorEastAsia"/>
                <w:noProof/>
              </w:rPr>
              <w:tab/>
            </w:r>
            <w:r w:rsidRPr="00196113">
              <w:rPr>
                <w:rStyle w:val="Hyperlink"/>
                <w:rFonts w:ascii="Calibri" w:hAnsi="Calibri" w:cs="Times New Roman"/>
                <w:b/>
                <w:noProof/>
              </w:rPr>
              <w:t>Software requirements</w:t>
            </w:r>
            <w:r>
              <w:rPr>
                <w:noProof/>
                <w:webHidden/>
              </w:rPr>
              <w:tab/>
            </w:r>
            <w:r>
              <w:rPr>
                <w:noProof/>
                <w:webHidden/>
              </w:rPr>
              <w:fldChar w:fldCharType="begin"/>
            </w:r>
            <w:r>
              <w:rPr>
                <w:noProof/>
                <w:webHidden/>
              </w:rPr>
              <w:instrText xml:space="preserve"> PAGEREF _Toc418154315 \h </w:instrText>
            </w:r>
            <w:r>
              <w:rPr>
                <w:noProof/>
                <w:webHidden/>
              </w:rPr>
            </w:r>
            <w:r>
              <w:rPr>
                <w:noProof/>
                <w:webHidden/>
              </w:rPr>
              <w:fldChar w:fldCharType="separate"/>
            </w:r>
            <w:r>
              <w:rPr>
                <w:noProof/>
                <w:webHidden/>
              </w:rPr>
              <w:t>4</w:t>
            </w:r>
            <w:r>
              <w:rPr>
                <w:noProof/>
                <w:webHidden/>
              </w:rPr>
              <w:fldChar w:fldCharType="end"/>
            </w:r>
          </w:hyperlink>
        </w:p>
        <w:p w:rsidR="00C04D65" w:rsidRDefault="00C04D65">
          <w:pPr>
            <w:pStyle w:val="TOC2"/>
            <w:tabs>
              <w:tab w:val="left" w:pos="660"/>
              <w:tab w:val="right" w:leader="dot" w:pos="9350"/>
            </w:tabs>
            <w:rPr>
              <w:rFonts w:eastAsiaTheme="minorEastAsia"/>
              <w:noProof/>
            </w:rPr>
          </w:pPr>
          <w:hyperlink w:anchor="_Toc418154316" w:history="1">
            <w:r w:rsidRPr="00196113">
              <w:rPr>
                <w:rStyle w:val="Hyperlink"/>
                <w:rFonts w:ascii="Calibri" w:hAnsi="Calibri"/>
                <w:noProof/>
              </w:rPr>
              <w:t>3.</w:t>
            </w:r>
            <w:r>
              <w:rPr>
                <w:rFonts w:eastAsiaTheme="minorEastAsia"/>
                <w:noProof/>
              </w:rPr>
              <w:tab/>
            </w:r>
            <w:r w:rsidRPr="00196113">
              <w:rPr>
                <w:rStyle w:val="Hyperlink"/>
                <w:rFonts w:ascii="Calibri" w:hAnsi="Calibri"/>
                <w:noProof/>
              </w:rPr>
              <w:t>Installation and Setup</w:t>
            </w:r>
            <w:r>
              <w:rPr>
                <w:noProof/>
                <w:webHidden/>
              </w:rPr>
              <w:tab/>
            </w:r>
            <w:r>
              <w:rPr>
                <w:noProof/>
                <w:webHidden/>
              </w:rPr>
              <w:fldChar w:fldCharType="begin"/>
            </w:r>
            <w:r>
              <w:rPr>
                <w:noProof/>
                <w:webHidden/>
              </w:rPr>
              <w:instrText xml:space="preserve"> PAGEREF _Toc418154316 \h </w:instrText>
            </w:r>
            <w:r>
              <w:rPr>
                <w:noProof/>
                <w:webHidden/>
              </w:rPr>
            </w:r>
            <w:r>
              <w:rPr>
                <w:noProof/>
                <w:webHidden/>
              </w:rPr>
              <w:fldChar w:fldCharType="separate"/>
            </w:r>
            <w:r>
              <w:rPr>
                <w:noProof/>
                <w:webHidden/>
              </w:rPr>
              <w:t>5</w:t>
            </w:r>
            <w:r>
              <w:rPr>
                <w:noProof/>
                <w:webHidden/>
              </w:rPr>
              <w:fldChar w:fldCharType="end"/>
            </w:r>
          </w:hyperlink>
        </w:p>
        <w:p w:rsidR="00C04D65" w:rsidRDefault="00C04D65">
          <w:pPr>
            <w:pStyle w:val="TOC2"/>
            <w:tabs>
              <w:tab w:val="left" w:pos="660"/>
              <w:tab w:val="right" w:leader="dot" w:pos="9350"/>
            </w:tabs>
            <w:rPr>
              <w:rFonts w:eastAsiaTheme="minorEastAsia"/>
              <w:noProof/>
            </w:rPr>
          </w:pPr>
          <w:hyperlink w:anchor="_Toc418154317" w:history="1">
            <w:r w:rsidRPr="00196113">
              <w:rPr>
                <w:rStyle w:val="Hyperlink"/>
                <w:rFonts w:ascii="Calibri" w:hAnsi="Calibri"/>
                <w:noProof/>
              </w:rPr>
              <w:t>4.</w:t>
            </w:r>
            <w:r>
              <w:rPr>
                <w:rFonts w:eastAsiaTheme="minorEastAsia"/>
                <w:noProof/>
              </w:rPr>
              <w:tab/>
            </w:r>
            <w:r w:rsidRPr="00196113">
              <w:rPr>
                <w:rStyle w:val="Hyperlink"/>
                <w:rFonts w:ascii="Calibri" w:hAnsi="Calibri"/>
                <w:noProof/>
              </w:rPr>
              <w:t>Getting Started</w:t>
            </w:r>
            <w:r>
              <w:rPr>
                <w:noProof/>
                <w:webHidden/>
              </w:rPr>
              <w:tab/>
            </w:r>
            <w:r>
              <w:rPr>
                <w:noProof/>
                <w:webHidden/>
              </w:rPr>
              <w:fldChar w:fldCharType="begin"/>
            </w:r>
            <w:r>
              <w:rPr>
                <w:noProof/>
                <w:webHidden/>
              </w:rPr>
              <w:instrText xml:space="preserve"> PAGEREF _Toc418154317 \h </w:instrText>
            </w:r>
            <w:r>
              <w:rPr>
                <w:noProof/>
                <w:webHidden/>
              </w:rPr>
            </w:r>
            <w:r>
              <w:rPr>
                <w:noProof/>
                <w:webHidden/>
              </w:rPr>
              <w:fldChar w:fldCharType="separate"/>
            </w:r>
            <w:r>
              <w:rPr>
                <w:noProof/>
                <w:webHidden/>
              </w:rPr>
              <w:t>7</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18" w:history="1">
            <w:r w:rsidRPr="00196113">
              <w:rPr>
                <w:rStyle w:val="Hyperlink"/>
                <w:rFonts w:ascii="Calibri" w:hAnsi="Calibri" w:cs="Times New Roman"/>
                <w:b/>
                <w:noProof/>
              </w:rPr>
              <w:t>4.1.</w:t>
            </w:r>
            <w:r>
              <w:rPr>
                <w:rFonts w:eastAsiaTheme="minorEastAsia"/>
                <w:noProof/>
              </w:rPr>
              <w:tab/>
            </w:r>
            <w:r w:rsidRPr="00196113">
              <w:rPr>
                <w:rStyle w:val="Hyperlink"/>
                <w:rFonts w:ascii="Calibri" w:hAnsi="Calibri" w:cs="Times New Roman"/>
                <w:b/>
                <w:noProof/>
              </w:rPr>
              <w:t>Creating a new Account:</w:t>
            </w:r>
            <w:r>
              <w:rPr>
                <w:noProof/>
                <w:webHidden/>
              </w:rPr>
              <w:tab/>
            </w:r>
            <w:r>
              <w:rPr>
                <w:noProof/>
                <w:webHidden/>
              </w:rPr>
              <w:fldChar w:fldCharType="begin"/>
            </w:r>
            <w:r>
              <w:rPr>
                <w:noProof/>
                <w:webHidden/>
              </w:rPr>
              <w:instrText xml:space="preserve"> PAGEREF _Toc418154318 \h </w:instrText>
            </w:r>
            <w:r>
              <w:rPr>
                <w:noProof/>
                <w:webHidden/>
              </w:rPr>
            </w:r>
            <w:r>
              <w:rPr>
                <w:noProof/>
                <w:webHidden/>
              </w:rPr>
              <w:fldChar w:fldCharType="separate"/>
            </w:r>
            <w:r>
              <w:rPr>
                <w:noProof/>
                <w:webHidden/>
              </w:rPr>
              <w:t>7</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19" w:history="1">
            <w:r w:rsidRPr="00196113">
              <w:rPr>
                <w:rStyle w:val="Hyperlink"/>
                <w:rFonts w:ascii="Calibri" w:hAnsi="Calibri" w:cs="Times New Roman"/>
                <w:b/>
                <w:noProof/>
              </w:rPr>
              <w:t>4.2.</w:t>
            </w:r>
            <w:r>
              <w:rPr>
                <w:rFonts w:eastAsiaTheme="minorEastAsia"/>
                <w:noProof/>
              </w:rPr>
              <w:tab/>
            </w:r>
            <w:r w:rsidRPr="00196113">
              <w:rPr>
                <w:rStyle w:val="Hyperlink"/>
                <w:rFonts w:ascii="Calibri" w:hAnsi="Calibri" w:cs="Times New Roman"/>
                <w:b/>
                <w:noProof/>
              </w:rPr>
              <w:t>Enter as a guest:</w:t>
            </w:r>
            <w:r>
              <w:rPr>
                <w:noProof/>
                <w:webHidden/>
              </w:rPr>
              <w:tab/>
            </w:r>
            <w:r>
              <w:rPr>
                <w:noProof/>
                <w:webHidden/>
              </w:rPr>
              <w:fldChar w:fldCharType="begin"/>
            </w:r>
            <w:r>
              <w:rPr>
                <w:noProof/>
                <w:webHidden/>
              </w:rPr>
              <w:instrText xml:space="preserve"> PAGEREF _Toc418154319 \h </w:instrText>
            </w:r>
            <w:r>
              <w:rPr>
                <w:noProof/>
                <w:webHidden/>
              </w:rPr>
            </w:r>
            <w:r>
              <w:rPr>
                <w:noProof/>
                <w:webHidden/>
              </w:rPr>
              <w:fldChar w:fldCharType="separate"/>
            </w:r>
            <w:r>
              <w:rPr>
                <w:noProof/>
                <w:webHidden/>
              </w:rPr>
              <w:t>9</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20" w:history="1">
            <w:r w:rsidRPr="00196113">
              <w:rPr>
                <w:rStyle w:val="Hyperlink"/>
                <w:rFonts w:ascii="Calibri" w:hAnsi="Calibri" w:cs="Times New Roman"/>
                <w:b/>
                <w:noProof/>
              </w:rPr>
              <w:t>4.3.</w:t>
            </w:r>
            <w:r>
              <w:rPr>
                <w:rFonts w:eastAsiaTheme="minorEastAsia"/>
                <w:noProof/>
              </w:rPr>
              <w:tab/>
            </w:r>
            <w:r w:rsidRPr="00196113">
              <w:rPr>
                <w:rStyle w:val="Hyperlink"/>
                <w:rFonts w:ascii="Calibri" w:hAnsi="Calibri" w:cs="Times New Roman"/>
                <w:b/>
                <w:noProof/>
              </w:rPr>
              <w:t>Logging In:</w:t>
            </w:r>
            <w:r>
              <w:rPr>
                <w:noProof/>
                <w:webHidden/>
              </w:rPr>
              <w:tab/>
            </w:r>
            <w:r>
              <w:rPr>
                <w:noProof/>
                <w:webHidden/>
              </w:rPr>
              <w:fldChar w:fldCharType="begin"/>
            </w:r>
            <w:r>
              <w:rPr>
                <w:noProof/>
                <w:webHidden/>
              </w:rPr>
              <w:instrText xml:space="preserve"> PAGEREF _Toc418154320 \h </w:instrText>
            </w:r>
            <w:r>
              <w:rPr>
                <w:noProof/>
                <w:webHidden/>
              </w:rPr>
            </w:r>
            <w:r>
              <w:rPr>
                <w:noProof/>
                <w:webHidden/>
              </w:rPr>
              <w:fldChar w:fldCharType="separate"/>
            </w:r>
            <w:r>
              <w:rPr>
                <w:noProof/>
                <w:webHidden/>
              </w:rPr>
              <w:t>10</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21" w:history="1">
            <w:r w:rsidRPr="00196113">
              <w:rPr>
                <w:rStyle w:val="Hyperlink"/>
                <w:rFonts w:ascii="Calibri" w:hAnsi="Calibri" w:cs="Times New Roman"/>
                <w:b/>
                <w:bCs/>
                <w:noProof/>
              </w:rPr>
              <w:t>4.4.</w:t>
            </w:r>
            <w:r>
              <w:rPr>
                <w:rFonts w:eastAsiaTheme="minorEastAsia"/>
                <w:noProof/>
              </w:rPr>
              <w:tab/>
            </w:r>
            <w:r w:rsidRPr="00196113">
              <w:rPr>
                <w:rStyle w:val="Hyperlink"/>
                <w:rFonts w:ascii="Calibri" w:hAnsi="Calibri" w:cs="Times New Roman"/>
                <w:b/>
                <w:bCs/>
                <w:noProof/>
              </w:rPr>
              <w:t>Logging Out:</w:t>
            </w:r>
            <w:r>
              <w:rPr>
                <w:noProof/>
                <w:webHidden/>
              </w:rPr>
              <w:tab/>
            </w:r>
            <w:r>
              <w:rPr>
                <w:noProof/>
                <w:webHidden/>
              </w:rPr>
              <w:fldChar w:fldCharType="begin"/>
            </w:r>
            <w:r>
              <w:rPr>
                <w:noProof/>
                <w:webHidden/>
              </w:rPr>
              <w:instrText xml:space="preserve"> PAGEREF _Toc418154321 \h </w:instrText>
            </w:r>
            <w:r>
              <w:rPr>
                <w:noProof/>
                <w:webHidden/>
              </w:rPr>
            </w:r>
            <w:r>
              <w:rPr>
                <w:noProof/>
                <w:webHidden/>
              </w:rPr>
              <w:fldChar w:fldCharType="separate"/>
            </w:r>
            <w:r>
              <w:rPr>
                <w:noProof/>
                <w:webHidden/>
              </w:rPr>
              <w:t>12</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22" w:history="1">
            <w:r w:rsidRPr="00196113">
              <w:rPr>
                <w:rStyle w:val="Hyperlink"/>
                <w:rFonts w:ascii="Calibri" w:hAnsi="Calibri" w:cs="Times New Roman"/>
                <w:b/>
                <w:noProof/>
              </w:rPr>
              <w:t>4.5.</w:t>
            </w:r>
            <w:r>
              <w:rPr>
                <w:rFonts w:eastAsiaTheme="minorEastAsia"/>
                <w:noProof/>
              </w:rPr>
              <w:tab/>
            </w:r>
            <w:r w:rsidRPr="00196113">
              <w:rPr>
                <w:rStyle w:val="Hyperlink"/>
                <w:rFonts w:ascii="Calibri" w:hAnsi="Calibri" w:cs="Times New Roman"/>
                <w:b/>
                <w:noProof/>
              </w:rPr>
              <w:t>Routine Selection:</w:t>
            </w:r>
            <w:r>
              <w:rPr>
                <w:noProof/>
                <w:webHidden/>
              </w:rPr>
              <w:tab/>
            </w:r>
            <w:r>
              <w:rPr>
                <w:noProof/>
                <w:webHidden/>
              </w:rPr>
              <w:fldChar w:fldCharType="begin"/>
            </w:r>
            <w:r>
              <w:rPr>
                <w:noProof/>
                <w:webHidden/>
              </w:rPr>
              <w:instrText xml:space="preserve"> PAGEREF _Toc418154322 \h </w:instrText>
            </w:r>
            <w:r>
              <w:rPr>
                <w:noProof/>
                <w:webHidden/>
              </w:rPr>
            </w:r>
            <w:r>
              <w:rPr>
                <w:noProof/>
                <w:webHidden/>
              </w:rPr>
              <w:fldChar w:fldCharType="separate"/>
            </w:r>
            <w:r>
              <w:rPr>
                <w:noProof/>
                <w:webHidden/>
              </w:rPr>
              <w:t>13</w:t>
            </w:r>
            <w:r>
              <w:rPr>
                <w:noProof/>
                <w:webHidden/>
              </w:rPr>
              <w:fldChar w:fldCharType="end"/>
            </w:r>
          </w:hyperlink>
        </w:p>
        <w:p w:rsidR="00C04D65" w:rsidRDefault="00C04D65">
          <w:pPr>
            <w:pStyle w:val="TOC3"/>
            <w:tabs>
              <w:tab w:val="left" w:pos="1100"/>
              <w:tab w:val="right" w:leader="dot" w:pos="9350"/>
            </w:tabs>
            <w:rPr>
              <w:rFonts w:eastAsiaTheme="minorEastAsia"/>
              <w:noProof/>
            </w:rPr>
          </w:pPr>
          <w:hyperlink w:anchor="_Toc418154323" w:history="1">
            <w:r w:rsidRPr="00196113">
              <w:rPr>
                <w:rStyle w:val="Hyperlink"/>
                <w:rFonts w:ascii="Calibri" w:hAnsi="Calibri" w:cs="Times New Roman"/>
                <w:b/>
                <w:bCs/>
                <w:noProof/>
              </w:rPr>
              <w:t>4.6.</w:t>
            </w:r>
            <w:r>
              <w:rPr>
                <w:rFonts w:eastAsiaTheme="minorEastAsia"/>
                <w:noProof/>
              </w:rPr>
              <w:tab/>
            </w:r>
            <w:r w:rsidRPr="00196113">
              <w:rPr>
                <w:rStyle w:val="Hyperlink"/>
                <w:rFonts w:ascii="Calibri" w:hAnsi="Calibri" w:cs="Times New Roman"/>
                <w:b/>
                <w:bCs/>
                <w:noProof/>
              </w:rPr>
              <w:t>Access Performance Statistics:</w:t>
            </w:r>
            <w:r>
              <w:rPr>
                <w:noProof/>
                <w:webHidden/>
              </w:rPr>
              <w:tab/>
            </w:r>
            <w:r>
              <w:rPr>
                <w:noProof/>
                <w:webHidden/>
              </w:rPr>
              <w:fldChar w:fldCharType="begin"/>
            </w:r>
            <w:r>
              <w:rPr>
                <w:noProof/>
                <w:webHidden/>
              </w:rPr>
              <w:instrText xml:space="preserve"> PAGEREF _Toc418154323 \h </w:instrText>
            </w:r>
            <w:r>
              <w:rPr>
                <w:noProof/>
                <w:webHidden/>
              </w:rPr>
            </w:r>
            <w:r>
              <w:rPr>
                <w:noProof/>
                <w:webHidden/>
              </w:rPr>
              <w:fldChar w:fldCharType="separate"/>
            </w:r>
            <w:r>
              <w:rPr>
                <w:noProof/>
                <w:webHidden/>
              </w:rPr>
              <w:t>14</w:t>
            </w:r>
            <w:r>
              <w:rPr>
                <w:noProof/>
                <w:webHidden/>
              </w:rPr>
              <w:fldChar w:fldCharType="end"/>
            </w:r>
          </w:hyperlink>
        </w:p>
        <w:p w:rsidR="00C04D65" w:rsidRDefault="00C04D65">
          <w:pPr>
            <w:pStyle w:val="TOC2"/>
            <w:tabs>
              <w:tab w:val="left" w:pos="660"/>
              <w:tab w:val="right" w:leader="dot" w:pos="9350"/>
            </w:tabs>
            <w:rPr>
              <w:rFonts w:eastAsiaTheme="minorEastAsia"/>
              <w:noProof/>
            </w:rPr>
          </w:pPr>
          <w:hyperlink w:anchor="_Toc418154324" w:history="1">
            <w:r w:rsidRPr="00196113">
              <w:rPr>
                <w:rStyle w:val="Hyperlink"/>
                <w:rFonts w:ascii="Calibri" w:hAnsi="Calibri"/>
                <w:noProof/>
              </w:rPr>
              <w:t>5.</w:t>
            </w:r>
            <w:r>
              <w:rPr>
                <w:rFonts w:eastAsiaTheme="minorEastAsia"/>
                <w:noProof/>
              </w:rPr>
              <w:tab/>
            </w:r>
            <w:r w:rsidRPr="00196113">
              <w:rPr>
                <w:rStyle w:val="Hyperlink"/>
                <w:rFonts w:ascii="Calibri" w:hAnsi="Calibri"/>
                <w:noProof/>
              </w:rPr>
              <w:t>Quick Reference</w:t>
            </w:r>
            <w:r>
              <w:rPr>
                <w:noProof/>
                <w:webHidden/>
              </w:rPr>
              <w:tab/>
            </w:r>
            <w:r>
              <w:rPr>
                <w:noProof/>
                <w:webHidden/>
              </w:rPr>
              <w:fldChar w:fldCharType="begin"/>
            </w:r>
            <w:r>
              <w:rPr>
                <w:noProof/>
                <w:webHidden/>
              </w:rPr>
              <w:instrText xml:space="preserve"> PAGEREF _Toc418154324 \h </w:instrText>
            </w:r>
            <w:r>
              <w:rPr>
                <w:noProof/>
                <w:webHidden/>
              </w:rPr>
            </w:r>
            <w:r>
              <w:rPr>
                <w:noProof/>
                <w:webHidden/>
              </w:rPr>
              <w:fldChar w:fldCharType="separate"/>
            </w:r>
            <w:r>
              <w:rPr>
                <w:noProof/>
                <w:webHidden/>
              </w:rPr>
              <w:t>15</w:t>
            </w:r>
            <w:r>
              <w:rPr>
                <w:noProof/>
                <w:webHidden/>
              </w:rPr>
              <w:fldChar w:fldCharType="end"/>
            </w:r>
          </w:hyperlink>
        </w:p>
        <w:p w:rsidR="00C04D65" w:rsidRDefault="00C04D65">
          <w:pPr>
            <w:pStyle w:val="TOC2"/>
            <w:tabs>
              <w:tab w:val="left" w:pos="660"/>
              <w:tab w:val="right" w:leader="dot" w:pos="9350"/>
            </w:tabs>
            <w:rPr>
              <w:rFonts w:eastAsiaTheme="minorEastAsia"/>
              <w:noProof/>
            </w:rPr>
          </w:pPr>
          <w:hyperlink w:anchor="_Toc418154325" w:history="1">
            <w:r w:rsidRPr="00196113">
              <w:rPr>
                <w:rStyle w:val="Hyperlink"/>
                <w:rFonts w:ascii="Calibri" w:hAnsi="Calibri"/>
                <w:noProof/>
              </w:rPr>
              <w:t>6.</w:t>
            </w:r>
            <w:r>
              <w:rPr>
                <w:rFonts w:eastAsiaTheme="minorEastAsia"/>
                <w:noProof/>
              </w:rPr>
              <w:tab/>
            </w:r>
            <w:r w:rsidRPr="00196113">
              <w:rPr>
                <w:rStyle w:val="Hyperlink"/>
                <w:rFonts w:ascii="Calibri" w:hAnsi="Calibri"/>
                <w:noProof/>
              </w:rPr>
              <w:t>Accessing Online Help</w:t>
            </w:r>
            <w:r>
              <w:rPr>
                <w:noProof/>
                <w:webHidden/>
              </w:rPr>
              <w:tab/>
            </w:r>
            <w:r>
              <w:rPr>
                <w:noProof/>
                <w:webHidden/>
              </w:rPr>
              <w:fldChar w:fldCharType="begin"/>
            </w:r>
            <w:r>
              <w:rPr>
                <w:noProof/>
                <w:webHidden/>
              </w:rPr>
              <w:instrText xml:space="preserve"> PAGEREF _Toc418154325 \h </w:instrText>
            </w:r>
            <w:r>
              <w:rPr>
                <w:noProof/>
                <w:webHidden/>
              </w:rPr>
            </w:r>
            <w:r>
              <w:rPr>
                <w:noProof/>
                <w:webHidden/>
              </w:rPr>
              <w:fldChar w:fldCharType="separate"/>
            </w:r>
            <w:r>
              <w:rPr>
                <w:noProof/>
                <w:webHidden/>
              </w:rPr>
              <w:t>16</w:t>
            </w:r>
            <w:r>
              <w:rPr>
                <w:noProof/>
                <w:webHidden/>
              </w:rPr>
              <w:fldChar w:fldCharType="end"/>
            </w:r>
          </w:hyperlink>
        </w:p>
        <w:p w:rsidR="00C04D65" w:rsidRDefault="00C04D65">
          <w:pPr>
            <w:pStyle w:val="TOC2"/>
            <w:tabs>
              <w:tab w:val="left" w:pos="660"/>
              <w:tab w:val="right" w:leader="dot" w:pos="9350"/>
            </w:tabs>
            <w:rPr>
              <w:rFonts w:eastAsiaTheme="minorEastAsia"/>
              <w:noProof/>
            </w:rPr>
          </w:pPr>
          <w:hyperlink w:anchor="_Toc418154326" w:history="1">
            <w:r w:rsidRPr="00196113">
              <w:rPr>
                <w:rStyle w:val="Hyperlink"/>
                <w:rFonts w:asciiTheme="majorHAnsi" w:hAnsiTheme="majorHAnsi"/>
                <w:noProof/>
              </w:rPr>
              <w:t>7.</w:t>
            </w:r>
            <w:r>
              <w:rPr>
                <w:rFonts w:eastAsiaTheme="minorEastAsia"/>
                <w:noProof/>
              </w:rPr>
              <w:tab/>
            </w:r>
            <w:r w:rsidRPr="00196113">
              <w:rPr>
                <w:rStyle w:val="Hyperlink"/>
                <w:rFonts w:ascii="Calibri" w:hAnsi="Calibri"/>
                <w:noProof/>
              </w:rPr>
              <w:t>References</w:t>
            </w:r>
            <w:r>
              <w:rPr>
                <w:noProof/>
                <w:webHidden/>
              </w:rPr>
              <w:tab/>
            </w:r>
            <w:r>
              <w:rPr>
                <w:noProof/>
                <w:webHidden/>
              </w:rPr>
              <w:fldChar w:fldCharType="begin"/>
            </w:r>
            <w:r>
              <w:rPr>
                <w:noProof/>
                <w:webHidden/>
              </w:rPr>
              <w:instrText xml:space="preserve"> PAGEREF _Toc418154326 \h </w:instrText>
            </w:r>
            <w:r>
              <w:rPr>
                <w:noProof/>
                <w:webHidden/>
              </w:rPr>
            </w:r>
            <w:r>
              <w:rPr>
                <w:noProof/>
                <w:webHidden/>
              </w:rPr>
              <w:fldChar w:fldCharType="separate"/>
            </w:r>
            <w:r>
              <w:rPr>
                <w:noProof/>
                <w:webHidden/>
              </w:rPr>
              <w:t>17</w:t>
            </w:r>
            <w:r>
              <w:rPr>
                <w:noProof/>
                <w:webHidden/>
              </w:rPr>
              <w:fldChar w:fldCharType="end"/>
            </w:r>
          </w:hyperlink>
        </w:p>
        <w:p w:rsidR="009808A5" w:rsidRDefault="009808A5">
          <w:r>
            <w:rPr>
              <w:b/>
              <w:bCs/>
              <w:noProof/>
            </w:rPr>
            <w:fldChar w:fldCharType="end"/>
          </w:r>
        </w:p>
      </w:sdtContent>
    </w:sdt>
    <w:p w:rsidR="00B248AD" w:rsidRDefault="00B248AD">
      <w:r>
        <w:br w:type="page"/>
      </w:r>
      <w:bookmarkStart w:id="0" w:name="_GoBack"/>
      <w:bookmarkEnd w:id="0"/>
    </w:p>
    <w:p w:rsidR="009808A5" w:rsidRPr="009808A5" w:rsidRDefault="009808A5" w:rsidP="009808A5">
      <w:pPr>
        <w:pStyle w:val="Heading2"/>
        <w:numPr>
          <w:ilvl w:val="0"/>
          <w:numId w:val="1"/>
        </w:numPr>
        <w:rPr>
          <w:rStyle w:val="Heading2Char"/>
          <w:rFonts w:ascii="Calibri" w:eastAsiaTheme="minorHAnsi" w:hAnsi="Calibri"/>
          <w:b/>
          <w:bCs/>
          <w:sz w:val="32"/>
        </w:rPr>
      </w:pPr>
      <w:bookmarkStart w:id="1" w:name="_Toc418154312"/>
      <w:r w:rsidRPr="009808A5">
        <w:rPr>
          <w:rStyle w:val="Heading2Char"/>
          <w:rFonts w:ascii="Calibri" w:eastAsiaTheme="minorHAnsi" w:hAnsi="Calibri"/>
          <w:b/>
          <w:bCs/>
          <w:sz w:val="32"/>
        </w:rPr>
        <w:lastRenderedPageBreak/>
        <w:t>Introduction</w:t>
      </w:r>
      <w:bookmarkEnd w:id="1"/>
    </w:p>
    <w:p w:rsidR="0056487B" w:rsidRPr="0056487B" w:rsidRDefault="0056487B" w:rsidP="0056487B">
      <w:pPr>
        <w:spacing w:after="0" w:line="360" w:lineRule="auto"/>
        <w:rPr>
          <w:rFonts w:ascii="Times New Roman" w:hAnsi="Times New Roman" w:cs="Times New Roman"/>
        </w:rPr>
      </w:pPr>
      <w:r w:rsidRPr="0056487B">
        <w:rPr>
          <w:rFonts w:ascii="Times New Roman" w:hAnsi="Times New Roman" w:cs="Times New Roman"/>
        </w:rPr>
        <w:t xml:space="preserve">Traditionally, the way in which a soccer player trains is by interacting with teammates, the coach, and the ball in a training field. This training, however, depends on others, and the coach cannot assess all players at the same time, therefore, performance reviews are not complete. Additionally, for games like Soccer that require a big field, the availability of space is crucial to training, and lack of space to train is a major setback for individual players, as well as lower-budget soccer teams.  For these reasons, among others, soccer training can be a very cumbersome feat for the average person to endeavor unaided.  Without proper guidance, progression dwindles and a person may not feel obliged to continue.  </w:t>
      </w:r>
    </w:p>
    <w:p w:rsidR="0056487B" w:rsidRDefault="0056487B" w:rsidP="0056487B">
      <w:pPr>
        <w:spacing w:after="0" w:line="360" w:lineRule="auto"/>
        <w:rPr>
          <w:rFonts w:ascii="Times New Roman" w:hAnsi="Times New Roman" w:cs="Times New Roman"/>
        </w:rPr>
      </w:pPr>
      <w:r w:rsidRPr="0056487B">
        <w:rPr>
          <w:rFonts w:ascii="Times New Roman" w:hAnsi="Times New Roman" w:cs="Times New Roman"/>
        </w:rPr>
        <w:t>Additionally, it is essential for players to develop a high body-mind coordination that allows them to move and perform specific techniques without consciously thinking about it. Extensive training is needed to develop such coordination, and brain efficiency.</w:t>
      </w:r>
    </w:p>
    <w:p w:rsidR="0056487B" w:rsidRPr="0056487B" w:rsidRDefault="0056487B" w:rsidP="0056487B">
      <w:pPr>
        <w:spacing w:after="0" w:line="360" w:lineRule="auto"/>
        <w:rPr>
          <w:rFonts w:ascii="Times New Roman" w:hAnsi="Times New Roman" w:cs="Times New Roman"/>
        </w:rPr>
      </w:pPr>
      <w:r w:rsidRPr="0056487B">
        <w:rPr>
          <w:rFonts w:ascii="Times New Roman" w:hAnsi="Times New Roman" w:cs="Times New Roman"/>
        </w:rPr>
        <w:t>The SkillCourt System will provide athletes and individual players with the ability to train and improve their skills by interacting with it in a one to one manner. The system allows the user to choose from a set of predefined routines to be played in a SkillCourt Room. The users is given the option of modifying certain aspects of these predefined routines by adjusting the timer and number of rounds conditions. The mobile device serves as the connection between the players and the SkillCourt pads so that the user. However, it can also display the player’s performance statistics in order to visualize progress over time. A SkillCourt website has been created as well, so that the player or a coach can access these performance statistics. In the website, the player will be given the option to share these statistics on Facebook. This will allow the user to share his or her performance with friends so that they can also see the progress of the player. The system also provides coaches with the ability to create custom routines and share them with their players so that based on the performance the coach can modify the dynamics of the training. </w:t>
      </w:r>
    </w:p>
    <w:p w:rsidR="0056487B" w:rsidRPr="0056487B" w:rsidRDefault="0056487B" w:rsidP="0056487B">
      <w:pPr>
        <w:spacing w:after="0" w:line="360" w:lineRule="auto"/>
        <w:rPr>
          <w:rFonts w:ascii="Times New Roman" w:hAnsi="Times New Roman" w:cs="Times New Roman"/>
        </w:rPr>
      </w:pPr>
      <w:r w:rsidRPr="0056487B">
        <w:rPr>
          <w:rFonts w:ascii="Times New Roman" w:hAnsi="Times New Roman" w:cs="Times New Roman"/>
        </w:rPr>
        <w:t>In addition to the already mentioned abilities of the system, it also has Bluetooth capabilities. It allows the user to locate nearby SkillCourt pads and connect to them and send the chosen routine via Bluetooth. Since the SkillCourt pads are not build yet, the routine will be played on a simulator which has the ability to represent real physical conditions like force when hitting a SkillCourt pad and time between hits. It also keeps track of the points scored by the player and the accuracy.</w:t>
      </w:r>
    </w:p>
    <w:p w:rsidR="0007240E" w:rsidRPr="0056487B" w:rsidRDefault="0056487B" w:rsidP="0056487B">
      <w:pPr>
        <w:spacing w:after="0" w:line="360" w:lineRule="auto"/>
        <w:rPr>
          <w:rStyle w:val="Heading2Char"/>
          <w:rFonts w:eastAsiaTheme="minorHAnsi"/>
          <w:b w:val="0"/>
          <w:bCs w:val="0"/>
          <w:sz w:val="22"/>
          <w:szCs w:val="22"/>
        </w:rPr>
      </w:pPr>
      <w:r w:rsidRPr="0056487B">
        <w:rPr>
          <w:rFonts w:ascii="Times New Roman" w:hAnsi="Times New Roman" w:cs="Times New Roman"/>
        </w:rPr>
        <w:t>For future development, the system should be capable of analyzing collected data in order to provide more useful information to the athletes, including predictions based on their progress and also based on the progress of other athletes who are practicing similar skills using similar routines. The system should also start handling more complicated graph problems which deal with pads that are out of reach of the master pad Bluetooth range. The system should also increment the available routines. The system should also allow multiplying.</w:t>
      </w:r>
    </w:p>
    <w:p w:rsidR="009808A5" w:rsidRDefault="009808A5" w:rsidP="009808A5">
      <w:pPr>
        <w:pStyle w:val="Heading2"/>
        <w:numPr>
          <w:ilvl w:val="0"/>
          <w:numId w:val="1"/>
        </w:numPr>
        <w:rPr>
          <w:rStyle w:val="Heading2Char"/>
          <w:rFonts w:ascii="Calibri" w:eastAsiaTheme="minorHAnsi" w:hAnsi="Calibri"/>
          <w:b/>
          <w:bCs/>
          <w:sz w:val="32"/>
        </w:rPr>
      </w:pPr>
      <w:bookmarkStart w:id="2" w:name="_Toc418154313"/>
      <w:r w:rsidRPr="009808A5">
        <w:rPr>
          <w:rStyle w:val="Heading2Char"/>
          <w:rFonts w:ascii="Calibri" w:eastAsiaTheme="minorHAnsi" w:hAnsi="Calibri"/>
          <w:b/>
          <w:bCs/>
          <w:sz w:val="32"/>
        </w:rPr>
        <w:lastRenderedPageBreak/>
        <w:t>Hardware and Software Requirements</w:t>
      </w:r>
      <w:bookmarkEnd w:id="2"/>
    </w:p>
    <w:p w:rsidR="007B4802" w:rsidRPr="009808A5" w:rsidRDefault="007B4802" w:rsidP="007B4802">
      <w:pPr>
        <w:rPr>
          <w:rStyle w:val="Heading2Char"/>
          <w:rFonts w:ascii="Calibri" w:eastAsiaTheme="minorHAnsi" w:hAnsi="Calibri"/>
          <w:b w:val="0"/>
          <w:bCs w:val="0"/>
          <w:sz w:val="32"/>
        </w:rPr>
      </w:pPr>
    </w:p>
    <w:p w:rsidR="007B4802" w:rsidRDefault="007B4802" w:rsidP="007B4802">
      <w:pPr>
        <w:pStyle w:val="Heading3"/>
        <w:numPr>
          <w:ilvl w:val="1"/>
          <w:numId w:val="1"/>
        </w:numPr>
        <w:ind w:left="810"/>
        <w:rPr>
          <w:rStyle w:val="Heading2Char"/>
          <w:rFonts w:ascii="Calibri" w:eastAsiaTheme="minorHAnsi" w:hAnsi="Calibri"/>
          <w:bCs w:val="0"/>
          <w:color w:val="auto"/>
          <w:sz w:val="26"/>
          <w:szCs w:val="26"/>
        </w:rPr>
      </w:pPr>
      <w:bookmarkStart w:id="3" w:name="_Toc418154314"/>
      <w:r w:rsidRPr="007B4802">
        <w:rPr>
          <w:rStyle w:val="Heading2Char"/>
          <w:rFonts w:ascii="Calibri" w:eastAsiaTheme="minorHAnsi" w:hAnsi="Calibri"/>
          <w:bCs w:val="0"/>
          <w:color w:val="auto"/>
          <w:sz w:val="26"/>
          <w:szCs w:val="26"/>
        </w:rPr>
        <w:t>Hardware Requirements</w:t>
      </w:r>
      <w:bookmarkEnd w:id="3"/>
    </w:p>
    <w:p w:rsidR="007B4802" w:rsidRDefault="007B4802" w:rsidP="007B4802"/>
    <w:p w:rsidR="007B4802" w:rsidRPr="007B4802" w:rsidRDefault="007B4802" w:rsidP="007B4802">
      <w:pPr>
        <w:pStyle w:val="ListParagraph"/>
        <w:numPr>
          <w:ilvl w:val="0"/>
          <w:numId w:val="2"/>
        </w:numPr>
        <w:spacing w:after="0" w:line="360" w:lineRule="auto"/>
        <w:rPr>
          <w:rFonts w:ascii="Times New Roman" w:hAnsi="Times New Roman" w:cs="Times New Roman"/>
        </w:rPr>
      </w:pPr>
      <w:r w:rsidRPr="007B4802">
        <w:rPr>
          <w:rFonts w:ascii="Times New Roman" w:hAnsi="Times New Roman" w:cs="Times New Roman"/>
        </w:rPr>
        <w:t xml:space="preserve">To run the SkillCourt Application, an Android Device is needed. </w:t>
      </w:r>
    </w:p>
    <w:p w:rsidR="007B4802" w:rsidRPr="007B4802" w:rsidRDefault="007B4802" w:rsidP="007B4802">
      <w:pPr>
        <w:pStyle w:val="ListParagraph"/>
        <w:numPr>
          <w:ilvl w:val="0"/>
          <w:numId w:val="2"/>
        </w:numPr>
        <w:spacing w:after="0" w:line="360" w:lineRule="auto"/>
        <w:rPr>
          <w:rFonts w:ascii="Times New Roman" w:hAnsi="Times New Roman" w:cs="Times New Roman"/>
        </w:rPr>
      </w:pPr>
      <w:r w:rsidRPr="007B4802">
        <w:rPr>
          <w:rFonts w:ascii="Times New Roman" w:hAnsi="Times New Roman" w:cs="Times New Roman"/>
        </w:rPr>
        <w:t>To run the simulator, a Mac will be needed.</w:t>
      </w:r>
    </w:p>
    <w:p w:rsidR="007B4802" w:rsidRPr="007B4802" w:rsidRDefault="007B4802" w:rsidP="007B4802">
      <w:pPr>
        <w:pStyle w:val="ListParagraph"/>
      </w:pPr>
    </w:p>
    <w:p w:rsidR="007B4802" w:rsidRDefault="007B4802" w:rsidP="007B4802">
      <w:pPr>
        <w:pStyle w:val="Heading3"/>
        <w:numPr>
          <w:ilvl w:val="1"/>
          <w:numId w:val="1"/>
        </w:numPr>
        <w:ind w:left="810"/>
        <w:rPr>
          <w:rStyle w:val="Heading2Char"/>
          <w:rFonts w:ascii="Calibri" w:eastAsiaTheme="minorHAnsi" w:hAnsi="Calibri"/>
          <w:bCs w:val="0"/>
          <w:color w:val="auto"/>
          <w:sz w:val="26"/>
          <w:szCs w:val="26"/>
        </w:rPr>
      </w:pPr>
      <w:bookmarkStart w:id="4" w:name="_Toc418154315"/>
      <w:r w:rsidRPr="007B4802">
        <w:rPr>
          <w:rStyle w:val="Heading2Char"/>
          <w:rFonts w:ascii="Calibri" w:eastAsiaTheme="minorHAnsi" w:hAnsi="Calibri"/>
          <w:bCs w:val="0"/>
          <w:color w:val="auto"/>
          <w:sz w:val="26"/>
          <w:szCs w:val="26"/>
        </w:rPr>
        <w:t>Software requirements</w:t>
      </w:r>
      <w:bookmarkEnd w:id="4"/>
    </w:p>
    <w:p w:rsidR="007B4802" w:rsidRPr="007B4802" w:rsidRDefault="007B4802" w:rsidP="007B4802"/>
    <w:p w:rsidR="007B4802" w:rsidRPr="007B4802" w:rsidRDefault="007B4802" w:rsidP="007B4802">
      <w:pPr>
        <w:pStyle w:val="ListParagraph"/>
        <w:numPr>
          <w:ilvl w:val="0"/>
          <w:numId w:val="2"/>
        </w:numPr>
        <w:spacing w:after="0" w:line="360" w:lineRule="auto"/>
        <w:rPr>
          <w:rFonts w:ascii="Times New Roman" w:hAnsi="Times New Roman"/>
        </w:rPr>
      </w:pPr>
      <w:r w:rsidRPr="007B4802">
        <w:rPr>
          <w:rFonts w:ascii="Times New Roman" w:hAnsi="Times New Roman"/>
        </w:rPr>
        <w:t>Since the application is not currently on the Android Application store, to be able to run it on an Android device, the device should be connected to a computer running Android Studios</w:t>
      </w:r>
    </w:p>
    <w:p w:rsidR="007B4802" w:rsidRPr="007B4802" w:rsidRDefault="007B4802" w:rsidP="007B4802">
      <w:pPr>
        <w:pStyle w:val="ListParagraph"/>
        <w:numPr>
          <w:ilvl w:val="0"/>
          <w:numId w:val="2"/>
        </w:numPr>
        <w:spacing w:after="0" w:line="360" w:lineRule="auto"/>
        <w:rPr>
          <w:rFonts w:ascii="Times New Roman" w:hAnsi="Times New Roman"/>
        </w:rPr>
      </w:pPr>
      <w:r w:rsidRPr="007B4802">
        <w:rPr>
          <w:rFonts w:ascii="Times New Roman" w:hAnsi="Times New Roman"/>
        </w:rPr>
        <w:t>Since the physical pads are not currently available, a simulator is needed to play in SkillCourt. To run it, a Mac computer running Processing is needed.</w:t>
      </w:r>
    </w:p>
    <w:p w:rsidR="0007240E" w:rsidRPr="007B4802" w:rsidRDefault="007B4802" w:rsidP="007B4802">
      <w:pPr>
        <w:pStyle w:val="ListParagraph"/>
        <w:numPr>
          <w:ilvl w:val="0"/>
          <w:numId w:val="2"/>
        </w:numPr>
        <w:spacing w:after="0" w:line="360" w:lineRule="auto"/>
        <w:rPr>
          <w:rFonts w:ascii="Times New Roman" w:hAnsi="Times New Roman"/>
        </w:rPr>
      </w:pPr>
      <w:r w:rsidRPr="007B4802">
        <w:rPr>
          <w:rFonts w:ascii="Times New Roman" w:hAnsi="Times New Roman"/>
        </w:rPr>
        <w:t xml:space="preserve">To access the webpage, any browser can be used. </w:t>
      </w:r>
      <w:r w:rsidR="0007240E" w:rsidRPr="007B4802">
        <w:rPr>
          <w:rFonts w:ascii="Times New Roman" w:hAnsi="Times New Roman"/>
        </w:rPr>
        <w:br w:type="page"/>
      </w:r>
    </w:p>
    <w:p w:rsidR="009808A5" w:rsidRPr="009808A5" w:rsidRDefault="009808A5" w:rsidP="009808A5">
      <w:pPr>
        <w:pStyle w:val="Heading2"/>
        <w:numPr>
          <w:ilvl w:val="0"/>
          <w:numId w:val="1"/>
        </w:numPr>
        <w:rPr>
          <w:rStyle w:val="Heading2Char"/>
          <w:rFonts w:ascii="Calibri" w:eastAsiaTheme="minorHAnsi" w:hAnsi="Calibri"/>
          <w:b/>
          <w:bCs/>
          <w:sz w:val="32"/>
        </w:rPr>
      </w:pPr>
      <w:bookmarkStart w:id="5" w:name="_Toc418154316"/>
      <w:r w:rsidRPr="009808A5">
        <w:rPr>
          <w:rStyle w:val="Heading2Char"/>
          <w:rFonts w:ascii="Calibri" w:eastAsiaTheme="minorHAnsi" w:hAnsi="Calibri"/>
          <w:b/>
          <w:bCs/>
          <w:sz w:val="32"/>
        </w:rPr>
        <w:lastRenderedPageBreak/>
        <w:t>Installation and Setup</w:t>
      </w:r>
      <w:bookmarkEnd w:id="5"/>
    </w:p>
    <w:p w:rsidR="007B4802" w:rsidRPr="00AA3F91" w:rsidRDefault="00F54675" w:rsidP="00AA3F91">
      <w:pPr>
        <w:spacing w:line="360" w:lineRule="auto"/>
      </w:pPr>
      <w:r w:rsidRPr="00AA3F91">
        <w:t>The SkillCourt Backend system has been designed to be easy to install and setup. The SkillCourt application will be available at the Android App store. To start setting up, download the application.</w:t>
      </w:r>
    </w:p>
    <w:p w:rsidR="00E25FBD" w:rsidRPr="00AA3F91" w:rsidRDefault="007B4802" w:rsidP="00AA3F91">
      <w:pPr>
        <w:spacing w:line="360" w:lineRule="auto"/>
      </w:pPr>
      <w:r w:rsidRPr="00AA3F91">
        <w:t xml:space="preserve">Place the SkillCourt pads as desired. To connect them to the application, you will just need to connect the application via Bluetooth with one of the pads, which will serve as a master pad. </w:t>
      </w:r>
    </w:p>
    <w:p w:rsidR="00E25FBD" w:rsidRDefault="00E25FBD">
      <w:pPr>
        <w:rPr>
          <w:rStyle w:val="Heading2Char"/>
          <w:rFonts w:eastAsiaTheme="minorHAnsi"/>
          <w:b w:val="0"/>
          <w:bCs w:val="0"/>
          <w:sz w:val="22"/>
          <w:szCs w:val="22"/>
        </w:rPr>
      </w:pPr>
    </w:p>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00"/>
      </w:tblGrid>
      <w:tr w:rsidR="00E25FBD" w:rsidTr="00C32F95">
        <w:tc>
          <w:tcPr>
            <w:tcW w:w="9085" w:type="dxa"/>
            <w:gridSpan w:val="2"/>
          </w:tcPr>
          <w:p w:rsidR="00E25FBD" w:rsidRDefault="00E25FBD" w:rsidP="00C32F95">
            <w:pPr>
              <w:rPr>
                <w:rFonts w:ascii="Times New Roman" w:hAnsi="Times New Roman" w:cs="Times New Roman"/>
              </w:rPr>
            </w:pPr>
          </w:p>
        </w:tc>
      </w:tr>
      <w:tr w:rsidR="00E25FBD" w:rsidTr="00C32F95">
        <w:tc>
          <w:tcPr>
            <w:tcW w:w="4585" w:type="dxa"/>
          </w:tcPr>
          <w:p w:rsidR="00E25FBD" w:rsidRDefault="00E25FBD" w:rsidP="00C32F95">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4025CA45" wp14:editId="04CD8738">
                      <wp:simplePos x="0" y="0"/>
                      <wp:positionH relativeFrom="column">
                        <wp:posOffset>871220</wp:posOffset>
                      </wp:positionH>
                      <wp:positionV relativeFrom="paragraph">
                        <wp:posOffset>882015</wp:posOffset>
                      </wp:positionV>
                      <wp:extent cx="990600" cy="200025"/>
                      <wp:effectExtent l="0" t="0" r="19050" b="28575"/>
                      <wp:wrapNone/>
                      <wp:docPr id="9" name="Oval 9"/>
                      <wp:cNvGraphicFramePr/>
                      <a:graphic xmlns:a="http://schemas.openxmlformats.org/drawingml/2006/main">
                        <a:graphicData uri="http://schemas.microsoft.com/office/word/2010/wordprocessingShape">
                          <wps:wsp>
                            <wps:cNvSpPr/>
                            <wps:spPr>
                              <a:xfrm>
                                <a:off x="0" y="0"/>
                                <a:ext cx="990600"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28AB9" id="Oval 9" o:spid="_x0000_s1026" style="position:absolute;margin-left:68.6pt;margin-top:69.45pt;width:78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H0XgIAABIFAAAOAAAAZHJzL2Uyb0RvYy54bWysVE1PGzEQvVfqf7B8L7uJgDYRGxSBqCoh&#10;QEDF2XhtYtX2uGMnm/TXd+zdbFBBPVS9eGc8bz73jc/Ot86yjcJowDd8clRzpryE1viXhn9/vPr0&#10;hbOYhG+FBa8avlORny8+fjjrwlxNYQW2VcgoiI/zLjR8lVKYV1WUK+VEPIKgPBk1oBOJVHypWhQd&#10;RXe2mtb1adUBtgFBqhjp9rI38kWJr7WS6VbrqBKzDafaUjmxnM/5rBZnYv6CIqyMHMoQ/1CFE8ZT&#10;0jHUpUiCrdG8CeWMRIig05EEV4HWRqrSA3Uzqf/o5mElgiq90HBiGMcU/19YebO5Q2bahs8488LR&#10;L7rdCMtmeTJdiHMCPIQ7HLRIYm5zq9HlLzXAtmWau3GaapuYpMvZrD6taeaSTPSr6ulJjlkdnAPG&#10;9FWBY1louLLWhJj7FXOxuY6pR+9R+drDlbE23+fS+mKKlHZWZYD190pTO5R+WgIVIqkLi4y6anj7&#10;YzIUUZDZRVPE0WnynpNNe6cBm91UIdfoWL/neMg2oktG8Gl0dMYD/t1Z9/h9132vue1naHf09xB6&#10;WscgrwyN8lrEdCeQeEzTp91Mt3RoC13DYZA4WwH+eu8+44leZOWso71oePy5Fqg4s988EW82OT7O&#10;i1SU45PPU1LwteX5tcWv3QXQ3Cf0CgRZxIxPdi9qBPdEK7zMWckkvKTcDZcJ98pF6veVHgGplssC&#10;o+UJIl37hyBz8DzVzJPH7ZPAMPApERFvYL9DbzjVY7Onh+U6gTaFcIe5DvOmxSusHR6JvNmv9YI6&#10;PGWL3wAAAP//AwBQSwMEFAAGAAgAAAAhAHTzlh/hAAAACwEAAA8AAABkcnMvZG93bnJldi54bWxM&#10;j0FPwzAMhe9I/IfISFwQS2gR60rTadqEBJdJGz1wzFrTdm2cqsm28u/xTnDze356/pwtJ9uLM46+&#10;daThaaZAIJWuaqnWUHy+PSYgfDBUmd4RavhBD8v89iYzaeUutMPzPtSCS8inRkMTwpBK6csGrfEz&#10;NyDx7tuN1gSWYy2r0Vy43PYyUupFWtMSX2jMgOsGy25/shrej1/dbvOxeVjHq462x6lIQqG0vr+b&#10;Vq8gAk7hLwxXfEaHnJkO7kSVFz3reB5x9DokCxCciBYxOwd25uoZZJ7J/z/kvwAAAP//AwBQSwEC&#10;LQAUAAYACAAAACEAtoM4kv4AAADhAQAAEwAAAAAAAAAAAAAAAAAAAAAAW0NvbnRlbnRfVHlwZXNd&#10;LnhtbFBLAQItABQABgAIAAAAIQA4/SH/1gAAAJQBAAALAAAAAAAAAAAAAAAAAC8BAABfcmVscy8u&#10;cmVsc1BLAQItABQABgAIAAAAIQBpdXH0XgIAABIFAAAOAAAAAAAAAAAAAAAAAC4CAABkcnMvZTJv&#10;RG9jLnhtbFBLAQItABQABgAIAAAAIQB085Yf4QAAAAsBAAAPAAAAAAAAAAAAAAAAALgEAABkcnMv&#10;ZG93bnJldi54bWxQSwUGAAAAAAQABADzAAAAxgUAAAAA&#10;" filled="f" strokecolor="black [3200]" strokeweight="1.25pt">
                      <v:stroke endcap="round"/>
                    </v:oval>
                  </w:pict>
                </mc:Fallback>
              </mc:AlternateContent>
            </w:r>
            <w:r>
              <w:rPr>
                <w:rFonts w:ascii="Times New Roman" w:hAnsi="Times New Roman" w:cs="Times New Roman"/>
                <w:noProof/>
              </w:rPr>
              <w:drawing>
                <wp:inline distT="0" distB="0" distL="0" distR="0">
                  <wp:extent cx="1387673" cy="24669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5-04-25-00-10-3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87673" cy="2466975"/>
                          </a:xfrm>
                          <a:prstGeom prst="rect">
                            <a:avLst/>
                          </a:prstGeom>
                          <a:noFill/>
                          <a:ln>
                            <a:noFill/>
                          </a:ln>
                        </pic:spPr>
                      </pic:pic>
                    </a:graphicData>
                  </a:graphic>
                </wp:inline>
              </w:drawing>
            </w:r>
          </w:p>
        </w:tc>
        <w:tc>
          <w:tcPr>
            <w:tcW w:w="4500" w:type="dxa"/>
          </w:tcPr>
          <w:p w:rsidR="00E25FBD" w:rsidRDefault="00E25FBD" w:rsidP="00C32F95">
            <w:pPr>
              <w:jc w:val="center"/>
              <w:rPr>
                <w:rFonts w:ascii="Times New Roman" w:hAnsi="Times New Roman" w:cs="Times New Roman"/>
              </w:rPr>
            </w:pPr>
            <w:r>
              <w:rPr>
                <w:rFonts w:ascii="Times New Roman" w:hAnsi="Times New Roman" w:cs="Times New Roman"/>
                <w:noProof/>
              </w:rPr>
              <w:drawing>
                <wp:inline distT="0" distB="0" distL="0" distR="0" wp14:anchorId="5BC93420" wp14:editId="50E1A616">
                  <wp:extent cx="13716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r>
      <w:tr w:rsidR="00E25FBD" w:rsidTr="00C32F95">
        <w:tc>
          <w:tcPr>
            <w:tcW w:w="4585" w:type="dxa"/>
          </w:tcPr>
          <w:p w:rsidR="00E25FBD" w:rsidRDefault="00E25FBD" w:rsidP="00E25FBD">
            <w:pPr>
              <w:jc w:val="center"/>
              <w:rPr>
                <w:rFonts w:ascii="Times New Roman" w:hAnsi="Times New Roman" w:cs="Times New Roman"/>
              </w:rPr>
            </w:pPr>
            <w:r>
              <w:rPr>
                <w:rFonts w:ascii="Times New Roman" w:hAnsi="Times New Roman" w:cs="Times New Roman"/>
              </w:rPr>
              <w:t>Step 1: Click the “</w:t>
            </w:r>
            <w:r>
              <w:rPr>
                <w:rFonts w:ascii="Times New Roman" w:hAnsi="Times New Roman" w:cs="Times New Roman"/>
              </w:rPr>
              <w:t>Scan for Pads</w:t>
            </w:r>
            <w:r>
              <w:rPr>
                <w:rFonts w:ascii="Times New Roman" w:hAnsi="Times New Roman" w:cs="Times New Roman"/>
              </w:rPr>
              <w:t xml:space="preserve">” button </w:t>
            </w:r>
          </w:p>
          <w:p w:rsidR="00E25FBD" w:rsidRDefault="00E25FBD" w:rsidP="00E25FBD">
            <w:pPr>
              <w:jc w:val="center"/>
              <w:rPr>
                <w:rFonts w:ascii="Times New Roman" w:hAnsi="Times New Roman" w:cs="Times New Roman"/>
              </w:rPr>
            </w:pPr>
            <w:r>
              <w:rPr>
                <w:rFonts w:ascii="Times New Roman" w:hAnsi="Times New Roman" w:cs="Times New Roman"/>
              </w:rPr>
              <w:t xml:space="preserve">on the SkillCourt </w:t>
            </w:r>
            <w:r>
              <w:rPr>
                <w:rFonts w:ascii="Times New Roman" w:hAnsi="Times New Roman" w:cs="Times New Roman"/>
              </w:rPr>
              <w:t>Home</w:t>
            </w:r>
            <w:r>
              <w:rPr>
                <w:rFonts w:ascii="Times New Roman" w:hAnsi="Times New Roman" w:cs="Times New Roman"/>
              </w:rPr>
              <w:t xml:space="preserve"> Page</w:t>
            </w:r>
          </w:p>
        </w:tc>
        <w:tc>
          <w:tcPr>
            <w:tcW w:w="4500" w:type="dxa"/>
          </w:tcPr>
          <w:p w:rsidR="00E25FBD" w:rsidRDefault="00E25FBD" w:rsidP="00C32F95">
            <w:pPr>
              <w:jc w:val="center"/>
              <w:rPr>
                <w:rFonts w:ascii="Times New Roman" w:hAnsi="Times New Roman" w:cs="Times New Roman"/>
              </w:rPr>
            </w:pPr>
            <w:r>
              <w:rPr>
                <w:rFonts w:ascii="Times New Roman" w:hAnsi="Times New Roman" w:cs="Times New Roman"/>
              </w:rPr>
              <w:t xml:space="preserve">Step 2: </w:t>
            </w:r>
            <w:r>
              <w:rPr>
                <w:rFonts w:ascii="Times New Roman" w:hAnsi="Times New Roman" w:cs="Times New Roman"/>
              </w:rPr>
              <w:t>If the mobile device does not have the Bluetooth service on, a warning will be shown to turn it on.</w:t>
            </w:r>
          </w:p>
          <w:p w:rsidR="00E25FBD" w:rsidRDefault="00E25FBD" w:rsidP="00C32F95">
            <w:pPr>
              <w:jc w:val="center"/>
              <w:rPr>
                <w:rFonts w:ascii="Times New Roman" w:hAnsi="Times New Roman" w:cs="Times New Roman"/>
              </w:rPr>
            </w:pPr>
          </w:p>
        </w:tc>
      </w:tr>
      <w:tr w:rsidR="00E25FBD" w:rsidTr="00C32F95">
        <w:trPr>
          <w:trHeight w:val="3995"/>
        </w:trPr>
        <w:tc>
          <w:tcPr>
            <w:tcW w:w="4585" w:type="dxa"/>
          </w:tcPr>
          <w:p w:rsidR="00E25FBD" w:rsidRDefault="00E25FBD" w:rsidP="00C32F9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BAD7A7F" wp14:editId="4941588A">
                  <wp:extent cx="13716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c>
          <w:tcPr>
            <w:tcW w:w="4500" w:type="dxa"/>
          </w:tcPr>
          <w:p w:rsidR="00E25FBD" w:rsidRDefault="00E25FBD" w:rsidP="00C32F95">
            <w:pPr>
              <w:jc w:val="center"/>
              <w:rPr>
                <w:rFonts w:ascii="Times New Roman" w:hAnsi="Times New Roman" w:cs="Times New Roman"/>
              </w:rPr>
            </w:pPr>
          </w:p>
        </w:tc>
      </w:tr>
      <w:tr w:rsidR="00E25FBD" w:rsidTr="00C32F95">
        <w:tc>
          <w:tcPr>
            <w:tcW w:w="4585" w:type="dxa"/>
          </w:tcPr>
          <w:p w:rsidR="00E25FBD" w:rsidRDefault="00E25FBD" w:rsidP="00195F5C">
            <w:pPr>
              <w:jc w:val="center"/>
              <w:rPr>
                <w:rFonts w:ascii="Times New Roman" w:hAnsi="Times New Roman" w:cs="Times New Roman"/>
              </w:rPr>
            </w:pPr>
            <w:r>
              <w:rPr>
                <w:rFonts w:ascii="Times New Roman" w:hAnsi="Times New Roman" w:cs="Times New Roman"/>
              </w:rPr>
              <w:t xml:space="preserve">Step 3: </w:t>
            </w:r>
            <w:r w:rsidR="00195F5C">
              <w:rPr>
                <w:rFonts w:ascii="Times New Roman" w:hAnsi="Times New Roman" w:cs="Times New Roman"/>
              </w:rPr>
              <w:t>A list of available Bluetooth devices will be shown on the screen. Select a pad to connect to</w:t>
            </w:r>
            <w:r>
              <w:rPr>
                <w:rFonts w:ascii="Times New Roman" w:hAnsi="Times New Roman" w:cs="Times New Roman"/>
              </w:rPr>
              <w:t>.</w:t>
            </w:r>
            <w:r w:rsidR="00195F5C">
              <w:rPr>
                <w:rFonts w:ascii="Times New Roman" w:hAnsi="Times New Roman" w:cs="Times New Roman"/>
              </w:rPr>
              <w:t xml:space="preserve"> This will finalize the setting up of the system.</w:t>
            </w:r>
          </w:p>
        </w:tc>
        <w:tc>
          <w:tcPr>
            <w:tcW w:w="4500" w:type="dxa"/>
          </w:tcPr>
          <w:p w:rsidR="00E25FBD" w:rsidRDefault="00195F5C" w:rsidP="00C32F95">
            <w:pPr>
              <w:jc w:val="center"/>
              <w:rPr>
                <w:rFonts w:ascii="Times New Roman" w:hAnsi="Times New Roman" w:cs="Times New Roman"/>
              </w:rPr>
            </w:pPr>
            <w:r>
              <w:rPr>
                <w:rFonts w:ascii="Times New Roman" w:hAnsi="Times New Roman" w:cs="Times New Roman"/>
              </w:rPr>
              <w:t>.</w:t>
            </w:r>
          </w:p>
        </w:tc>
      </w:tr>
    </w:tbl>
    <w:p w:rsidR="00EB0D98" w:rsidRPr="00F54675" w:rsidRDefault="00EB0D98">
      <w:pPr>
        <w:rPr>
          <w:rStyle w:val="Heading2Char"/>
          <w:rFonts w:eastAsiaTheme="minorHAnsi"/>
          <w:sz w:val="22"/>
          <w:szCs w:val="22"/>
        </w:rPr>
      </w:pPr>
      <w:r w:rsidRPr="00F54675">
        <w:rPr>
          <w:rStyle w:val="Heading2Char"/>
          <w:rFonts w:eastAsiaTheme="minorHAnsi"/>
          <w:b w:val="0"/>
          <w:bCs w:val="0"/>
          <w:sz w:val="22"/>
          <w:szCs w:val="22"/>
        </w:rPr>
        <w:br w:type="page"/>
      </w:r>
    </w:p>
    <w:p w:rsidR="00EB0D98" w:rsidRDefault="009808A5" w:rsidP="00EB0D98">
      <w:pPr>
        <w:pStyle w:val="Heading2"/>
        <w:numPr>
          <w:ilvl w:val="0"/>
          <w:numId w:val="1"/>
        </w:numPr>
        <w:rPr>
          <w:rStyle w:val="Heading2Char"/>
          <w:rFonts w:ascii="Calibri" w:eastAsiaTheme="minorHAnsi" w:hAnsi="Calibri"/>
          <w:b/>
          <w:bCs/>
          <w:sz w:val="32"/>
        </w:rPr>
      </w:pPr>
      <w:bookmarkStart w:id="6" w:name="_Toc418154317"/>
      <w:r w:rsidRPr="009808A5">
        <w:rPr>
          <w:rStyle w:val="Heading2Char"/>
          <w:rFonts w:ascii="Calibri" w:eastAsiaTheme="minorHAnsi" w:hAnsi="Calibri"/>
          <w:b/>
          <w:bCs/>
          <w:sz w:val="32"/>
        </w:rPr>
        <w:lastRenderedPageBreak/>
        <w:t>Getting Started</w:t>
      </w:r>
      <w:bookmarkEnd w:id="6"/>
      <w:r w:rsidRPr="009808A5">
        <w:rPr>
          <w:rStyle w:val="Heading2Char"/>
          <w:rFonts w:ascii="Calibri" w:eastAsiaTheme="minorHAnsi" w:hAnsi="Calibri"/>
          <w:b/>
          <w:bCs/>
          <w:sz w:val="32"/>
        </w:rPr>
        <w:t xml:space="preserve"> </w:t>
      </w:r>
    </w:p>
    <w:p w:rsidR="00EB0D98" w:rsidRDefault="00DB39BD" w:rsidP="00AA3F91">
      <w:pPr>
        <w:spacing w:line="360" w:lineRule="auto"/>
        <w:rPr>
          <w:rFonts w:ascii="Times New Roman" w:hAnsi="Times New Roman"/>
          <w:bCs/>
        </w:rPr>
      </w:pPr>
      <w:r w:rsidRPr="00DB39BD">
        <w:rPr>
          <w:rFonts w:ascii="Times New Roman" w:hAnsi="Times New Roman"/>
          <w:bCs/>
        </w:rPr>
        <w:t>This section provides instructions on how to use each of the features of the SkillCourt System</w:t>
      </w:r>
      <w:r>
        <w:rPr>
          <w:rFonts w:ascii="Times New Roman" w:hAnsi="Times New Roman"/>
          <w:bCs/>
        </w:rPr>
        <w:t xml:space="preserve">. The user is recommended to follow these instructions for better results when using this product. </w:t>
      </w:r>
    </w:p>
    <w:p w:rsidR="00DB39BD" w:rsidRPr="00DB39BD" w:rsidRDefault="00DB39BD" w:rsidP="00850221">
      <w:pPr>
        <w:rPr>
          <w:rFonts w:ascii="Times New Roman" w:hAnsi="Times New Roman"/>
          <w:bCs/>
        </w:rPr>
      </w:pPr>
    </w:p>
    <w:p w:rsidR="00EB0D98" w:rsidRPr="00DB39BD" w:rsidRDefault="00EB0D98" w:rsidP="00455C07">
      <w:pPr>
        <w:pStyle w:val="Heading3"/>
        <w:numPr>
          <w:ilvl w:val="1"/>
          <w:numId w:val="1"/>
        </w:numPr>
        <w:ind w:left="810"/>
        <w:rPr>
          <w:rStyle w:val="Heading2Char"/>
          <w:rFonts w:ascii="Calibri" w:eastAsiaTheme="minorHAnsi" w:hAnsi="Calibri"/>
          <w:bCs w:val="0"/>
          <w:color w:val="auto"/>
          <w:sz w:val="26"/>
          <w:szCs w:val="26"/>
        </w:rPr>
      </w:pPr>
      <w:bookmarkStart w:id="7" w:name="_Toc418154318"/>
      <w:r w:rsidRPr="00DB39BD">
        <w:rPr>
          <w:rStyle w:val="Heading2Char"/>
          <w:rFonts w:ascii="Calibri" w:eastAsiaTheme="minorHAnsi" w:hAnsi="Calibri"/>
          <w:bCs w:val="0"/>
          <w:color w:val="auto"/>
          <w:sz w:val="26"/>
          <w:szCs w:val="26"/>
        </w:rPr>
        <w:t>Creating a new Account:</w:t>
      </w:r>
      <w:bookmarkEnd w:id="7"/>
    </w:p>
    <w:p w:rsidR="00DB39BD" w:rsidRPr="00EB0D98" w:rsidRDefault="00DB39BD" w:rsidP="00EB0D98">
      <w:pPr>
        <w:rPr>
          <w:rFonts w:ascii="Times New Roman" w:hAnsi="Times New Roman" w:cs="Times New Roman"/>
        </w:rPr>
      </w:pPr>
    </w:p>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00"/>
      </w:tblGrid>
      <w:tr w:rsidR="00236892" w:rsidTr="00455C07">
        <w:tc>
          <w:tcPr>
            <w:tcW w:w="9085" w:type="dxa"/>
            <w:gridSpan w:val="2"/>
          </w:tcPr>
          <w:p w:rsidR="00236892" w:rsidRDefault="00236892" w:rsidP="00DB39BD">
            <w:pPr>
              <w:rPr>
                <w:rFonts w:ascii="Times New Roman" w:hAnsi="Times New Roman" w:cs="Times New Roman"/>
              </w:rPr>
            </w:pPr>
            <w:r w:rsidRPr="00EB0D98">
              <w:rPr>
                <w:rFonts w:ascii="Times New Roman" w:hAnsi="Times New Roman" w:cs="Times New Roman"/>
              </w:rPr>
              <w:t>At the end of this section, you will be able to create your personal SkillCourt Player account that you can use to access all SkillCourt Player features</w:t>
            </w:r>
          </w:p>
        </w:tc>
      </w:tr>
      <w:tr w:rsidR="00236892" w:rsidTr="00455C07">
        <w:tc>
          <w:tcPr>
            <w:tcW w:w="4585" w:type="dxa"/>
          </w:tcPr>
          <w:p w:rsidR="00236892" w:rsidRDefault="00236892" w:rsidP="00236892">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2992" behindDoc="0" locked="0" layoutInCell="1" allowOverlap="1">
                      <wp:simplePos x="0" y="0"/>
                      <wp:positionH relativeFrom="column">
                        <wp:posOffset>890270</wp:posOffset>
                      </wp:positionH>
                      <wp:positionV relativeFrom="paragraph">
                        <wp:posOffset>1463040</wp:posOffset>
                      </wp:positionV>
                      <wp:extent cx="990600" cy="200025"/>
                      <wp:effectExtent l="0" t="0" r="19050" b="28575"/>
                      <wp:wrapNone/>
                      <wp:docPr id="53" name="Oval 53"/>
                      <wp:cNvGraphicFramePr/>
                      <a:graphic xmlns:a="http://schemas.openxmlformats.org/drawingml/2006/main">
                        <a:graphicData uri="http://schemas.microsoft.com/office/word/2010/wordprocessingShape">
                          <wps:wsp>
                            <wps:cNvSpPr/>
                            <wps:spPr>
                              <a:xfrm>
                                <a:off x="0" y="0"/>
                                <a:ext cx="990600"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501FF" id="Oval 53" o:spid="_x0000_s1026" style="position:absolute;margin-left:70.1pt;margin-top:115.2pt;width:78pt;height:1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rbYQIAABQFAAAOAAAAZHJzL2Uyb0RvYy54bWysVE1PGzEQvVfqf7B8L7tJgZaIDYpAVJUQ&#10;RIWKs/HaxKrtccdONumv79i72aCCeqh68c543ny82RmfX2ydZRuF0YBv+OSo5kx5Ca3xzw3//nD9&#10;4TNnMQnfCgteNXynIr+Yv3933oWZmsIKbKuQURAfZ11o+CqlMKuqKFfKiXgEQXkyakAnEqn4XLUo&#10;OorubDWt69OqA2wDglQx0u1Vb+TzEl9rJdOd1lElZhtOtaVyYjmf8lnNz8XsGUVYGTmUIf6hCieM&#10;p6RjqCuRBFujeRXKGYkQQacjCa4CrY1UhQOxmdR/sLlfiaAKF2pODGOb4v8LK283S2SmbfjJR868&#10;cPSP7jbCMlKpN12IM4LchyUOWiQxE91qdPlLFNi29HM39lNtE5N0eXZWn9bUdUkm+ln19CTHrA7O&#10;AWP6osCxLDRcWWtCzIzFTGxuYurRe1S+9nBtrM33ubS+mCKlnVUZYP03pYkQpZ+WQGWU1KVFRrQa&#10;3v6YDEUUZHbRFHF0mrzlZNPeacBmN1XGa3Ss33I8ZBvRJSP4NDo64wH/7qx7/J51zzXTfoJ2R/8P&#10;oR/sGOS1oVbeiJiWAmmSqfu0nemODm2hazgMEmcrwF9v3Wc8DRhZOetoMxoef64FKs7sV0+jdzY5&#10;Ps6rVJTjk09TUvCl5emlxa/dJVDfJ/QOBFnEjE92L2oE90hLvMhZySS8pNwNlwn3ymXqN5aeAakW&#10;iwKj9Qki3fj7IHPw3NU8Jw/bR4FhmKdEg3gL+y16NVM9Nnt6WKwTaFMG7tDXod+0emVqh2ci7/ZL&#10;vaAOj9n8NwAAAP//AwBQSwMEFAAGAAgAAAAhAIjbwgXiAAAACwEAAA8AAABkcnMvZG93bnJldi54&#10;bWxMj0FvwjAMhe+T9h8iT9plGgkFVVCaIgSatF0mwXrYMbSmLW2cqgnQ/ft5J3bzs5+ev5euR9uJ&#10;Kw6+caRhOlEgkApXNlRpyL/eXhcgfDBUms4RavhBD+vs8SE1SelutMfrIVSCQ8gnRkMdQp9I6Ysa&#10;rfET1yPx7eQGawLLoZLlYG4cbjsZKRVLaxriD7XpcVtj0R4uVsP7+bvd7z52L9vZpqXP85gvQq60&#10;fn4aNysQAcdwN8MfPqNDxkxHd6HSi471XEVs1RDN1BwEO6JlzJsjD/F0CTJL5f8O2S8AAAD//wMA&#10;UEsBAi0AFAAGAAgAAAAhALaDOJL+AAAA4QEAABMAAAAAAAAAAAAAAAAAAAAAAFtDb250ZW50X1R5&#10;cGVzXS54bWxQSwECLQAUAAYACAAAACEAOP0h/9YAAACUAQAACwAAAAAAAAAAAAAAAAAvAQAAX3Jl&#10;bHMvLnJlbHNQSwECLQAUAAYACAAAACEAG6gK22ECAAAUBQAADgAAAAAAAAAAAAAAAAAuAgAAZHJz&#10;L2Uyb0RvYy54bWxQSwECLQAUAAYACAAAACEAiNvCBeIAAAALAQAADwAAAAAAAAAAAAAAAAC7BAAA&#10;ZHJzL2Rvd25yZXYueG1sUEsFBgAAAAAEAAQA8wAAAMoFAAAAAA==&#10;" filled="f" strokecolor="black [3200]" strokeweight="1.25pt">
                      <v:stroke endcap="round"/>
                    </v:oval>
                  </w:pict>
                </mc:Fallback>
              </mc:AlternateContent>
            </w:r>
            <w:r w:rsidR="00ED273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94.25pt">
                  <v:imagedata r:id="rId9" o:title="Screenshot_2015-04-25-00-10-39"/>
                </v:shape>
              </w:pict>
            </w:r>
          </w:p>
        </w:tc>
        <w:tc>
          <w:tcPr>
            <w:tcW w:w="4500" w:type="dxa"/>
          </w:tcPr>
          <w:p w:rsidR="00236892" w:rsidRDefault="006F766D" w:rsidP="006F766D">
            <w:pPr>
              <w:jc w:val="center"/>
              <w:rPr>
                <w:rFonts w:ascii="Times New Roman" w:hAnsi="Times New Roman" w:cs="Times New Roman"/>
              </w:rPr>
            </w:pPr>
            <w:r>
              <w:rPr>
                <w:rFonts w:ascii="Times New Roman" w:hAnsi="Times New Roman" w:cs="Times New Roman"/>
                <w:noProof/>
              </w:rPr>
              <w:drawing>
                <wp:inline distT="0" distB="0" distL="0" distR="0">
                  <wp:extent cx="1371600" cy="2438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r>
      <w:tr w:rsidR="00236892" w:rsidTr="00455C07">
        <w:tc>
          <w:tcPr>
            <w:tcW w:w="4585" w:type="dxa"/>
          </w:tcPr>
          <w:p w:rsidR="00236892" w:rsidRDefault="00236892" w:rsidP="006F766D">
            <w:pPr>
              <w:jc w:val="center"/>
              <w:rPr>
                <w:rFonts w:ascii="Times New Roman" w:hAnsi="Times New Roman" w:cs="Times New Roman"/>
              </w:rPr>
            </w:pPr>
            <w:r>
              <w:rPr>
                <w:rFonts w:ascii="Times New Roman" w:hAnsi="Times New Roman" w:cs="Times New Roman"/>
              </w:rPr>
              <w:t>Step 1: Click the “New User” button on the SkillCourt Welcome Page</w:t>
            </w:r>
          </w:p>
        </w:tc>
        <w:tc>
          <w:tcPr>
            <w:tcW w:w="4500" w:type="dxa"/>
          </w:tcPr>
          <w:p w:rsidR="00236892" w:rsidRDefault="006F766D" w:rsidP="006F766D">
            <w:pPr>
              <w:jc w:val="center"/>
              <w:rPr>
                <w:rFonts w:ascii="Times New Roman" w:hAnsi="Times New Roman" w:cs="Times New Roman"/>
              </w:rPr>
            </w:pPr>
            <w:r>
              <w:rPr>
                <w:rFonts w:ascii="Times New Roman" w:hAnsi="Times New Roman" w:cs="Times New Roman"/>
              </w:rPr>
              <w:t>Step 2: Enter a unique username, password, and a valid email address</w:t>
            </w:r>
          </w:p>
          <w:p w:rsidR="006F766D" w:rsidRDefault="006F766D" w:rsidP="006F766D">
            <w:pPr>
              <w:jc w:val="center"/>
              <w:rPr>
                <w:rFonts w:ascii="Times New Roman" w:hAnsi="Times New Roman" w:cs="Times New Roman"/>
              </w:rPr>
            </w:pPr>
          </w:p>
        </w:tc>
      </w:tr>
      <w:tr w:rsidR="006F766D" w:rsidTr="00455C07">
        <w:trPr>
          <w:trHeight w:val="3995"/>
        </w:trPr>
        <w:tc>
          <w:tcPr>
            <w:tcW w:w="4585" w:type="dxa"/>
          </w:tcPr>
          <w:p w:rsidR="006F766D" w:rsidRDefault="006F766D" w:rsidP="006F766D">
            <w:pPr>
              <w:jc w:val="center"/>
              <w:rPr>
                <w:rFonts w:ascii="Times New Roman" w:hAnsi="Times New Roman" w:cs="Times New Roman"/>
              </w:rPr>
            </w:pPr>
            <w:r>
              <w:rPr>
                <w:rFonts w:ascii="Times New Roman" w:hAnsi="Times New Roman" w:cs="Times New Roman"/>
                <w:noProof/>
              </w:rPr>
              <w:drawing>
                <wp:inline distT="0" distB="0" distL="0" distR="0" wp14:anchorId="35673D59" wp14:editId="54A9501B">
                  <wp:extent cx="1371600" cy="2438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c>
          <w:tcPr>
            <w:tcW w:w="4500" w:type="dxa"/>
          </w:tcPr>
          <w:p w:rsidR="006F766D" w:rsidRDefault="006F766D" w:rsidP="006F766D">
            <w:pPr>
              <w:jc w:val="center"/>
              <w:rPr>
                <w:rFonts w:ascii="Times New Roman" w:hAnsi="Times New Roman" w:cs="Times New Roman"/>
              </w:rPr>
            </w:pPr>
            <w:r>
              <w:rPr>
                <w:rFonts w:ascii="Times New Roman" w:hAnsi="Times New Roman" w:cs="Times New Roman"/>
                <w:noProof/>
              </w:rPr>
              <w:drawing>
                <wp:inline distT="0" distB="0" distL="0" distR="0" wp14:anchorId="35673D59" wp14:editId="54A9501B">
                  <wp:extent cx="1371600" cy="2438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r>
      <w:tr w:rsidR="006F766D" w:rsidTr="00455C07">
        <w:tc>
          <w:tcPr>
            <w:tcW w:w="4585" w:type="dxa"/>
          </w:tcPr>
          <w:p w:rsidR="006F766D" w:rsidRDefault="006F766D" w:rsidP="006F766D">
            <w:pPr>
              <w:jc w:val="center"/>
              <w:rPr>
                <w:rFonts w:ascii="Times New Roman" w:hAnsi="Times New Roman" w:cs="Times New Roman"/>
              </w:rPr>
            </w:pPr>
            <w:r>
              <w:rPr>
                <w:rFonts w:ascii="Times New Roman" w:hAnsi="Times New Roman" w:cs="Times New Roman"/>
              </w:rPr>
              <w:t>Step 3: A confirmation email will be sent to the provided email account. It will contain a pin that the application will ask to confirm the account.</w:t>
            </w:r>
          </w:p>
        </w:tc>
        <w:tc>
          <w:tcPr>
            <w:tcW w:w="4500" w:type="dxa"/>
          </w:tcPr>
          <w:p w:rsidR="006F766D" w:rsidRDefault="006F766D" w:rsidP="006F766D">
            <w:pPr>
              <w:jc w:val="center"/>
              <w:rPr>
                <w:rFonts w:ascii="Times New Roman" w:hAnsi="Times New Roman" w:cs="Times New Roman"/>
              </w:rPr>
            </w:pPr>
            <w:r>
              <w:rPr>
                <w:rFonts w:ascii="Times New Roman" w:hAnsi="Times New Roman" w:cs="Times New Roman"/>
              </w:rPr>
              <w:t xml:space="preserve">Step 4: Several consecutive screen will appear asking for user information. Fill them out and click Next every time. </w:t>
            </w:r>
          </w:p>
        </w:tc>
      </w:tr>
    </w:tbl>
    <w:p w:rsidR="006F766D" w:rsidRDefault="006F766D"/>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00"/>
      </w:tblGrid>
      <w:tr w:rsidR="006F766D" w:rsidTr="00455C07">
        <w:tc>
          <w:tcPr>
            <w:tcW w:w="4585" w:type="dxa"/>
          </w:tcPr>
          <w:p w:rsidR="006F766D" w:rsidRDefault="006F766D" w:rsidP="006F766D">
            <w:pPr>
              <w:jc w:val="center"/>
              <w:rPr>
                <w:rFonts w:ascii="Times New Roman" w:hAnsi="Times New Roman" w:cs="Times New Roman"/>
              </w:rPr>
            </w:pPr>
            <w:r>
              <w:rPr>
                <w:rFonts w:ascii="Times New Roman" w:hAnsi="Times New Roman" w:cs="Times New Roman"/>
                <w:noProof/>
              </w:rPr>
              <w:drawing>
                <wp:inline distT="0" distB="0" distL="0" distR="0" wp14:anchorId="328F9475" wp14:editId="493F27D7">
                  <wp:extent cx="1371600" cy="2438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p w:rsidR="006F766D" w:rsidRDefault="006F766D" w:rsidP="006F766D">
            <w:pPr>
              <w:jc w:val="center"/>
              <w:rPr>
                <w:rFonts w:ascii="Times New Roman" w:hAnsi="Times New Roman" w:cs="Times New Roman"/>
              </w:rPr>
            </w:pPr>
          </w:p>
        </w:tc>
        <w:tc>
          <w:tcPr>
            <w:tcW w:w="4500" w:type="dxa"/>
          </w:tcPr>
          <w:p w:rsidR="006F766D" w:rsidRDefault="006F766D" w:rsidP="006F766D">
            <w:pPr>
              <w:jc w:val="center"/>
              <w:rPr>
                <w:rFonts w:ascii="Times New Roman" w:hAnsi="Times New Roman" w:cs="Times New Roman"/>
              </w:rPr>
            </w:pPr>
          </w:p>
        </w:tc>
      </w:tr>
      <w:tr w:rsidR="006F766D" w:rsidTr="00455C07">
        <w:tc>
          <w:tcPr>
            <w:tcW w:w="4585" w:type="dxa"/>
          </w:tcPr>
          <w:p w:rsidR="006F766D" w:rsidRDefault="006F766D" w:rsidP="006F766D">
            <w:pPr>
              <w:jc w:val="center"/>
              <w:rPr>
                <w:rFonts w:ascii="Times New Roman" w:hAnsi="Times New Roman" w:cs="Times New Roman"/>
              </w:rPr>
            </w:pPr>
            <w:r>
              <w:rPr>
                <w:rFonts w:ascii="Times New Roman" w:hAnsi="Times New Roman" w:cs="Times New Roman"/>
              </w:rPr>
              <w:t xml:space="preserve">Step 5: After the account is created, select what action you want to do next. </w:t>
            </w:r>
          </w:p>
        </w:tc>
        <w:tc>
          <w:tcPr>
            <w:tcW w:w="4500" w:type="dxa"/>
          </w:tcPr>
          <w:p w:rsidR="006F766D" w:rsidRDefault="006F766D" w:rsidP="006F766D">
            <w:pPr>
              <w:jc w:val="center"/>
              <w:rPr>
                <w:rFonts w:ascii="Times New Roman" w:hAnsi="Times New Roman" w:cs="Times New Roman"/>
              </w:rPr>
            </w:pPr>
          </w:p>
        </w:tc>
      </w:tr>
    </w:tbl>
    <w:p w:rsidR="00236892" w:rsidRDefault="00236892" w:rsidP="00DB39BD">
      <w:pPr>
        <w:ind w:left="360"/>
        <w:rPr>
          <w:rFonts w:ascii="Times New Roman" w:hAnsi="Times New Roman" w:cs="Times New Roman"/>
        </w:rPr>
      </w:pPr>
    </w:p>
    <w:p w:rsidR="00EB0D98" w:rsidRPr="00EB0D98" w:rsidRDefault="00EB0D98" w:rsidP="00DB39BD">
      <w:pPr>
        <w:ind w:left="360"/>
        <w:rPr>
          <w:rFonts w:ascii="Times New Roman" w:hAnsi="Times New Roman" w:cs="Times New Roman"/>
        </w:rPr>
      </w:pPr>
      <w:r w:rsidRPr="00EB0D98">
        <w:rPr>
          <w:rFonts w:ascii="Times New Roman" w:hAnsi="Times New Roman" w:cs="Times New Roman"/>
        </w:rPr>
        <w:t>.</w:t>
      </w: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EB0D98" w:rsidRPr="00EB0D98" w:rsidRDefault="00EB0D98" w:rsidP="00EB0D98">
      <w:pPr>
        <w:rPr>
          <w:rFonts w:ascii="Times New Roman" w:hAnsi="Times New Roman" w:cs="Times New Roman"/>
        </w:rPr>
      </w:pPr>
    </w:p>
    <w:p w:rsidR="00DB39BD" w:rsidRDefault="00DB39BD">
      <w:pPr>
        <w:rPr>
          <w:rStyle w:val="Heading2Char"/>
          <w:rFonts w:ascii="Calibri" w:eastAsiaTheme="minorHAnsi" w:hAnsi="Calibri"/>
          <w:bCs w:val="0"/>
          <w:sz w:val="26"/>
          <w:szCs w:val="26"/>
        </w:rPr>
      </w:pPr>
      <w:r>
        <w:rPr>
          <w:rStyle w:val="Heading2Char"/>
          <w:rFonts w:ascii="Calibri" w:eastAsiaTheme="minorHAnsi" w:hAnsi="Calibri"/>
          <w:bCs w:val="0"/>
          <w:sz w:val="26"/>
          <w:szCs w:val="26"/>
        </w:rPr>
        <w:br w:type="page"/>
      </w:r>
    </w:p>
    <w:p w:rsidR="00E868E0" w:rsidRPr="00E868E0" w:rsidRDefault="00455C07" w:rsidP="00455C07">
      <w:pPr>
        <w:pStyle w:val="Heading3"/>
        <w:numPr>
          <w:ilvl w:val="1"/>
          <w:numId w:val="1"/>
        </w:numPr>
        <w:ind w:left="810"/>
        <w:rPr>
          <w:rFonts w:ascii="Calibri" w:eastAsiaTheme="minorHAnsi" w:hAnsi="Calibri" w:cs="Times New Roman"/>
          <w:b/>
          <w:color w:val="auto"/>
          <w:sz w:val="26"/>
          <w:szCs w:val="26"/>
        </w:rPr>
      </w:pPr>
      <w:bookmarkStart w:id="8" w:name="_Toc418154319"/>
      <w:r>
        <w:rPr>
          <w:rStyle w:val="Heading2Char"/>
          <w:rFonts w:ascii="Calibri" w:eastAsiaTheme="minorHAnsi" w:hAnsi="Calibri"/>
          <w:bCs w:val="0"/>
          <w:color w:val="auto"/>
          <w:sz w:val="26"/>
          <w:szCs w:val="26"/>
        </w:rPr>
        <w:lastRenderedPageBreak/>
        <w:t>Enter as a guest</w:t>
      </w:r>
      <w:r w:rsidR="00EB0D98" w:rsidRPr="00DB39BD">
        <w:rPr>
          <w:rStyle w:val="Heading2Char"/>
          <w:rFonts w:ascii="Calibri" w:eastAsiaTheme="minorHAnsi" w:hAnsi="Calibri"/>
          <w:bCs w:val="0"/>
          <w:color w:val="auto"/>
          <w:sz w:val="26"/>
          <w:szCs w:val="26"/>
        </w:rPr>
        <w:t>:</w:t>
      </w:r>
      <w:bookmarkEnd w:id="8"/>
    </w:p>
    <w:p w:rsidR="00E868E0" w:rsidRDefault="00E868E0" w:rsidP="00EB0D98"/>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950"/>
      </w:tblGrid>
      <w:tr w:rsidR="00E868E0" w:rsidTr="00455C07">
        <w:tc>
          <w:tcPr>
            <w:tcW w:w="9085" w:type="dxa"/>
            <w:gridSpan w:val="2"/>
          </w:tcPr>
          <w:p w:rsidR="00E868E0" w:rsidRDefault="00E868E0" w:rsidP="00C32F95">
            <w:pPr>
              <w:rPr>
                <w:rFonts w:ascii="Times New Roman" w:hAnsi="Times New Roman" w:cs="Times New Roman"/>
              </w:rPr>
            </w:pPr>
          </w:p>
        </w:tc>
      </w:tr>
      <w:tr w:rsidR="00E868E0" w:rsidTr="00455C07">
        <w:tc>
          <w:tcPr>
            <w:tcW w:w="4135" w:type="dxa"/>
          </w:tcPr>
          <w:p w:rsidR="00E868E0" w:rsidRDefault="00E868E0" w:rsidP="00C32F95">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43E98E0C" wp14:editId="71FB3E72">
                      <wp:simplePos x="0" y="0"/>
                      <wp:positionH relativeFrom="column">
                        <wp:posOffset>880745</wp:posOffset>
                      </wp:positionH>
                      <wp:positionV relativeFrom="paragraph">
                        <wp:posOffset>1167765</wp:posOffset>
                      </wp:positionV>
                      <wp:extent cx="990600" cy="200025"/>
                      <wp:effectExtent l="0" t="0" r="19050" b="28575"/>
                      <wp:wrapNone/>
                      <wp:docPr id="58" name="Oval 58"/>
                      <wp:cNvGraphicFramePr/>
                      <a:graphic xmlns:a="http://schemas.openxmlformats.org/drawingml/2006/main">
                        <a:graphicData uri="http://schemas.microsoft.com/office/word/2010/wordprocessingShape">
                          <wps:wsp>
                            <wps:cNvSpPr/>
                            <wps:spPr>
                              <a:xfrm>
                                <a:off x="0" y="0"/>
                                <a:ext cx="990600"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45411" id="Oval 58" o:spid="_x0000_s1026" style="position:absolute;margin-left:69.35pt;margin-top:91.95pt;width:78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t7XwIAABQFAAAOAAAAZHJzL2Uyb0RvYy54bWysVE1PGzEQvVfqf7B8L7uJgDYRGxSBqCoh&#10;QEDF2XhtYtX2uGMnm/TXd+zdbFBBPVS9eGc8bz73jc/Ot86yjcJowDd8clRzpryE1viXhn9/vPr0&#10;hbOYhG+FBa8avlORny8+fjjrwlxNYQW2VcgoiI/zLjR8lVKYV1WUK+VEPIKgPBk1oBOJVHypWhQd&#10;RXe2mtb1adUBtgFBqhjp9rI38kWJr7WS6VbrqBKzDafaUjmxnM/5rBZnYv6CIqyMHMoQ/1CFE8ZT&#10;0jHUpUiCrdG8CeWMRIig05EEV4HWRqrSA3Uzqf/o5mElgiq90HBiGMcU/19YebO5Q2bahp/Qn/LC&#10;0T+63QjLSKXZdCHOCfIQ7nDQIom50a1Gl7/UAtuWee7GeaptYpIuZ7P6tKapSzLRz6qnJzlmdXAO&#10;GNNXBY5loeHKWhNi7ljMxeY6ph69R+VrD1fG2nyfS+uLKVLaWZUB1t8rTQ1R+mkJVKikLiwyaqvh&#10;7Y/JUERBZhdNEUenyXtONu2dBmx2U4Veo2P9nuMh24guGcGn0dEZD/h3Z93j9133vea2n6Hd0f9D&#10;6Ikdg7wyNMprEdOdQGIyTZ+2M93SoS10DYdB4mwF+Ou9+4wngpGVs442o+Hx51qg4sx+80S92eT4&#10;OK9SUY5PPk9JwdeW59cWv3YXQHOf0DsQZBEzPtm9qBHcEy3xMmclk/CScjdcJtwrF6nfWHoGpFou&#10;C4zWJ4h07R+CzMHzVDNPHrdPAsPAp0REvIH9Fr3hVI/Nnh6W6wTaFMId5jrMm1avsHZ4JvJuv9YL&#10;6vCYLX4DAAD//wMAUEsDBBQABgAIAAAAIQD2qD5d4QAAAAsBAAAPAAAAZHJzL2Rvd25yZXYueG1s&#10;TI9BT8JAEIXvJv6HzZh4MbKFopTaLSEQE72YgD1wXLpjW9qdbboL1H/veNLbezMvb77JVqPtxAUH&#10;3zhSMJ1EIJBKZxqqFBSfr48JCB80Gd05QgXf6GGV395kOjXuSju87EMluIR8qhXUIfSplL6s0Wo/&#10;cT0S777cYHVgO1TSDPrK5baTsyh6llY3xBdq3eOmxrLdn62Ct9Oh3W3ftw+beN3Sx2ksklBESt3f&#10;jesXEAHH8BeGX3xGh5yZju5MxouOfZwsOMoiiZcgODFbznlyZDF9moPMM/n/h/wHAAD//wMAUEsB&#10;Ai0AFAAGAAgAAAAhALaDOJL+AAAA4QEAABMAAAAAAAAAAAAAAAAAAAAAAFtDb250ZW50X1R5cGVz&#10;XS54bWxQSwECLQAUAAYACAAAACEAOP0h/9YAAACUAQAACwAAAAAAAAAAAAAAAAAvAQAAX3JlbHMv&#10;LnJlbHNQSwECLQAUAAYACAAAACEAu/vbe18CAAAUBQAADgAAAAAAAAAAAAAAAAAuAgAAZHJzL2Uy&#10;b0RvYy54bWxQSwECLQAUAAYACAAAACEA9qg+XeEAAAALAQAADwAAAAAAAAAAAAAAAAC5BAAAZHJz&#10;L2Rvd25yZXYueG1sUEsFBgAAAAAEAAQA8wAAAMcFAAAAAA==&#10;" filled="f" strokecolor="black [3200]" strokeweight="1.25pt">
                      <v:stroke endcap="round"/>
                    </v:oval>
                  </w:pict>
                </mc:Fallback>
              </mc:AlternateContent>
            </w:r>
            <w:r>
              <w:rPr>
                <w:rFonts w:ascii="Times New Roman" w:hAnsi="Times New Roman" w:cs="Times New Roman"/>
                <w:noProof/>
              </w:rPr>
              <w:drawing>
                <wp:inline distT="0" distB="0" distL="0" distR="0">
                  <wp:extent cx="1390650" cy="2466975"/>
                  <wp:effectExtent l="0" t="0" r="0" b="9525"/>
                  <wp:docPr id="70" name="Picture 70" descr="C:\Users\Andy\AppData\Local\Microsoft\Windows\INetCache\Content.Word\Screenshot_2015-04-25-00-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Andy\AppData\Local\Microsoft\Windows\INetCache\Content.Word\Screenshot_2015-04-25-00-10-3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0650" cy="2466975"/>
                          </a:xfrm>
                          <a:prstGeom prst="rect">
                            <a:avLst/>
                          </a:prstGeom>
                          <a:noFill/>
                          <a:ln>
                            <a:noFill/>
                          </a:ln>
                        </pic:spPr>
                      </pic:pic>
                    </a:graphicData>
                  </a:graphic>
                </wp:inline>
              </w:drawing>
            </w:r>
          </w:p>
        </w:tc>
        <w:tc>
          <w:tcPr>
            <w:tcW w:w="4950" w:type="dxa"/>
          </w:tcPr>
          <w:p w:rsidR="00E868E0" w:rsidRDefault="00E868E0" w:rsidP="00C32F95">
            <w:pPr>
              <w:jc w:val="center"/>
              <w:rPr>
                <w:rFonts w:ascii="Times New Roman" w:hAnsi="Times New Roman" w:cs="Times New Roman"/>
              </w:rPr>
            </w:pPr>
            <w:r>
              <w:rPr>
                <w:rFonts w:ascii="Times New Roman" w:hAnsi="Times New Roman" w:cs="Times New Roman"/>
                <w:noProof/>
              </w:rPr>
              <w:drawing>
                <wp:inline distT="0" distB="0" distL="0" distR="0" wp14:anchorId="4E977E52" wp14:editId="24D5E0A4">
                  <wp:extent cx="1371600" cy="2438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r>
      <w:tr w:rsidR="00E868E0" w:rsidTr="00455C07">
        <w:tc>
          <w:tcPr>
            <w:tcW w:w="4135" w:type="dxa"/>
          </w:tcPr>
          <w:p w:rsidR="00455C07" w:rsidRDefault="00E868E0" w:rsidP="00455C07">
            <w:pPr>
              <w:jc w:val="center"/>
              <w:rPr>
                <w:rFonts w:ascii="Times New Roman" w:hAnsi="Times New Roman" w:cs="Times New Roman"/>
              </w:rPr>
            </w:pPr>
            <w:r>
              <w:rPr>
                <w:rFonts w:ascii="Times New Roman" w:hAnsi="Times New Roman" w:cs="Times New Roman"/>
              </w:rPr>
              <w:t>Step 1: Click the “</w:t>
            </w:r>
            <w:r w:rsidR="00455C07">
              <w:rPr>
                <w:rFonts w:ascii="Times New Roman" w:hAnsi="Times New Roman" w:cs="Times New Roman"/>
              </w:rPr>
              <w:t>Enter as a guest</w:t>
            </w:r>
            <w:r>
              <w:rPr>
                <w:rFonts w:ascii="Times New Roman" w:hAnsi="Times New Roman" w:cs="Times New Roman"/>
              </w:rPr>
              <w:t xml:space="preserve">” </w:t>
            </w:r>
          </w:p>
          <w:p w:rsidR="00E868E0" w:rsidRDefault="00E868E0" w:rsidP="00455C07">
            <w:pPr>
              <w:jc w:val="center"/>
              <w:rPr>
                <w:rFonts w:ascii="Times New Roman" w:hAnsi="Times New Roman" w:cs="Times New Roman"/>
              </w:rPr>
            </w:pPr>
            <w:r>
              <w:rPr>
                <w:rFonts w:ascii="Times New Roman" w:hAnsi="Times New Roman" w:cs="Times New Roman"/>
              </w:rPr>
              <w:t>button on the SkillCourt Welcome Page</w:t>
            </w:r>
          </w:p>
        </w:tc>
        <w:tc>
          <w:tcPr>
            <w:tcW w:w="4950" w:type="dxa"/>
          </w:tcPr>
          <w:p w:rsidR="00E868E0" w:rsidRDefault="00E868E0" w:rsidP="00C32F95">
            <w:pPr>
              <w:jc w:val="center"/>
              <w:rPr>
                <w:rFonts w:ascii="Times New Roman" w:hAnsi="Times New Roman" w:cs="Times New Roman"/>
              </w:rPr>
            </w:pPr>
            <w:r>
              <w:rPr>
                <w:rFonts w:ascii="Times New Roman" w:hAnsi="Times New Roman" w:cs="Times New Roman"/>
              </w:rPr>
              <w:t xml:space="preserve">Step 2: </w:t>
            </w:r>
            <w:r w:rsidR="00455C07">
              <w:rPr>
                <w:rFonts w:ascii="Times New Roman" w:hAnsi="Times New Roman" w:cs="Times New Roman"/>
              </w:rPr>
              <w:t>The system will show a warning stating that guest users will not have their information recorded. Press continue to play as a guest.</w:t>
            </w:r>
          </w:p>
          <w:p w:rsidR="00E868E0" w:rsidRDefault="00E868E0" w:rsidP="00C32F95">
            <w:pPr>
              <w:jc w:val="center"/>
              <w:rPr>
                <w:rFonts w:ascii="Times New Roman" w:hAnsi="Times New Roman" w:cs="Times New Roman"/>
              </w:rPr>
            </w:pPr>
          </w:p>
        </w:tc>
      </w:tr>
    </w:tbl>
    <w:p w:rsidR="00455C07" w:rsidRDefault="00455C07" w:rsidP="00455C07">
      <w:pPr>
        <w:rPr>
          <w:rStyle w:val="Heading2Char"/>
          <w:rFonts w:ascii="Calibri" w:eastAsiaTheme="minorHAnsi" w:hAnsi="Calibri"/>
          <w:bCs w:val="0"/>
          <w:sz w:val="26"/>
          <w:szCs w:val="26"/>
        </w:rPr>
      </w:pPr>
    </w:p>
    <w:p w:rsidR="00EB0D98" w:rsidRPr="00455C07" w:rsidRDefault="00EB0D98" w:rsidP="00455C07">
      <w:pPr>
        <w:rPr>
          <w:rFonts w:ascii="Calibri" w:hAnsi="Calibri" w:cs="Times New Roman"/>
          <w:b/>
          <w:sz w:val="26"/>
          <w:szCs w:val="26"/>
        </w:rPr>
      </w:pPr>
      <w:r>
        <w:br/>
      </w:r>
    </w:p>
    <w:p w:rsidR="00EB0D98" w:rsidRDefault="00EB0D98" w:rsidP="00EB0D98">
      <w:pPr>
        <w:pStyle w:val="NoSpacing"/>
        <w:rPr>
          <w:rFonts w:eastAsiaTheme="majorEastAsia"/>
        </w:rPr>
      </w:pPr>
      <w:r>
        <w:br w:type="page"/>
      </w:r>
    </w:p>
    <w:p w:rsidR="00EB0D98" w:rsidRDefault="00EB0D98" w:rsidP="00455C07">
      <w:pPr>
        <w:pStyle w:val="Heading3"/>
        <w:numPr>
          <w:ilvl w:val="1"/>
          <w:numId w:val="1"/>
        </w:numPr>
        <w:ind w:left="810"/>
        <w:rPr>
          <w:rStyle w:val="Heading2Char"/>
          <w:rFonts w:ascii="Calibri" w:eastAsiaTheme="minorHAnsi" w:hAnsi="Calibri"/>
          <w:bCs w:val="0"/>
          <w:color w:val="auto"/>
          <w:sz w:val="26"/>
          <w:szCs w:val="26"/>
        </w:rPr>
      </w:pPr>
      <w:bookmarkStart w:id="9" w:name="_Toc418154320"/>
      <w:r w:rsidRPr="00455C07">
        <w:rPr>
          <w:rStyle w:val="Heading2Char"/>
          <w:rFonts w:ascii="Calibri" w:eastAsiaTheme="minorHAnsi" w:hAnsi="Calibri"/>
          <w:bCs w:val="0"/>
          <w:color w:val="auto"/>
          <w:sz w:val="26"/>
          <w:szCs w:val="26"/>
        </w:rPr>
        <w:lastRenderedPageBreak/>
        <w:t>Logging In:</w:t>
      </w:r>
      <w:bookmarkEnd w:id="9"/>
    </w:p>
    <w:p w:rsidR="00455C07" w:rsidRDefault="00455C07" w:rsidP="00455C07"/>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00"/>
      </w:tblGrid>
      <w:tr w:rsidR="00455C07" w:rsidTr="00ED2735">
        <w:tc>
          <w:tcPr>
            <w:tcW w:w="9085" w:type="dxa"/>
            <w:gridSpan w:val="2"/>
          </w:tcPr>
          <w:p w:rsidR="00455C07" w:rsidRPr="00455C07" w:rsidRDefault="00455C07" w:rsidP="00C32F95">
            <w:pPr>
              <w:rPr>
                <w:rFonts w:ascii="Times New Roman" w:hAnsi="Times New Roman" w:cs="Times New Roman"/>
              </w:rPr>
            </w:pPr>
            <w:r w:rsidRPr="00455C07">
              <w:rPr>
                <w:rFonts w:ascii="Times New Roman" w:hAnsi="Times New Roman" w:cs="Times New Roman"/>
              </w:rPr>
              <w:t>At the end of this section, you will be able to log into your SkillCourt account</w:t>
            </w:r>
          </w:p>
        </w:tc>
      </w:tr>
      <w:tr w:rsidR="00455C07" w:rsidTr="00ED2735">
        <w:tc>
          <w:tcPr>
            <w:tcW w:w="4585" w:type="dxa"/>
          </w:tcPr>
          <w:p w:rsidR="00455C07" w:rsidRDefault="00455C07" w:rsidP="00C32F95">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C6F50E7" wp14:editId="557FB6BC">
                      <wp:simplePos x="0" y="0"/>
                      <wp:positionH relativeFrom="column">
                        <wp:posOffset>871220</wp:posOffset>
                      </wp:positionH>
                      <wp:positionV relativeFrom="paragraph">
                        <wp:posOffset>853440</wp:posOffset>
                      </wp:positionV>
                      <wp:extent cx="990600" cy="200025"/>
                      <wp:effectExtent l="0" t="0" r="19050" b="28575"/>
                      <wp:wrapNone/>
                      <wp:docPr id="71" name="Oval 71"/>
                      <wp:cNvGraphicFramePr/>
                      <a:graphic xmlns:a="http://schemas.openxmlformats.org/drawingml/2006/main">
                        <a:graphicData uri="http://schemas.microsoft.com/office/word/2010/wordprocessingShape">
                          <wps:wsp>
                            <wps:cNvSpPr/>
                            <wps:spPr>
                              <a:xfrm>
                                <a:off x="0" y="0"/>
                                <a:ext cx="990600"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278CA" id="Oval 71" o:spid="_x0000_s1026" style="position:absolute;margin-left:68.6pt;margin-top:67.2pt;width:78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lYAIAABQFAAAOAAAAZHJzL2Uyb0RvYy54bWysVE1v2zAMvQ/YfxB0X+0E/ViCOkXQosOA&#10;oi3WDj2rstQIk0SNUuJkv36U7DjFWuww7CKL4iPFRz/q/GLrLNsojAZ8wydHNWfKS2iNf2n498fr&#10;T585i0n4VljwquE7FfnF4uOH8y7M1RRWYFuFjJL4OO9Cw1cphXlVRblSTsQjCMqTUwM6kcjEl6pF&#10;0VF2Z6tpXZ9WHWAbEKSKkU6veidflPxaK5nutI4qMdtwqi2VFcv6nNdqcS7mLyjCysihDPEPVThh&#10;PF06proSSbA1mjepnJEIEXQ6kuAq0NpIVTgQm0n9B5uHlQiqcKHmxDC2Kf6/tPJ2c4/MtA0/m3Dm&#10;haN/dLcRlpFJvelCnBPkIdzjYEXaZqJbjS5/iQLbln7uxn6qbWKSDmez+rSmrkty0c+qpyc5Z3UI&#10;DhjTFwWO5U3DlbUmxMxYzMXmJqYevUflYw/Xxtp8nkvriym7tLMqA6z/pjQRouunJVGRkrq0yIhW&#10;w9sfhRgVUZA5RFPGMWjyXpBN+6ABm8NUkdcYWL8XeLhtRJcbwacx0BkP+Pdg3eP3rHuumfYztDv6&#10;fwi9sGOQ14ZaeSNiuhdISqbu03SmO1q0ha7hMOw4WwH+eu8840lg5OWso8loePy5Fqg4s189SW82&#10;OT7Oo1SM45OzKRn42vP82uPX7hKo76Quqq5sMz7Z/VYjuCca4mW+lVzCS7q74TLh3rhM/cTSMyDV&#10;cllgND5BpBv/EGROnruadfK4fRIYBj0lEuIt7KfojaZ6bI70sFwn0KYI7tDXod80ekW1wzORZ/u1&#10;XVCHx2zxGwAA//8DAFBLAwQUAAYACAAAACEAyds5QuEAAAALAQAADwAAAGRycy9kb3ducmV2Lnht&#10;bEyPQU/CQBCF7yb+h82YeDGytUWE2i0hEBO5mIA9eFy6Y1vanW26C9R/73DS27w3L2++yZaj7cQZ&#10;B984UvA0iUAglc40VCkoPt8e5yB80GR05wgV/KCHZX57k+nUuAvt8LwPleAS8qlWUIfQp1L6skar&#10;/cT1SLz7doPVgeVQSTPoC5fbTsZRNJNWN8QXat3jusay3Z+sgvfjV7vbbDcP62TV0sdxLOahiJS6&#10;vxtXryACjuEvDFd8RoecmQ7uRMaLjnXyEnP0OkynIDgRLxJ2DuzMnhcg80z+/yH/BQAA//8DAFBL&#10;AQItABQABgAIAAAAIQC2gziS/gAAAOEBAAATAAAAAAAAAAAAAAAAAAAAAABbQ29udGVudF9UeXBl&#10;c10ueG1sUEsBAi0AFAAGAAgAAAAhADj9If/WAAAAlAEAAAsAAAAAAAAAAAAAAAAALwEAAF9yZWxz&#10;Ly5yZWxzUEsBAi0AFAAGAAgAAAAhAAv9vGVgAgAAFAUAAA4AAAAAAAAAAAAAAAAALgIAAGRycy9l&#10;Mm9Eb2MueG1sUEsBAi0AFAAGAAgAAAAhAMnbOULhAAAACwEAAA8AAAAAAAAAAAAAAAAAugQAAGRy&#10;cy9kb3ducmV2LnhtbFBLBQYAAAAABAAEAPMAAADIBQAAAAA=&#10;" filled="f" strokecolor="black [3200]" strokeweight="1.25pt">
                      <v:stroke endcap="round"/>
                    </v:oval>
                  </w:pict>
                </mc:Fallback>
              </mc:AlternateContent>
            </w:r>
            <w:r>
              <w:rPr>
                <w:rFonts w:ascii="Times New Roman" w:hAnsi="Times New Roman" w:cs="Times New Roman"/>
                <w:noProof/>
              </w:rPr>
              <w:drawing>
                <wp:inline distT="0" distB="0" distL="0" distR="0">
                  <wp:extent cx="1390650" cy="2466975"/>
                  <wp:effectExtent l="0" t="0" r="0" b="9525"/>
                  <wp:docPr id="75" name="Picture 75" descr="C:\Users\Andy\AppData\Local\Microsoft\Windows\INetCache\Content.Word\Screenshot_2015-04-25-00-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Andy\AppData\Local\Microsoft\Windows\INetCache\Content.Word\Screenshot_2015-04-25-00-10-3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0650" cy="2466975"/>
                          </a:xfrm>
                          <a:prstGeom prst="rect">
                            <a:avLst/>
                          </a:prstGeom>
                          <a:noFill/>
                          <a:ln>
                            <a:noFill/>
                          </a:ln>
                        </pic:spPr>
                      </pic:pic>
                    </a:graphicData>
                  </a:graphic>
                </wp:inline>
              </w:drawing>
            </w:r>
          </w:p>
        </w:tc>
        <w:tc>
          <w:tcPr>
            <w:tcW w:w="4500" w:type="dxa"/>
          </w:tcPr>
          <w:p w:rsidR="00455C07" w:rsidRDefault="00455C07" w:rsidP="00C32F95">
            <w:pPr>
              <w:jc w:val="center"/>
              <w:rPr>
                <w:rFonts w:ascii="Times New Roman" w:hAnsi="Times New Roman" w:cs="Times New Roman"/>
              </w:rPr>
            </w:pPr>
            <w:r>
              <w:rPr>
                <w:rFonts w:ascii="Times New Roman" w:hAnsi="Times New Roman" w:cs="Times New Roman"/>
                <w:noProof/>
              </w:rPr>
              <w:drawing>
                <wp:inline distT="0" distB="0" distL="0" distR="0" wp14:anchorId="02E34B41" wp14:editId="64CAA1ED">
                  <wp:extent cx="1371600" cy="2438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r>
      <w:tr w:rsidR="00455C07" w:rsidTr="00ED2735">
        <w:tc>
          <w:tcPr>
            <w:tcW w:w="4585" w:type="dxa"/>
          </w:tcPr>
          <w:p w:rsidR="00455C07" w:rsidRDefault="00455C07" w:rsidP="00C32F95">
            <w:pPr>
              <w:jc w:val="center"/>
              <w:rPr>
                <w:rFonts w:ascii="Times New Roman" w:hAnsi="Times New Roman" w:cs="Times New Roman"/>
              </w:rPr>
            </w:pPr>
            <w:r>
              <w:rPr>
                <w:rFonts w:ascii="Times New Roman" w:hAnsi="Times New Roman" w:cs="Times New Roman"/>
              </w:rPr>
              <w:t>Step 1: Click the “New User” button on the SkillCourt Welcome Page</w:t>
            </w:r>
          </w:p>
        </w:tc>
        <w:tc>
          <w:tcPr>
            <w:tcW w:w="4500" w:type="dxa"/>
          </w:tcPr>
          <w:p w:rsidR="00455C07" w:rsidRDefault="00455C07" w:rsidP="00C32F95">
            <w:pPr>
              <w:jc w:val="center"/>
              <w:rPr>
                <w:rFonts w:ascii="Times New Roman" w:hAnsi="Times New Roman" w:cs="Times New Roman"/>
              </w:rPr>
            </w:pPr>
            <w:r>
              <w:rPr>
                <w:rFonts w:ascii="Times New Roman" w:hAnsi="Times New Roman" w:cs="Times New Roman"/>
              </w:rPr>
              <w:t>Step 2: Enter username, and password, and press Login</w:t>
            </w:r>
          </w:p>
          <w:p w:rsidR="00455C07" w:rsidRDefault="00455C07" w:rsidP="00C32F95">
            <w:pPr>
              <w:jc w:val="center"/>
              <w:rPr>
                <w:rFonts w:ascii="Times New Roman" w:hAnsi="Times New Roman" w:cs="Times New Roman"/>
              </w:rPr>
            </w:pPr>
          </w:p>
        </w:tc>
      </w:tr>
      <w:tr w:rsidR="00455C07" w:rsidTr="00ED2735">
        <w:trPr>
          <w:trHeight w:val="3995"/>
        </w:trPr>
        <w:tc>
          <w:tcPr>
            <w:tcW w:w="4585" w:type="dxa"/>
          </w:tcPr>
          <w:p w:rsidR="00455C07" w:rsidRDefault="00455C07" w:rsidP="00C32F95">
            <w:pPr>
              <w:jc w:val="center"/>
              <w:rPr>
                <w:rFonts w:ascii="Times New Roman" w:hAnsi="Times New Roman" w:cs="Times New Roman"/>
              </w:rPr>
            </w:pPr>
            <w:r>
              <w:rPr>
                <w:rFonts w:ascii="Times New Roman" w:hAnsi="Times New Roman" w:cs="Times New Roman"/>
                <w:noProof/>
              </w:rPr>
              <w:drawing>
                <wp:inline distT="0" distB="0" distL="0" distR="0" wp14:anchorId="1115B54F" wp14:editId="08D94EDA">
                  <wp:extent cx="1371600" cy="2438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c>
          <w:tcPr>
            <w:tcW w:w="4500" w:type="dxa"/>
          </w:tcPr>
          <w:p w:rsidR="00455C07" w:rsidRDefault="00ED2735" w:rsidP="00C32F95">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6B16041D" wp14:editId="46A8C385">
                      <wp:simplePos x="0" y="0"/>
                      <wp:positionH relativeFrom="column">
                        <wp:posOffset>882650</wp:posOffset>
                      </wp:positionH>
                      <wp:positionV relativeFrom="paragraph">
                        <wp:posOffset>1851025</wp:posOffset>
                      </wp:positionV>
                      <wp:extent cx="990600" cy="200025"/>
                      <wp:effectExtent l="0" t="0" r="19050" b="28575"/>
                      <wp:wrapNone/>
                      <wp:docPr id="2" name="Oval 2"/>
                      <wp:cNvGraphicFramePr/>
                      <a:graphic xmlns:a="http://schemas.openxmlformats.org/drawingml/2006/main">
                        <a:graphicData uri="http://schemas.microsoft.com/office/word/2010/wordprocessingShape">
                          <wps:wsp>
                            <wps:cNvSpPr/>
                            <wps:spPr>
                              <a:xfrm>
                                <a:off x="0" y="0"/>
                                <a:ext cx="990600"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A9507" id="Oval 2" o:spid="_x0000_s1026" style="position:absolute;margin-left:69.5pt;margin-top:145.75pt;width:78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s6XgIAABIFAAAOAAAAZHJzL2Uyb0RvYy54bWysVN9P2zAQfp+0/8Hy+0gaARsVKapATJPQ&#10;QIOJZ+PY1Jrt885u0+6v39lJUzTQHqa9OHe+737mO59fbJ1lG4XRgG/57KjmTHkJnfHPLf/+cP3h&#10;E2cxCd8JC161fKciv1i8f3feh7lqYAW2U8goiI/zPrR8lVKYV1WUK+VEPIKgPBk1oBOJVHyuOhQ9&#10;RXe2aur6tOoBu4AgVYx0ezUY+aLE11rJdKt1VInZllNtqZxYzqd8VotzMX9GEVZGjmWIf6jCCeMp&#10;6RTqSiTB1mhehXJGIkTQ6UiCq0BrI1XpgbqZ1X90c78SQZVeaDgxTGOK/y+s/Lq5Q2a6ljeceeHo&#10;F91uhGVNnkwf4pwA9+EORy2SmNvcanT5Sw2wbZnmbpqm2iYm6fLsrD6taeaSTPSr6uYkx6wOzgFj&#10;+qzAsSy0XFlrQsz9irnY3MQ0oPeofO3h2lib73NpQzFFSjurMsD6b0pTO5S+KYEKkdSlRUZdtbz7&#10;MRuLKMjsoini5DR7y8mmvdOIzW6qkGtyrN9yPGSb0CUj+DQ5OuMB/+6sB/y+66HX3PYTdDv6ewgD&#10;rWOQ14ZGeSNiuhNIPKbp026mWzq0hb7lMEqcrQB/vXWf8UQvsnLW0160PP5cC1Sc2S+eiHc2Oz7O&#10;i1SU45OPDSn40vL00uLX7hJo7jN6BYIsYsYnuxc1gnukFV7mrGQSXlLulsuEe+UyDftKj4BUy2WB&#10;0fIEkW78fZA5eJ5q5snD9lFgGPmUiIhfYb9Drzg1YLOnh+U6gTaFcIe5jvOmxSusHR+JvNkv9YI6&#10;PGWL3wAAAP//AwBQSwMEFAAGAAgAAAAhAC2GmeDiAAAACwEAAA8AAABkcnMvZG93bnJldi54bWxM&#10;j8FOwzAQRO9I/IO1SFwQdZqoqEnjVFUrJLggteTQoxsvSZp4HcVuG/6e5QTHmR3NvsnXk+3FFUff&#10;OlIwn0UgkCpnWqoVlJ+vz0sQPmgyuneECr7Rw7q4v8t1ZtyN9ng9hFpwCflMK2hCGDIpfdWg1X7m&#10;BiS+fbnR6sByrKUZ9Y3LbS/jKHqRVrfEHxo94LbBqjtcrIK387Hb7953T9tk09HHeSqXoYyUenyY&#10;NisQAafwF4ZffEaHgplO7kLGi551kvKWoCBO5wsQnIjTBTsnBUmcRCCLXP7fUPwAAAD//wMAUEsB&#10;Ai0AFAAGAAgAAAAhALaDOJL+AAAA4QEAABMAAAAAAAAAAAAAAAAAAAAAAFtDb250ZW50X1R5cGVz&#10;XS54bWxQSwECLQAUAAYACAAAACEAOP0h/9YAAACUAQAACwAAAAAAAAAAAAAAAAAvAQAAX3JlbHMv&#10;LnJlbHNQSwECLQAUAAYACAAAACEAILPLOl4CAAASBQAADgAAAAAAAAAAAAAAAAAuAgAAZHJzL2Uy&#10;b0RvYy54bWxQSwECLQAUAAYACAAAACEALYaZ4OIAAAALAQAADwAAAAAAAAAAAAAAAAC4BAAAZHJz&#10;L2Rvd25yZXYueG1sUEsFBgAAAAAEAAQA8wAAAMcFAAAAAA==&#10;" filled="f" strokecolor="black [3200]" strokeweight="1.25pt">
                      <v:stroke endcap="round"/>
                    </v:oval>
                  </w:pict>
                </mc:Fallback>
              </mc:AlternateContent>
            </w:r>
            <w:r>
              <w:rPr>
                <w:rFonts w:ascii="Times New Roman" w:hAnsi="Times New Roman" w:cs="Times New Roman"/>
                <w:noProof/>
              </w:rPr>
              <w:drawing>
                <wp:inline distT="0" distB="0" distL="0" distR="0" wp14:anchorId="79425182" wp14:editId="003DE284">
                  <wp:extent cx="1371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r w:rsidR="00455C07">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2C4E605" wp14:editId="06B94E2C">
                      <wp:simplePos x="0" y="0"/>
                      <wp:positionH relativeFrom="column">
                        <wp:posOffset>4057650</wp:posOffset>
                      </wp:positionH>
                      <wp:positionV relativeFrom="paragraph">
                        <wp:posOffset>4566285</wp:posOffset>
                      </wp:positionV>
                      <wp:extent cx="990600" cy="200025"/>
                      <wp:effectExtent l="0" t="0" r="19050" b="28575"/>
                      <wp:wrapNone/>
                      <wp:docPr id="78" name="Oval 78"/>
                      <wp:cNvGraphicFramePr/>
                      <a:graphic xmlns:a="http://schemas.openxmlformats.org/drawingml/2006/main">
                        <a:graphicData uri="http://schemas.microsoft.com/office/word/2010/wordprocessingShape">
                          <wps:wsp>
                            <wps:cNvSpPr/>
                            <wps:spPr>
                              <a:xfrm>
                                <a:off x="0" y="0"/>
                                <a:ext cx="990600"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02A38" id="Oval 78" o:spid="_x0000_s1026" style="position:absolute;margin-left:324.65pt;margin-top:359.55pt;width:78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rgXwIAABQFAAAOAAAAZHJzL2Uyb0RvYy54bWysVEtPGzEQvlfqf7B8L7uJeDQRGxSBqCoh&#10;QIWKs/HaxKrtccdONumv79i72aCCeqh68c54vnnuNz6/2DrLNgqjAd/wyVHNmfISWuNfGv798frT&#10;Z85iEr4VFrxq+E5FfrH4+OG8C3M1hRXYViGjID7Ou9DwVUphXlVRrpQT8QiC8mTUgE4kUvGlalF0&#10;FN3ZalrXp1UH2AYEqWKk26veyBclvtZKpjuto0rMNpxqS+XEcj7ns1qci/kLirAycihD/EMVThhP&#10;ScdQVyIJtkbzJpQzEiGCTkcSXAVaG6lKD9TNpP6jm4eVCKr0QsOJYRxT/H9h5e3mHplpG35Gf8oL&#10;R//obiMsI5Vm04U4J8hDuMdBiyTmRrcaXf5SC2xb5rkb56m2iUm6nM3q05qmLslEP6uenuSY1cE5&#10;YExfFDiWhYYra02IuWMxF5ubmHr0HpWvPVwba/N9Lq0vpkhpZ1UGWP9NaWqI0k9LoEIldWmRUVsN&#10;b39MhiIKMrtoijg6Td5zsmnvNGCzmyr0Gh3r9xwP2UZ0yQg+jY7OeMC/O+sev++67zW3/Qztjv4f&#10;Qk/sGOS1oVHeiJjuBRKTafq0nemODm2hazgMEmcrwF/v3Wc8EYysnHW0GQ2PP9cCFWf2qyfqzSbH&#10;x3mVinJ8cjYlBV9bnl9b/NpdAs19Qu9AkEXM+GT3okZwT7TEy5yVTMJLyt1wmXCvXKZ+Y+kZkGq5&#10;LDBanyDSjX8IMgfPU808edw+CQwDnxIR8Rb2W/SGUz02e3pYrhNoUwh3mOswb1q9wtrhmci7/Vov&#10;qMNjtvgNAAD//wMAUEsDBBQABgAIAAAAIQDIeZse4gAAAAsBAAAPAAAAZHJzL2Rvd25yZXYueG1s&#10;TI/BTsMwDIbvSLxDZCQuiCVlrHSl6TRtQoIL0kYPHLPWtF0bp2qyrbw95gRH//70+3O2mmwvzjj6&#10;1pGGaKZAIJWuaqnWUHy83CcgfDBUmd4RavhGD6v8+iozaeUutMPzPtSCS8inRkMTwpBK6csGrfEz&#10;NyDx7suN1gQex1pWo7lwue3lg1KxtKYlvtCYATcNlt3+ZDW8Hj+73fZte7eZrzt6P05FEgql9e3N&#10;tH4GEXAKfzD86rM65Ox0cCeqvOg1xI/LOaManqJlBIKJRC04OXCyUDHIPJP/f8h/AAAA//8DAFBL&#10;AQItABQABgAIAAAAIQC2gziS/gAAAOEBAAATAAAAAAAAAAAAAAAAAAAAAABbQ29udGVudF9UeXBl&#10;c10ueG1sUEsBAi0AFAAGAAgAAAAhADj9If/WAAAAlAEAAAsAAAAAAAAAAAAAAAAALwEAAF9yZWxz&#10;Ly5yZWxzUEsBAi0AFAAGAAgAAAAhAGvOmuBfAgAAFAUAAA4AAAAAAAAAAAAAAAAALgIAAGRycy9l&#10;Mm9Eb2MueG1sUEsBAi0AFAAGAAgAAAAhAMh5mx7iAAAACwEAAA8AAAAAAAAAAAAAAAAAuQQAAGRy&#10;cy9kb3ducmV2LnhtbFBLBQYAAAAABAAEAPMAAADIBQAAAAA=&#10;" filled="f" strokecolor="black [3200]" strokeweight="1.25pt">
                      <v:stroke endcap="round"/>
                    </v:oval>
                  </w:pict>
                </mc:Fallback>
              </mc:AlternateContent>
            </w:r>
          </w:p>
        </w:tc>
      </w:tr>
      <w:tr w:rsidR="00455C07" w:rsidTr="00ED2735">
        <w:tc>
          <w:tcPr>
            <w:tcW w:w="4585" w:type="dxa"/>
          </w:tcPr>
          <w:p w:rsidR="00455C07" w:rsidRDefault="00455C07" w:rsidP="00455C07">
            <w:pPr>
              <w:jc w:val="center"/>
              <w:rPr>
                <w:rFonts w:ascii="Times New Roman" w:hAnsi="Times New Roman" w:cs="Times New Roman"/>
              </w:rPr>
            </w:pPr>
            <w:r>
              <w:rPr>
                <w:rFonts w:ascii="Times New Roman" w:hAnsi="Times New Roman" w:cs="Times New Roman"/>
              </w:rPr>
              <w:t>Step 3: The system will verify the credentials entered. If confirmed, the user is taken to The Home Page</w:t>
            </w:r>
          </w:p>
        </w:tc>
        <w:tc>
          <w:tcPr>
            <w:tcW w:w="4500" w:type="dxa"/>
          </w:tcPr>
          <w:p w:rsidR="00455C07" w:rsidRDefault="00ED2735" w:rsidP="00ED2735">
            <w:pPr>
              <w:jc w:val="center"/>
              <w:rPr>
                <w:rFonts w:ascii="Times New Roman" w:hAnsi="Times New Roman" w:cs="Times New Roman"/>
              </w:rPr>
            </w:pPr>
            <w:r>
              <w:rPr>
                <w:rFonts w:ascii="Times New Roman" w:hAnsi="Times New Roman" w:cs="Times New Roman"/>
              </w:rPr>
              <w:t>Step 4: If you are having trouble remembering your username and password, click on the “Trouble Logging In?” button</w:t>
            </w:r>
          </w:p>
        </w:tc>
      </w:tr>
    </w:tbl>
    <w:p w:rsidR="00ED2735" w:rsidRDefault="00ED2735">
      <w:r>
        <w:br w:type="page"/>
      </w:r>
    </w:p>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00"/>
      </w:tblGrid>
      <w:tr w:rsidR="00ED2735" w:rsidTr="00ED2735">
        <w:tc>
          <w:tcPr>
            <w:tcW w:w="4585" w:type="dxa"/>
          </w:tcPr>
          <w:p w:rsidR="00ED2735" w:rsidRDefault="00ED2735" w:rsidP="00455C07">
            <w:pPr>
              <w:jc w:val="center"/>
              <w:rPr>
                <w:rFonts w:ascii="Times New Roman" w:hAnsi="Times New Roman" w:cs="Times New Roman"/>
              </w:rPr>
            </w:pPr>
            <w:r>
              <w:rPr>
                <w:noProof/>
              </w:rPr>
              <w:lastRenderedPageBreak/>
              <w:drawing>
                <wp:anchor distT="0" distB="0" distL="114300" distR="114300" simplePos="0" relativeHeight="251743232" behindDoc="0" locked="0" layoutInCell="1" allowOverlap="1" wp14:anchorId="02DDA789" wp14:editId="0C70D8E9">
                  <wp:simplePos x="0" y="0"/>
                  <wp:positionH relativeFrom="column">
                    <wp:posOffset>544195</wp:posOffset>
                  </wp:positionH>
                  <wp:positionV relativeFrom="paragraph">
                    <wp:posOffset>9525</wp:posOffset>
                  </wp:positionV>
                  <wp:extent cx="1645285" cy="2505075"/>
                  <wp:effectExtent l="0" t="0" r="0" b="9525"/>
                  <wp:wrapThrough wrapText="bothSides">
                    <wp:wrapPolygon edited="0">
                      <wp:start x="0" y="0"/>
                      <wp:lineTo x="0" y="21518"/>
                      <wp:lineTo x="21258" y="21518"/>
                      <wp:lineTo x="2125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45285" cy="2505075"/>
                          </a:xfrm>
                          <a:prstGeom prst="rect">
                            <a:avLst/>
                          </a:prstGeom>
                        </pic:spPr>
                      </pic:pic>
                    </a:graphicData>
                  </a:graphic>
                  <wp14:sizeRelH relativeFrom="margin">
                    <wp14:pctWidth>0</wp14:pctWidth>
                  </wp14:sizeRelH>
                  <wp14:sizeRelV relativeFrom="margin">
                    <wp14:pctHeight>0</wp14:pctHeight>
                  </wp14:sizeRelV>
                </wp:anchor>
              </w:drawing>
            </w:r>
          </w:p>
        </w:tc>
        <w:tc>
          <w:tcPr>
            <w:tcW w:w="4500" w:type="dxa"/>
          </w:tcPr>
          <w:p w:rsidR="00ED2735" w:rsidRDefault="00ED2735" w:rsidP="00ED2735">
            <w:pPr>
              <w:jc w:val="center"/>
              <w:rPr>
                <w:rFonts w:ascii="Times New Roman" w:hAnsi="Times New Roman" w:cs="Times New Roman"/>
              </w:rPr>
            </w:pPr>
          </w:p>
        </w:tc>
      </w:tr>
      <w:tr w:rsidR="00ED2735" w:rsidTr="00ED2735">
        <w:tc>
          <w:tcPr>
            <w:tcW w:w="4585" w:type="dxa"/>
          </w:tcPr>
          <w:p w:rsidR="00ED2735" w:rsidRDefault="00ED2735" w:rsidP="00455C07">
            <w:pPr>
              <w:jc w:val="center"/>
              <w:rPr>
                <w:rFonts w:ascii="Times New Roman" w:hAnsi="Times New Roman" w:cs="Times New Roman"/>
              </w:rPr>
            </w:pPr>
            <w:r>
              <w:rPr>
                <w:rFonts w:ascii="Times New Roman" w:hAnsi="Times New Roman" w:cs="Times New Roman"/>
              </w:rPr>
              <w:t>Step 5: The system will ask you for your registered email address, to send you the information you requested.</w:t>
            </w:r>
          </w:p>
        </w:tc>
        <w:tc>
          <w:tcPr>
            <w:tcW w:w="4500" w:type="dxa"/>
          </w:tcPr>
          <w:p w:rsidR="00ED2735" w:rsidRDefault="00ED2735" w:rsidP="00ED2735">
            <w:pPr>
              <w:jc w:val="center"/>
              <w:rPr>
                <w:rFonts w:ascii="Times New Roman" w:hAnsi="Times New Roman" w:cs="Times New Roman"/>
              </w:rPr>
            </w:pPr>
          </w:p>
        </w:tc>
      </w:tr>
    </w:tbl>
    <w:p w:rsidR="00455C07" w:rsidRDefault="00455C07" w:rsidP="00455C07"/>
    <w:p w:rsidR="00455C07" w:rsidRPr="00455C07" w:rsidRDefault="00455C07" w:rsidP="00455C07"/>
    <w:p w:rsidR="00EB0D98" w:rsidRDefault="00EB0D98" w:rsidP="00ED2735"/>
    <w:p w:rsidR="00EB0D98" w:rsidRDefault="00EB0D98" w:rsidP="00EB0D98">
      <w:pPr>
        <w:tabs>
          <w:tab w:val="left" w:pos="5040"/>
          <w:tab w:val="left" w:pos="5940"/>
        </w:tabs>
        <w:ind w:left="900" w:hanging="900"/>
      </w:pPr>
      <w:r>
        <w:br w:type="page"/>
      </w:r>
    </w:p>
    <w:p w:rsidR="00EB0D98" w:rsidRPr="00EB0D98" w:rsidRDefault="00EB0D98" w:rsidP="000A42F2">
      <w:pPr>
        <w:pStyle w:val="Heading3"/>
        <w:numPr>
          <w:ilvl w:val="1"/>
          <w:numId w:val="1"/>
        </w:numPr>
        <w:ind w:left="360"/>
        <w:rPr>
          <w:rStyle w:val="Heading2Char"/>
          <w:rFonts w:ascii="Calibri" w:eastAsiaTheme="minorHAnsi" w:hAnsi="Calibri"/>
          <w:sz w:val="26"/>
          <w:szCs w:val="26"/>
        </w:rPr>
      </w:pPr>
      <w:bookmarkStart w:id="10" w:name="_Toc418154321"/>
      <w:r w:rsidRPr="00EB0D98">
        <w:rPr>
          <w:rStyle w:val="Heading2Char"/>
          <w:rFonts w:ascii="Calibri" w:eastAsiaTheme="minorHAnsi" w:hAnsi="Calibri"/>
          <w:sz w:val="26"/>
          <w:szCs w:val="26"/>
        </w:rPr>
        <w:lastRenderedPageBreak/>
        <w:t>Logging Out:</w:t>
      </w:r>
      <w:bookmarkEnd w:id="10"/>
    </w:p>
    <w:p w:rsidR="00EB0D98" w:rsidRPr="00ED2735" w:rsidRDefault="00EB0D98" w:rsidP="00AA3F91">
      <w:pPr>
        <w:pStyle w:val="NoSpacing"/>
        <w:spacing w:line="360" w:lineRule="auto"/>
        <w:rPr>
          <w:rFonts w:ascii="Times New Roman" w:hAnsi="Times New Roman" w:cs="Times New Roman"/>
        </w:rPr>
      </w:pPr>
      <w:r w:rsidRPr="00ED2735">
        <w:rPr>
          <w:rFonts w:ascii="Times New Roman" w:hAnsi="Times New Roman" w:cs="Times New Roman"/>
        </w:rPr>
        <w:t>At the end of this section, you will be able to properly log out of your SkillCourt account.</w:t>
      </w:r>
    </w:p>
    <w:p w:rsidR="00EB0D98" w:rsidRDefault="00EB0D98" w:rsidP="00EB0D98">
      <w:pPr>
        <w:pStyle w:val="NoSpacing"/>
      </w:pPr>
    </w:p>
    <w:p w:rsidR="00EB0D98" w:rsidRDefault="00EB0D98" w:rsidP="00EB0D98">
      <w:pPr>
        <w:pStyle w:val="NoSpacing"/>
      </w:pPr>
      <w:r>
        <w:rPr>
          <w:noProof/>
        </w:rPr>
        <mc:AlternateContent>
          <mc:Choice Requires="wps">
            <w:drawing>
              <wp:anchor distT="0" distB="0" distL="114300" distR="114300" simplePos="0" relativeHeight="251728896" behindDoc="0" locked="0" layoutInCell="1" allowOverlap="1" wp14:anchorId="78AD6C6E" wp14:editId="3025ABBA">
                <wp:simplePos x="0" y="0"/>
                <wp:positionH relativeFrom="column">
                  <wp:posOffset>1304925</wp:posOffset>
                </wp:positionH>
                <wp:positionV relativeFrom="paragraph">
                  <wp:posOffset>150495</wp:posOffset>
                </wp:positionV>
                <wp:extent cx="390525" cy="277466"/>
                <wp:effectExtent l="0" t="0" r="28575" b="27940"/>
                <wp:wrapNone/>
                <wp:docPr id="39" name="Oval 39"/>
                <wp:cNvGraphicFramePr/>
                <a:graphic xmlns:a="http://schemas.openxmlformats.org/drawingml/2006/main">
                  <a:graphicData uri="http://schemas.microsoft.com/office/word/2010/wordprocessingShape">
                    <wps:wsp>
                      <wps:cNvSpPr/>
                      <wps:spPr>
                        <a:xfrm>
                          <a:off x="0" y="0"/>
                          <a:ext cx="390525" cy="277466"/>
                        </a:xfrm>
                        <a:prstGeom prst="ellipse">
                          <a:avLst/>
                        </a:prstGeom>
                        <a:solidFill>
                          <a:srgbClr val="FFFF00">
                            <a:alpha val="15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98" w:rsidRDefault="00EB0D98" w:rsidP="00EB0D98">
                            <w:pPr>
                              <w:rPr>
                                <w:color w:val="000000" w:themeColor="text1"/>
                                <w:sz w:val="14"/>
                                <w:szCs w:val="14"/>
                              </w:rPr>
                            </w:pPr>
                          </w:p>
                          <w:p w:rsidR="00EB0D98" w:rsidRDefault="00EB0D98" w:rsidP="00EB0D98">
                            <w:pPr>
                              <w:jc w:val="center"/>
                              <w:rPr>
                                <w:color w:val="000000" w:themeColor="text1"/>
                                <w:sz w:val="14"/>
                                <w:szCs w:val="14"/>
                              </w:rPr>
                            </w:pPr>
                          </w:p>
                          <w:p w:rsidR="00EB0D98" w:rsidRPr="00454B39" w:rsidRDefault="00EB0D98" w:rsidP="00EB0D98">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AD6C6E" id="Oval 39" o:spid="_x0000_s1028" style="position:absolute;margin-left:102.75pt;margin-top:11.85pt;width:30.75pt;height:21.8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IsrgIAAOAFAAAOAAAAZHJzL2Uyb0RvYy54bWysVN9v2yAQfp+0/wHxvtpxk3aN6lRRqkyT&#10;qrZqO/WZYIiRMDAgsbO/fgfYTrZ20jQtD4T79XH3+e6ub7pGoj2zTmhV4slZjhFTVFdCbUv87WX9&#10;6TNGzhNVEakVK/GBOXyz+PjhujVzVuhay4pZBCDKzVtT4tp7M88yR2vWEHemDVNg5No2xINot1ll&#10;SQvojcyKPL/IWm0rYzVlzoH2NhnxIuJzzqh/4Nwxj2SJITcfTxvPTTizxTWZby0xtaB9GuQfsmiI&#10;UPDoCHVLPEE7K95ANYJa7TT3Z1Q3meZcUBZrgGom+W/VPNfEsFgLkOPMSJP7f7D0fv9okahKfH6F&#10;kSINfKOHPZEIROCmNW4OLs/m0faSg2sotOO2Cf9QAuoin4eRT9Z5REF5fpXPihlGFEzF5eX04iJg&#10;ZsdgY53/wnSDwqXETEphXKiYzMn+zvnkPXgFtdNSVGshZRTsdrOSFkG+JV7DL89TrDQ1SdrJLAdl&#10;wnHJPWbwC45UfwXdoxwzgEpCaBZYSrzEmz9IFgClemIcuAUmiphX7Go2ZkwoZcpPkqkmFUsph4zH&#10;lMMchIiYdAQMyBwIGLF7gMEzgQzYKefeP4SyOBRjcCLsD4ml4DEivqyVH4MbobR9rzIJVfUvJ/+B&#10;pERNYMl3my72XRE8g2ajqwP0otVpSJ2hawFtcUecfyQWphLmFzaNf4CDS92WWPc3jGptf7ynD/4w&#10;LGDFqIUpL7H7viOWYSS/Khijq8l0GtZCFKazywIEe2rZnFrUrllpaLUJ7DRD4zX4ezlcudXNKyyk&#10;ZXgVTERReLvE1NtBWPm0fWClUbZcRjdYBYb4O/VsaAAPPIeef+leiTX9bHgYqns9bIQ385F8Q6TS&#10;y53XXMThOfLafwFYI7GV+pUX9tSpHL2Oi3nxEwAA//8DAFBLAwQUAAYACAAAACEA/1NskOEAAAAJ&#10;AQAADwAAAGRycy9kb3ducmV2LnhtbEyPwU7DMAyG70i8Q2QkbiylY+0oTSc2MQ5w2kCCY9qYtlrj&#10;lCbdCk+POcHNlj/9/v58NdlOHHHwrSMF17MIBFLlTEu1gteX7dUShA+ajO4coYIv9LAqzs9ynRl3&#10;oh0e96EWHEI+0wqaEPpMSl81aLWfuR6Jbx9usDrwOtTSDPrE4baTcRQl0uqW+EOje9w0WB32o1Xw&#10;vf4cl7dvT+XzJnp8n0/rA213D0pdXkz3dyACTuEPhl99VoeCnUo3kvGiUxBHiwWjPMxTEAzEScrl&#10;SgVJegOyyOX/BsUPAAAA//8DAFBLAQItABQABgAIAAAAIQC2gziS/gAAAOEBAAATAAAAAAAAAAAA&#10;AAAAAAAAAABbQ29udGVudF9UeXBlc10ueG1sUEsBAi0AFAAGAAgAAAAhADj9If/WAAAAlAEAAAsA&#10;AAAAAAAAAAAAAAAALwEAAF9yZWxzLy5yZWxzUEsBAi0AFAAGAAgAAAAhAA0dsiyuAgAA4AUAAA4A&#10;AAAAAAAAAAAAAAAALgIAAGRycy9lMm9Eb2MueG1sUEsBAi0AFAAGAAgAAAAhAP9TbJDhAAAACQEA&#10;AA8AAAAAAAAAAAAAAAAACAUAAGRycy9kb3ducmV2LnhtbFBLBQYAAAAABAAEAPMAAAAWBgAAAAA=&#10;" fillcolor="yellow" strokecolor="yellow" strokeweight="1.25pt">
                <v:fill opacity="9766f"/>
                <v:stroke endcap="round"/>
                <v:textbox>
                  <w:txbxContent>
                    <w:p w:rsidR="00EB0D98" w:rsidRDefault="00EB0D98" w:rsidP="00EB0D98">
                      <w:pPr>
                        <w:rPr>
                          <w:color w:val="000000" w:themeColor="text1"/>
                          <w:sz w:val="14"/>
                          <w:szCs w:val="14"/>
                        </w:rPr>
                      </w:pPr>
                    </w:p>
                    <w:p w:rsidR="00EB0D98" w:rsidRDefault="00EB0D98" w:rsidP="00EB0D98">
                      <w:pPr>
                        <w:jc w:val="center"/>
                        <w:rPr>
                          <w:color w:val="000000" w:themeColor="text1"/>
                          <w:sz w:val="14"/>
                          <w:szCs w:val="14"/>
                        </w:rPr>
                      </w:pPr>
                    </w:p>
                    <w:p w:rsidR="00EB0D98" w:rsidRPr="00454B39" w:rsidRDefault="00EB0D98" w:rsidP="00EB0D98">
                      <w:pPr>
                        <w:jc w:val="center"/>
                        <w:rPr>
                          <w:color w:val="000000" w:themeColor="text1"/>
                          <w:sz w:val="14"/>
                          <w:szCs w:val="14"/>
                        </w:rPr>
                      </w:pPr>
                    </w:p>
                  </w:txbxContent>
                </v:textbox>
              </v:oval>
            </w:pict>
          </mc:Fallback>
        </mc:AlternateContent>
      </w:r>
      <w:r>
        <w:rPr>
          <w:noProof/>
        </w:rPr>
        <w:drawing>
          <wp:inline distT="0" distB="0" distL="0" distR="0">
            <wp:extent cx="1876425" cy="3340360"/>
            <wp:effectExtent l="0" t="0" r="0" b="0"/>
            <wp:docPr id="50" name="Picture 50" descr="Screenshot_2015-04-25-00-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_2015-04-25-00-12-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7918" cy="3343017"/>
                    </a:xfrm>
                    <a:prstGeom prst="rect">
                      <a:avLst/>
                    </a:prstGeom>
                    <a:noFill/>
                    <a:ln>
                      <a:noFill/>
                    </a:ln>
                  </pic:spPr>
                </pic:pic>
              </a:graphicData>
            </a:graphic>
          </wp:inline>
        </w:drawing>
      </w:r>
    </w:p>
    <w:p w:rsidR="00EB0D98" w:rsidRDefault="00EB0D98" w:rsidP="00EB0D98">
      <w:pPr>
        <w:pStyle w:val="NoSpacing"/>
      </w:pPr>
    </w:p>
    <w:p w:rsidR="00EB0D98" w:rsidRPr="00ED2735" w:rsidRDefault="00EB0D98" w:rsidP="00EB0D98">
      <w:pPr>
        <w:tabs>
          <w:tab w:val="left" w:pos="5040"/>
          <w:tab w:val="left" w:pos="5940"/>
        </w:tabs>
        <w:ind w:left="900" w:hanging="900"/>
        <w:rPr>
          <w:rFonts w:ascii="Times New Roman" w:hAnsi="Times New Roman" w:cs="Times New Roman"/>
        </w:rPr>
      </w:pPr>
      <w:r w:rsidRPr="00ED2735">
        <w:rPr>
          <w:rFonts w:ascii="Times New Roman" w:hAnsi="Times New Roman" w:cs="Times New Roman"/>
        </w:rPr>
        <w:t>Step 1: Click the Logout icon on the top-left corner</w:t>
      </w:r>
      <w:r w:rsidRPr="00ED2735">
        <w:rPr>
          <w:rFonts w:ascii="Times New Roman" w:hAnsi="Times New Roman" w:cs="Times New Roman"/>
        </w:rPr>
        <w:br w:type="page"/>
      </w:r>
    </w:p>
    <w:p w:rsidR="00EB0D98" w:rsidRPr="00DB39BD" w:rsidRDefault="00EB0D98" w:rsidP="000A42F2">
      <w:pPr>
        <w:pStyle w:val="Heading3"/>
        <w:numPr>
          <w:ilvl w:val="1"/>
          <w:numId w:val="1"/>
        </w:numPr>
        <w:ind w:left="360"/>
        <w:rPr>
          <w:rStyle w:val="Heading2Char"/>
          <w:rFonts w:ascii="Calibri" w:eastAsiaTheme="minorHAnsi" w:hAnsi="Calibri"/>
          <w:bCs w:val="0"/>
          <w:color w:val="auto"/>
          <w:sz w:val="26"/>
          <w:szCs w:val="26"/>
        </w:rPr>
      </w:pPr>
      <w:bookmarkStart w:id="11" w:name="_Toc418154322"/>
      <w:r w:rsidRPr="00DB39BD">
        <w:rPr>
          <w:rStyle w:val="Heading2Char"/>
          <w:rFonts w:ascii="Calibri" w:eastAsiaTheme="minorHAnsi" w:hAnsi="Calibri"/>
          <w:bCs w:val="0"/>
          <w:color w:val="auto"/>
          <w:sz w:val="26"/>
          <w:szCs w:val="26"/>
        </w:rPr>
        <w:lastRenderedPageBreak/>
        <w:t>Routine Selection:</w:t>
      </w:r>
      <w:bookmarkEnd w:id="11"/>
    </w:p>
    <w:p w:rsidR="00EB0D98" w:rsidRDefault="00EB0D98" w:rsidP="00EB0D98"/>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00"/>
      </w:tblGrid>
      <w:tr w:rsidR="000A42F2" w:rsidTr="00C32F95">
        <w:tc>
          <w:tcPr>
            <w:tcW w:w="9085" w:type="dxa"/>
            <w:gridSpan w:val="2"/>
          </w:tcPr>
          <w:p w:rsidR="000A42F2" w:rsidRDefault="000A42F2" w:rsidP="00C32F95">
            <w:pPr>
              <w:rPr>
                <w:rFonts w:ascii="Times New Roman" w:hAnsi="Times New Roman" w:cs="Times New Roman"/>
              </w:rPr>
            </w:pPr>
            <w:r w:rsidRPr="000A42F2">
              <w:rPr>
                <w:rFonts w:ascii="Times New Roman" w:hAnsi="Times New Roman" w:cs="Times New Roman"/>
              </w:rPr>
              <w:t>At the end of this section, you will able to choose your desired SkillCourt routine and begin playing.</w:t>
            </w:r>
          </w:p>
          <w:p w:rsidR="000A42F2" w:rsidRDefault="000A42F2" w:rsidP="00C32F95">
            <w:pPr>
              <w:rPr>
                <w:rFonts w:ascii="Times New Roman" w:hAnsi="Times New Roman" w:cs="Times New Roman"/>
              </w:rPr>
            </w:pPr>
          </w:p>
        </w:tc>
      </w:tr>
      <w:tr w:rsidR="000A42F2" w:rsidTr="00C32F95">
        <w:tc>
          <w:tcPr>
            <w:tcW w:w="4585" w:type="dxa"/>
          </w:tcPr>
          <w:p w:rsidR="000A42F2" w:rsidRDefault="000A42F2" w:rsidP="00C32F95">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196ED495" wp14:editId="4BDE1CFD">
                      <wp:simplePos x="0" y="0"/>
                      <wp:positionH relativeFrom="column">
                        <wp:posOffset>909320</wp:posOffset>
                      </wp:positionH>
                      <wp:positionV relativeFrom="paragraph">
                        <wp:posOffset>1424940</wp:posOffset>
                      </wp:positionV>
                      <wp:extent cx="990600" cy="200025"/>
                      <wp:effectExtent l="0" t="0" r="19050" b="28575"/>
                      <wp:wrapNone/>
                      <wp:docPr id="3" name="Oval 3"/>
                      <wp:cNvGraphicFramePr/>
                      <a:graphic xmlns:a="http://schemas.openxmlformats.org/drawingml/2006/main">
                        <a:graphicData uri="http://schemas.microsoft.com/office/word/2010/wordprocessingShape">
                          <wps:wsp>
                            <wps:cNvSpPr/>
                            <wps:spPr>
                              <a:xfrm>
                                <a:off x="0" y="0"/>
                                <a:ext cx="990600" cy="200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21EEA" id="Oval 3" o:spid="_x0000_s1026" style="position:absolute;margin-left:71.6pt;margin-top:112.2pt;width:78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bjXgIAABIFAAAOAAAAZHJzL2Uyb0RvYy54bWysVEtPGzEQvlfqf7B8L7sJj5aIDYpAVJUQ&#10;IKDibLw2sWp73LGTTfrrO/ZuNqigHqpevDOeb577jc/ON86ytcJowDd8clBzpryE1viXhn9/vPr0&#10;hbOYhG+FBa8avlWRn88/fjjrwkxNYQm2VcgoiI+zLjR8mVKYVVWUS+VEPICgPBk1oBOJVHypWhQd&#10;RXe2mtb1SdUBtgFBqhjp9rI38nmJr7WS6VbrqBKzDafaUjmxnM/5rOZnYvaCIiyNHMoQ/1CFE8ZT&#10;0jHUpUiCrdC8CeWMRIig04EEV4HWRqrSA3Uzqf/o5mEpgiq90HBiGMcU/19YebO+Q2bahh9y5oWj&#10;X3S7FpYd5sl0Ic4I8BDucNAiibnNjUaXv9QA25Rpbsdpqk1iki5PT+uTmmYuyUS/qp4e55jV3jlg&#10;TF8VOJaFhitrTYi5XzET6+uYevQOla89XBlr830urS+mSGlrVQZYf680tUPppyVQIZK6sMioq4a3&#10;PyZDEQWZXTRFHJ0m7znZtHMasNlNFXKNjvV7jvtsI7pkBJ9GR2c84N+ddY/fdd33mtt+hnZLfw+h&#10;p3UM8srQKK9FTHcCicc0fdrNdEuHttA1HAaJsyXgr/fuM57oRVbOOtqLhsefK4GKM/vNE/FOJ0dH&#10;eZGKcnT8eUoKvrY8v7b4lbsAmvuEXoEgi5jxye5EjeCeaIUXOSuZhJeUu+Ey4U65SP2+0iMg1WJR&#10;YLQ8QaRr/xBkDp6nmnnyuHkSGAY+JSLiDex26A2nemz29LBYJdCmEG4/12HetHiFtcMjkTf7tV5Q&#10;+6ds/hsAAP//AwBQSwMEFAAGAAgAAAAhAGCVOcLiAAAACwEAAA8AAABkcnMvZG93bnJldi54bWxM&#10;j0FPwzAMhe9I/IfISFwQS+k6tJam07QJCS6TNnrgmDWm7do4VZNt5d9jTnDzs5+ev5evJtuLC46+&#10;daTgaRaBQKqcaalWUH68Pi5B+KDJ6N4RKvhGD6vi9ibXmXFX2uPlEGrBIeQzraAJYcik9FWDVvuZ&#10;G5D49uVGqwPLsZZm1FcOt72Mo+hZWt0Sf2j0gJsGq+5wtgreTp/dfvu+fdjM1x3tTlO5DGWk1P3d&#10;tH4BEXAKf2b4xWd0KJjp6M5kvOhZJ/OYrQriOElAsCNOU94ceVgsUpBFLv93KH4AAAD//wMAUEsB&#10;Ai0AFAAGAAgAAAAhALaDOJL+AAAA4QEAABMAAAAAAAAAAAAAAAAAAAAAAFtDb250ZW50X1R5cGVz&#10;XS54bWxQSwECLQAUAAYACAAAACEAOP0h/9YAAACUAQAACwAAAAAAAAAAAAAAAAAvAQAAX3JlbHMv&#10;LnJlbHNQSwECLQAUAAYACAAAACEAk4LG414CAAASBQAADgAAAAAAAAAAAAAAAAAuAgAAZHJzL2Uy&#10;b0RvYy54bWxQSwECLQAUAAYACAAAACEAYJU5wuIAAAALAQAADwAAAAAAAAAAAAAAAAC4BAAAZHJz&#10;L2Rvd25yZXYueG1sUEsFBgAAAAAEAAQA8wAAAMcFAAAAAA==&#10;" filled="f" strokecolor="black [3200]" strokeweight="1.25pt">
                      <v:stroke endcap="round"/>
                    </v:oval>
                  </w:pict>
                </mc:Fallback>
              </mc:AlternateContent>
            </w:r>
            <w:r>
              <w:rPr>
                <w:rFonts w:ascii="Times New Roman" w:hAnsi="Times New Roman" w:cs="Times New Roman"/>
                <w:noProof/>
              </w:rPr>
              <w:drawing>
                <wp:inline distT="0" distB="0" distL="0" distR="0">
                  <wp:extent cx="1387673" cy="24669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5-04-25-00-10-3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87673" cy="2466975"/>
                          </a:xfrm>
                          <a:prstGeom prst="rect">
                            <a:avLst/>
                          </a:prstGeom>
                          <a:noFill/>
                          <a:ln>
                            <a:noFill/>
                          </a:ln>
                        </pic:spPr>
                      </pic:pic>
                    </a:graphicData>
                  </a:graphic>
                </wp:inline>
              </w:drawing>
            </w:r>
          </w:p>
        </w:tc>
        <w:tc>
          <w:tcPr>
            <w:tcW w:w="4500" w:type="dxa"/>
          </w:tcPr>
          <w:p w:rsidR="000A42F2" w:rsidRDefault="000A42F2" w:rsidP="00C32F95">
            <w:pPr>
              <w:jc w:val="center"/>
              <w:rPr>
                <w:rFonts w:ascii="Times New Roman" w:hAnsi="Times New Roman" w:cs="Times New Roman"/>
              </w:rPr>
            </w:pPr>
            <w:r>
              <w:rPr>
                <w:rFonts w:ascii="Times New Roman" w:hAnsi="Times New Roman" w:cs="Times New Roman"/>
                <w:noProof/>
              </w:rPr>
              <w:drawing>
                <wp:inline distT="0" distB="0" distL="0" distR="0" wp14:anchorId="230AECFB" wp14:editId="75320F34">
                  <wp:extent cx="1371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r>
      <w:tr w:rsidR="000A42F2" w:rsidTr="00C32F95">
        <w:tc>
          <w:tcPr>
            <w:tcW w:w="4585" w:type="dxa"/>
          </w:tcPr>
          <w:p w:rsidR="000A42F2" w:rsidRDefault="000A42F2" w:rsidP="000A42F2">
            <w:pPr>
              <w:jc w:val="center"/>
              <w:rPr>
                <w:rFonts w:ascii="Times New Roman" w:hAnsi="Times New Roman" w:cs="Times New Roman"/>
              </w:rPr>
            </w:pPr>
            <w:r>
              <w:rPr>
                <w:rFonts w:ascii="Times New Roman" w:hAnsi="Times New Roman" w:cs="Times New Roman"/>
              </w:rPr>
              <w:t>Step 1: Click the “</w:t>
            </w:r>
            <w:r>
              <w:rPr>
                <w:rFonts w:ascii="Times New Roman" w:hAnsi="Times New Roman" w:cs="Times New Roman"/>
              </w:rPr>
              <w:t>Start Playing</w:t>
            </w:r>
            <w:r>
              <w:rPr>
                <w:rFonts w:ascii="Times New Roman" w:hAnsi="Times New Roman" w:cs="Times New Roman"/>
              </w:rPr>
              <w:t xml:space="preserve">” button on the SkillCourt </w:t>
            </w:r>
            <w:r>
              <w:rPr>
                <w:rFonts w:ascii="Times New Roman" w:hAnsi="Times New Roman" w:cs="Times New Roman"/>
              </w:rPr>
              <w:t>Home</w:t>
            </w:r>
            <w:r>
              <w:rPr>
                <w:rFonts w:ascii="Times New Roman" w:hAnsi="Times New Roman" w:cs="Times New Roman"/>
              </w:rPr>
              <w:t xml:space="preserve"> Page</w:t>
            </w:r>
          </w:p>
        </w:tc>
        <w:tc>
          <w:tcPr>
            <w:tcW w:w="4500" w:type="dxa"/>
          </w:tcPr>
          <w:p w:rsidR="000A42F2" w:rsidRDefault="000A42F2" w:rsidP="00C32F95">
            <w:pPr>
              <w:jc w:val="center"/>
              <w:rPr>
                <w:rFonts w:ascii="Times New Roman" w:hAnsi="Times New Roman" w:cs="Times New Roman"/>
              </w:rPr>
            </w:pPr>
            <w:r>
              <w:rPr>
                <w:rFonts w:ascii="Times New Roman" w:hAnsi="Times New Roman" w:cs="Times New Roman"/>
              </w:rPr>
              <w:t xml:space="preserve">Step 2: </w:t>
            </w:r>
            <w:r>
              <w:rPr>
                <w:rFonts w:ascii="Times New Roman" w:hAnsi="Times New Roman" w:cs="Times New Roman"/>
              </w:rPr>
              <w:t>Fill out the provided form to select routine to be played. Select routine type, difficulty level and adjust timer.</w:t>
            </w:r>
          </w:p>
          <w:p w:rsidR="000A42F2" w:rsidRDefault="000A42F2" w:rsidP="00C32F95">
            <w:pPr>
              <w:jc w:val="center"/>
              <w:rPr>
                <w:rFonts w:ascii="Times New Roman" w:hAnsi="Times New Roman" w:cs="Times New Roman"/>
              </w:rPr>
            </w:pPr>
          </w:p>
        </w:tc>
      </w:tr>
      <w:tr w:rsidR="000A42F2" w:rsidTr="00C32F95">
        <w:trPr>
          <w:trHeight w:val="3995"/>
        </w:trPr>
        <w:tc>
          <w:tcPr>
            <w:tcW w:w="4585" w:type="dxa"/>
          </w:tcPr>
          <w:p w:rsidR="000A42F2" w:rsidRDefault="000A42F2" w:rsidP="00C32F95">
            <w:pPr>
              <w:jc w:val="center"/>
              <w:rPr>
                <w:rFonts w:ascii="Times New Roman" w:hAnsi="Times New Roman" w:cs="Times New Roman"/>
              </w:rPr>
            </w:pPr>
          </w:p>
        </w:tc>
        <w:tc>
          <w:tcPr>
            <w:tcW w:w="4500" w:type="dxa"/>
          </w:tcPr>
          <w:p w:rsidR="000A42F2" w:rsidRDefault="000A42F2" w:rsidP="00C32F95">
            <w:pPr>
              <w:jc w:val="center"/>
              <w:rPr>
                <w:rFonts w:ascii="Times New Roman" w:hAnsi="Times New Roman" w:cs="Times New Roman"/>
              </w:rPr>
            </w:pPr>
            <w:r>
              <w:rPr>
                <w:rFonts w:ascii="Times New Roman" w:hAnsi="Times New Roman" w:cs="Times New Roman"/>
                <w:noProof/>
              </w:rPr>
              <w:drawing>
                <wp:inline distT="0" distB="0" distL="0" distR="0" wp14:anchorId="057929CD" wp14:editId="14453E38">
                  <wp:extent cx="13716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Andy\AppData\Local\Microsoft\Windows\INetCache\Content.Word\Screenshot_2015-04-25-00-10-39.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71600" cy="2438400"/>
                          </a:xfrm>
                          <a:prstGeom prst="rect">
                            <a:avLst/>
                          </a:prstGeom>
                          <a:noFill/>
                          <a:ln>
                            <a:noFill/>
                          </a:ln>
                        </pic:spPr>
                      </pic:pic>
                    </a:graphicData>
                  </a:graphic>
                </wp:inline>
              </w:drawing>
            </w:r>
          </w:p>
        </w:tc>
      </w:tr>
      <w:tr w:rsidR="000A42F2" w:rsidTr="00C32F95">
        <w:tc>
          <w:tcPr>
            <w:tcW w:w="4585" w:type="dxa"/>
          </w:tcPr>
          <w:p w:rsidR="000A42F2" w:rsidRDefault="000A42F2" w:rsidP="000A42F2">
            <w:pPr>
              <w:jc w:val="center"/>
              <w:rPr>
                <w:rFonts w:ascii="Times New Roman" w:hAnsi="Times New Roman" w:cs="Times New Roman"/>
              </w:rPr>
            </w:pPr>
            <w:r>
              <w:rPr>
                <w:rFonts w:ascii="Times New Roman" w:hAnsi="Times New Roman" w:cs="Times New Roman"/>
              </w:rPr>
              <w:t xml:space="preserve">Step 3: </w:t>
            </w:r>
            <w:r>
              <w:rPr>
                <w:rFonts w:ascii="Times New Roman" w:hAnsi="Times New Roman" w:cs="Times New Roman"/>
              </w:rPr>
              <w:t>The selected routine will load to the master pad and the simulator</w:t>
            </w:r>
            <w:r>
              <w:rPr>
                <w:rFonts w:ascii="Times New Roman" w:hAnsi="Times New Roman" w:cs="Times New Roman"/>
              </w:rPr>
              <w:t>.</w:t>
            </w:r>
            <w:r>
              <w:rPr>
                <w:rFonts w:ascii="Times New Roman" w:hAnsi="Times New Roman" w:cs="Times New Roman"/>
              </w:rPr>
              <w:t xml:space="preserve"> Proceed to play.</w:t>
            </w:r>
          </w:p>
        </w:tc>
        <w:tc>
          <w:tcPr>
            <w:tcW w:w="4500" w:type="dxa"/>
          </w:tcPr>
          <w:p w:rsidR="000A42F2" w:rsidRDefault="000A42F2" w:rsidP="000A42F2">
            <w:pPr>
              <w:jc w:val="center"/>
              <w:rPr>
                <w:rFonts w:ascii="Times New Roman" w:hAnsi="Times New Roman" w:cs="Times New Roman"/>
              </w:rPr>
            </w:pPr>
            <w:r>
              <w:rPr>
                <w:rFonts w:ascii="Times New Roman" w:hAnsi="Times New Roman" w:cs="Times New Roman"/>
              </w:rPr>
              <w:t xml:space="preserve">Step 4: </w:t>
            </w:r>
            <w:r>
              <w:rPr>
                <w:rFonts w:ascii="Times New Roman" w:hAnsi="Times New Roman" w:cs="Times New Roman"/>
              </w:rPr>
              <w:t>After the game is completed, a screen will appear on the application, showing the performance metrics</w:t>
            </w:r>
            <w:r>
              <w:rPr>
                <w:rFonts w:ascii="Times New Roman" w:hAnsi="Times New Roman" w:cs="Times New Roman"/>
              </w:rPr>
              <w:t xml:space="preserve">. </w:t>
            </w:r>
          </w:p>
        </w:tc>
      </w:tr>
    </w:tbl>
    <w:p w:rsidR="00EB0D98" w:rsidRDefault="00EB0D98" w:rsidP="00EB0D98"/>
    <w:p w:rsidR="00EB0D98" w:rsidRDefault="00EB0D98" w:rsidP="00EB0D98"/>
    <w:p w:rsidR="00EB0D98" w:rsidRDefault="00EB0D98" w:rsidP="00EB0D98">
      <w:r>
        <w:br w:type="page"/>
      </w:r>
    </w:p>
    <w:p w:rsidR="00EB0D98" w:rsidRPr="00EB0D98" w:rsidRDefault="00EB0D98" w:rsidP="007D10A2">
      <w:pPr>
        <w:pStyle w:val="Heading3"/>
        <w:numPr>
          <w:ilvl w:val="1"/>
          <w:numId w:val="1"/>
        </w:numPr>
        <w:ind w:left="0" w:firstLine="0"/>
        <w:rPr>
          <w:rStyle w:val="Heading2Char"/>
          <w:rFonts w:ascii="Calibri" w:eastAsiaTheme="minorHAnsi" w:hAnsi="Calibri"/>
          <w:sz w:val="26"/>
          <w:szCs w:val="26"/>
        </w:rPr>
      </w:pPr>
      <w:bookmarkStart w:id="12" w:name="_Toc418154323"/>
      <w:r w:rsidRPr="00EB0D98">
        <w:rPr>
          <w:rStyle w:val="Heading2Char"/>
          <w:rFonts w:ascii="Calibri" w:eastAsiaTheme="minorHAnsi" w:hAnsi="Calibri"/>
          <w:sz w:val="26"/>
          <w:szCs w:val="26"/>
        </w:rPr>
        <w:lastRenderedPageBreak/>
        <w:t>Access Performance Statistics:</w:t>
      </w:r>
      <w:bookmarkEnd w:id="12"/>
    </w:p>
    <w:p w:rsidR="00EB0D98" w:rsidRPr="007D10A2" w:rsidRDefault="00EB0D98" w:rsidP="00EB0D98">
      <w:pPr>
        <w:rPr>
          <w:rFonts w:ascii="Times New Roman" w:hAnsi="Times New Roman" w:cs="Times New Roman"/>
        </w:rPr>
      </w:pPr>
      <w:r w:rsidRPr="007D10A2">
        <w:rPr>
          <w:rFonts w:ascii="Times New Roman" w:hAnsi="Times New Roman" w:cs="Times New Roman"/>
        </w:rPr>
        <w:t>At the end of this section, you will be able to access your best performance metrics, as well as a series of graphs showing your progress through time.</w:t>
      </w:r>
    </w:p>
    <w:p w:rsidR="00EB0D98" w:rsidRDefault="00EB0D98" w:rsidP="00EB0D98"/>
    <w:p w:rsidR="00EB0D98" w:rsidRDefault="00EB0D98" w:rsidP="00EB0D98">
      <w:r>
        <w:rPr>
          <w:noProof/>
        </w:rPr>
        <w:drawing>
          <wp:anchor distT="0" distB="0" distL="114300" distR="114300" simplePos="0" relativeHeight="251730944" behindDoc="0" locked="0" layoutInCell="1" allowOverlap="1" wp14:anchorId="3039CA79" wp14:editId="34195DDF">
            <wp:simplePos x="0" y="0"/>
            <wp:positionH relativeFrom="column">
              <wp:posOffset>4057650</wp:posOffset>
            </wp:positionH>
            <wp:positionV relativeFrom="paragraph">
              <wp:posOffset>11430</wp:posOffset>
            </wp:positionV>
            <wp:extent cx="1420495" cy="2514600"/>
            <wp:effectExtent l="0" t="0" r="8255" b="0"/>
            <wp:wrapSquare wrapText="bothSides"/>
            <wp:docPr id="47" name="Picture 47" descr="C:\Users\Andy\AppData\Local\Microsoft\Windows\INetCache\Content.Word\Screenshot_2015-04-25-00-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dy\AppData\Local\Microsoft\Windows\INetCache\Content.Word\Screenshot_2015-04-25-00-14-3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049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419225" cy="2524125"/>
            <wp:effectExtent l="0" t="0" r="9525" b="9525"/>
            <wp:docPr id="49" name="Picture 49" descr="Screenshot_2015-04-25-00-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_2015-04-25-00-12-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25" cy="2524125"/>
                    </a:xfrm>
                    <a:prstGeom prst="rect">
                      <a:avLst/>
                    </a:prstGeom>
                    <a:noFill/>
                    <a:ln>
                      <a:noFill/>
                    </a:ln>
                  </pic:spPr>
                </pic:pic>
              </a:graphicData>
            </a:graphic>
          </wp:inline>
        </w:drawing>
      </w:r>
    </w:p>
    <w:p w:rsidR="00EB0D98" w:rsidRPr="007D10A2" w:rsidRDefault="00EB0D98" w:rsidP="00EB0D98">
      <w:pPr>
        <w:tabs>
          <w:tab w:val="left" w:pos="90"/>
          <w:tab w:val="left" w:pos="720"/>
        </w:tabs>
        <w:ind w:left="5760" w:hanging="5940"/>
        <w:rPr>
          <w:rFonts w:ascii="Times New Roman" w:hAnsi="Times New Roman" w:cs="Times New Roman"/>
        </w:rPr>
      </w:pPr>
      <w:r w:rsidRPr="007D10A2">
        <w:rPr>
          <w:rFonts w:ascii="Times New Roman" w:hAnsi="Times New Roman" w:cs="Times New Roman"/>
          <w:noProof/>
        </w:rPr>
        <w:drawing>
          <wp:anchor distT="0" distB="0" distL="114300" distR="114300" simplePos="0" relativeHeight="251731968" behindDoc="0" locked="0" layoutInCell="1" allowOverlap="1" wp14:anchorId="0E63C0CA" wp14:editId="23E7CD9E">
            <wp:simplePos x="0" y="0"/>
            <wp:positionH relativeFrom="margin">
              <wp:align>left</wp:align>
            </wp:positionH>
            <wp:positionV relativeFrom="paragraph">
              <wp:posOffset>592455</wp:posOffset>
            </wp:positionV>
            <wp:extent cx="1461770" cy="2600325"/>
            <wp:effectExtent l="0" t="0" r="5080" b="0"/>
            <wp:wrapSquare wrapText="bothSides"/>
            <wp:docPr id="48" name="Picture 48" descr="C:\Users\Andy\AppData\Local\Microsoft\Windows\INetCache\Content.Word\Screenshot_2015-04-25-00-1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dy\AppData\Local\Microsoft\Windows\INetCache\Content.Word\Screenshot_2015-04-25-00-14-4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0372" cy="26149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10A2">
        <w:rPr>
          <w:rFonts w:ascii="Times New Roman" w:hAnsi="Times New Roman" w:cs="Times New Roman"/>
        </w:rPr>
        <w:t>Step 1:</w:t>
      </w:r>
      <w:r w:rsidRPr="007D10A2">
        <w:rPr>
          <w:rFonts w:ascii="Times New Roman" w:hAnsi="Times New Roman" w:cs="Times New Roman"/>
        </w:rPr>
        <w:tab/>
        <w:t xml:space="preserve">Click on the “View Stats” button on the   </w:t>
      </w:r>
      <w:r w:rsidRPr="007D10A2">
        <w:rPr>
          <w:rFonts w:ascii="Times New Roman" w:hAnsi="Times New Roman" w:cs="Times New Roman"/>
        </w:rPr>
        <w:tab/>
        <w:t>Step 2: Click on the specific metric that you would like to see a line graph for.</w:t>
      </w: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EB0D98" w:rsidRPr="007D10A2" w:rsidRDefault="00EB0D98" w:rsidP="00EB0D98">
      <w:pPr>
        <w:tabs>
          <w:tab w:val="left" w:pos="5040"/>
          <w:tab w:val="left" w:pos="5940"/>
        </w:tabs>
        <w:ind w:left="900" w:hanging="900"/>
        <w:rPr>
          <w:rFonts w:ascii="Times New Roman" w:hAnsi="Times New Roman" w:cs="Times New Roman"/>
        </w:rPr>
      </w:pPr>
    </w:p>
    <w:p w:rsidR="007D10A2" w:rsidRDefault="007D10A2" w:rsidP="00EB0D98">
      <w:pPr>
        <w:tabs>
          <w:tab w:val="left" w:pos="5040"/>
          <w:tab w:val="left" w:pos="5940"/>
        </w:tabs>
        <w:ind w:left="900" w:hanging="900"/>
        <w:rPr>
          <w:rFonts w:ascii="Times New Roman" w:hAnsi="Times New Roman" w:cs="Times New Roman"/>
        </w:rPr>
      </w:pPr>
    </w:p>
    <w:p w:rsidR="007D10A2" w:rsidRDefault="00EB0D98" w:rsidP="00EB0D98">
      <w:pPr>
        <w:tabs>
          <w:tab w:val="left" w:pos="5040"/>
          <w:tab w:val="left" w:pos="5940"/>
        </w:tabs>
        <w:ind w:left="900" w:hanging="900"/>
        <w:rPr>
          <w:rFonts w:ascii="Times New Roman" w:hAnsi="Times New Roman" w:cs="Times New Roman"/>
        </w:rPr>
      </w:pPr>
      <w:r w:rsidRPr="007D10A2">
        <w:rPr>
          <w:rFonts w:ascii="Times New Roman" w:hAnsi="Times New Roman" w:cs="Times New Roman"/>
        </w:rPr>
        <w:t>Step 3:</w:t>
      </w:r>
      <w:r w:rsidRPr="007D10A2">
        <w:rPr>
          <w:rFonts w:ascii="Times New Roman" w:hAnsi="Times New Roman" w:cs="Times New Roman"/>
        </w:rPr>
        <w:tab/>
        <w:t>Click again o</w:t>
      </w:r>
      <w:r w:rsidR="007D10A2">
        <w:rPr>
          <w:rFonts w:ascii="Times New Roman" w:hAnsi="Times New Roman" w:cs="Times New Roman"/>
        </w:rPr>
        <w:t xml:space="preserve">n the same metrics to see </w:t>
      </w:r>
      <w:r w:rsidRPr="007D10A2">
        <w:rPr>
          <w:rFonts w:ascii="Times New Roman" w:hAnsi="Times New Roman" w:cs="Times New Roman"/>
        </w:rPr>
        <w:t xml:space="preserve">a </w:t>
      </w:r>
    </w:p>
    <w:p w:rsidR="00EB0D98" w:rsidRPr="007D10A2" w:rsidRDefault="00EB0D98" w:rsidP="00EB0D98">
      <w:pPr>
        <w:tabs>
          <w:tab w:val="left" w:pos="5040"/>
          <w:tab w:val="left" w:pos="5940"/>
        </w:tabs>
        <w:ind w:left="900" w:hanging="900"/>
        <w:rPr>
          <w:rFonts w:ascii="Times New Roman" w:hAnsi="Times New Roman" w:cs="Times New Roman"/>
        </w:rPr>
      </w:pPr>
      <w:proofErr w:type="gramStart"/>
      <w:r w:rsidRPr="007D10A2">
        <w:rPr>
          <w:rFonts w:ascii="Times New Roman" w:hAnsi="Times New Roman" w:cs="Times New Roman"/>
        </w:rPr>
        <w:t>scattered</w:t>
      </w:r>
      <w:proofErr w:type="gramEnd"/>
      <w:r w:rsidRPr="007D10A2">
        <w:rPr>
          <w:rFonts w:ascii="Times New Roman" w:hAnsi="Times New Roman" w:cs="Times New Roman"/>
        </w:rPr>
        <w:t xml:space="preserve"> graph with all data points </w:t>
      </w:r>
    </w:p>
    <w:p w:rsidR="00EB0D98" w:rsidRPr="00C74F8C" w:rsidRDefault="00EB0D98" w:rsidP="00EB0D98"/>
    <w:p w:rsidR="00EB0D98" w:rsidRPr="009808A5" w:rsidRDefault="00EB0D98" w:rsidP="00850221">
      <w:pPr>
        <w:rPr>
          <w:rStyle w:val="Heading2Char"/>
          <w:rFonts w:ascii="Calibri" w:eastAsiaTheme="minorHAnsi" w:hAnsi="Calibri"/>
          <w:b w:val="0"/>
          <w:bCs w:val="0"/>
          <w:sz w:val="32"/>
        </w:rPr>
      </w:pPr>
    </w:p>
    <w:p w:rsidR="009808A5" w:rsidRDefault="009808A5" w:rsidP="009808A5">
      <w:pPr>
        <w:pStyle w:val="Heading2"/>
        <w:numPr>
          <w:ilvl w:val="0"/>
          <w:numId w:val="1"/>
        </w:numPr>
        <w:rPr>
          <w:rStyle w:val="Heading2Char"/>
          <w:rFonts w:ascii="Calibri" w:eastAsiaTheme="minorHAnsi" w:hAnsi="Calibri"/>
          <w:b/>
          <w:bCs/>
          <w:sz w:val="32"/>
        </w:rPr>
      </w:pPr>
      <w:bookmarkStart w:id="13" w:name="_Toc418154324"/>
      <w:r w:rsidRPr="009808A5">
        <w:rPr>
          <w:rStyle w:val="Heading2Char"/>
          <w:rFonts w:ascii="Calibri" w:eastAsiaTheme="minorHAnsi" w:hAnsi="Calibri"/>
          <w:b/>
          <w:bCs/>
          <w:sz w:val="32"/>
        </w:rPr>
        <w:lastRenderedPageBreak/>
        <w:t>Quick Reference</w:t>
      </w:r>
      <w:bookmarkEnd w:id="13"/>
    </w:p>
    <w:p w:rsidR="00F30CD5" w:rsidRPr="009808A5" w:rsidRDefault="00F30CD5" w:rsidP="00F30CD5">
      <w:pPr>
        <w:rPr>
          <w:rStyle w:val="Heading2Char"/>
          <w:rFonts w:ascii="Calibri" w:eastAsiaTheme="minorHAnsi" w:hAnsi="Calibri"/>
          <w:b w:val="0"/>
          <w:bCs w:val="0"/>
          <w:sz w:val="32"/>
        </w:rPr>
      </w:pPr>
    </w:p>
    <w:p w:rsidR="00F30CD5" w:rsidRDefault="00F30CD5" w:rsidP="00E751E9">
      <w:pPr>
        <w:pStyle w:val="ListParagraph"/>
        <w:numPr>
          <w:ilvl w:val="0"/>
          <w:numId w:val="5"/>
        </w:numPr>
        <w:spacing w:after="0" w:line="360" w:lineRule="auto"/>
      </w:pPr>
      <w:r w:rsidRPr="00E751E9">
        <w:rPr>
          <w:b/>
        </w:rPr>
        <w:t xml:space="preserve">What users can use the </w:t>
      </w:r>
      <w:r w:rsidRPr="00E751E9">
        <w:rPr>
          <w:b/>
        </w:rPr>
        <w:t>SkillCour</w:t>
      </w:r>
      <w:r w:rsidRPr="00E751E9">
        <w:rPr>
          <w:b/>
        </w:rPr>
        <w:t>t System?</w:t>
      </w:r>
    </w:p>
    <w:p w:rsidR="00F30CD5" w:rsidRPr="00AA3F91" w:rsidRDefault="00F30CD5" w:rsidP="00AA3F91">
      <w:pPr>
        <w:spacing w:line="360" w:lineRule="auto"/>
        <w:ind w:left="360"/>
        <w:rPr>
          <w:rFonts w:ascii="Times New Roman" w:hAnsi="Times New Roman" w:cs="Times New Roman"/>
        </w:rPr>
      </w:pPr>
      <w:r w:rsidRPr="00AA3F91">
        <w:rPr>
          <w:rFonts w:ascii="Times New Roman" w:hAnsi="Times New Roman" w:cs="Times New Roman"/>
        </w:rPr>
        <w:t xml:space="preserve">Any </w:t>
      </w:r>
      <w:r w:rsidR="00E751E9" w:rsidRPr="00AA3F91">
        <w:rPr>
          <w:rFonts w:ascii="Times New Roman" w:hAnsi="Times New Roman" w:cs="Times New Roman"/>
        </w:rPr>
        <w:t>user</w:t>
      </w:r>
      <w:r w:rsidRPr="00AA3F91">
        <w:rPr>
          <w:rFonts w:ascii="Times New Roman" w:hAnsi="Times New Roman" w:cs="Times New Roman"/>
        </w:rPr>
        <w:t xml:space="preserve"> that is interesting in improving </w:t>
      </w:r>
      <w:r w:rsidR="00E751E9" w:rsidRPr="00AA3F91">
        <w:rPr>
          <w:rFonts w:ascii="Times New Roman" w:hAnsi="Times New Roman" w:cs="Times New Roman"/>
        </w:rPr>
        <w:t>their soccer skill</w:t>
      </w:r>
      <w:r w:rsidRPr="00AA3F91">
        <w:rPr>
          <w:rFonts w:ascii="Times New Roman" w:hAnsi="Times New Roman" w:cs="Times New Roman"/>
        </w:rPr>
        <w:t>.</w:t>
      </w:r>
      <w:r w:rsidR="00E751E9" w:rsidRPr="00AA3F91">
        <w:rPr>
          <w:rFonts w:ascii="Times New Roman" w:hAnsi="Times New Roman" w:cs="Times New Roman"/>
        </w:rPr>
        <w:t xml:space="preserve"> The SkillCourt system has been designed to be easy to use by everybody, and it has different difficulty levels, from novice to advanced, so it is fitted to all soccer enthusiasts.</w:t>
      </w:r>
    </w:p>
    <w:p w:rsidR="00E751E9" w:rsidRPr="00AA3F91" w:rsidRDefault="00E751E9" w:rsidP="00AA3F91">
      <w:pPr>
        <w:spacing w:line="360" w:lineRule="auto"/>
        <w:ind w:left="360"/>
        <w:rPr>
          <w:rFonts w:ascii="Times New Roman" w:hAnsi="Times New Roman" w:cs="Times New Roman"/>
        </w:rPr>
      </w:pPr>
    </w:p>
    <w:p w:rsidR="00E751E9" w:rsidRPr="00AA3F91" w:rsidRDefault="00E751E9" w:rsidP="00AA3F91">
      <w:pPr>
        <w:pStyle w:val="ListParagraph"/>
        <w:numPr>
          <w:ilvl w:val="0"/>
          <w:numId w:val="5"/>
        </w:numPr>
        <w:spacing w:after="0" w:line="360" w:lineRule="auto"/>
        <w:rPr>
          <w:rFonts w:ascii="Times New Roman" w:hAnsi="Times New Roman" w:cs="Times New Roman"/>
          <w:b/>
        </w:rPr>
      </w:pPr>
      <w:r w:rsidRPr="00AA3F91">
        <w:rPr>
          <w:rFonts w:ascii="Times New Roman" w:hAnsi="Times New Roman" w:cs="Times New Roman"/>
          <w:b/>
        </w:rPr>
        <w:t>Could SkillCourt be used for any sport other than Soccer?</w:t>
      </w:r>
    </w:p>
    <w:p w:rsidR="00E751E9" w:rsidRPr="00AA3F91" w:rsidRDefault="00E751E9" w:rsidP="00AA3F91">
      <w:pPr>
        <w:spacing w:line="360" w:lineRule="auto"/>
        <w:ind w:left="360"/>
        <w:rPr>
          <w:rFonts w:ascii="Times New Roman" w:hAnsi="Times New Roman" w:cs="Times New Roman"/>
        </w:rPr>
      </w:pPr>
      <w:r w:rsidRPr="00AA3F91">
        <w:rPr>
          <w:rFonts w:ascii="Times New Roman" w:hAnsi="Times New Roman" w:cs="Times New Roman"/>
        </w:rPr>
        <w:t xml:space="preserve">Yes. The idea is to create a system that can be used for a different variety of sports. However, so far, only soccer specific routines have been created. </w:t>
      </w:r>
    </w:p>
    <w:p w:rsidR="00BF4FB7" w:rsidRPr="00AA3F91" w:rsidRDefault="00BF4FB7" w:rsidP="00AA3F91">
      <w:pPr>
        <w:spacing w:line="360" w:lineRule="auto"/>
        <w:ind w:left="360"/>
        <w:rPr>
          <w:rFonts w:ascii="Times New Roman" w:hAnsi="Times New Roman" w:cs="Times New Roman"/>
        </w:rPr>
      </w:pPr>
    </w:p>
    <w:p w:rsidR="00E751E9" w:rsidRPr="00AA3F91" w:rsidRDefault="00BF4FB7" w:rsidP="00AA3F91">
      <w:pPr>
        <w:pStyle w:val="ListParagraph"/>
        <w:numPr>
          <w:ilvl w:val="0"/>
          <w:numId w:val="5"/>
        </w:numPr>
        <w:spacing w:after="0" w:line="360" w:lineRule="auto"/>
        <w:rPr>
          <w:rFonts w:ascii="Times New Roman" w:hAnsi="Times New Roman" w:cs="Times New Roman"/>
          <w:b/>
        </w:rPr>
      </w:pPr>
      <w:r w:rsidRPr="00AA3F91">
        <w:rPr>
          <w:rFonts w:ascii="Times New Roman" w:hAnsi="Times New Roman" w:cs="Times New Roman"/>
          <w:b/>
        </w:rPr>
        <w:t>Where can I download the SkillCourt Application?</w:t>
      </w:r>
    </w:p>
    <w:p w:rsidR="00BF4FB7" w:rsidRPr="00AA3F91" w:rsidRDefault="00BF4FB7" w:rsidP="00AA3F91">
      <w:pPr>
        <w:spacing w:line="360" w:lineRule="auto"/>
        <w:ind w:left="360"/>
        <w:rPr>
          <w:rFonts w:ascii="Times New Roman" w:hAnsi="Times New Roman" w:cs="Times New Roman"/>
        </w:rPr>
      </w:pPr>
      <w:r w:rsidRPr="00AA3F91">
        <w:rPr>
          <w:rFonts w:ascii="Times New Roman" w:hAnsi="Times New Roman" w:cs="Times New Roman"/>
        </w:rPr>
        <w:t>The application is not available yet. However, upon release, you will be able to download it from the Android Application Store</w:t>
      </w:r>
    </w:p>
    <w:p w:rsidR="00F30CD5" w:rsidRDefault="00F30CD5" w:rsidP="00F30CD5">
      <w:pPr>
        <w:spacing w:line="360" w:lineRule="auto"/>
        <w:ind w:left="1080"/>
      </w:pPr>
    </w:p>
    <w:p w:rsidR="0007240E" w:rsidRDefault="0007240E">
      <w:pPr>
        <w:rPr>
          <w:rStyle w:val="Heading2Char"/>
          <w:rFonts w:ascii="Calibri" w:eastAsiaTheme="minorHAnsi" w:hAnsi="Calibri"/>
          <w:sz w:val="32"/>
        </w:rPr>
      </w:pPr>
      <w:r>
        <w:rPr>
          <w:rStyle w:val="Heading2Char"/>
          <w:rFonts w:ascii="Calibri" w:eastAsiaTheme="minorHAnsi" w:hAnsi="Calibri"/>
          <w:b w:val="0"/>
          <w:bCs w:val="0"/>
          <w:sz w:val="32"/>
        </w:rPr>
        <w:br w:type="page"/>
      </w:r>
    </w:p>
    <w:p w:rsidR="009808A5" w:rsidRPr="009808A5" w:rsidRDefault="009808A5" w:rsidP="009808A5">
      <w:pPr>
        <w:pStyle w:val="Heading2"/>
        <w:numPr>
          <w:ilvl w:val="0"/>
          <w:numId w:val="1"/>
        </w:numPr>
        <w:rPr>
          <w:rStyle w:val="Heading2Char"/>
          <w:rFonts w:ascii="Calibri" w:eastAsiaTheme="minorHAnsi" w:hAnsi="Calibri"/>
          <w:b/>
          <w:bCs/>
          <w:sz w:val="32"/>
        </w:rPr>
      </w:pPr>
      <w:bookmarkStart w:id="14" w:name="_Toc418154325"/>
      <w:r w:rsidRPr="009808A5">
        <w:rPr>
          <w:rStyle w:val="Heading2Char"/>
          <w:rFonts w:ascii="Calibri" w:eastAsiaTheme="minorHAnsi" w:hAnsi="Calibri"/>
          <w:b/>
          <w:bCs/>
          <w:sz w:val="32"/>
        </w:rPr>
        <w:lastRenderedPageBreak/>
        <w:t>Accessing Online Help</w:t>
      </w:r>
      <w:bookmarkEnd w:id="14"/>
    </w:p>
    <w:p w:rsidR="0007240E" w:rsidRPr="00F30CD5" w:rsidRDefault="00F30CD5" w:rsidP="00F30CD5">
      <w:pPr>
        <w:tabs>
          <w:tab w:val="left" w:pos="5040"/>
          <w:tab w:val="left" w:pos="5940"/>
        </w:tabs>
        <w:ind w:left="900" w:hanging="900"/>
        <w:rPr>
          <w:rFonts w:ascii="Times New Roman" w:hAnsi="Times New Roman"/>
          <w:b/>
          <w:bCs/>
        </w:rPr>
      </w:pPr>
      <w:r w:rsidRPr="00F30CD5">
        <w:rPr>
          <w:rFonts w:ascii="Times New Roman" w:hAnsi="Times New Roman"/>
        </w:rPr>
        <w:t>There is no current online help available.</w:t>
      </w:r>
      <w:r w:rsidR="0007240E" w:rsidRPr="00F30CD5">
        <w:rPr>
          <w:rFonts w:ascii="Times New Roman" w:hAnsi="Times New Roman"/>
        </w:rPr>
        <w:br w:type="page"/>
      </w:r>
    </w:p>
    <w:p w:rsidR="00C74F8C" w:rsidRPr="00850221" w:rsidRDefault="009808A5" w:rsidP="00C74F8C">
      <w:pPr>
        <w:pStyle w:val="Heading2"/>
        <w:numPr>
          <w:ilvl w:val="0"/>
          <w:numId w:val="1"/>
        </w:numPr>
        <w:rPr>
          <w:rFonts w:asciiTheme="majorHAnsi" w:eastAsiaTheme="minorHAnsi" w:hAnsiTheme="majorHAnsi"/>
          <w:sz w:val="32"/>
        </w:rPr>
      </w:pPr>
      <w:bookmarkStart w:id="15" w:name="_Toc418154326"/>
      <w:r w:rsidRPr="009808A5">
        <w:rPr>
          <w:rStyle w:val="Heading2Char"/>
          <w:rFonts w:ascii="Calibri" w:eastAsiaTheme="minorHAnsi" w:hAnsi="Calibri"/>
          <w:b/>
          <w:bCs/>
          <w:sz w:val="32"/>
        </w:rPr>
        <w:lastRenderedPageBreak/>
        <w:t>Reference</w:t>
      </w:r>
      <w:r w:rsidR="00EA24C5">
        <w:rPr>
          <w:rStyle w:val="Heading2Char"/>
          <w:rFonts w:ascii="Calibri" w:eastAsiaTheme="minorHAnsi" w:hAnsi="Calibri"/>
          <w:b/>
          <w:bCs/>
          <w:sz w:val="32"/>
        </w:rPr>
        <w:t>s</w:t>
      </w:r>
      <w:bookmarkEnd w:id="15"/>
    </w:p>
    <w:sectPr w:rsidR="00C74F8C" w:rsidRPr="00850221" w:rsidSect="00B248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1254A"/>
    <w:multiLevelType w:val="hybridMultilevel"/>
    <w:tmpl w:val="974E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A38BE"/>
    <w:multiLevelType w:val="multilevel"/>
    <w:tmpl w:val="0409001F"/>
    <w:lvl w:ilvl="0">
      <w:start w:val="1"/>
      <w:numFmt w:val="decimal"/>
      <w:lvlText w:val="%1."/>
      <w:lvlJc w:val="left"/>
      <w:pPr>
        <w:ind w:left="360" w:hanging="360"/>
      </w:pPr>
    </w:lvl>
    <w:lvl w:ilvl="1">
      <w:start w:val="1"/>
      <w:numFmt w:val="decimal"/>
      <w:lvlText w:val="%1.%2."/>
      <w:lvlJc w:val="left"/>
      <w:pPr>
        <w:ind w:left="49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362C96"/>
    <w:multiLevelType w:val="hybridMultilevel"/>
    <w:tmpl w:val="70CA5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727426"/>
    <w:multiLevelType w:val="hybridMultilevel"/>
    <w:tmpl w:val="E724D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8B919A5"/>
    <w:multiLevelType w:val="hybridMultilevel"/>
    <w:tmpl w:val="E55CA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AD"/>
    <w:rsid w:val="0007240E"/>
    <w:rsid w:val="000A42F2"/>
    <w:rsid w:val="00195F5C"/>
    <w:rsid w:val="001C0B7F"/>
    <w:rsid w:val="001E003B"/>
    <w:rsid w:val="00236892"/>
    <w:rsid w:val="002476AA"/>
    <w:rsid w:val="0025115B"/>
    <w:rsid w:val="00371587"/>
    <w:rsid w:val="003B7238"/>
    <w:rsid w:val="003F1958"/>
    <w:rsid w:val="00420EEF"/>
    <w:rsid w:val="00454B39"/>
    <w:rsid w:val="00455C07"/>
    <w:rsid w:val="00461BB3"/>
    <w:rsid w:val="004E4819"/>
    <w:rsid w:val="004F7896"/>
    <w:rsid w:val="00546C6E"/>
    <w:rsid w:val="0056487B"/>
    <w:rsid w:val="006A2398"/>
    <w:rsid w:val="006E7FD9"/>
    <w:rsid w:val="006F766D"/>
    <w:rsid w:val="007421A7"/>
    <w:rsid w:val="007B4802"/>
    <w:rsid w:val="007D10A2"/>
    <w:rsid w:val="00850221"/>
    <w:rsid w:val="00852CF6"/>
    <w:rsid w:val="00915DFA"/>
    <w:rsid w:val="00927AAB"/>
    <w:rsid w:val="0096462C"/>
    <w:rsid w:val="009808A5"/>
    <w:rsid w:val="00AA3F91"/>
    <w:rsid w:val="00AD3F42"/>
    <w:rsid w:val="00B248AD"/>
    <w:rsid w:val="00B626AF"/>
    <w:rsid w:val="00BF4FB7"/>
    <w:rsid w:val="00C04D65"/>
    <w:rsid w:val="00C20797"/>
    <w:rsid w:val="00C22D6C"/>
    <w:rsid w:val="00C74F8C"/>
    <w:rsid w:val="00CB0C6E"/>
    <w:rsid w:val="00DB39BD"/>
    <w:rsid w:val="00E25FBD"/>
    <w:rsid w:val="00E751E9"/>
    <w:rsid w:val="00E868E0"/>
    <w:rsid w:val="00EA24C5"/>
    <w:rsid w:val="00EB0D98"/>
    <w:rsid w:val="00EB42C4"/>
    <w:rsid w:val="00ED2735"/>
    <w:rsid w:val="00EF02AF"/>
    <w:rsid w:val="00EF3BAC"/>
    <w:rsid w:val="00F30CD5"/>
    <w:rsid w:val="00F5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FE741-9A2A-4B08-9D52-E3818C5A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48AD"/>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link w:val="Heading2Char"/>
    <w:uiPriority w:val="9"/>
    <w:qFormat/>
    <w:rsid w:val="009808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0D98"/>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48AD"/>
    <w:pPr>
      <w:spacing w:after="0" w:line="240" w:lineRule="auto"/>
    </w:pPr>
    <w:rPr>
      <w:rFonts w:eastAsiaTheme="minorEastAsia"/>
    </w:rPr>
  </w:style>
  <w:style w:type="character" w:customStyle="1" w:styleId="NoSpacingChar">
    <w:name w:val="No Spacing Char"/>
    <w:basedOn w:val="DefaultParagraphFont"/>
    <w:link w:val="NoSpacing"/>
    <w:uiPriority w:val="1"/>
    <w:rsid w:val="00B248AD"/>
    <w:rPr>
      <w:rFonts w:eastAsiaTheme="minorEastAsia"/>
    </w:rPr>
  </w:style>
  <w:style w:type="character" w:customStyle="1" w:styleId="Heading1Char">
    <w:name w:val="Heading 1 Char"/>
    <w:basedOn w:val="DefaultParagraphFont"/>
    <w:link w:val="Heading1"/>
    <w:uiPriority w:val="9"/>
    <w:rsid w:val="00B248AD"/>
    <w:rPr>
      <w:rFonts w:asciiTheme="majorHAnsi" w:eastAsiaTheme="majorEastAsia" w:hAnsiTheme="majorHAnsi" w:cstheme="majorBidi"/>
      <w:color w:val="032348" w:themeColor="accent1" w:themeShade="BF"/>
      <w:sz w:val="32"/>
      <w:szCs w:val="32"/>
    </w:rPr>
  </w:style>
  <w:style w:type="paragraph" w:styleId="TOCHeading">
    <w:name w:val="TOC Heading"/>
    <w:basedOn w:val="Heading1"/>
    <w:next w:val="Normal"/>
    <w:uiPriority w:val="39"/>
    <w:unhideWhenUsed/>
    <w:qFormat/>
    <w:rsid w:val="00B248AD"/>
    <w:pPr>
      <w:outlineLvl w:val="9"/>
    </w:pPr>
  </w:style>
  <w:style w:type="paragraph" w:styleId="TOC1">
    <w:name w:val="toc 1"/>
    <w:basedOn w:val="Normal"/>
    <w:next w:val="Normal"/>
    <w:autoRedefine/>
    <w:uiPriority w:val="39"/>
    <w:unhideWhenUsed/>
    <w:rsid w:val="003F1958"/>
    <w:pPr>
      <w:spacing w:after="100"/>
    </w:pPr>
  </w:style>
  <w:style w:type="character" w:styleId="Hyperlink">
    <w:name w:val="Hyperlink"/>
    <w:basedOn w:val="DefaultParagraphFont"/>
    <w:uiPriority w:val="99"/>
    <w:unhideWhenUsed/>
    <w:rsid w:val="003F1958"/>
    <w:rPr>
      <w:color w:val="0D2E46" w:themeColor="hyperlink"/>
      <w:u w:val="single"/>
    </w:rPr>
  </w:style>
  <w:style w:type="character" w:customStyle="1" w:styleId="Heading2Char">
    <w:name w:val="Heading 2 Char"/>
    <w:basedOn w:val="DefaultParagraphFont"/>
    <w:link w:val="Heading2"/>
    <w:uiPriority w:val="9"/>
    <w:rsid w:val="009808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0D98"/>
    <w:rPr>
      <w:rFonts w:asciiTheme="majorHAnsi" w:eastAsiaTheme="majorEastAsia" w:hAnsiTheme="majorHAnsi" w:cstheme="majorBidi"/>
      <w:color w:val="021730" w:themeColor="accent1" w:themeShade="7F"/>
      <w:sz w:val="24"/>
      <w:szCs w:val="24"/>
    </w:rPr>
  </w:style>
  <w:style w:type="table" w:styleId="TableGrid">
    <w:name w:val="Table Grid"/>
    <w:basedOn w:val="TableNormal"/>
    <w:uiPriority w:val="39"/>
    <w:rsid w:val="0023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802"/>
    <w:pPr>
      <w:ind w:left="720"/>
      <w:contextualSpacing/>
    </w:pPr>
  </w:style>
  <w:style w:type="paragraph" w:styleId="TOC2">
    <w:name w:val="toc 2"/>
    <w:basedOn w:val="Normal"/>
    <w:next w:val="Normal"/>
    <w:autoRedefine/>
    <w:uiPriority w:val="39"/>
    <w:unhideWhenUsed/>
    <w:rsid w:val="00AA3F91"/>
    <w:pPr>
      <w:spacing w:after="100"/>
      <w:ind w:left="220"/>
    </w:pPr>
  </w:style>
  <w:style w:type="paragraph" w:styleId="TOC3">
    <w:name w:val="toc 3"/>
    <w:basedOn w:val="Normal"/>
    <w:next w:val="Normal"/>
    <w:autoRedefine/>
    <w:uiPriority w:val="39"/>
    <w:unhideWhenUsed/>
    <w:rsid w:val="00AA3F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145724">
      <w:bodyDiv w:val="1"/>
      <w:marLeft w:val="0"/>
      <w:marRight w:val="0"/>
      <w:marTop w:val="0"/>
      <w:marBottom w:val="0"/>
      <w:divBdr>
        <w:top w:val="none" w:sz="0" w:space="0" w:color="auto"/>
        <w:left w:val="none" w:sz="0" w:space="0" w:color="auto"/>
        <w:bottom w:val="none" w:sz="0" w:space="0" w:color="auto"/>
        <w:right w:val="none" w:sz="0" w:space="0" w:color="auto"/>
      </w:divBdr>
    </w:div>
    <w:div w:id="121353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59BC3-E52A-4C35-B339-FF6F2929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18</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User Manual</vt:lpstr>
    </vt:vector>
  </TitlesOfParts>
  <Company>Florida International University</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SkillCourt Backend</dc:subject>
  <dc:creator>Matt Santiago</dc:creator>
  <cp:keywords/>
  <dc:description/>
  <cp:lastModifiedBy>Andy Martinez</cp:lastModifiedBy>
  <cp:revision>39</cp:revision>
  <dcterms:created xsi:type="dcterms:W3CDTF">2015-03-01T07:16:00Z</dcterms:created>
  <dcterms:modified xsi:type="dcterms:W3CDTF">2015-04-30T14:49:00Z</dcterms:modified>
  <cp:category>Senior Project 2015</cp:category>
</cp:coreProperties>
</file>