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5E615A" w:rsidRDefault="005105A9">
          <w:pPr>
            <w:pStyle w:val="NoSpacing"/>
            <w:rPr>
              <w:rFonts w:ascii="Times New Roman" w:hAnsi="Times New Roman" w:cs="Times New Roman"/>
              <w:sz w:val="2"/>
            </w:rPr>
          </w:pPr>
        </w:p>
        <w:p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05A9" w:rsidRDefault="005105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5105A9" w:rsidRDefault="00B326E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105A9">
                                      <w:rPr>
                                        <w:color w:val="5B9BD5" w:themeColor="accent1"/>
                                        <w:sz w:val="36"/>
                                        <w:szCs w:val="36"/>
                                      </w:rPr>
                                      <w:t>Andy Martinez &amp; Matthew Santiago</w:t>
                                    </w:r>
                                  </w:sdtContent>
                                </w:sdt>
                                <w:r w:rsidR="005105A9">
                                  <w:rPr>
                                    <w:noProof/>
                                  </w:rPr>
                                  <w:t xml:space="preserve"> </w:t>
                                </w:r>
                              </w:p>
                              <w:p w:rsidR="005105A9" w:rsidRDefault="005105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05A9" w:rsidRDefault="005105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5105A9" w:rsidRDefault="00B326E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105A9">
                                <w:rPr>
                                  <w:color w:val="5B9BD5" w:themeColor="accent1"/>
                                  <w:sz w:val="36"/>
                                  <w:szCs w:val="36"/>
                                </w:rPr>
                                <w:t>Andy Martinez &amp; Matthew Santiago</w:t>
                              </w:r>
                            </w:sdtContent>
                          </w:sdt>
                          <w:r w:rsidR="005105A9">
                            <w:rPr>
                              <w:noProof/>
                            </w:rPr>
                            <w:t xml:space="preserve"> </w:t>
                          </w:r>
                        </w:p>
                        <w:p w:rsidR="005105A9" w:rsidRDefault="005105A9"/>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5A9" w:rsidRDefault="00B326E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105A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05A9" w:rsidRDefault="005105A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105A9" w:rsidRDefault="00B326E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105A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05A9" w:rsidRDefault="005105A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rsidR="009314DB" w:rsidRDefault="009314DB" w:rsidP="009314DB">
      <w:pPr>
        <w:pStyle w:val="Heading2"/>
      </w:pPr>
      <w:bookmarkStart w:id="0" w:name="_Toc410223848"/>
      <w:r>
        <w:lastRenderedPageBreak/>
        <w:t>Legal Notices</w:t>
      </w:r>
      <w:bookmarkEnd w:id="0"/>
      <w:r>
        <w:br w:type="page"/>
      </w:r>
    </w:p>
    <w:p w:rsidR="00353B26" w:rsidRDefault="00353B26" w:rsidP="00353B26">
      <w:pPr>
        <w:pStyle w:val="Heading2"/>
      </w:pPr>
      <w:bookmarkStart w:id="1" w:name="_Toc410223849"/>
      <w:r>
        <w:lastRenderedPageBreak/>
        <w:t>Abstract</w:t>
      </w:r>
      <w:bookmarkEnd w:id="1"/>
      <w:r>
        <w:br w:type="page"/>
      </w:r>
    </w:p>
    <w:p w:rsidR="009314DB" w:rsidRPr="009314DB" w:rsidRDefault="009314DB" w:rsidP="009314DB">
      <w:pPr>
        <w:pStyle w:val="TOCHeading"/>
        <w:rPr>
          <w:rStyle w:val="Heading2Char"/>
          <w:rFonts w:eastAsiaTheme="majorEastAsia"/>
          <w:color w:val="auto"/>
        </w:rPr>
      </w:pPr>
      <w:bookmarkStart w:id="2" w:name="_Toc410223850"/>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rsidR="00DE7076"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223848" w:history="1">
            <w:r w:rsidR="00DE7076" w:rsidRPr="00DD070F">
              <w:rPr>
                <w:rStyle w:val="Hyperlink"/>
                <w:noProof/>
              </w:rPr>
              <w:t>Legal Notices</w:t>
            </w:r>
            <w:r w:rsidR="00DE7076">
              <w:rPr>
                <w:noProof/>
                <w:webHidden/>
              </w:rPr>
              <w:tab/>
            </w:r>
            <w:r w:rsidR="00DE7076">
              <w:rPr>
                <w:noProof/>
                <w:webHidden/>
              </w:rPr>
              <w:fldChar w:fldCharType="begin"/>
            </w:r>
            <w:r w:rsidR="00DE7076">
              <w:rPr>
                <w:noProof/>
                <w:webHidden/>
              </w:rPr>
              <w:instrText xml:space="preserve"> PAGEREF _Toc410223848 \h </w:instrText>
            </w:r>
            <w:r w:rsidR="00DE7076">
              <w:rPr>
                <w:noProof/>
                <w:webHidden/>
              </w:rPr>
            </w:r>
            <w:r w:rsidR="00DE7076">
              <w:rPr>
                <w:noProof/>
                <w:webHidden/>
              </w:rPr>
              <w:fldChar w:fldCharType="separate"/>
            </w:r>
            <w:r w:rsidR="00DE7076">
              <w:rPr>
                <w:noProof/>
                <w:webHidden/>
              </w:rPr>
              <w:t>i</w:t>
            </w:r>
            <w:r w:rsidR="00DE7076">
              <w:rPr>
                <w:noProof/>
                <w:webHidden/>
              </w:rPr>
              <w:fldChar w:fldCharType="end"/>
            </w:r>
          </w:hyperlink>
        </w:p>
        <w:p w:rsidR="00DE7076" w:rsidRDefault="00DE7076">
          <w:pPr>
            <w:pStyle w:val="TOC2"/>
            <w:tabs>
              <w:tab w:val="right" w:leader="dot" w:pos="9350"/>
            </w:tabs>
            <w:rPr>
              <w:rFonts w:eastAsiaTheme="minorEastAsia"/>
              <w:noProof/>
            </w:rPr>
          </w:pPr>
          <w:hyperlink w:anchor="_Toc410223849" w:history="1">
            <w:r w:rsidRPr="00DD070F">
              <w:rPr>
                <w:rStyle w:val="Hyperlink"/>
                <w:noProof/>
              </w:rPr>
              <w:t>Abstract</w:t>
            </w:r>
            <w:r>
              <w:rPr>
                <w:noProof/>
                <w:webHidden/>
              </w:rPr>
              <w:tab/>
            </w:r>
            <w:r>
              <w:rPr>
                <w:noProof/>
                <w:webHidden/>
              </w:rPr>
              <w:fldChar w:fldCharType="begin"/>
            </w:r>
            <w:r>
              <w:rPr>
                <w:noProof/>
                <w:webHidden/>
              </w:rPr>
              <w:instrText xml:space="preserve"> PAGEREF _Toc410223849 \h </w:instrText>
            </w:r>
            <w:r>
              <w:rPr>
                <w:noProof/>
                <w:webHidden/>
              </w:rPr>
            </w:r>
            <w:r>
              <w:rPr>
                <w:noProof/>
                <w:webHidden/>
              </w:rPr>
              <w:fldChar w:fldCharType="separate"/>
            </w:r>
            <w:r>
              <w:rPr>
                <w:noProof/>
                <w:webHidden/>
              </w:rPr>
              <w:t>ii</w:t>
            </w:r>
            <w:r>
              <w:rPr>
                <w:noProof/>
                <w:webHidden/>
              </w:rPr>
              <w:fldChar w:fldCharType="end"/>
            </w:r>
          </w:hyperlink>
        </w:p>
        <w:p w:rsidR="00DE7076" w:rsidRDefault="00DE7076">
          <w:pPr>
            <w:pStyle w:val="TOC2"/>
            <w:tabs>
              <w:tab w:val="right" w:leader="dot" w:pos="9350"/>
            </w:tabs>
            <w:rPr>
              <w:rFonts w:eastAsiaTheme="minorEastAsia"/>
              <w:noProof/>
            </w:rPr>
          </w:pPr>
          <w:hyperlink w:anchor="_Toc410223850" w:history="1">
            <w:r w:rsidRPr="00DD070F">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_Toc410223850 \h </w:instrText>
            </w:r>
            <w:r>
              <w:rPr>
                <w:noProof/>
                <w:webHidden/>
              </w:rPr>
            </w:r>
            <w:r>
              <w:rPr>
                <w:noProof/>
                <w:webHidden/>
              </w:rPr>
              <w:fldChar w:fldCharType="separate"/>
            </w:r>
            <w:r>
              <w:rPr>
                <w:noProof/>
                <w:webHidden/>
              </w:rPr>
              <w:t>iii</w:t>
            </w:r>
            <w:r>
              <w:rPr>
                <w:noProof/>
                <w:webHidden/>
              </w:rPr>
              <w:fldChar w:fldCharType="end"/>
            </w:r>
          </w:hyperlink>
        </w:p>
        <w:p w:rsidR="00DE7076" w:rsidRDefault="00DE7076">
          <w:pPr>
            <w:pStyle w:val="TOC2"/>
            <w:tabs>
              <w:tab w:val="left" w:pos="660"/>
              <w:tab w:val="right" w:leader="dot" w:pos="9350"/>
            </w:tabs>
            <w:rPr>
              <w:rFonts w:eastAsiaTheme="minorEastAsia"/>
              <w:noProof/>
            </w:rPr>
          </w:pPr>
          <w:hyperlink w:anchor="_Toc410223851" w:history="1">
            <w:r w:rsidRPr="00DD070F">
              <w:rPr>
                <w:rStyle w:val="Hyperlink"/>
                <w:noProof/>
              </w:rPr>
              <w:t>1.</w:t>
            </w:r>
            <w:r>
              <w:rPr>
                <w:rFonts w:eastAsiaTheme="minorEastAsia"/>
                <w:noProof/>
              </w:rPr>
              <w:tab/>
            </w:r>
            <w:r w:rsidRPr="00DD070F">
              <w:rPr>
                <w:rStyle w:val="Hyperlink"/>
                <w:noProof/>
              </w:rPr>
              <w:t>Introduction</w:t>
            </w:r>
            <w:r>
              <w:rPr>
                <w:noProof/>
                <w:webHidden/>
              </w:rPr>
              <w:tab/>
            </w:r>
            <w:r>
              <w:rPr>
                <w:noProof/>
                <w:webHidden/>
              </w:rPr>
              <w:fldChar w:fldCharType="begin"/>
            </w:r>
            <w:r>
              <w:rPr>
                <w:noProof/>
                <w:webHidden/>
              </w:rPr>
              <w:instrText xml:space="preserve"> PAGEREF _Toc410223851 \h </w:instrText>
            </w:r>
            <w:r>
              <w:rPr>
                <w:noProof/>
                <w:webHidden/>
              </w:rPr>
            </w:r>
            <w:r>
              <w:rPr>
                <w:noProof/>
                <w:webHidden/>
              </w:rPr>
              <w:fldChar w:fldCharType="separate"/>
            </w:r>
            <w:r>
              <w:rPr>
                <w:noProof/>
                <w:webHidden/>
              </w:rPr>
              <w:t>1</w:t>
            </w:r>
            <w:r>
              <w:rPr>
                <w:noProof/>
                <w:webHidden/>
              </w:rPr>
              <w:fldChar w:fldCharType="end"/>
            </w:r>
          </w:hyperlink>
        </w:p>
        <w:p w:rsidR="00DE7076" w:rsidRDefault="00DE7076">
          <w:pPr>
            <w:pStyle w:val="TOC3"/>
            <w:tabs>
              <w:tab w:val="left" w:pos="1100"/>
              <w:tab w:val="right" w:leader="dot" w:pos="9350"/>
            </w:tabs>
            <w:rPr>
              <w:rFonts w:eastAsiaTheme="minorEastAsia"/>
              <w:noProof/>
            </w:rPr>
          </w:pPr>
          <w:hyperlink w:anchor="_Toc410223852" w:history="1">
            <w:r w:rsidRPr="00DD070F">
              <w:rPr>
                <w:rStyle w:val="Hyperlink"/>
                <w:noProof/>
              </w:rPr>
              <w:t>1.1</w:t>
            </w:r>
            <w:r>
              <w:rPr>
                <w:rFonts w:eastAsiaTheme="minorEastAsia"/>
                <w:noProof/>
              </w:rPr>
              <w:tab/>
            </w:r>
            <w:r w:rsidRPr="00DD070F">
              <w:rPr>
                <w:rStyle w:val="Hyperlink"/>
                <w:noProof/>
              </w:rPr>
              <w:t>Problem Definition</w:t>
            </w:r>
            <w:r>
              <w:rPr>
                <w:noProof/>
                <w:webHidden/>
              </w:rPr>
              <w:tab/>
            </w:r>
            <w:r>
              <w:rPr>
                <w:noProof/>
                <w:webHidden/>
              </w:rPr>
              <w:fldChar w:fldCharType="begin"/>
            </w:r>
            <w:r>
              <w:rPr>
                <w:noProof/>
                <w:webHidden/>
              </w:rPr>
              <w:instrText xml:space="preserve"> PAGEREF _Toc410223852 \h </w:instrText>
            </w:r>
            <w:r>
              <w:rPr>
                <w:noProof/>
                <w:webHidden/>
              </w:rPr>
            </w:r>
            <w:r>
              <w:rPr>
                <w:noProof/>
                <w:webHidden/>
              </w:rPr>
              <w:fldChar w:fldCharType="separate"/>
            </w:r>
            <w:r>
              <w:rPr>
                <w:noProof/>
                <w:webHidden/>
              </w:rPr>
              <w:t>1</w:t>
            </w:r>
            <w:r>
              <w:rPr>
                <w:noProof/>
                <w:webHidden/>
              </w:rPr>
              <w:fldChar w:fldCharType="end"/>
            </w:r>
          </w:hyperlink>
        </w:p>
        <w:p w:rsidR="00DE7076" w:rsidRDefault="00DE7076">
          <w:pPr>
            <w:pStyle w:val="TOC3"/>
            <w:tabs>
              <w:tab w:val="left" w:pos="1100"/>
              <w:tab w:val="right" w:leader="dot" w:pos="9350"/>
            </w:tabs>
            <w:rPr>
              <w:rFonts w:eastAsiaTheme="minorEastAsia"/>
              <w:noProof/>
            </w:rPr>
          </w:pPr>
          <w:hyperlink w:anchor="_Toc410223853" w:history="1">
            <w:r w:rsidRPr="00DD070F">
              <w:rPr>
                <w:rStyle w:val="Hyperlink"/>
                <w:noProof/>
              </w:rPr>
              <w:t>1.2.</w:t>
            </w:r>
            <w:r>
              <w:rPr>
                <w:rFonts w:eastAsiaTheme="minorEastAsia"/>
                <w:noProof/>
              </w:rPr>
              <w:tab/>
            </w:r>
            <w:r w:rsidRPr="00DD070F">
              <w:rPr>
                <w:rStyle w:val="Hyperlink"/>
                <w:noProof/>
              </w:rPr>
              <w:t>Background</w:t>
            </w:r>
            <w:r>
              <w:rPr>
                <w:noProof/>
                <w:webHidden/>
              </w:rPr>
              <w:tab/>
            </w:r>
            <w:r>
              <w:rPr>
                <w:noProof/>
                <w:webHidden/>
              </w:rPr>
              <w:fldChar w:fldCharType="begin"/>
            </w:r>
            <w:r>
              <w:rPr>
                <w:noProof/>
                <w:webHidden/>
              </w:rPr>
              <w:instrText xml:space="preserve"> PAGEREF _Toc410223853 \h </w:instrText>
            </w:r>
            <w:r>
              <w:rPr>
                <w:noProof/>
                <w:webHidden/>
              </w:rPr>
            </w:r>
            <w:r>
              <w:rPr>
                <w:noProof/>
                <w:webHidden/>
              </w:rPr>
              <w:fldChar w:fldCharType="separate"/>
            </w:r>
            <w:r>
              <w:rPr>
                <w:noProof/>
                <w:webHidden/>
              </w:rPr>
              <w:t>1</w:t>
            </w:r>
            <w:r>
              <w:rPr>
                <w:noProof/>
                <w:webHidden/>
              </w:rPr>
              <w:fldChar w:fldCharType="end"/>
            </w:r>
          </w:hyperlink>
        </w:p>
        <w:p w:rsidR="00DE7076" w:rsidRDefault="00DE7076">
          <w:pPr>
            <w:pStyle w:val="TOC3"/>
            <w:tabs>
              <w:tab w:val="left" w:pos="1100"/>
              <w:tab w:val="right" w:leader="dot" w:pos="9350"/>
            </w:tabs>
            <w:rPr>
              <w:rFonts w:eastAsiaTheme="minorEastAsia"/>
              <w:noProof/>
            </w:rPr>
          </w:pPr>
          <w:hyperlink w:anchor="_Toc410223854" w:history="1">
            <w:r w:rsidRPr="00DD070F">
              <w:rPr>
                <w:rStyle w:val="Hyperlink"/>
                <w:noProof/>
              </w:rPr>
              <w:t>1.3.</w:t>
            </w:r>
            <w:r>
              <w:rPr>
                <w:rFonts w:eastAsiaTheme="minorEastAsia"/>
                <w:noProof/>
              </w:rPr>
              <w:tab/>
            </w:r>
            <w:r w:rsidRPr="00DD070F">
              <w:rPr>
                <w:rStyle w:val="Hyperlink"/>
                <w:noProof/>
              </w:rPr>
              <w:t>Definitions, Acronyms, and Abbreviations</w:t>
            </w:r>
            <w:r>
              <w:rPr>
                <w:noProof/>
                <w:webHidden/>
              </w:rPr>
              <w:tab/>
            </w:r>
            <w:r>
              <w:rPr>
                <w:noProof/>
                <w:webHidden/>
              </w:rPr>
              <w:fldChar w:fldCharType="begin"/>
            </w:r>
            <w:r>
              <w:rPr>
                <w:noProof/>
                <w:webHidden/>
              </w:rPr>
              <w:instrText xml:space="preserve"> PAGEREF _Toc410223854 \h </w:instrText>
            </w:r>
            <w:r>
              <w:rPr>
                <w:noProof/>
                <w:webHidden/>
              </w:rPr>
            </w:r>
            <w:r>
              <w:rPr>
                <w:noProof/>
                <w:webHidden/>
              </w:rPr>
              <w:fldChar w:fldCharType="separate"/>
            </w:r>
            <w:r>
              <w:rPr>
                <w:noProof/>
                <w:webHidden/>
              </w:rPr>
              <w:t>1</w:t>
            </w:r>
            <w:r>
              <w:rPr>
                <w:noProof/>
                <w:webHidden/>
              </w:rPr>
              <w:fldChar w:fldCharType="end"/>
            </w:r>
          </w:hyperlink>
        </w:p>
        <w:p w:rsidR="00DE7076" w:rsidRDefault="00DE7076">
          <w:pPr>
            <w:pStyle w:val="TOC3"/>
            <w:tabs>
              <w:tab w:val="left" w:pos="1100"/>
              <w:tab w:val="right" w:leader="dot" w:pos="9350"/>
            </w:tabs>
            <w:rPr>
              <w:rFonts w:eastAsiaTheme="minorEastAsia"/>
              <w:noProof/>
            </w:rPr>
          </w:pPr>
          <w:hyperlink w:anchor="_Toc410223855" w:history="1">
            <w:r w:rsidRPr="00DD070F">
              <w:rPr>
                <w:rStyle w:val="Hyperlink"/>
                <w:noProof/>
              </w:rPr>
              <w:t>1.4.</w:t>
            </w:r>
            <w:r>
              <w:rPr>
                <w:rFonts w:eastAsiaTheme="minorEastAsia"/>
                <w:noProof/>
              </w:rPr>
              <w:tab/>
            </w:r>
            <w:r w:rsidRPr="00DD070F">
              <w:rPr>
                <w:rStyle w:val="Hyperlink"/>
                <w:noProof/>
              </w:rPr>
              <w:t>Overview of Document</w:t>
            </w:r>
            <w:r>
              <w:rPr>
                <w:noProof/>
                <w:webHidden/>
              </w:rPr>
              <w:tab/>
            </w:r>
            <w:r>
              <w:rPr>
                <w:noProof/>
                <w:webHidden/>
              </w:rPr>
              <w:fldChar w:fldCharType="begin"/>
            </w:r>
            <w:r>
              <w:rPr>
                <w:noProof/>
                <w:webHidden/>
              </w:rPr>
              <w:instrText xml:space="preserve"> PAGEREF _Toc410223855 \h </w:instrText>
            </w:r>
            <w:r>
              <w:rPr>
                <w:noProof/>
                <w:webHidden/>
              </w:rPr>
            </w:r>
            <w:r>
              <w:rPr>
                <w:noProof/>
                <w:webHidden/>
              </w:rPr>
              <w:fldChar w:fldCharType="separate"/>
            </w:r>
            <w:r>
              <w:rPr>
                <w:noProof/>
                <w:webHidden/>
              </w:rPr>
              <w:t>1</w:t>
            </w:r>
            <w:r>
              <w:rPr>
                <w:noProof/>
                <w:webHidden/>
              </w:rPr>
              <w:fldChar w:fldCharType="end"/>
            </w:r>
          </w:hyperlink>
        </w:p>
        <w:p w:rsidR="00DE7076" w:rsidRDefault="00DE7076">
          <w:pPr>
            <w:pStyle w:val="TOC2"/>
            <w:tabs>
              <w:tab w:val="right" w:leader="dot" w:pos="9350"/>
            </w:tabs>
            <w:rPr>
              <w:rFonts w:eastAsiaTheme="minorEastAsia"/>
              <w:noProof/>
            </w:rPr>
          </w:pPr>
          <w:hyperlink w:anchor="_Toc410223856" w:history="1">
            <w:r w:rsidRPr="00DD070F">
              <w:rPr>
                <w:rStyle w:val="Hyperlink"/>
                <w:noProof/>
              </w:rPr>
              <w:t>2. Feasibility Study</w:t>
            </w:r>
            <w:r>
              <w:rPr>
                <w:noProof/>
                <w:webHidden/>
              </w:rPr>
              <w:tab/>
            </w:r>
            <w:r>
              <w:rPr>
                <w:noProof/>
                <w:webHidden/>
              </w:rPr>
              <w:fldChar w:fldCharType="begin"/>
            </w:r>
            <w:r>
              <w:rPr>
                <w:noProof/>
                <w:webHidden/>
              </w:rPr>
              <w:instrText xml:space="preserve"> PAGEREF _Toc410223856 \h </w:instrText>
            </w:r>
            <w:r>
              <w:rPr>
                <w:noProof/>
                <w:webHidden/>
              </w:rPr>
            </w:r>
            <w:r>
              <w:rPr>
                <w:noProof/>
                <w:webHidden/>
              </w:rPr>
              <w:fldChar w:fldCharType="separate"/>
            </w:r>
            <w:r>
              <w:rPr>
                <w:noProof/>
                <w:webHidden/>
              </w:rPr>
              <w:t>1</w:t>
            </w:r>
            <w:r>
              <w:rPr>
                <w:noProof/>
                <w:webHidden/>
              </w:rPr>
              <w:fldChar w:fldCharType="end"/>
            </w:r>
          </w:hyperlink>
        </w:p>
        <w:p w:rsidR="00DE7076" w:rsidRDefault="00DE7076">
          <w:pPr>
            <w:pStyle w:val="TOC3"/>
            <w:tabs>
              <w:tab w:val="left" w:pos="1100"/>
              <w:tab w:val="right" w:leader="dot" w:pos="9350"/>
            </w:tabs>
            <w:rPr>
              <w:rFonts w:eastAsiaTheme="minorEastAsia"/>
              <w:noProof/>
            </w:rPr>
          </w:pPr>
          <w:hyperlink w:anchor="_Toc410223857" w:history="1">
            <w:r w:rsidRPr="00DD070F">
              <w:rPr>
                <w:rStyle w:val="Hyperlink"/>
                <w:noProof/>
              </w:rPr>
              <w:t>2.1.</w:t>
            </w:r>
            <w:r>
              <w:rPr>
                <w:rFonts w:eastAsiaTheme="minorEastAsia"/>
                <w:noProof/>
              </w:rPr>
              <w:tab/>
            </w:r>
            <w:r w:rsidRPr="00DD070F">
              <w:rPr>
                <w:rStyle w:val="Hyperlink"/>
                <w:noProof/>
              </w:rPr>
              <w:t>Description of the Current System</w:t>
            </w:r>
            <w:r>
              <w:rPr>
                <w:noProof/>
                <w:webHidden/>
              </w:rPr>
              <w:tab/>
            </w:r>
            <w:r>
              <w:rPr>
                <w:noProof/>
                <w:webHidden/>
              </w:rPr>
              <w:fldChar w:fldCharType="begin"/>
            </w:r>
            <w:r>
              <w:rPr>
                <w:noProof/>
                <w:webHidden/>
              </w:rPr>
              <w:instrText xml:space="preserve"> PAGEREF _Toc410223857 \h </w:instrText>
            </w:r>
            <w:r>
              <w:rPr>
                <w:noProof/>
                <w:webHidden/>
              </w:rPr>
            </w:r>
            <w:r>
              <w:rPr>
                <w:noProof/>
                <w:webHidden/>
              </w:rPr>
              <w:fldChar w:fldCharType="separate"/>
            </w:r>
            <w:r>
              <w:rPr>
                <w:noProof/>
                <w:webHidden/>
              </w:rPr>
              <w:t>1</w:t>
            </w:r>
            <w:r>
              <w:rPr>
                <w:noProof/>
                <w:webHidden/>
              </w:rPr>
              <w:fldChar w:fldCharType="end"/>
            </w:r>
          </w:hyperlink>
        </w:p>
        <w:p w:rsidR="00DE7076" w:rsidRDefault="00DE7076">
          <w:pPr>
            <w:pStyle w:val="TOC3"/>
            <w:tabs>
              <w:tab w:val="left" w:pos="1100"/>
              <w:tab w:val="right" w:leader="dot" w:pos="9350"/>
            </w:tabs>
            <w:rPr>
              <w:rFonts w:eastAsiaTheme="minorEastAsia"/>
              <w:noProof/>
            </w:rPr>
          </w:pPr>
          <w:hyperlink w:anchor="_Toc410223858" w:history="1">
            <w:r w:rsidRPr="00DD070F">
              <w:rPr>
                <w:rStyle w:val="Hyperlink"/>
                <w:noProof/>
              </w:rPr>
              <w:t>2.2.</w:t>
            </w:r>
            <w:r>
              <w:rPr>
                <w:rFonts w:eastAsiaTheme="minorEastAsia"/>
                <w:noProof/>
              </w:rPr>
              <w:tab/>
            </w:r>
            <w:r w:rsidRPr="00DD070F">
              <w:rPr>
                <w:rStyle w:val="Hyperlink"/>
                <w:noProof/>
              </w:rPr>
              <w:t>Purpose of New System</w:t>
            </w:r>
            <w:r>
              <w:rPr>
                <w:noProof/>
                <w:webHidden/>
              </w:rPr>
              <w:tab/>
            </w:r>
            <w:r>
              <w:rPr>
                <w:noProof/>
                <w:webHidden/>
              </w:rPr>
              <w:fldChar w:fldCharType="begin"/>
            </w:r>
            <w:r>
              <w:rPr>
                <w:noProof/>
                <w:webHidden/>
              </w:rPr>
              <w:instrText xml:space="preserve"> PAGEREF _Toc410223858 \h </w:instrText>
            </w:r>
            <w:r>
              <w:rPr>
                <w:noProof/>
                <w:webHidden/>
              </w:rPr>
            </w:r>
            <w:r>
              <w:rPr>
                <w:noProof/>
                <w:webHidden/>
              </w:rPr>
              <w:fldChar w:fldCharType="separate"/>
            </w:r>
            <w:r>
              <w:rPr>
                <w:noProof/>
                <w:webHidden/>
              </w:rPr>
              <w:t>1</w:t>
            </w:r>
            <w:r>
              <w:rPr>
                <w:noProof/>
                <w:webHidden/>
              </w:rPr>
              <w:fldChar w:fldCharType="end"/>
            </w:r>
          </w:hyperlink>
        </w:p>
        <w:p w:rsidR="00DE7076" w:rsidRDefault="00DE7076">
          <w:pPr>
            <w:pStyle w:val="TOC3"/>
            <w:tabs>
              <w:tab w:val="left" w:pos="1100"/>
              <w:tab w:val="right" w:leader="dot" w:pos="9350"/>
            </w:tabs>
            <w:rPr>
              <w:rFonts w:eastAsiaTheme="minorEastAsia"/>
              <w:noProof/>
            </w:rPr>
          </w:pPr>
          <w:hyperlink w:anchor="_Toc410223859" w:history="1">
            <w:r w:rsidRPr="00DD070F">
              <w:rPr>
                <w:rStyle w:val="Hyperlink"/>
                <w:noProof/>
              </w:rPr>
              <w:t>2.3.</w:t>
            </w:r>
            <w:r>
              <w:rPr>
                <w:rFonts w:eastAsiaTheme="minorEastAsia"/>
                <w:noProof/>
              </w:rPr>
              <w:tab/>
            </w:r>
            <w:r w:rsidRPr="00DD070F">
              <w:rPr>
                <w:rStyle w:val="Hyperlink"/>
                <w:noProof/>
              </w:rPr>
              <w:t>High Level Definition of User Requirements</w:t>
            </w:r>
            <w:r>
              <w:rPr>
                <w:noProof/>
                <w:webHidden/>
              </w:rPr>
              <w:tab/>
            </w:r>
            <w:r>
              <w:rPr>
                <w:noProof/>
                <w:webHidden/>
              </w:rPr>
              <w:fldChar w:fldCharType="begin"/>
            </w:r>
            <w:r>
              <w:rPr>
                <w:noProof/>
                <w:webHidden/>
              </w:rPr>
              <w:instrText xml:space="preserve"> PAGEREF _Toc410223859 \h </w:instrText>
            </w:r>
            <w:r>
              <w:rPr>
                <w:noProof/>
                <w:webHidden/>
              </w:rPr>
            </w:r>
            <w:r>
              <w:rPr>
                <w:noProof/>
                <w:webHidden/>
              </w:rPr>
              <w:fldChar w:fldCharType="separate"/>
            </w:r>
            <w:r>
              <w:rPr>
                <w:noProof/>
                <w:webHidden/>
              </w:rPr>
              <w:t>1</w:t>
            </w:r>
            <w:r>
              <w:rPr>
                <w:noProof/>
                <w:webHidden/>
              </w:rPr>
              <w:fldChar w:fldCharType="end"/>
            </w:r>
          </w:hyperlink>
        </w:p>
        <w:p w:rsidR="00DE7076" w:rsidRDefault="00DE7076">
          <w:pPr>
            <w:pStyle w:val="TOC3"/>
            <w:tabs>
              <w:tab w:val="left" w:pos="1100"/>
              <w:tab w:val="right" w:leader="dot" w:pos="9350"/>
            </w:tabs>
            <w:rPr>
              <w:rFonts w:eastAsiaTheme="minorEastAsia"/>
              <w:noProof/>
            </w:rPr>
          </w:pPr>
          <w:hyperlink w:anchor="_Toc410223860" w:history="1">
            <w:r w:rsidRPr="00DD070F">
              <w:rPr>
                <w:rStyle w:val="Hyperlink"/>
                <w:noProof/>
              </w:rPr>
              <w:t>2.4.</w:t>
            </w:r>
            <w:r>
              <w:rPr>
                <w:rFonts w:eastAsiaTheme="minorEastAsia"/>
                <w:noProof/>
              </w:rPr>
              <w:tab/>
            </w:r>
            <w:r w:rsidRPr="00DD070F">
              <w:rPr>
                <w:rStyle w:val="Hyperlink"/>
                <w:noProof/>
              </w:rPr>
              <w:t>Alternative Solutions</w:t>
            </w:r>
            <w:r>
              <w:rPr>
                <w:noProof/>
                <w:webHidden/>
              </w:rPr>
              <w:tab/>
            </w:r>
            <w:r>
              <w:rPr>
                <w:noProof/>
                <w:webHidden/>
              </w:rPr>
              <w:fldChar w:fldCharType="begin"/>
            </w:r>
            <w:r>
              <w:rPr>
                <w:noProof/>
                <w:webHidden/>
              </w:rPr>
              <w:instrText xml:space="preserve"> PAGEREF _Toc410223860 \h </w:instrText>
            </w:r>
            <w:r>
              <w:rPr>
                <w:noProof/>
                <w:webHidden/>
              </w:rPr>
            </w:r>
            <w:r>
              <w:rPr>
                <w:noProof/>
                <w:webHidden/>
              </w:rPr>
              <w:fldChar w:fldCharType="separate"/>
            </w:r>
            <w:r>
              <w:rPr>
                <w:noProof/>
                <w:webHidden/>
              </w:rPr>
              <w:t>1</w:t>
            </w:r>
            <w:r>
              <w:rPr>
                <w:noProof/>
                <w:webHidden/>
              </w:rPr>
              <w:fldChar w:fldCharType="end"/>
            </w:r>
          </w:hyperlink>
        </w:p>
        <w:p w:rsidR="00DE7076" w:rsidRDefault="00DE7076">
          <w:pPr>
            <w:pStyle w:val="TOC3"/>
            <w:tabs>
              <w:tab w:val="left" w:pos="1100"/>
              <w:tab w:val="right" w:leader="dot" w:pos="9350"/>
            </w:tabs>
            <w:rPr>
              <w:rFonts w:eastAsiaTheme="minorEastAsia"/>
              <w:noProof/>
            </w:rPr>
          </w:pPr>
          <w:hyperlink w:anchor="_Toc410223861" w:history="1">
            <w:r w:rsidRPr="00DD070F">
              <w:rPr>
                <w:rStyle w:val="Hyperlink"/>
                <w:noProof/>
              </w:rPr>
              <w:t>2.5.</w:t>
            </w:r>
            <w:r>
              <w:rPr>
                <w:rFonts w:eastAsiaTheme="minorEastAsia"/>
                <w:noProof/>
              </w:rPr>
              <w:tab/>
            </w:r>
            <w:r w:rsidRPr="00DD070F">
              <w:rPr>
                <w:rStyle w:val="Hyperlink"/>
                <w:noProof/>
              </w:rPr>
              <w:t>Recommendations</w:t>
            </w:r>
            <w:r>
              <w:rPr>
                <w:noProof/>
                <w:webHidden/>
              </w:rPr>
              <w:tab/>
            </w:r>
            <w:r>
              <w:rPr>
                <w:noProof/>
                <w:webHidden/>
              </w:rPr>
              <w:fldChar w:fldCharType="begin"/>
            </w:r>
            <w:r>
              <w:rPr>
                <w:noProof/>
                <w:webHidden/>
              </w:rPr>
              <w:instrText xml:space="preserve"> PAGEREF _Toc410223861 \h </w:instrText>
            </w:r>
            <w:r>
              <w:rPr>
                <w:noProof/>
                <w:webHidden/>
              </w:rPr>
            </w:r>
            <w:r>
              <w:rPr>
                <w:noProof/>
                <w:webHidden/>
              </w:rPr>
              <w:fldChar w:fldCharType="separate"/>
            </w:r>
            <w:r>
              <w:rPr>
                <w:noProof/>
                <w:webHidden/>
              </w:rPr>
              <w:t>2</w:t>
            </w:r>
            <w:r>
              <w:rPr>
                <w:noProof/>
                <w:webHidden/>
              </w:rPr>
              <w:fldChar w:fldCharType="end"/>
            </w:r>
          </w:hyperlink>
        </w:p>
        <w:p w:rsidR="009314DB" w:rsidRDefault="009314DB">
          <w:r>
            <w:rPr>
              <w:b/>
              <w:bCs/>
              <w:noProof/>
            </w:rPr>
            <w:fldChar w:fldCharType="end"/>
          </w:r>
        </w:p>
      </w:sdtContent>
    </w:sdt>
    <w:p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rsidR="00343BC1" w:rsidRPr="00EE09F8" w:rsidRDefault="00353B26" w:rsidP="008C7041">
      <w:pPr>
        <w:pStyle w:val="Heading2"/>
        <w:numPr>
          <w:ilvl w:val="0"/>
          <w:numId w:val="3"/>
        </w:numPr>
        <w:ind w:left="360"/>
        <w:rPr>
          <w:rStyle w:val="Heading2Char"/>
          <w:rFonts w:eastAsiaTheme="majorEastAsia"/>
          <w:b/>
          <w:bCs/>
        </w:rPr>
      </w:pPr>
      <w:bookmarkStart w:id="3" w:name="_Toc410223851"/>
      <w:r w:rsidRPr="00EE09F8">
        <w:rPr>
          <w:rStyle w:val="Heading2Char"/>
          <w:rFonts w:eastAsiaTheme="minorHAnsi"/>
          <w:b/>
          <w:bCs/>
        </w:rPr>
        <w:lastRenderedPageBreak/>
        <w:t>Introduction</w:t>
      </w:r>
      <w:bookmarkEnd w:id="3"/>
    </w:p>
    <w:p w:rsidR="00353B26" w:rsidRPr="00353B26" w:rsidRDefault="008C7041" w:rsidP="00DE7076">
      <w:pPr>
        <w:pStyle w:val="Heading3"/>
        <w:ind w:left="900" w:hanging="540"/>
      </w:pPr>
      <w:bookmarkStart w:id="4" w:name="_Toc410223852"/>
      <w:r>
        <w:t>1.1</w:t>
      </w:r>
      <w:r>
        <w:tab/>
      </w:r>
      <w:r w:rsidR="00353B26" w:rsidRPr="00353B26">
        <w:t>Problem Definition</w:t>
      </w:r>
      <w:bookmarkEnd w:id="4"/>
    </w:p>
    <w:p w:rsidR="008C7041" w:rsidRDefault="008C7041" w:rsidP="00DE7076">
      <w:pPr>
        <w:pStyle w:val="Heading3"/>
        <w:numPr>
          <w:ilvl w:val="1"/>
          <w:numId w:val="3"/>
        </w:numPr>
        <w:ind w:left="900" w:hanging="540"/>
      </w:pPr>
      <w:bookmarkStart w:id="5" w:name="_Toc410223853"/>
      <w:r>
        <w:t>Background</w:t>
      </w:r>
      <w:bookmarkEnd w:id="5"/>
    </w:p>
    <w:p w:rsidR="004E22A6" w:rsidRPr="00BE11AC" w:rsidRDefault="00BE11AC" w:rsidP="00BE11A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Very few platforms that offer a similar experience to what SkillCourt will offer are in existence day.  Most of our research for the system comes from our Product Owner who is also a soccer coach.  </w:t>
      </w:r>
    </w:p>
    <w:p w:rsidR="008C7041" w:rsidRDefault="004E22A6" w:rsidP="00DE7076">
      <w:pPr>
        <w:pStyle w:val="Heading3"/>
        <w:numPr>
          <w:ilvl w:val="1"/>
          <w:numId w:val="3"/>
        </w:numPr>
        <w:ind w:left="900" w:hanging="540"/>
      </w:pPr>
      <w:bookmarkStart w:id="6" w:name="_Toc410223854"/>
      <w:r>
        <w:t>Definitions, Acronyms, and Abbreviations</w:t>
      </w:r>
      <w:bookmarkEnd w:id="6"/>
    </w:p>
    <w:p w:rsidR="00DE7076" w:rsidRDefault="00DE7076" w:rsidP="00DE7076">
      <w:pPr>
        <w:pStyle w:val="Heading4"/>
        <w:ind w:left="1440" w:hanging="720"/>
      </w:pPr>
      <w:r>
        <w:t>1.3.1</w:t>
      </w:r>
      <w:r>
        <w:tab/>
        <w:t>Acronyms</w:t>
      </w:r>
    </w:p>
    <w:p w:rsidR="00DE7076" w:rsidRPr="00DE7076" w:rsidRDefault="00DE7076" w:rsidP="00DE7076">
      <w:pPr>
        <w:ind w:left="720" w:firstLine="720"/>
      </w:pPr>
    </w:p>
    <w:p w:rsidR="00DE7076" w:rsidRDefault="00DE7076" w:rsidP="00DE7076">
      <w:pPr>
        <w:pStyle w:val="Heading4"/>
        <w:ind w:left="1440" w:hanging="720"/>
      </w:pPr>
      <w:r>
        <w:t>1.3.2</w:t>
      </w:r>
      <w:r>
        <w:tab/>
        <w:t>Definitions</w:t>
      </w:r>
    </w:p>
    <w:p w:rsidR="004E22A6" w:rsidRPr="004E22A6" w:rsidRDefault="004E22A6" w:rsidP="00DE7076">
      <w:pPr>
        <w:ind w:left="720" w:firstLine="720"/>
      </w:pPr>
    </w:p>
    <w:p w:rsidR="008C7041" w:rsidRDefault="004E22A6" w:rsidP="00DE7076">
      <w:pPr>
        <w:pStyle w:val="Heading3"/>
        <w:ind w:left="900" w:hanging="540"/>
      </w:pPr>
      <w:bookmarkStart w:id="7" w:name="_Toc410223855"/>
      <w:r>
        <w:t>1.4.</w:t>
      </w:r>
      <w:r>
        <w:tab/>
        <w:t>Overview of Document</w:t>
      </w:r>
      <w:bookmarkEnd w:id="7"/>
    </w:p>
    <w:p w:rsidR="004E22A6" w:rsidRPr="004E22A6" w:rsidRDefault="004E22A6" w:rsidP="00DE7076">
      <w:pPr>
        <w:ind w:left="360" w:firstLine="720"/>
      </w:pPr>
    </w:p>
    <w:p w:rsidR="004E22A6" w:rsidRDefault="004E22A6" w:rsidP="004E22A6">
      <w:pPr>
        <w:pStyle w:val="Heading2"/>
        <w:ind w:left="360" w:hanging="360"/>
      </w:pPr>
      <w:bookmarkStart w:id="8" w:name="_Toc410223856"/>
      <w:r>
        <w:t>2. Feasibility Study</w:t>
      </w:r>
      <w:bookmarkEnd w:id="8"/>
    </w:p>
    <w:p w:rsidR="004E22A6" w:rsidRDefault="004E22A6" w:rsidP="00DE7076">
      <w:pPr>
        <w:pStyle w:val="Heading3"/>
        <w:ind w:left="900" w:hanging="540"/>
      </w:pPr>
      <w:bookmarkStart w:id="9" w:name="_Toc410223857"/>
      <w:r>
        <w:t>2.1.</w:t>
      </w:r>
      <w:r>
        <w:tab/>
        <w:t>Description of the Current System</w:t>
      </w:r>
      <w:bookmarkEnd w:id="9"/>
    </w:p>
    <w:p w:rsid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rsidR="004E22A6" w:rsidRDefault="004E22A6" w:rsidP="00DE7076">
      <w:pPr>
        <w:pStyle w:val="Heading3"/>
        <w:ind w:left="900" w:hanging="540"/>
      </w:pPr>
      <w:bookmarkStart w:id="10" w:name="_Toc410223858"/>
      <w:r>
        <w:t>2.2.</w:t>
      </w:r>
      <w:r>
        <w:tab/>
        <w:t>Purpose of New System</w:t>
      </w:r>
      <w:bookmarkEnd w:id="10"/>
    </w:p>
    <w:p w:rsidR="00DE7076" w:rsidRDefault="00EC40B1" w:rsidP="00EC40B1">
      <w:pPr>
        <w:spacing w:after="0" w:line="480" w:lineRule="auto"/>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SkillCourt attempts to overhaul this outdated method by creating an environment which will monitor your progress and offer an arena for furthering your capabilities as a soccer player.  </w:t>
      </w:r>
      <w:r>
        <w:rPr>
          <w:rFonts w:ascii="Times New Roman" w:eastAsia="Times New Roman" w:hAnsi="Times New Roman" w:cs="Times New Roman"/>
          <w:color w:val="000000"/>
          <w:sz w:val="24"/>
          <w:szCs w:val="24"/>
        </w:rPr>
        <w:t xml:space="preserve">By adding features such as </w:t>
      </w:r>
      <w:r>
        <w:rPr>
          <w:rFonts w:ascii="Times New Roman" w:eastAsia="Times New Roman" w:hAnsi="Times New Roman" w:cs="Times New Roman"/>
          <w:color w:val="000000"/>
          <w:sz w:val="24"/>
          <w:szCs w:val="24"/>
        </w:rPr>
        <w:t xml:space="preserve">personalized progress analysis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specialized skill training </w:t>
      </w:r>
      <w:r>
        <w:rPr>
          <w:rFonts w:ascii="Times New Roman" w:eastAsia="Times New Roman" w:hAnsi="Times New Roman" w:cs="Times New Roman"/>
          <w:color w:val="000000"/>
          <w:sz w:val="24"/>
          <w:szCs w:val="24"/>
        </w:rPr>
        <w:t xml:space="preserve">along </w:t>
      </w:r>
      <w:r>
        <w:rPr>
          <w:rFonts w:ascii="Times New Roman" w:eastAsia="Times New Roman" w:hAnsi="Times New Roman" w:cs="Times New Roman"/>
          <w:color w:val="000000"/>
          <w:sz w:val="24"/>
          <w:szCs w:val="24"/>
        </w:rPr>
        <w:lastRenderedPageBreak/>
        <w:t xml:space="preserve">with the ease of access and the portability that SkillCourt pads offer, SkillCourt brings a whole new level of training for Soccer, and possibly even more sports.  </w:t>
      </w:r>
    </w:p>
    <w:p w:rsid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SkillCourt saves data from a player’s interaction with the system and analyzes it to present a visual representation of a player’s strengths, weaknesses, and progress throughout their training.  These allow a player to be able to focus on what they need to </w:t>
      </w:r>
      <w:r w:rsidR="00ED395B">
        <w:rPr>
          <w:rFonts w:ascii="Times New Roman" w:eastAsia="Times New Roman" w:hAnsi="Times New Roman" w:cs="Times New Roman"/>
          <w:color w:val="000000"/>
          <w:sz w:val="24"/>
          <w:szCs w:val="24"/>
        </w:rPr>
        <w:t>learn conditioning the player to become better overall.</w:t>
      </w:r>
    </w:p>
    <w:p w:rsidR="00EC40B1" w:rsidRP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SkillCourt’s specialized skill training will offer users access to routines designed to train specific skills for soccer.  </w:t>
      </w:r>
      <w:r w:rsidR="00ED395B">
        <w:rPr>
          <w:rFonts w:ascii="Times New Roman" w:eastAsia="Times New Roman" w:hAnsi="Times New Roman" w:cs="Times New Roman"/>
          <w:color w:val="000000"/>
          <w:sz w:val="24"/>
          <w:szCs w:val="24"/>
        </w:rPr>
        <w:t>Along with the analyzed data, a player can choose skills they feel they need to work on.  Ranging from Accuracy to Speed, a player will find a plethora of cognitive skills related to soccer being offered by SkillCourt.</w:t>
      </w:r>
      <w:bookmarkStart w:id="11" w:name="_GoBack"/>
      <w:bookmarkEnd w:id="11"/>
    </w:p>
    <w:p w:rsidR="004E22A6" w:rsidRDefault="004E22A6" w:rsidP="00DE7076">
      <w:pPr>
        <w:pStyle w:val="Heading3"/>
        <w:ind w:left="900" w:hanging="540"/>
      </w:pPr>
      <w:bookmarkStart w:id="12" w:name="_Toc410223859"/>
      <w:r>
        <w:t>2.3.</w:t>
      </w:r>
      <w:r>
        <w:tab/>
        <w:t>High Level Definition of User Requirements</w:t>
      </w:r>
      <w:bookmarkEnd w:id="12"/>
    </w:p>
    <w:p w:rsidR="004E22A6" w:rsidRPr="004E22A6" w:rsidRDefault="004E22A6" w:rsidP="00DE7076">
      <w:pPr>
        <w:ind w:left="720" w:firstLine="720"/>
      </w:pPr>
    </w:p>
    <w:p w:rsidR="004E22A6" w:rsidRDefault="004E22A6" w:rsidP="004E22A6">
      <w:pPr>
        <w:pStyle w:val="Heading3"/>
        <w:ind w:left="720"/>
      </w:pPr>
      <w:bookmarkStart w:id="13" w:name="_Toc410223860"/>
      <w:r>
        <w:t>2.4.</w:t>
      </w:r>
      <w:r>
        <w:tab/>
        <w:t>Alternative Solutions</w:t>
      </w:r>
      <w:bookmarkEnd w:id="13"/>
    </w:p>
    <w:p w:rsidR="004E22A6" w:rsidRDefault="004E22A6" w:rsidP="004E22A6">
      <w:pPr>
        <w:pStyle w:val="Heading4"/>
        <w:ind w:left="1440"/>
      </w:pPr>
      <w:r>
        <w:t>2.4.1.</w:t>
      </w:r>
      <w:r>
        <w:tab/>
        <w:t>Description of Alternatives</w:t>
      </w:r>
    </w:p>
    <w:p w:rsidR="004E22A6" w:rsidRPr="004E22A6" w:rsidRDefault="004E22A6" w:rsidP="004E22A6">
      <w:pPr>
        <w:ind w:left="1440"/>
      </w:pPr>
    </w:p>
    <w:p w:rsidR="004E22A6" w:rsidRDefault="004E22A6" w:rsidP="004E22A6">
      <w:pPr>
        <w:pStyle w:val="Heading4"/>
        <w:ind w:left="1440"/>
      </w:pPr>
      <w:r>
        <w:t>2.4.2.</w:t>
      </w:r>
      <w:r>
        <w:tab/>
        <w:t>Selection Criteria</w:t>
      </w:r>
    </w:p>
    <w:p w:rsidR="004E22A6" w:rsidRPr="004E22A6" w:rsidRDefault="004E22A6" w:rsidP="004E22A6">
      <w:pPr>
        <w:ind w:left="1440"/>
      </w:pPr>
    </w:p>
    <w:p w:rsidR="004E22A6" w:rsidRDefault="004E22A6" w:rsidP="004E22A6">
      <w:pPr>
        <w:pStyle w:val="Heading4"/>
        <w:ind w:left="1440"/>
      </w:pPr>
      <w:r>
        <w:t>2.4.3.</w:t>
      </w:r>
      <w:r>
        <w:tab/>
        <w:t>Analysis of Alternatives</w:t>
      </w:r>
    </w:p>
    <w:p w:rsidR="004E22A6" w:rsidRPr="004E22A6" w:rsidRDefault="004E22A6" w:rsidP="004E22A6">
      <w:pPr>
        <w:ind w:left="1440"/>
      </w:pPr>
    </w:p>
    <w:p w:rsidR="004E22A6" w:rsidRDefault="004E22A6" w:rsidP="004E22A6">
      <w:pPr>
        <w:pStyle w:val="Heading3"/>
        <w:ind w:left="720"/>
      </w:pPr>
      <w:bookmarkStart w:id="14" w:name="_Toc410223861"/>
      <w:r>
        <w:t>2.5.</w:t>
      </w:r>
      <w:r>
        <w:tab/>
        <w:t>Recommendations</w:t>
      </w:r>
      <w:bookmarkEnd w:id="14"/>
    </w:p>
    <w:p w:rsidR="004E22A6" w:rsidRPr="004E22A6" w:rsidRDefault="004E22A6" w:rsidP="00DE7076">
      <w:pPr>
        <w:ind w:left="720" w:firstLine="720"/>
      </w:pPr>
    </w:p>
    <w:p w:rsidR="005E615A" w:rsidRPr="00DE7076" w:rsidRDefault="00343BC1" w:rsidP="00DE7076">
      <w:pPr>
        <w:pStyle w:val="ListParagraph"/>
        <w:spacing w:after="0" w:line="480" w:lineRule="auto"/>
        <w:ind w:left="0"/>
        <w:jc w:val="both"/>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 xml:space="preserve">This project </w:t>
      </w:r>
      <w:r w:rsidR="005E615A" w:rsidRPr="005E615A">
        <w:rPr>
          <w:rFonts w:ascii="Times New Roman" w:eastAsia="Times New Roman" w:hAnsi="Times New Roman" w:cs="Times New Roman"/>
          <w:color w:val="000000"/>
          <w:sz w:val="24"/>
          <w:szCs w:val="24"/>
        </w:rPr>
        <w:t>will consist of creating the back-</w:t>
      </w:r>
      <w:r w:rsidRPr="005E615A">
        <w:rPr>
          <w:rFonts w:ascii="Times New Roman" w:eastAsia="Times New Roman" w:hAnsi="Times New Roman" w:cs="Times New Roman"/>
          <w:color w:val="000000"/>
          <w:sz w:val="24"/>
          <w:szCs w:val="24"/>
        </w:rPr>
        <w:t xml:space="preserve">end for </w:t>
      </w:r>
      <w:r w:rsidR="005E615A" w:rsidRPr="005E615A">
        <w:rPr>
          <w:rFonts w:ascii="Times New Roman" w:eastAsia="Times New Roman" w:hAnsi="Times New Roman" w:cs="Times New Roman"/>
          <w:color w:val="000000"/>
          <w:sz w:val="24"/>
          <w:szCs w:val="24"/>
        </w:rPr>
        <w:t xml:space="preserve">SkillCourt, an activity which uses pressure sensitive pads to help create </w:t>
      </w:r>
      <w:r w:rsidR="005E615A">
        <w:rPr>
          <w:rFonts w:ascii="Times New Roman" w:eastAsia="Times New Roman" w:hAnsi="Times New Roman" w:cs="Times New Roman"/>
          <w:color w:val="000000"/>
          <w:sz w:val="24"/>
          <w:szCs w:val="24"/>
        </w:rPr>
        <w:t xml:space="preserve">a </w:t>
      </w:r>
      <w:r w:rsidR="005E615A" w:rsidRPr="005E615A">
        <w:rPr>
          <w:rFonts w:ascii="Times New Roman" w:eastAsia="Times New Roman" w:hAnsi="Times New Roman" w:cs="Times New Roman"/>
          <w:color w:val="000000"/>
          <w:sz w:val="24"/>
          <w:szCs w:val="24"/>
        </w:rPr>
        <w:t xml:space="preserve">measurement and a guide for soccer </w:t>
      </w:r>
      <w:r w:rsidR="005E615A">
        <w:rPr>
          <w:rFonts w:ascii="Times New Roman" w:eastAsia="Times New Roman" w:hAnsi="Times New Roman" w:cs="Times New Roman"/>
          <w:color w:val="000000"/>
          <w:sz w:val="24"/>
          <w:szCs w:val="24"/>
        </w:rPr>
        <w:t>training</w:t>
      </w:r>
      <w:r w:rsidR="005E615A" w:rsidRPr="005E615A">
        <w:rPr>
          <w:rFonts w:ascii="Times New Roman" w:eastAsia="Times New Roman" w:hAnsi="Times New Roman" w:cs="Times New Roman"/>
          <w:color w:val="000000"/>
          <w:sz w:val="24"/>
          <w:szCs w:val="24"/>
        </w:rPr>
        <w:t xml:space="preserve">.  This includes developing an interface for accessing SkillCourt, creating programs that SkillCourt players will use for training, and parsing data from games to create visuals for player review.  Also, since the pressure sensitive pads </w:t>
      </w:r>
      <w:r w:rsidR="005E615A">
        <w:rPr>
          <w:rFonts w:ascii="Times New Roman" w:eastAsia="Times New Roman" w:hAnsi="Times New Roman" w:cs="Times New Roman"/>
          <w:color w:val="000000"/>
          <w:sz w:val="24"/>
          <w:szCs w:val="24"/>
        </w:rPr>
        <w:t xml:space="preserve">for SkillCourt </w:t>
      </w:r>
      <w:r w:rsidR="005E615A" w:rsidRPr="005E615A">
        <w:rPr>
          <w:rFonts w:ascii="Times New Roman" w:eastAsia="Times New Roman" w:hAnsi="Times New Roman" w:cs="Times New Roman"/>
          <w:color w:val="000000"/>
          <w:sz w:val="24"/>
          <w:szCs w:val="24"/>
        </w:rPr>
        <w:t xml:space="preserve">are still in development, we will </w:t>
      </w:r>
      <w:r w:rsidR="005E615A">
        <w:rPr>
          <w:rFonts w:ascii="Times New Roman" w:eastAsia="Times New Roman" w:hAnsi="Times New Roman" w:cs="Times New Roman"/>
          <w:color w:val="000000"/>
          <w:sz w:val="24"/>
          <w:szCs w:val="24"/>
        </w:rPr>
        <w:t>need to create</w:t>
      </w:r>
      <w:r w:rsidR="005E615A" w:rsidRPr="005E615A">
        <w:rPr>
          <w:rFonts w:ascii="Times New Roman" w:eastAsia="Times New Roman" w:hAnsi="Times New Roman" w:cs="Times New Roman"/>
          <w:color w:val="000000"/>
          <w:sz w:val="24"/>
          <w:szCs w:val="24"/>
        </w:rPr>
        <w:t xml:space="preserve"> a pad-</w:t>
      </w:r>
      <w:r w:rsidR="005E615A" w:rsidRPr="005E615A">
        <w:rPr>
          <w:rFonts w:ascii="Times New Roman" w:eastAsia="Times New Roman" w:hAnsi="Times New Roman" w:cs="Times New Roman"/>
          <w:color w:val="000000"/>
          <w:sz w:val="24"/>
          <w:szCs w:val="24"/>
        </w:rPr>
        <w:lastRenderedPageBreak/>
        <w:t>simulator which will simulate the pads for testing and showcasing purposes.</w:t>
      </w:r>
      <w:r w:rsidR="00DE7076">
        <w:rPr>
          <w:rFonts w:ascii="Times New Roman" w:eastAsia="Times New Roman" w:hAnsi="Times New Roman" w:cs="Times New Roman"/>
          <w:color w:val="000000"/>
          <w:sz w:val="24"/>
          <w:szCs w:val="24"/>
        </w:rPr>
        <w:br/>
      </w:r>
      <w:r w:rsidR="00DE7076">
        <w:rPr>
          <w:rStyle w:val="Heading2Char"/>
          <w:rFonts w:eastAsiaTheme="minorHAnsi"/>
          <w:b w:val="0"/>
          <w:sz w:val="22"/>
          <w:szCs w:val="22"/>
        </w:rPr>
        <w:t>The Current Analysis-Currently</w:t>
      </w:r>
      <w:r w:rsidR="005E615A">
        <w:t xml:space="preserve">, soccer training involves a lot of on-field practice, but offers no physical way to track progress.  </w:t>
      </w:r>
      <w:r w:rsidR="00353B26">
        <w:t xml:space="preserve">In fact, most sports do not offer a guided methodology for tracking progress or attempts to offer skill specific training. </w:t>
      </w:r>
      <w:r w:rsidR="005E615A">
        <w:t xml:space="preserve">SkillCourt attempts to overhaul this outdated method by creating an environment which will monitor your progress and offer </w:t>
      </w:r>
      <w:r w:rsidR="00353B26">
        <w:t xml:space="preserve">an arena for furthering your capabilities as a soccer player.  In the future, SkillCourt may also provide this outlet for other sports as well, such as Tennis, Racquetball, and (IDK???).  </w:t>
      </w:r>
    </w:p>
    <w:p w:rsidR="00523C14" w:rsidRPr="005E615A" w:rsidRDefault="00B326E8">
      <w:pPr>
        <w:rPr>
          <w:rFonts w:ascii="Times New Roman" w:hAnsi="Times New Roman" w:cs="Times New Roman"/>
        </w:rPr>
      </w:pPr>
    </w:p>
    <w:sectPr w:rsidR="00523C14" w:rsidRPr="005E615A" w:rsidSect="00C06E85">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6E8" w:rsidRDefault="00B326E8" w:rsidP="00C06E85">
      <w:pPr>
        <w:spacing w:after="0" w:line="240" w:lineRule="auto"/>
      </w:pPr>
      <w:r>
        <w:separator/>
      </w:r>
    </w:p>
  </w:endnote>
  <w:endnote w:type="continuationSeparator" w:id="0">
    <w:p w:rsidR="00B326E8" w:rsidRDefault="00B326E8"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6E8" w:rsidRDefault="00B326E8" w:rsidP="00C06E85">
      <w:pPr>
        <w:spacing w:after="0" w:line="240" w:lineRule="auto"/>
      </w:pPr>
      <w:r>
        <w:separator/>
      </w:r>
    </w:p>
  </w:footnote>
  <w:footnote w:type="continuationSeparator" w:id="0">
    <w:p w:rsidR="00B326E8" w:rsidRDefault="00B326E8"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MERGEFORMAT </w:instrText>
        </w:r>
        <w:r>
          <w:fldChar w:fldCharType="separate"/>
        </w:r>
        <w:r w:rsidR="00ED395B">
          <w:rPr>
            <w:noProof/>
          </w:rPr>
          <w:t xml:space="preserve"> </w:t>
        </w:r>
        <w:r>
          <w:rPr>
            <w:noProof/>
          </w:rPr>
          <w:fldChar w:fldCharType="end"/>
        </w:r>
      </w:p>
    </w:sdtContent>
  </w:sdt>
  <w:p w:rsidR="00C06E85" w:rsidRDefault="00C06E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C06E85" w:rsidRDefault="00C06E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Arabic  \* MERGEFORMAT </w:instrText>
        </w:r>
        <w:r>
          <w:fldChar w:fldCharType="separate"/>
        </w:r>
        <w:r w:rsidR="00ED395B">
          <w:rPr>
            <w:noProof/>
          </w:rPr>
          <w:t>3</w:t>
        </w:r>
        <w:r>
          <w:fldChar w:fldCharType="end"/>
        </w:r>
      </w:p>
    </w:sdtContent>
  </w:sdt>
  <w:p w:rsidR="00C06E85" w:rsidRDefault="00C06E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1E003B"/>
    <w:rsid w:val="00343BC1"/>
    <w:rsid w:val="00353B26"/>
    <w:rsid w:val="004E22A6"/>
    <w:rsid w:val="005105A9"/>
    <w:rsid w:val="005E615A"/>
    <w:rsid w:val="006A2398"/>
    <w:rsid w:val="00852CF6"/>
    <w:rsid w:val="008C7041"/>
    <w:rsid w:val="00927AAB"/>
    <w:rsid w:val="009314DB"/>
    <w:rsid w:val="00B326E8"/>
    <w:rsid w:val="00BE11AC"/>
    <w:rsid w:val="00C06E85"/>
    <w:rsid w:val="00DE7076"/>
    <w:rsid w:val="00EC40B1"/>
    <w:rsid w:val="00ED395B"/>
    <w:rsid w:val="00EE09F8"/>
    <w:rsid w:val="00F4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ACDD-FCFA-4FF0-AE4F-A73FEC2D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7</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2</cp:revision>
  <dcterms:created xsi:type="dcterms:W3CDTF">2015-01-27T17:33:00Z</dcterms:created>
  <dcterms:modified xsi:type="dcterms:W3CDTF">2015-01-28T21:32:00Z</dcterms:modified>
  <cp:category>Senior Project</cp:category>
</cp:coreProperties>
</file>