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0FA" w:rsidRDefault="00EA10FA" w:rsidP="00EA10FA">
      <w:pPr>
        <w:pStyle w:val="Standard"/>
        <w:spacing w:after="240"/>
        <w:jc w:val="center"/>
      </w:pPr>
      <w:r>
        <w:t xml:space="preserve"> </w:t>
      </w:r>
    </w:p>
    <w:p w:rsidR="00EA10FA" w:rsidRPr="00EA10FA" w:rsidRDefault="00EA10FA" w:rsidP="00EA10FA">
      <w:pPr>
        <w:spacing w:after="240" w:line="240" w:lineRule="auto"/>
        <w:jc w:val="center"/>
        <w:rPr>
          <w:rFonts w:ascii="Times New Roman" w:eastAsia="Times New Roman" w:hAnsi="Times New Roman" w:cs="Times New Roman"/>
          <w:color w:val="8DB3E2" w:themeColor="text2" w:themeTint="66"/>
          <w:sz w:val="24"/>
          <w:szCs w:val="24"/>
        </w:rPr>
      </w:pPr>
      <w:r>
        <w:rPr>
          <w:rFonts w:ascii="Times New Roman" w:eastAsia="Times New Roman" w:hAnsi="Times New Roman" w:cs="Times New Roman"/>
          <w:b/>
          <w:bCs/>
          <w:color w:val="8DB3E2" w:themeColor="text2" w:themeTint="66"/>
          <w:sz w:val="24"/>
          <w:szCs w:val="29"/>
        </w:rPr>
        <w:t xml:space="preserve"> </w:t>
      </w:r>
      <w:r w:rsidRPr="00EA10FA">
        <w:rPr>
          <w:rFonts w:ascii="Times New Roman" w:eastAsia="Times New Roman" w:hAnsi="Times New Roman" w:cs="Times New Roman"/>
          <w:b/>
          <w:bCs/>
          <w:color w:val="8DB3E2" w:themeColor="text2" w:themeTint="66"/>
          <w:sz w:val="24"/>
          <w:szCs w:val="29"/>
        </w:rPr>
        <w:t>Feasibility Study and Project Plan</w:t>
      </w:r>
    </w:p>
    <w:p w:rsidR="00EA10FA" w:rsidRPr="00EA10FA" w:rsidRDefault="00EA10FA" w:rsidP="00EA10FA">
      <w:pPr>
        <w:spacing w:after="24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3"/>
        </w:rPr>
        <w:t xml:space="preserve">  </w:t>
      </w:r>
      <w:r w:rsidRPr="00EA10FA">
        <w:rPr>
          <w:rFonts w:ascii="Times New Roman" w:eastAsia="Times New Roman" w:hAnsi="Times New Roman" w:cs="Times New Roman"/>
          <w:color w:val="000000"/>
          <w:sz w:val="24"/>
          <w:szCs w:val="23"/>
        </w:rPr>
        <w:t xml:space="preserve">CIS 4911 – Senior Project </w:t>
      </w:r>
    </w:p>
    <w:p w:rsidR="00EA10FA" w:rsidRPr="00EA10FA" w:rsidRDefault="00EA10FA" w:rsidP="00EA10FA">
      <w:pPr>
        <w:spacing w:after="0" w:line="240" w:lineRule="auto"/>
        <w:rPr>
          <w:rFonts w:ascii="Times New Roman" w:eastAsia="Times New Roman" w:hAnsi="Times New Roman" w:cs="Times New Roman"/>
          <w:b/>
          <w:sz w:val="24"/>
          <w:szCs w:val="24"/>
        </w:rPr>
      </w:pPr>
    </w:p>
    <w:p w:rsidR="00EA10FA" w:rsidRPr="00EA10FA" w:rsidRDefault="00EA10FA" w:rsidP="00EA10FA">
      <w:pPr>
        <w:spacing w:after="240" w:line="240" w:lineRule="auto"/>
        <w:ind w:left="2880"/>
        <w:rPr>
          <w:rFonts w:ascii="Times New Roman" w:eastAsia="Times New Roman" w:hAnsi="Times New Roman" w:cs="Times New Roman"/>
          <w:b/>
          <w:color w:val="8DB3E2" w:themeColor="text2" w:themeTint="66"/>
          <w:sz w:val="24"/>
          <w:szCs w:val="24"/>
        </w:rPr>
      </w:pPr>
      <w:r>
        <w:rPr>
          <w:rFonts w:ascii="Times New Roman" w:eastAsia="Times New Roman" w:hAnsi="Times New Roman" w:cs="Times New Roman"/>
          <w:b/>
          <w:color w:val="8DB3E2" w:themeColor="text2" w:themeTint="66"/>
          <w:sz w:val="24"/>
          <w:szCs w:val="36"/>
        </w:rPr>
        <w:t xml:space="preserve">       </w:t>
      </w:r>
      <w:r w:rsidRPr="00EA10FA">
        <w:rPr>
          <w:rFonts w:ascii="Times New Roman" w:eastAsia="Times New Roman" w:hAnsi="Times New Roman" w:cs="Times New Roman"/>
          <w:b/>
          <w:color w:val="8DB3E2" w:themeColor="text2" w:themeTint="66"/>
          <w:sz w:val="24"/>
          <w:szCs w:val="36"/>
        </w:rPr>
        <w:t>Virtual Job Fair 4.0</w:t>
      </w:r>
    </w:p>
    <w:p w:rsidR="00EA10FA" w:rsidRPr="00125008" w:rsidRDefault="00EA10FA" w:rsidP="00EA10FA">
      <w:pPr>
        <w:spacing w:after="0" w:line="240" w:lineRule="auto"/>
        <w:rPr>
          <w:rFonts w:ascii="Times New Roman" w:eastAsia="Times New Roman" w:hAnsi="Times New Roman" w:cs="Times New Roman"/>
          <w:sz w:val="24"/>
          <w:szCs w:val="24"/>
        </w:rPr>
      </w:pPr>
    </w:p>
    <w:p w:rsidR="00EA10FA" w:rsidRPr="00125008" w:rsidRDefault="00EA10FA" w:rsidP="00EA10FA">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3"/>
          <w:szCs w:val="23"/>
        </w:rPr>
        <w:t>Members</w:t>
      </w:r>
    </w:p>
    <w:p w:rsidR="00EA10FA" w:rsidRDefault="00EA10FA" w:rsidP="00EA10FA">
      <w:pPr>
        <w:spacing w:after="24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Erick Arenas</w:t>
      </w:r>
    </w:p>
    <w:p w:rsidR="00EA10FA" w:rsidRPr="00125008" w:rsidRDefault="00EA10FA" w:rsidP="00EA10FA">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Artiom Tiurin</w:t>
      </w:r>
    </w:p>
    <w:p w:rsidR="00EA10FA" w:rsidRPr="00125008" w:rsidRDefault="00EA10FA" w:rsidP="00EA10FA">
      <w:pPr>
        <w:spacing w:after="0" w:line="240" w:lineRule="auto"/>
        <w:rPr>
          <w:rFonts w:ascii="Times New Roman" w:eastAsia="Times New Roman" w:hAnsi="Times New Roman" w:cs="Times New Roman"/>
          <w:sz w:val="24"/>
          <w:szCs w:val="24"/>
        </w:rPr>
      </w:pPr>
    </w:p>
    <w:p w:rsidR="00EA10FA" w:rsidRPr="00125008" w:rsidRDefault="00EA10FA" w:rsidP="00EA10FA">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3"/>
          <w:szCs w:val="23"/>
        </w:rPr>
        <w:t>Instructor</w:t>
      </w:r>
    </w:p>
    <w:p w:rsidR="00EA10FA" w:rsidRPr="00125008" w:rsidRDefault="00EA10FA" w:rsidP="00EA10FA">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color w:val="000000"/>
          <w:sz w:val="23"/>
          <w:szCs w:val="23"/>
        </w:rPr>
        <w:t>Masoud Sadjadi</w:t>
      </w:r>
    </w:p>
    <w:p w:rsidR="00EA10FA" w:rsidRPr="00125008" w:rsidRDefault="00EA10FA" w:rsidP="00EA10FA">
      <w:pPr>
        <w:spacing w:after="0" w:line="240" w:lineRule="auto"/>
        <w:rPr>
          <w:rFonts w:ascii="Times New Roman" w:eastAsia="Times New Roman" w:hAnsi="Times New Roman" w:cs="Times New Roman"/>
          <w:sz w:val="24"/>
          <w:szCs w:val="24"/>
        </w:rPr>
      </w:pPr>
    </w:p>
    <w:p w:rsidR="00EA10FA" w:rsidRPr="00125008" w:rsidRDefault="00EA10FA" w:rsidP="00EA10FA">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3"/>
          <w:szCs w:val="23"/>
        </w:rPr>
        <w:t>Mentor</w:t>
      </w:r>
    </w:p>
    <w:p w:rsidR="00EA10FA" w:rsidRPr="00125008" w:rsidRDefault="00EA10FA" w:rsidP="00EA10FA">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Juan Caraballo</w:t>
      </w:r>
    </w:p>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rsidP="00EA10FA">
      <w:pPr>
        <w:spacing w:before="120" w:after="120" w:line="240" w:lineRule="auto"/>
        <w:ind w:left="360"/>
      </w:pPr>
      <w:r w:rsidRPr="00743110">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uction to the Virtual Job Fair 4</w:t>
      </w:r>
      <w:r>
        <w:rPr>
          <w:rFonts w:ascii="Times New Roman" w:eastAsia="Times New Roman" w:hAnsi="Times New Roman" w:cs="Times New Roman"/>
          <w:sz w:val="24"/>
          <w:szCs w:val="24"/>
        </w:rPr>
        <w:t>.0 System. Chapter 1 gives basic information about the Virtual Job Fair 4.0,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Chapter 3, Project Plan, introduces project management concepts of the project, such as personnel organization, hardware and software resources used for the project, and a list of tasks, milestones, and deliverables. Chapter 4, the appendix, contains miscellaneous cha</w:t>
      </w:r>
      <w:r w:rsidR="00FE7066">
        <w:rPr>
          <w:rFonts w:ascii="Times New Roman" w:eastAsia="Times New Roman" w:hAnsi="Times New Roman" w:cs="Times New Roman"/>
          <w:sz w:val="24"/>
          <w:szCs w:val="24"/>
        </w:rPr>
        <w:t>rts and information, such as a T</w:t>
      </w:r>
      <w:r>
        <w:rPr>
          <w:rFonts w:ascii="Times New Roman" w:eastAsia="Times New Roman" w:hAnsi="Times New Roman" w:cs="Times New Roman"/>
          <w:sz w:val="24"/>
          <w:szCs w:val="24"/>
        </w:rPr>
        <w:t>rello board with the project schedule, a feasibility matrix, a cost matrix, and a diary of meetings. Finally, Chapter 5 contains references to external documents that have been used for reference.</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p w:rsidR="002A6A7D" w:rsidRDefault="002A6A7D" w:rsidP="00EA10FA">
      <w:pPr>
        <w:spacing w:before="120" w:after="120" w:line="240" w:lineRule="auto"/>
        <w:ind w:left="360"/>
      </w:pPr>
    </w:p>
    <w:p w:rsidR="002A6A7D" w:rsidRDefault="002A6A7D" w:rsidP="00EA10FA">
      <w:pPr>
        <w:spacing w:before="120" w:after="120" w:line="240" w:lineRule="auto"/>
        <w:ind w:left="360"/>
      </w:pPr>
    </w:p>
    <w:sdt>
      <w:sdtPr>
        <w:rPr>
          <w:rFonts w:asciiTheme="minorHAnsi" w:eastAsiaTheme="minorEastAsia" w:hAnsiTheme="minorHAnsi" w:cstheme="minorBidi"/>
          <w:b w:val="0"/>
          <w:bCs w:val="0"/>
          <w:color w:val="auto"/>
          <w:sz w:val="22"/>
          <w:szCs w:val="22"/>
        </w:rPr>
        <w:id w:val="20267530"/>
        <w:docPartObj>
          <w:docPartGallery w:val="Table of Contents"/>
          <w:docPartUnique/>
        </w:docPartObj>
      </w:sdtPr>
      <w:sdtContent>
        <w:p w:rsidR="007A423B" w:rsidRDefault="007A423B">
          <w:pPr>
            <w:pStyle w:val="TOCHeading"/>
          </w:pPr>
          <w:r>
            <w:t>Table of Contents</w:t>
          </w:r>
        </w:p>
        <w:p w:rsidR="007A423B" w:rsidRDefault="00E02244">
          <w:pPr>
            <w:pStyle w:val="TOC1"/>
            <w:tabs>
              <w:tab w:val="right" w:leader="dot" w:pos="8630"/>
            </w:tabs>
            <w:rPr>
              <w:b w:val="0"/>
              <w:noProof/>
            </w:rPr>
          </w:pPr>
          <w:r w:rsidRPr="00E02244">
            <w:fldChar w:fldCharType="begin"/>
          </w:r>
          <w:r w:rsidR="007A423B">
            <w:instrText xml:space="preserve"> TOC \o "1-3" \h \z \u </w:instrText>
          </w:r>
          <w:r w:rsidRPr="00E02244">
            <w:fldChar w:fldCharType="separate"/>
          </w:r>
          <w:r w:rsidR="007A423B">
            <w:rPr>
              <w:noProof/>
            </w:rPr>
            <w:t>1.Introduction</w:t>
          </w:r>
          <w:r w:rsidR="007A423B">
            <w:rPr>
              <w:noProof/>
            </w:rPr>
            <w:tab/>
          </w:r>
          <w:r>
            <w:rPr>
              <w:noProof/>
            </w:rPr>
            <w:fldChar w:fldCharType="begin"/>
          </w:r>
          <w:r w:rsidR="007A423B">
            <w:rPr>
              <w:noProof/>
            </w:rPr>
            <w:instrText xml:space="preserve"> PAGEREF _Toc274052932 \h </w:instrText>
          </w:r>
          <w:r w:rsidR="0089551B">
            <w:rPr>
              <w:noProof/>
            </w:rPr>
          </w:r>
          <w:r>
            <w:rPr>
              <w:noProof/>
            </w:rPr>
            <w:fldChar w:fldCharType="separate"/>
          </w:r>
          <w:r w:rsidR="00D27CEE">
            <w:rPr>
              <w:noProof/>
            </w:rPr>
            <w:t>4</w:t>
          </w:r>
          <w:r>
            <w:rPr>
              <w:noProof/>
            </w:rPr>
            <w:fldChar w:fldCharType="end"/>
          </w:r>
        </w:p>
        <w:p w:rsidR="007A423B" w:rsidRDefault="007A423B">
          <w:pPr>
            <w:pStyle w:val="TOC2"/>
            <w:tabs>
              <w:tab w:val="right" w:leader="dot" w:pos="8630"/>
            </w:tabs>
            <w:rPr>
              <w:b w:val="0"/>
              <w:noProof/>
              <w:sz w:val="24"/>
              <w:szCs w:val="24"/>
            </w:rPr>
          </w:pPr>
          <w:r w:rsidRPr="00862CE3">
            <w:rPr>
              <w:b w:val="0"/>
              <w:noProof/>
            </w:rPr>
            <w:t>1.1-Problem definition</w:t>
          </w:r>
          <w:r>
            <w:rPr>
              <w:noProof/>
            </w:rPr>
            <w:tab/>
          </w:r>
          <w:r w:rsidR="00E02244">
            <w:rPr>
              <w:noProof/>
            </w:rPr>
            <w:fldChar w:fldCharType="begin"/>
          </w:r>
          <w:r>
            <w:rPr>
              <w:noProof/>
            </w:rPr>
            <w:instrText xml:space="preserve"> PAGEREF _Toc274052933 \h </w:instrText>
          </w:r>
          <w:r w:rsidR="0089551B">
            <w:rPr>
              <w:noProof/>
            </w:rPr>
          </w:r>
          <w:r w:rsidR="00E02244">
            <w:rPr>
              <w:noProof/>
            </w:rPr>
            <w:fldChar w:fldCharType="separate"/>
          </w:r>
          <w:r w:rsidR="00D27CEE">
            <w:rPr>
              <w:noProof/>
            </w:rPr>
            <w:t>4</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1.2-Background</w:t>
          </w:r>
          <w:r>
            <w:rPr>
              <w:noProof/>
            </w:rPr>
            <w:tab/>
          </w:r>
          <w:r w:rsidR="00E02244">
            <w:rPr>
              <w:noProof/>
            </w:rPr>
            <w:fldChar w:fldCharType="begin"/>
          </w:r>
          <w:r>
            <w:rPr>
              <w:noProof/>
            </w:rPr>
            <w:instrText xml:space="preserve"> PAGEREF _Toc274052934 \h </w:instrText>
          </w:r>
          <w:r w:rsidR="0089551B">
            <w:rPr>
              <w:noProof/>
            </w:rPr>
          </w:r>
          <w:r w:rsidR="00E02244">
            <w:rPr>
              <w:noProof/>
            </w:rPr>
            <w:fldChar w:fldCharType="separate"/>
          </w:r>
          <w:r w:rsidR="00D27CEE">
            <w:rPr>
              <w:noProof/>
            </w:rPr>
            <w:t>5</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1.3-Definitions, Acronyms, and Abbreviations</w:t>
          </w:r>
          <w:r>
            <w:rPr>
              <w:noProof/>
            </w:rPr>
            <w:tab/>
          </w:r>
          <w:r w:rsidR="00E02244">
            <w:rPr>
              <w:noProof/>
            </w:rPr>
            <w:fldChar w:fldCharType="begin"/>
          </w:r>
          <w:r>
            <w:rPr>
              <w:noProof/>
            </w:rPr>
            <w:instrText xml:space="preserve"> PAGEREF _Toc274052935 \h </w:instrText>
          </w:r>
          <w:r w:rsidR="0089551B">
            <w:rPr>
              <w:noProof/>
            </w:rPr>
          </w:r>
          <w:r w:rsidR="00E02244">
            <w:rPr>
              <w:noProof/>
            </w:rPr>
            <w:fldChar w:fldCharType="separate"/>
          </w:r>
          <w:r w:rsidR="00D27CEE">
            <w:rPr>
              <w:noProof/>
            </w:rPr>
            <w:t>5</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1.4-Overview of document</w:t>
          </w:r>
          <w:r>
            <w:rPr>
              <w:noProof/>
            </w:rPr>
            <w:tab/>
          </w:r>
          <w:r w:rsidR="00E02244">
            <w:rPr>
              <w:noProof/>
            </w:rPr>
            <w:fldChar w:fldCharType="begin"/>
          </w:r>
          <w:r>
            <w:rPr>
              <w:noProof/>
            </w:rPr>
            <w:instrText xml:space="preserve"> PAGEREF _Toc274052936 \h </w:instrText>
          </w:r>
          <w:r w:rsidR="0089551B">
            <w:rPr>
              <w:noProof/>
            </w:rPr>
          </w:r>
          <w:r w:rsidR="00E02244">
            <w:rPr>
              <w:noProof/>
            </w:rPr>
            <w:fldChar w:fldCharType="separate"/>
          </w:r>
          <w:r w:rsidR="00D27CEE">
            <w:rPr>
              <w:noProof/>
            </w:rPr>
            <w:t>6</w:t>
          </w:r>
          <w:r w:rsidR="00E02244">
            <w:rPr>
              <w:noProof/>
            </w:rPr>
            <w:fldChar w:fldCharType="end"/>
          </w:r>
        </w:p>
        <w:p w:rsidR="007A423B" w:rsidRDefault="007A423B">
          <w:pPr>
            <w:pStyle w:val="TOC1"/>
            <w:tabs>
              <w:tab w:val="right" w:leader="dot" w:pos="8630"/>
            </w:tabs>
            <w:rPr>
              <w:b w:val="0"/>
              <w:noProof/>
            </w:rPr>
          </w:pPr>
          <w:r>
            <w:rPr>
              <w:noProof/>
            </w:rPr>
            <w:t>2.Feasibility Study</w:t>
          </w:r>
          <w:r>
            <w:rPr>
              <w:noProof/>
            </w:rPr>
            <w:tab/>
          </w:r>
          <w:r w:rsidR="00E02244">
            <w:rPr>
              <w:noProof/>
            </w:rPr>
            <w:fldChar w:fldCharType="begin"/>
          </w:r>
          <w:r>
            <w:rPr>
              <w:noProof/>
            </w:rPr>
            <w:instrText xml:space="preserve"> PAGEREF _Toc274052937 \h </w:instrText>
          </w:r>
          <w:r w:rsidR="0089551B">
            <w:rPr>
              <w:noProof/>
            </w:rPr>
          </w:r>
          <w:r w:rsidR="00E02244">
            <w:rPr>
              <w:noProof/>
            </w:rPr>
            <w:fldChar w:fldCharType="separate"/>
          </w:r>
          <w:r w:rsidR="00D27CEE">
            <w:rPr>
              <w:noProof/>
            </w:rPr>
            <w:t>7</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2.1-Description of Current System (Limitations and Constraints)</w:t>
          </w:r>
          <w:r>
            <w:rPr>
              <w:noProof/>
            </w:rPr>
            <w:tab/>
          </w:r>
          <w:r w:rsidR="00E02244">
            <w:rPr>
              <w:noProof/>
            </w:rPr>
            <w:fldChar w:fldCharType="begin"/>
          </w:r>
          <w:r>
            <w:rPr>
              <w:noProof/>
            </w:rPr>
            <w:instrText xml:space="preserve"> PAGEREF _Toc274052938 \h </w:instrText>
          </w:r>
          <w:r w:rsidR="0089551B">
            <w:rPr>
              <w:noProof/>
            </w:rPr>
          </w:r>
          <w:r w:rsidR="00E02244">
            <w:rPr>
              <w:noProof/>
            </w:rPr>
            <w:fldChar w:fldCharType="separate"/>
          </w:r>
          <w:r w:rsidR="00D27CEE">
            <w:rPr>
              <w:noProof/>
            </w:rPr>
            <w:t>7</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2.2-Purpose of New System</w:t>
          </w:r>
          <w:r>
            <w:rPr>
              <w:noProof/>
            </w:rPr>
            <w:tab/>
          </w:r>
          <w:r w:rsidR="00E02244">
            <w:rPr>
              <w:noProof/>
            </w:rPr>
            <w:fldChar w:fldCharType="begin"/>
          </w:r>
          <w:r>
            <w:rPr>
              <w:noProof/>
            </w:rPr>
            <w:instrText xml:space="preserve"> PAGEREF _Toc274052939 \h </w:instrText>
          </w:r>
          <w:r w:rsidR="0089551B">
            <w:rPr>
              <w:noProof/>
            </w:rPr>
          </w:r>
          <w:r w:rsidR="00E02244">
            <w:rPr>
              <w:noProof/>
            </w:rPr>
            <w:fldChar w:fldCharType="separate"/>
          </w:r>
          <w:r w:rsidR="00D27CEE">
            <w:rPr>
              <w:noProof/>
            </w:rPr>
            <w:t>10</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2.3-High-level Definition of User Requirements (must include security/privacy requirements)</w:t>
          </w:r>
          <w:r>
            <w:rPr>
              <w:noProof/>
            </w:rPr>
            <w:tab/>
          </w:r>
          <w:r w:rsidR="00E02244">
            <w:rPr>
              <w:noProof/>
            </w:rPr>
            <w:fldChar w:fldCharType="begin"/>
          </w:r>
          <w:r>
            <w:rPr>
              <w:noProof/>
            </w:rPr>
            <w:instrText xml:space="preserve"> PAGEREF _Toc274052940 \h </w:instrText>
          </w:r>
          <w:r w:rsidR="0089551B">
            <w:rPr>
              <w:noProof/>
            </w:rPr>
          </w:r>
          <w:r w:rsidR="00E02244">
            <w:rPr>
              <w:noProof/>
            </w:rPr>
            <w:fldChar w:fldCharType="separate"/>
          </w:r>
          <w:r w:rsidR="00D27CEE">
            <w:rPr>
              <w:noProof/>
            </w:rPr>
            <w:t>11</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2.4- Alternative Solutions</w:t>
          </w:r>
          <w:r>
            <w:rPr>
              <w:noProof/>
            </w:rPr>
            <w:tab/>
          </w:r>
          <w:r w:rsidR="00E02244">
            <w:rPr>
              <w:noProof/>
            </w:rPr>
            <w:fldChar w:fldCharType="begin"/>
          </w:r>
          <w:r>
            <w:rPr>
              <w:noProof/>
            </w:rPr>
            <w:instrText xml:space="preserve"> PAGEREF _Toc274052941 \h </w:instrText>
          </w:r>
          <w:r w:rsidR="0089551B">
            <w:rPr>
              <w:noProof/>
            </w:rPr>
          </w:r>
          <w:r w:rsidR="00E02244">
            <w:rPr>
              <w:noProof/>
            </w:rPr>
            <w:fldChar w:fldCharType="separate"/>
          </w:r>
          <w:r w:rsidR="00D27CEE">
            <w:rPr>
              <w:noProof/>
            </w:rPr>
            <w:t>15</w:t>
          </w:r>
          <w:r w:rsidR="00E02244">
            <w:rPr>
              <w:noProof/>
            </w:rPr>
            <w:fldChar w:fldCharType="end"/>
          </w:r>
        </w:p>
        <w:p w:rsidR="007A423B" w:rsidRDefault="007A423B">
          <w:pPr>
            <w:pStyle w:val="TOC3"/>
            <w:tabs>
              <w:tab w:val="right" w:leader="dot" w:pos="8630"/>
            </w:tabs>
            <w:rPr>
              <w:noProof/>
              <w:sz w:val="24"/>
              <w:szCs w:val="24"/>
            </w:rPr>
          </w:pPr>
          <w:r w:rsidRPr="00862CE3">
            <w:rPr>
              <w:noProof/>
            </w:rPr>
            <w:t>2.4.1-Description of Alternatives</w:t>
          </w:r>
          <w:r>
            <w:rPr>
              <w:noProof/>
            </w:rPr>
            <w:tab/>
          </w:r>
          <w:r w:rsidR="00E02244">
            <w:rPr>
              <w:noProof/>
            </w:rPr>
            <w:fldChar w:fldCharType="begin"/>
          </w:r>
          <w:r>
            <w:rPr>
              <w:noProof/>
            </w:rPr>
            <w:instrText xml:space="preserve"> PAGEREF _Toc274052942 \h </w:instrText>
          </w:r>
          <w:r w:rsidR="0089551B">
            <w:rPr>
              <w:noProof/>
            </w:rPr>
          </w:r>
          <w:r w:rsidR="00E02244">
            <w:rPr>
              <w:noProof/>
            </w:rPr>
            <w:fldChar w:fldCharType="separate"/>
          </w:r>
          <w:r w:rsidR="00D27CEE">
            <w:rPr>
              <w:noProof/>
            </w:rPr>
            <w:t>15</w:t>
          </w:r>
          <w:r w:rsidR="00E02244">
            <w:rPr>
              <w:noProof/>
            </w:rPr>
            <w:fldChar w:fldCharType="end"/>
          </w:r>
        </w:p>
        <w:p w:rsidR="007A423B" w:rsidRDefault="007A423B">
          <w:pPr>
            <w:pStyle w:val="TOC3"/>
            <w:tabs>
              <w:tab w:val="right" w:leader="dot" w:pos="8630"/>
            </w:tabs>
            <w:rPr>
              <w:noProof/>
              <w:sz w:val="24"/>
              <w:szCs w:val="24"/>
            </w:rPr>
          </w:pPr>
          <w:r w:rsidRPr="00862CE3">
            <w:rPr>
              <w:noProof/>
            </w:rPr>
            <w:t>2.4.2-Selection Criteria (Briefly describe the feasibility criteria used in the analysis component)</w:t>
          </w:r>
          <w:r>
            <w:rPr>
              <w:noProof/>
            </w:rPr>
            <w:tab/>
          </w:r>
          <w:r w:rsidR="00E02244">
            <w:rPr>
              <w:noProof/>
            </w:rPr>
            <w:fldChar w:fldCharType="begin"/>
          </w:r>
          <w:r>
            <w:rPr>
              <w:noProof/>
            </w:rPr>
            <w:instrText xml:space="preserve"> PAGEREF _Toc274052943 \h </w:instrText>
          </w:r>
          <w:r w:rsidR="0089551B">
            <w:rPr>
              <w:noProof/>
            </w:rPr>
          </w:r>
          <w:r w:rsidR="00E02244">
            <w:rPr>
              <w:noProof/>
            </w:rPr>
            <w:fldChar w:fldCharType="separate"/>
          </w:r>
          <w:r w:rsidR="00D27CEE">
            <w:rPr>
              <w:noProof/>
            </w:rPr>
            <w:t>15</w:t>
          </w:r>
          <w:r w:rsidR="00E02244">
            <w:rPr>
              <w:noProof/>
            </w:rPr>
            <w:fldChar w:fldCharType="end"/>
          </w:r>
        </w:p>
        <w:p w:rsidR="007A423B" w:rsidRDefault="007A423B">
          <w:pPr>
            <w:pStyle w:val="TOC3"/>
            <w:tabs>
              <w:tab w:val="right" w:leader="dot" w:pos="8630"/>
            </w:tabs>
            <w:rPr>
              <w:noProof/>
              <w:sz w:val="24"/>
              <w:szCs w:val="24"/>
            </w:rPr>
          </w:pPr>
          <w:r w:rsidRPr="00862CE3">
            <w:rPr>
              <w:noProof/>
            </w:rPr>
            <w:t>2.4.3- Analysis of Alternatives (refer to Appendix C – Feasibility Matrix) – you should provide a score so that the alternatives can be compared.</w:t>
          </w:r>
          <w:r>
            <w:rPr>
              <w:noProof/>
            </w:rPr>
            <w:tab/>
          </w:r>
          <w:r w:rsidR="00E02244">
            <w:rPr>
              <w:noProof/>
            </w:rPr>
            <w:fldChar w:fldCharType="begin"/>
          </w:r>
          <w:r>
            <w:rPr>
              <w:noProof/>
            </w:rPr>
            <w:instrText xml:space="preserve"> PAGEREF _Toc274052944 \h </w:instrText>
          </w:r>
          <w:r w:rsidR="0089551B">
            <w:rPr>
              <w:noProof/>
            </w:rPr>
          </w:r>
          <w:r w:rsidR="00E02244">
            <w:rPr>
              <w:noProof/>
            </w:rPr>
            <w:fldChar w:fldCharType="separate"/>
          </w:r>
          <w:r w:rsidR="00D27CEE">
            <w:rPr>
              <w:noProof/>
            </w:rPr>
            <w:t>16</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2.5-Recommendations</w:t>
          </w:r>
          <w:r>
            <w:rPr>
              <w:noProof/>
            </w:rPr>
            <w:tab/>
          </w:r>
          <w:r w:rsidR="00E02244">
            <w:rPr>
              <w:noProof/>
            </w:rPr>
            <w:fldChar w:fldCharType="begin"/>
          </w:r>
          <w:r>
            <w:rPr>
              <w:noProof/>
            </w:rPr>
            <w:instrText xml:space="preserve"> PAGEREF _Toc274052945 \h </w:instrText>
          </w:r>
          <w:r w:rsidR="0089551B">
            <w:rPr>
              <w:noProof/>
            </w:rPr>
          </w:r>
          <w:r w:rsidR="00E02244">
            <w:rPr>
              <w:noProof/>
            </w:rPr>
            <w:fldChar w:fldCharType="separate"/>
          </w:r>
          <w:r w:rsidR="00D27CEE">
            <w:rPr>
              <w:noProof/>
            </w:rPr>
            <w:t>16</w:t>
          </w:r>
          <w:r w:rsidR="00E02244">
            <w:rPr>
              <w:noProof/>
            </w:rPr>
            <w:fldChar w:fldCharType="end"/>
          </w:r>
        </w:p>
        <w:p w:rsidR="007A423B" w:rsidRDefault="007A423B">
          <w:pPr>
            <w:pStyle w:val="TOC1"/>
            <w:tabs>
              <w:tab w:val="right" w:leader="dot" w:pos="8630"/>
            </w:tabs>
            <w:rPr>
              <w:b w:val="0"/>
              <w:noProof/>
            </w:rPr>
          </w:pPr>
          <w:r>
            <w:rPr>
              <w:noProof/>
            </w:rPr>
            <w:t>3.Project Plan</w:t>
          </w:r>
          <w:r>
            <w:rPr>
              <w:noProof/>
            </w:rPr>
            <w:tab/>
          </w:r>
          <w:r w:rsidR="00E02244">
            <w:rPr>
              <w:noProof/>
            </w:rPr>
            <w:fldChar w:fldCharType="begin"/>
          </w:r>
          <w:r>
            <w:rPr>
              <w:noProof/>
            </w:rPr>
            <w:instrText xml:space="preserve"> PAGEREF _Toc274052946 \h </w:instrText>
          </w:r>
          <w:r w:rsidR="0089551B">
            <w:rPr>
              <w:noProof/>
            </w:rPr>
          </w:r>
          <w:r w:rsidR="00E02244">
            <w:rPr>
              <w:noProof/>
            </w:rPr>
            <w:fldChar w:fldCharType="separate"/>
          </w:r>
          <w:r w:rsidR="00D27CEE">
            <w:rPr>
              <w:noProof/>
            </w:rPr>
            <w:t>16</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3.1-Project Organization</w:t>
          </w:r>
          <w:r>
            <w:rPr>
              <w:noProof/>
            </w:rPr>
            <w:tab/>
          </w:r>
          <w:r w:rsidR="00E02244">
            <w:rPr>
              <w:noProof/>
            </w:rPr>
            <w:fldChar w:fldCharType="begin"/>
          </w:r>
          <w:r>
            <w:rPr>
              <w:noProof/>
            </w:rPr>
            <w:instrText xml:space="preserve"> PAGEREF _Toc274052947 \h </w:instrText>
          </w:r>
          <w:r w:rsidR="0089551B">
            <w:rPr>
              <w:noProof/>
            </w:rPr>
          </w:r>
          <w:r w:rsidR="00E02244">
            <w:rPr>
              <w:noProof/>
            </w:rPr>
            <w:fldChar w:fldCharType="separate"/>
          </w:r>
          <w:r w:rsidR="00D27CEE">
            <w:rPr>
              <w:noProof/>
            </w:rPr>
            <w:t>16</w:t>
          </w:r>
          <w:r w:rsidR="00E02244">
            <w:rPr>
              <w:noProof/>
            </w:rPr>
            <w:fldChar w:fldCharType="end"/>
          </w:r>
        </w:p>
        <w:p w:rsidR="007A423B" w:rsidRDefault="007A423B">
          <w:pPr>
            <w:pStyle w:val="TOC3"/>
            <w:tabs>
              <w:tab w:val="right" w:leader="dot" w:pos="8630"/>
            </w:tabs>
            <w:rPr>
              <w:noProof/>
              <w:sz w:val="24"/>
              <w:szCs w:val="24"/>
            </w:rPr>
          </w:pPr>
          <w:r w:rsidRPr="00862CE3">
            <w:rPr>
              <w:noProof/>
            </w:rPr>
            <w:t>3.1.1-Project Personnel Organization</w:t>
          </w:r>
          <w:r>
            <w:rPr>
              <w:noProof/>
            </w:rPr>
            <w:tab/>
          </w:r>
          <w:r w:rsidR="00E02244">
            <w:rPr>
              <w:noProof/>
            </w:rPr>
            <w:fldChar w:fldCharType="begin"/>
          </w:r>
          <w:r>
            <w:rPr>
              <w:noProof/>
            </w:rPr>
            <w:instrText xml:space="preserve"> PAGEREF _Toc274052948 \h </w:instrText>
          </w:r>
          <w:r w:rsidR="0089551B">
            <w:rPr>
              <w:noProof/>
            </w:rPr>
          </w:r>
          <w:r w:rsidR="00E02244">
            <w:rPr>
              <w:noProof/>
            </w:rPr>
            <w:fldChar w:fldCharType="separate"/>
          </w:r>
          <w:r w:rsidR="00D27CEE">
            <w:rPr>
              <w:noProof/>
            </w:rPr>
            <w:t>17</w:t>
          </w:r>
          <w:r w:rsidR="00E02244">
            <w:rPr>
              <w:noProof/>
            </w:rPr>
            <w:fldChar w:fldCharType="end"/>
          </w:r>
        </w:p>
        <w:p w:rsidR="007A423B" w:rsidRDefault="007A423B">
          <w:pPr>
            <w:pStyle w:val="TOC3"/>
            <w:tabs>
              <w:tab w:val="right" w:leader="dot" w:pos="8630"/>
            </w:tabs>
            <w:rPr>
              <w:noProof/>
              <w:sz w:val="24"/>
              <w:szCs w:val="24"/>
            </w:rPr>
          </w:pPr>
          <w:r w:rsidRPr="00862CE3">
            <w:rPr>
              <w:noProof/>
            </w:rPr>
            <w:t>3.1.2-Hardware and Software Resources</w:t>
          </w:r>
          <w:r>
            <w:rPr>
              <w:noProof/>
            </w:rPr>
            <w:tab/>
          </w:r>
          <w:r w:rsidR="00E02244">
            <w:rPr>
              <w:noProof/>
            </w:rPr>
            <w:fldChar w:fldCharType="begin"/>
          </w:r>
          <w:r>
            <w:rPr>
              <w:noProof/>
            </w:rPr>
            <w:instrText xml:space="preserve"> PAGEREF _Toc274052949 \h </w:instrText>
          </w:r>
          <w:r w:rsidR="0089551B">
            <w:rPr>
              <w:noProof/>
            </w:rPr>
          </w:r>
          <w:r w:rsidR="00E02244">
            <w:rPr>
              <w:noProof/>
            </w:rPr>
            <w:fldChar w:fldCharType="separate"/>
          </w:r>
          <w:r w:rsidR="00D27CEE">
            <w:rPr>
              <w:noProof/>
            </w:rPr>
            <w:t>17</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3.2-Identification of Tasks, Milestones and Deliverables (work breakdown)</w:t>
          </w:r>
          <w:r>
            <w:rPr>
              <w:noProof/>
            </w:rPr>
            <w:tab/>
          </w:r>
          <w:r w:rsidR="00E02244">
            <w:rPr>
              <w:noProof/>
            </w:rPr>
            <w:fldChar w:fldCharType="begin"/>
          </w:r>
          <w:r>
            <w:rPr>
              <w:noProof/>
            </w:rPr>
            <w:instrText xml:space="preserve"> PAGEREF _Toc274052950 \h </w:instrText>
          </w:r>
          <w:r w:rsidR="0089551B">
            <w:rPr>
              <w:noProof/>
            </w:rPr>
          </w:r>
          <w:r w:rsidR="00E02244">
            <w:rPr>
              <w:noProof/>
            </w:rPr>
            <w:fldChar w:fldCharType="separate"/>
          </w:r>
          <w:r w:rsidR="00D27CEE">
            <w:rPr>
              <w:noProof/>
            </w:rPr>
            <w:t>19</w:t>
          </w:r>
          <w:r w:rsidR="00E02244">
            <w:rPr>
              <w:noProof/>
            </w:rPr>
            <w:fldChar w:fldCharType="end"/>
          </w:r>
        </w:p>
        <w:p w:rsidR="007A423B" w:rsidRDefault="007A423B">
          <w:pPr>
            <w:pStyle w:val="TOC1"/>
            <w:tabs>
              <w:tab w:val="right" w:leader="dot" w:pos="8630"/>
            </w:tabs>
            <w:rPr>
              <w:b w:val="0"/>
              <w:noProof/>
            </w:rPr>
          </w:pPr>
          <w:r>
            <w:rPr>
              <w:noProof/>
            </w:rPr>
            <w:t>4.Appendix</w:t>
          </w:r>
          <w:r>
            <w:rPr>
              <w:noProof/>
            </w:rPr>
            <w:tab/>
          </w:r>
          <w:r w:rsidR="00E02244">
            <w:rPr>
              <w:noProof/>
            </w:rPr>
            <w:fldChar w:fldCharType="begin"/>
          </w:r>
          <w:r>
            <w:rPr>
              <w:noProof/>
            </w:rPr>
            <w:instrText xml:space="preserve"> PAGEREF _Toc274052951 \h </w:instrText>
          </w:r>
          <w:r w:rsidR="0089551B">
            <w:rPr>
              <w:noProof/>
            </w:rPr>
          </w:r>
          <w:r w:rsidR="00E02244">
            <w:rPr>
              <w:noProof/>
            </w:rPr>
            <w:fldChar w:fldCharType="separate"/>
          </w:r>
          <w:r w:rsidR="00D27CEE">
            <w:rPr>
              <w:noProof/>
            </w:rPr>
            <w:t>20</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4.1-Appendix A - Project schedule (Gantt chart or PERT Chart)</w:t>
          </w:r>
          <w:r>
            <w:rPr>
              <w:noProof/>
            </w:rPr>
            <w:tab/>
          </w:r>
          <w:r w:rsidR="00E02244">
            <w:rPr>
              <w:noProof/>
            </w:rPr>
            <w:fldChar w:fldCharType="begin"/>
          </w:r>
          <w:r>
            <w:rPr>
              <w:noProof/>
            </w:rPr>
            <w:instrText xml:space="preserve"> PAGEREF _Toc274052952 \h </w:instrText>
          </w:r>
          <w:r w:rsidR="0089551B">
            <w:rPr>
              <w:noProof/>
            </w:rPr>
          </w:r>
          <w:r w:rsidR="00E02244">
            <w:rPr>
              <w:noProof/>
            </w:rPr>
            <w:fldChar w:fldCharType="separate"/>
          </w:r>
          <w:r w:rsidR="00D27CEE">
            <w:rPr>
              <w:noProof/>
            </w:rPr>
            <w:t>20</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4.2-Appendix B – Feasibility Matrix</w:t>
          </w:r>
          <w:r>
            <w:rPr>
              <w:noProof/>
            </w:rPr>
            <w:tab/>
          </w:r>
          <w:r w:rsidR="00E02244">
            <w:rPr>
              <w:noProof/>
            </w:rPr>
            <w:fldChar w:fldCharType="begin"/>
          </w:r>
          <w:r>
            <w:rPr>
              <w:noProof/>
            </w:rPr>
            <w:instrText xml:space="preserve"> PAGEREF _Toc274052953 \h </w:instrText>
          </w:r>
          <w:r w:rsidR="0089551B">
            <w:rPr>
              <w:noProof/>
            </w:rPr>
          </w:r>
          <w:r w:rsidR="00E02244">
            <w:rPr>
              <w:noProof/>
            </w:rPr>
            <w:fldChar w:fldCharType="separate"/>
          </w:r>
          <w:r w:rsidR="00D27CEE">
            <w:rPr>
              <w:noProof/>
            </w:rPr>
            <w:t>20</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4.3-Appendix C – Cost Matrix</w:t>
          </w:r>
          <w:r>
            <w:rPr>
              <w:noProof/>
            </w:rPr>
            <w:tab/>
          </w:r>
          <w:r w:rsidR="00E02244">
            <w:rPr>
              <w:noProof/>
            </w:rPr>
            <w:fldChar w:fldCharType="begin"/>
          </w:r>
          <w:r>
            <w:rPr>
              <w:noProof/>
            </w:rPr>
            <w:instrText xml:space="preserve"> PAGEREF _Toc274052954 \h </w:instrText>
          </w:r>
          <w:r w:rsidR="0089551B">
            <w:rPr>
              <w:noProof/>
            </w:rPr>
          </w:r>
          <w:r w:rsidR="00E02244">
            <w:rPr>
              <w:noProof/>
            </w:rPr>
            <w:fldChar w:fldCharType="separate"/>
          </w:r>
          <w:r w:rsidR="00D27CEE">
            <w:rPr>
              <w:noProof/>
            </w:rPr>
            <w:t>21</w:t>
          </w:r>
          <w:r w:rsidR="00E02244">
            <w:rPr>
              <w:noProof/>
            </w:rPr>
            <w:fldChar w:fldCharType="end"/>
          </w:r>
        </w:p>
        <w:p w:rsidR="007A423B" w:rsidRDefault="007A423B">
          <w:pPr>
            <w:pStyle w:val="TOC2"/>
            <w:tabs>
              <w:tab w:val="right" w:leader="dot" w:pos="8630"/>
            </w:tabs>
            <w:rPr>
              <w:b w:val="0"/>
              <w:noProof/>
              <w:sz w:val="24"/>
              <w:szCs w:val="24"/>
            </w:rPr>
          </w:pPr>
          <w:r w:rsidRPr="00862CE3">
            <w:rPr>
              <w:b w:val="0"/>
              <w:noProof/>
            </w:rPr>
            <w:t>4.4-Appendix D - Diary of Meetings</w:t>
          </w:r>
          <w:r>
            <w:rPr>
              <w:noProof/>
            </w:rPr>
            <w:tab/>
          </w:r>
          <w:r w:rsidR="00E02244">
            <w:rPr>
              <w:noProof/>
            </w:rPr>
            <w:fldChar w:fldCharType="begin"/>
          </w:r>
          <w:r>
            <w:rPr>
              <w:noProof/>
            </w:rPr>
            <w:instrText xml:space="preserve"> PAGEREF _Toc274052955 \h </w:instrText>
          </w:r>
          <w:r w:rsidR="0089551B">
            <w:rPr>
              <w:noProof/>
            </w:rPr>
          </w:r>
          <w:r w:rsidR="00E02244">
            <w:rPr>
              <w:noProof/>
            </w:rPr>
            <w:fldChar w:fldCharType="separate"/>
          </w:r>
          <w:r w:rsidR="00D27CEE">
            <w:rPr>
              <w:noProof/>
            </w:rPr>
            <w:t>22</w:t>
          </w:r>
          <w:r w:rsidR="00E02244">
            <w:rPr>
              <w:noProof/>
            </w:rPr>
            <w:fldChar w:fldCharType="end"/>
          </w:r>
        </w:p>
        <w:p w:rsidR="007A423B" w:rsidRDefault="007A423B">
          <w:pPr>
            <w:pStyle w:val="TOC1"/>
            <w:tabs>
              <w:tab w:val="right" w:leader="dot" w:pos="8630"/>
            </w:tabs>
            <w:rPr>
              <w:b w:val="0"/>
              <w:noProof/>
            </w:rPr>
          </w:pPr>
          <w:r>
            <w:rPr>
              <w:noProof/>
            </w:rPr>
            <w:t>5.References</w:t>
          </w:r>
          <w:r>
            <w:rPr>
              <w:noProof/>
            </w:rPr>
            <w:tab/>
          </w:r>
          <w:r w:rsidR="00E02244">
            <w:rPr>
              <w:noProof/>
            </w:rPr>
            <w:fldChar w:fldCharType="begin"/>
          </w:r>
          <w:r>
            <w:rPr>
              <w:noProof/>
            </w:rPr>
            <w:instrText xml:space="preserve"> PAGEREF _Toc274052956 \h </w:instrText>
          </w:r>
          <w:r w:rsidR="0089551B">
            <w:rPr>
              <w:noProof/>
            </w:rPr>
          </w:r>
          <w:r w:rsidR="00E02244">
            <w:rPr>
              <w:noProof/>
            </w:rPr>
            <w:fldChar w:fldCharType="separate"/>
          </w:r>
          <w:r w:rsidR="00D27CEE">
            <w:rPr>
              <w:noProof/>
            </w:rPr>
            <w:t>22</w:t>
          </w:r>
          <w:r w:rsidR="00E02244">
            <w:rPr>
              <w:noProof/>
            </w:rPr>
            <w:fldChar w:fldCharType="end"/>
          </w:r>
        </w:p>
        <w:p w:rsidR="007A423B" w:rsidRDefault="00E02244">
          <w:r>
            <w:fldChar w:fldCharType="end"/>
          </w:r>
        </w:p>
      </w:sdtContent>
    </w:sdt>
    <w:p w:rsidR="00EA10FA" w:rsidRDefault="00EA10FA" w:rsidP="002A6A7D">
      <w:pPr>
        <w:spacing w:before="120" w:after="120" w:line="240" w:lineRule="auto"/>
      </w:pPr>
    </w:p>
    <w:p w:rsidR="00FE7066" w:rsidRDefault="002A6A7D" w:rsidP="002A6A7D">
      <w:pPr>
        <w:pStyle w:val="Heading1"/>
      </w:pPr>
      <w:bookmarkStart w:id="0" w:name="_Toc274052932"/>
      <w:r>
        <w:t>1.</w:t>
      </w:r>
      <w:r w:rsidRPr="00705A15">
        <w:t>Introduction</w:t>
      </w:r>
      <w:bookmarkEnd w:id="0"/>
    </w:p>
    <w:p w:rsidR="00D27CEE" w:rsidRDefault="00FE7066" w:rsidP="00FE7066">
      <w:pPr>
        <w:pStyle w:val="Heading1"/>
        <w:rPr>
          <w:rFonts w:ascii="Times New Roman" w:hAnsi="Times New Roman"/>
          <w:b w:val="0"/>
          <w:color w:val="000000"/>
          <w:sz w:val="22"/>
          <w:szCs w:val="22"/>
        </w:rPr>
      </w:pPr>
      <w:r w:rsidRPr="00D27CEE">
        <w:rPr>
          <w:rFonts w:ascii="Times New Roman" w:hAnsi="Times New Roman"/>
          <w:b w:val="0"/>
          <w:color w:val="000000"/>
          <w:sz w:val="22"/>
          <w:szCs w:val="22"/>
        </w:rPr>
        <w:t>The introductory chapter gives some background information about the Virtual Job Fair v4.0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 this chapter contains an overview of the all of the project, which explains the information contained on each chapter.</w:t>
      </w:r>
    </w:p>
    <w:p w:rsidR="002A6A7D" w:rsidRPr="00D27CEE" w:rsidRDefault="002A6A7D" w:rsidP="00D27CEE"/>
    <w:p w:rsidR="00D27CEE" w:rsidRDefault="002A6A7D" w:rsidP="00D27CEE">
      <w:pPr>
        <w:pStyle w:val="Heading2"/>
        <w:rPr>
          <w:b w:val="0"/>
          <w:sz w:val="28"/>
        </w:rPr>
      </w:pPr>
      <w:bookmarkStart w:id="1" w:name="_Toc274052933"/>
      <w:r w:rsidRPr="00D27CEE">
        <w:rPr>
          <w:b w:val="0"/>
          <w:sz w:val="28"/>
        </w:rPr>
        <w:t>1.1-Problem definition</w:t>
      </w:r>
      <w:bookmarkEnd w:id="1"/>
    </w:p>
    <w:p w:rsidR="00FE7066" w:rsidRPr="00D27CEE" w:rsidRDefault="00FE7066" w:rsidP="00D27CEE"/>
    <w:p w:rsidR="00FE7066" w:rsidRPr="00D27CEE" w:rsidRDefault="00FE7066" w:rsidP="00D27CEE">
      <w:pPr>
        <w:rPr>
          <w:rFonts w:ascii="Times New Roman" w:hAnsi="Times New Roman"/>
          <w:sz w:val="24"/>
        </w:rPr>
      </w:pPr>
      <w:r w:rsidRPr="00D27CEE">
        <w:rPr>
          <w:rFonts w:ascii="Times New Roman" w:hAnsi="Times New Roman"/>
          <w:sz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FE7066" w:rsidRPr="00D27CEE" w:rsidRDefault="00FE7066" w:rsidP="00D27CEE">
      <w:pPr>
        <w:rPr>
          <w:rFonts w:ascii="Times New Roman" w:hAnsi="Times New Roman"/>
          <w:sz w:val="24"/>
        </w:rPr>
      </w:pPr>
      <w:r w:rsidRPr="00D27CEE">
        <w:rPr>
          <w:rFonts w:ascii="Times New Roman" w:hAnsi="Times New Roman"/>
          <w:sz w:val="24"/>
        </w:rPr>
        <w:t>Our solution to this problem, we will provide FIU Computer Science students with a user-friendly interface where students will be able to get job matches from different job search sites, 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w:t>
      </w:r>
      <w:r w:rsidR="00763CB6" w:rsidRPr="00D27CEE">
        <w:rPr>
          <w:rFonts w:ascii="Times New Roman" w:hAnsi="Times New Roman"/>
          <w:sz w:val="24"/>
        </w:rPr>
        <w:t xml:space="preserve"> We will also provide a way for employers to search for specific skills on the students</w:t>
      </w:r>
      <w:r w:rsidRPr="00D27CEE">
        <w:rPr>
          <w:rFonts w:ascii="Times New Roman" w:hAnsi="Times New Roman"/>
          <w:sz w:val="24"/>
        </w:rPr>
        <w:t xml:space="preserve"> </w:t>
      </w:r>
      <w:r w:rsidR="00763CB6" w:rsidRPr="00D27CEE">
        <w:rPr>
          <w:rFonts w:ascii="Times New Roman" w:hAnsi="Times New Roman"/>
          <w:sz w:val="24"/>
        </w:rPr>
        <w:t xml:space="preserve">, as well as save queries of their own which they can be notified according to whichever time they want. </w:t>
      </w:r>
      <w:r w:rsidRPr="00D27CEE">
        <w:rPr>
          <w:rFonts w:ascii="Times New Roman" w:hAnsi="Times New Roman"/>
          <w:sz w:val="24"/>
        </w:rPr>
        <w:t>Therefor</w:t>
      </w:r>
      <w:r w:rsidR="00763CB6" w:rsidRPr="00D27CEE">
        <w:rPr>
          <w:rFonts w:ascii="Times New Roman" w:hAnsi="Times New Roman"/>
          <w:sz w:val="24"/>
        </w:rPr>
        <w:t>e</w:t>
      </w:r>
      <w:r w:rsidRPr="00D27CEE">
        <w:rPr>
          <w:rFonts w:ascii="Times New Roman" w:hAnsi="Times New Roman"/>
          <w:sz w:val="24"/>
        </w:rPr>
        <w:t xml:space="preserve"> providing the employer and potential employee a more easy and friendly way to find their match.</w:t>
      </w:r>
    </w:p>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D27CEE" w:rsidRDefault="002A6A7D" w:rsidP="002A6A7D">
      <w:pPr>
        <w:pStyle w:val="Heading2"/>
        <w:rPr>
          <w:b w:val="0"/>
          <w:sz w:val="28"/>
        </w:rPr>
      </w:pPr>
      <w:bookmarkStart w:id="2" w:name="_Toc274052934"/>
      <w:r w:rsidRPr="00D27CEE">
        <w:rPr>
          <w:b w:val="0"/>
          <w:sz w:val="28"/>
        </w:rPr>
        <w:t>1.2-Background</w:t>
      </w:r>
      <w:bookmarkEnd w:id="2"/>
      <w:r w:rsidRPr="00D27CEE">
        <w:rPr>
          <w:b w:val="0"/>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The Virtual Job Fair project was introduced by Dr. Masoud Sadjadi as one of the assigned projects for the Senior Project class in the spring of 2013. It was initially developed by a team of five students, along with the overview and guidance of Dr. Sadjadi and Juan Caraballo. Then the project was continue in the fall of 2013 by another group that were assigned with the task of improving on the existing application and of developing additional functionality that will aid in the process of interviewing prospective employees.</w:t>
      </w:r>
    </w:p>
    <w:p w:rsidR="00763CB6" w:rsidRPr="00D27CEE" w:rsidRDefault="00763CB6" w:rsidP="00D27CEE">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7A423B" w:rsidRDefault="002A6A7D" w:rsidP="002A6A7D">
      <w:pPr>
        <w:pStyle w:val="Heading2"/>
        <w:rPr>
          <w:b w:val="0"/>
          <w:sz w:val="24"/>
        </w:rPr>
      </w:pPr>
      <w:r w:rsidRPr="007A423B">
        <w:rPr>
          <w:b w:val="0"/>
          <w:sz w:val="24"/>
        </w:rPr>
        <w:tab/>
      </w:r>
    </w:p>
    <w:p w:rsidR="00763CB6" w:rsidRPr="00D27CEE" w:rsidRDefault="002A6A7D" w:rsidP="002A6A7D">
      <w:pPr>
        <w:pStyle w:val="Heading2"/>
        <w:rPr>
          <w:b w:val="0"/>
          <w:sz w:val="28"/>
        </w:rPr>
      </w:pPr>
      <w:bookmarkStart w:id="3" w:name="_Toc274052935"/>
      <w:r w:rsidRPr="00D27CEE">
        <w:rPr>
          <w:b w:val="0"/>
          <w:sz w:val="28"/>
        </w:rPr>
        <w:t>1.3-Definitions, Acronyms, and Abbreviations</w:t>
      </w:r>
      <w:bookmarkEnd w:id="3"/>
      <w:r w:rsidRPr="00D27CEE">
        <w:rPr>
          <w:b w:val="0"/>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Sciences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4.0 which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a document which describes a student’s qualifications, skills and education</w:t>
      </w:r>
    </w:p>
    <w:p w:rsidR="00763CB6" w:rsidRPr="00D27CEE" w:rsidRDefault="00763CB6" w:rsidP="00763CB6">
      <w:pPr>
        <w:pStyle w:val="Standard"/>
        <w:spacing w:after="240" w:line="360" w:lineRule="auto"/>
        <w:rPr>
          <w:rFonts w:ascii="Times New Roman" w:eastAsia="Times New Roman" w:hAnsi="Times New Roman" w:cs="Times New Roman"/>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a document which is used by students to introduce themselves to the companies that they are applying to. It usually goes together with a résumé</w:t>
      </w:r>
    </w:p>
    <w:p w:rsidR="00763CB6" w:rsidRPr="00D27CEE" w:rsidRDefault="00763CB6" w:rsidP="00763CB6">
      <w:pPr>
        <w:pStyle w:val="Standard"/>
        <w:spacing w:after="240" w:line="360" w:lineRule="auto"/>
        <w:rPr>
          <w:sz w:val="24"/>
        </w:rPr>
      </w:pP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763CB6" w:rsidRPr="00D27CEE" w:rsidRDefault="00763CB6" w:rsidP="00763CB6">
      <w:pPr>
        <w:pStyle w:val="Standard"/>
        <w:spacing w:after="240" w:line="360" w:lineRule="auto"/>
        <w:rPr>
          <w:rFonts w:ascii="Times New Roman" w:eastAsia="Times New Roman" w:hAnsi="Times New Roman" w:cs="Times New Roman"/>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2A6A7D" w:rsidRPr="00763CB6" w:rsidRDefault="002A6A7D" w:rsidP="00763CB6"/>
    <w:p w:rsidR="00763CB6" w:rsidRPr="00D27CEE" w:rsidRDefault="002A6A7D" w:rsidP="002A6A7D">
      <w:pPr>
        <w:pStyle w:val="Heading2"/>
        <w:rPr>
          <w:b w:val="0"/>
          <w:sz w:val="28"/>
        </w:rPr>
      </w:pPr>
      <w:bookmarkStart w:id="4" w:name="_Toc274052936"/>
      <w:r w:rsidRPr="00D27CEE">
        <w:rPr>
          <w:b w:val="0"/>
          <w:sz w:val="28"/>
        </w:rPr>
        <w:t>1.4-Overview of document</w:t>
      </w:r>
      <w:bookmarkEnd w:id="4"/>
    </w:p>
    <w:p w:rsidR="00763CB6" w:rsidRDefault="00763CB6" w:rsidP="00763CB6"/>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spects of the Virtual Job Fair 4</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6B3BAE" w:rsidRDefault="002A6A7D" w:rsidP="002A6A7D">
      <w:pPr>
        <w:pStyle w:val="Heading1"/>
      </w:pPr>
      <w:bookmarkStart w:id="5" w:name="_Toc274052937"/>
      <w:r>
        <w:t>2.</w:t>
      </w:r>
      <w:r w:rsidRPr="00705A15">
        <w:t>Feasibility Study</w:t>
      </w:r>
      <w:bookmarkEnd w:id="5"/>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The feasibility study chapter explores the idea of a virtual job fair from a practical point of view. Firstly, it considers the limitations of the current system, which was the project developed last spring and improve on summer 2014.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5658AC" w:rsidRDefault="002A6A7D" w:rsidP="002A6A7D">
      <w:pPr>
        <w:pStyle w:val="Heading2"/>
        <w:rPr>
          <w:b w:val="0"/>
          <w:sz w:val="28"/>
        </w:rPr>
      </w:pPr>
      <w:bookmarkStart w:id="6" w:name="_Toc274052938"/>
      <w:r w:rsidRPr="005658AC">
        <w:rPr>
          <w:b w:val="0"/>
          <w:sz w:val="28"/>
        </w:rPr>
        <w:t>2.1-Description of Current System (Limitations and Constraints)</w:t>
      </w:r>
      <w:bookmarkEnd w:id="6"/>
    </w:p>
    <w:p w:rsidR="006B3BAE" w:rsidRPr="00307F48" w:rsidRDefault="006B3BAE" w:rsidP="00307F48"/>
    <w:p w:rsidR="00922153" w:rsidRPr="005658AC" w:rsidRDefault="00922153" w:rsidP="00922153">
      <w:pPr>
        <w:pStyle w:val="NormalWeb"/>
        <w:spacing w:before="0" w:beforeAutospacing="0" w:after="240" w:afterAutospacing="0" w:line="360" w:lineRule="auto"/>
        <w:jc w:val="both"/>
        <w:rPr>
          <w:szCs w:val="22"/>
        </w:rPr>
      </w:pPr>
      <w:r w:rsidRPr="005658AC">
        <w:rPr>
          <w:color w:val="000000"/>
          <w:szCs w:val="22"/>
        </w:rPr>
        <w:t xml:space="preserve">The current system was modified in the summer 2014. As it is, it allows students to search for jobs, and get emails with jobs based on their skills. The current system also allows employers to post jobs for students to browse and apply. Moreover, it offers a messaging system, through which employers and students can communicate privately.  It also allows users to save their search queries as well as lets them get a notification </w:t>
      </w:r>
      <w:r w:rsidR="00307F48" w:rsidRPr="005658AC">
        <w:rPr>
          <w:color w:val="000000"/>
          <w:szCs w:val="22"/>
        </w:rPr>
        <w:t>every day, week or month.</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C05781" w:rsidRDefault="00922153" w:rsidP="00922153">
      <w:pPr>
        <w:pStyle w:val="Standard"/>
        <w:spacing w:after="240" w:line="360" w:lineRule="auto"/>
        <w:rPr>
          <w:rFonts w:ascii="Times New Roman" w:hAnsi="Times New Roman" w:cs="Times New Roman"/>
        </w:rPr>
      </w:pP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 any Computer Science student can greatly benefit from this site.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FIU Seniors:</w:t>
      </w:r>
      <w:r w:rsidRPr="005658AC">
        <w:rPr>
          <w:rFonts w:ascii="Times New Roman" w:eastAsia="Times New Roman" w:hAnsi="Times New Roman" w:cs="Times New Roman"/>
          <w:color w:val="000000"/>
          <w:sz w:val="24"/>
        </w:rPr>
        <w:t xml:space="preserve"> even though the current system does not restrict any user from signing in, an easy way to register should be given to FIU Seniors, given that this project was born from an FIU SCIS Senior course and it is has been strongly suggested by the faculty to include this feature in the system.</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Student limitation: </w:t>
      </w:r>
      <w:r w:rsidRPr="005658AC">
        <w:rPr>
          <w:rFonts w:ascii="Times New Roman" w:eastAsia="Times New Roman" w:hAnsi="Times New Roman" w:cs="Times New Roman"/>
          <w:color w:val="000000"/>
          <w:sz w:val="24"/>
        </w:rPr>
        <w:t xml:space="preserve">the system lack a way to guide the student when he try to register with an e-mail that is already in the system. In addition; the student should be told that the e-mail is already in the system, and provide the student with some option of what to do next. </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Inability for student to merge accounts:</w:t>
      </w:r>
      <w:r w:rsidRPr="005658AC">
        <w:rPr>
          <w:rFonts w:ascii="Times New Roman" w:eastAsia="Times New Roman" w:hAnsi="Times New Roman" w:cs="Times New Roman"/>
          <w:color w:val="000000"/>
          <w:sz w:val="24"/>
        </w:rPr>
        <w:t xml:space="preserve"> the current system lacks a feature that allow student to merge two accounts into one.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Students search for job is restricted:  </w:t>
      </w:r>
      <w:r w:rsidRPr="005658AC">
        <w:rPr>
          <w:rFonts w:ascii="Times New Roman" w:eastAsia="Times New Roman" w:hAnsi="Times New Roman" w:cs="Times New Roman"/>
          <w:color w:val="000000"/>
          <w:sz w:val="24"/>
        </w:rPr>
        <w:t>The current system only provides search by skills or search by company and job type.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student job notification:</w:t>
      </w:r>
      <w:r w:rsidRPr="005658AC">
        <w:rPr>
          <w:rFonts w:ascii="Times New Roman" w:eastAsia="Times New Roman" w:hAnsi="Times New Roman" w:cs="Times New Roman"/>
          <w:color w:val="000000"/>
          <w:sz w:val="24"/>
        </w:rPr>
        <w:t xml:space="preserve"> the current system do not provide the student’s user with job’s notifications base on their skillset.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bCs/>
          <w:color w:val="000000"/>
          <w:sz w:val="24"/>
        </w:rPr>
        <w:t xml:space="preserve"> Limited admin setting notification:</w:t>
      </w:r>
      <w:r w:rsidRPr="005658AC">
        <w:rPr>
          <w:rFonts w:ascii="Times New Roman" w:eastAsia="Times New Roman" w:hAnsi="Times New Roman" w:cs="Times New Roman"/>
          <w:color w:val="000000"/>
          <w:sz w:val="24"/>
        </w:rPr>
        <w:t xml:space="preserve"> the current system does not allow the admin to toggle between enable/disable notifications globally. </w:t>
      </w:r>
    </w:p>
    <w:p w:rsidR="00426D32" w:rsidRPr="005658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employer notification:</w:t>
      </w:r>
      <w:r w:rsidRPr="005658AC">
        <w:rPr>
          <w:rFonts w:ascii="Times New Roman" w:eastAsia="Times New Roman" w:hAnsi="Times New Roman" w:cs="Times New Roman"/>
          <w:color w:val="000000"/>
          <w:sz w:val="24"/>
        </w:rPr>
        <w:t xml:space="preserve"> the current system does not allow employers to receive notification of students matching job posting description.</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54205D"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54205D" w:rsidRPr="005658AC" w:rsidRDefault="0054205D" w:rsidP="00DB38DD">
      <w:pPr>
        <w:spacing w:after="0" w:line="360" w:lineRule="auto"/>
        <w:rPr>
          <w:rFonts w:ascii="Times New Roman" w:eastAsia="Times New Roman" w:hAnsi="Times New Roman" w:cs="Times New Roman"/>
          <w:color w:val="000000"/>
          <w:sz w:val="24"/>
        </w:rPr>
      </w:pPr>
    </w:p>
    <w:p w:rsidR="00426D32" w:rsidRPr="005658AC" w:rsidRDefault="0054205D"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 xml:space="preserve">-Limited employer queries: </w:t>
      </w:r>
      <w:r w:rsidRPr="005658AC">
        <w:rPr>
          <w:rFonts w:ascii="Times New Roman" w:eastAsia="Times New Roman" w:hAnsi="Times New Roman" w:cs="Times New Roman"/>
          <w:color w:val="000000"/>
          <w:sz w:val="24"/>
        </w:rPr>
        <w:t>the current sy</w:t>
      </w:r>
      <w:r w:rsidR="00426D32" w:rsidRPr="005658AC">
        <w:rPr>
          <w:rFonts w:ascii="Times New Roman" w:eastAsia="Times New Roman" w:hAnsi="Times New Roman" w:cs="Times New Roman"/>
          <w:color w:val="000000"/>
          <w:sz w:val="24"/>
        </w:rPr>
        <w:t>stem does not allow the employer to save their own queries.</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426D32"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-Limited employer searc</w:t>
      </w:r>
      <w:r w:rsidRPr="005658AC">
        <w:rPr>
          <w:rFonts w:ascii="Times New Roman" w:eastAsia="Times New Roman" w:hAnsi="Times New Roman" w:cs="Times New Roman"/>
          <w:color w:val="000000"/>
          <w:sz w:val="24"/>
        </w:rPr>
        <w:t>h: The current system does not allow the employer to search student by skill.</w:t>
      </w: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color w:val="000000"/>
          <w:sz w:val="24"/>
        </w:rPr>
        <w:t>Predefined notification dates:</w:t>
      </w:r>
      <w:r w:rsidRPr="005658AC">
        <w:rPr>
          <w:rFonts w:ascii="Times New Roman" w:eastAsia="Times New Roman" w:hAnsi="Times New Roman" w:cs="Times New Roman"/>
          <w:color w:val="000000"/>
          <w:sz w:val="24"/>
        </w:rPr>
        <w:t xml:space="preserve"> The current system has pre-defined notification dates that could be dynamic.</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aspects of the implemented VJF API through an intuitive interface.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interface:</w:t>
      </w:r>
      <w:r w:rsidRPr="005658AC">
        <w:rPr>
          <w:rFonts w:ascii="Times New Roman" w:eastAsia="Times New Roman" w:hAnsi="Times New Roman" w:cs="Times New Roman"/>
          <w:color w:val="000000"/>
          <w:sz w:val="24"/>
        </w:rPr>
        <w:t xml:space="preserve"> the current system lacks an administrative interface to bulk import jobs from the FIU SCIS CareerPath system, using a provided CareerPath API endpoint.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interaction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Document Collaboration functionality:</w:t>
      </w:r>
      <w:r w:rsidRPr="005658AC">
        <w:rPr>
          <w:rFonts w:ascii="Times New Roman" w:eastAsia="Times New Roman" w:hAnsi="Times New Roman" w:cs="Times New Roman"/>
          <w:color w:val="000000"/>
          <w:sz w:val="24"/>
        </w:rPr>
        <w:t xml:space="preserve"> the current system has a very limited collaboration ability. It lacks the ability to have users of the system collaborate on documents in real-time which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the current system lacks an image-sharing feature which allows students and employers to exchange pictures which can enhance the interview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students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interviews.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allowed to remove themselves from the system’s database.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Employers are not able to contact students through other means other than by email: </w:t>
      </w:r>
      <w:r w:rsidRPr="005658AC">
        <w:rPr>
          <w:rFonts w:ascii="Times New Roman" w:eastAsia="Times New Roman" w:hAnsi="Times New Roman" w:cs="Times New Roman"/>
          <w:color w:val="000000"/>
          <w:sz w:val="24"/>
        </w:rPr>
        <w:t>The current implementation makes it very hard to keep both students and employers connected outside of it.</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922153" w:rsidRPr="005658AC" w:rsidRDefault="00922153" w:rsidP="00922153">
      <w:pPr>
        <w:pStyle w:val="Standard"/>
        <w:spacing w:after="240"/>
        <w:rPr>
          <w:rFonts w:ascii="Times New Roman" w:hAnsi="Times New Roman"/>
          <w:sz w:val="24"/>
        </w:rPr>
      </w:pPr>
    </w:p>
    <w:p w:rsidR="002A6A7D" w:rsidRPr="005658AC" w:rsidRDefault="002A6A7D" w:rsidP="006B3BAE">
      <w:pPr>
        <w:rPr>
          <w:rFonts w:ascii="Times New Roman" w:hAnsi="Times New Roman"/>
          <w:sz w:val="24"/>
        </w:rPr>
      </w:pPr>
    </w:p>
    <w:p w:rsidR="0054699C" w:rsidRPr="005658AC" w:rsidRDefault="002A6A7D" w:rsidP="002A6A7D">
      <w:pPr>
        <w:pStyle w:val="Heading2"/>
        <w:rPr>
          <w:rFonts w:ascii="Times New Roman" w:hAnsi="Times New Roman"/>
          <w:b w:val="0"/>
          <w:sz w:val="28"/>
        </w:rPr>
      </w:pPr>
      <w:bookmarkStart w:id="7" w:name="_Toc274052939"/>
      <w:r w:rsidRPr="005658AC">
        <w:rPr>
          <w:rFonts w:ascii="Times New Roman" w:hAnsi="Times New Roman"/>
          <w:b w:val="0"/>
          <w:sz w:val="28"/>
        </w:rPr>
        <w:t>2.2-Purpose of New System</w:t>
      </w:r>
      <w:bookmarkEnd w:id="7"/>
      <w:r w:rsidRPr="005658AC">
        <w:rPr>
          <w:rFonts w:ascii="Times New Roman" w:hAnsi="Times New Roman"/>
          <w:b w:val="0"/>
          <w:sz w:val="28"/>
        </w:rPr>
        <w:tab/>
      </w:r>
    </w:p>
    <w:p w:rsidR="0054699C" w:rsidRPr="005658AC" w:rsidRDefault="0054699C" w:rsidP="0054699C">
      <w:pPr>
        <w:rPr>
          <w:rFonts w:ascii="Times New Roman" w:hAnsi="Times New Roman"/>
          <w:sz w:val="24"/>
        </w:rPr>
      </w:pP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Given the fact that not all employers have the financial or the time capabilities to be registering on every website to seek for potential candidates in different locations. Also given that current solution provided by universities and job sites is less than ideal.</w:t>
      </w: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This new system, we will provide FIU computer science students with an easy to use interface where students will be able to get job matches from different job search sites, and not just from the employer who are register in the VJF site. This way the students don’t need to go looking in different sites he or she can find everything on our site. The website will allow the employers to post their jobs as well as search for students depending of the student skills. The employers will also be able to store their qu</w:t>
      </w:r>
      <w:r w:rsidR="005658AC">
        <w:rPr>
          <w:rFonts w:ascii="Times New Roman" w:eastAsia="Times New Roman" w:hAnsi="Times New Roman" w:cs="Times New Roman"/>
          <w:sz w:val="24"/>
        </w:rPr>
        <w:t>eries and receive notifications</w:t>
      </w:r>
      <w:r w:rsidRPr="005658AC">
        <w:rPr>
          <w:rFonts w:ascii="Times New Roman" w:eastAsia="Times New Roman" w:hAnsi="Times New Roman" w:cs="Times New Roman"/>
          <w:sz w:val="24"/>
        </w:rPr>
        <w:t>.</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401538" w:rsidRPr="005658AC" w:rsidRDefault="00DE54A9"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imes New Roman" w:hAnsi="Times New Roman" w:cs="Times New Roman"/>
          <w:b/>
          <w:sz w:val="24"/>
        </w:rPr>
        <w:t>Student Advanced Search</w:t>
      </w:r>
      <w:r w:rsidR="00401538" w:rsidRPr="005658AC">
        <w:rPr>
          <w:rFonts w:ascii="Times New Roman" w:eastAsia="Times New Roman" w:hAnsi="Times New Roman" w:cs="Times New Roman"/>
          <w:b/>
          <w:sz w:val="24"/>
        </w:rPr>
        <w:t>:</w:t>
      </w:r>
      <w:r w:rsidR="00401538" w:rsidRPr="005658AC">
        <w:rPr>
          <w:rFonts w:ascii="Times New Roman" w:eastAsia="Times New Roman" w:hAnsi="Times New Roman" w:cs="Times New Roman"/>
          <w:sz w:val="24"/>
        </w:rPr>
        <w:t xml:space="preserve"> </w:t>
      </w:r>
      <w:r w:rsidR="0054699C" w:rsidRPr="005658AC">
        <w:rPr>
          <w:rFonts w:ascii="Times New Roman" w:eastAsiaTheme="minorHAnsi" w:hAnsi="Times New Roman" w:cs="Helvetica Neue"/>
          <w:bCs/>
          <w:color w:val="2B2B2B"/>
          <w:sz w:val="24"/>
          <w:szCs w:val="36"/>
        </w:rPr>
        <w:t xml:space="preserve">Provide a way for employers who have account on the system to save queries. Search for those in </w:t>
      </w:r>
      <w:r w:rsidR="00401538" w:rsidRPr="005658AC">
        <w:rPr>
          <w:rFonts w:ascii="Times New Roman" w:eastAsiaTheme="minorHAnsi" w:hAnsi="Times New Roman" w:cs="Helvetica Neue"/>
          <w:bCs/>
          <w:color w:val="2B2B2B"/>
          <w:sz w:val="24"/>
          <w:szCs w:val="36"/>
        </w:rPr>
        <w:t>skill sets.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Account Creation:</w:t>
      </w:r>
      <w:r w:rsidRPr="005658AC">
        <w:rPr>
          <w:rFonts w:ascii="Times New Roman" w:eastAsiaTheme="minorHAnsi" w:hAnsi="Times New Roman" w:cs="Helvetica Neue"/>
          <w:bCs/>
          <w:color w:val="2B2B2B"/>
          <w:sz w:val="24"/>
          <w:szCs w:val="36"/>
        </w:rPr>
        <w:t xml:space="preserve"> Allow the creation of accounts from administration menu.</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Dynamic notifications:</w:t>
      </w:r>
      <w:r w:rsidRPr="005658AC">
        <w:rPr>
          <w:rFonts w:ascii="Times New Roman" w:eastAsiaTheme="minorHAnsi" w:hAnsi="Times New Roman" w:cs="Helvetica Neue"/>
          <w:bCs/>
          <w:color w:val="2B2B2B"/>
          <w:sz w:val="24"/>
          <w:szCs w:val="36"/>
        </w:rPr>
        <w:t xml:space="preserve"> Allow users to set custom time intervals for notifications, not predefined ones.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Administrative </w:t>
      </w:r>
      <w:r w:rsidR="00440E6A" w:rsidRPr="005658AC">
        <w:rPr>
          <w:rFonts w:ascii="Times New Roman" w:eastAsiaTheme="minorHAnsi" w:hAnsi="Times New Roman" w:cs="Helvetica Neue"/>
          <w:b/>
          <w:bCs/>
          <w:color w:val="2B2B2B"/>
          <w:sz w:val="24"/>
          <w:szCs w:val="36"/>
        </w:rPr>
        <w:t>Dashboard:</w:t>
      </w:r>
      <w:r w:rsidR="00440E6A" w:rsidRPr="005658AC">
        <w:rPr>
          <w:rFonts w:ascii="Times New Roman" w:eastAsiaTheme="minorHAnsi" w:hAnsi="Times New Roman" w:cs="Helvetica Neue"/>
          <w:bCs/>
          <w:color w:val="2B2B2B"/>
          <w:sz w:val="24"/>
          <w:szCs w:val="36"/>
        </w:rPr>
        <w:t xml:space="preserve"> Expand </w:t>
      </w:r>
      <w:r w:rsidRPr="005658AC">
        <w:rPr>
          <w:rFonts w:ascii="Times New Roman" w:eastAsiaTheme="minorHAnsi" w:hAnsi="Times New Roman" w:cs="Helvetica Neue"/>
          <w:bCs/>
          <w:color w:val="2B2B2B"/>
          <w:sz w:val="24"/>
          <w:szCs w:val="36"/>
        </w:rPr>
        <w:t>on the administrative interface, add dashboard with site statistics. How many jobs active, posted, total, students active.</w:t>
      </w:r>
    </w:p>
    <w:p w:rsidR="00DE54A9"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Stored Search:</w:t>
      </w:r>
      <w:r w:rsidRPr="005658AC">
        <w:rPr>
          <w:rFonts w:ascii="Times New Roman" w:eastAsiaTheme="minorHAnsi" w:hAnsi="Times New Roman" w:cs="Helvetica Neue"/>
          <w:bCs/>
          <w:color w:val="2B2B2B"/>
          <w:sz w:val="24"/>
          <w:szCs w:val="36"/>
        </w:rPr>
        <w:t xml:space="preserve"> Make it possible to run saved search queries straight from the advanced search form, so the user doesn’t have to type the query again. There shouldn't be any limit on saved queries.</w:t>
      </w:r>
    </w:p>
    <w:p w:rsidR="00401538" w:rsidRPr="005658AC" w:rsidRDefault="00DE54A9"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Webmaster email: </w:t>
      </w:r>
      <w:r w:rsidRPr="005658AC">
        <w:rPr>
          <w:rFonts w:ascii="Times New Roman" w:eastAsiaTheme="minorHAnsi" w:hAnsi="Times New Roman" w:cs="Helvetica Neue"/>
          <w:bCs/>
          <w:color w:val="2B2B2B"/>
          <w:sz w:val="24"/>
          <w:szCs w:val="36"/>
        </w:rPr>
        <w:t xml:space="preserve">Have webmaster email, and if anyone has any comment email them there. </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p>
    <w:p w:rsidR="0054699C" w:rsidRPr="00401538" w:rsidRDefault="0054699C" w:rsidP="0054699C">
      <w:pPr>
        <w:pStyle w:val="Standard"/>
        <w:spacing w:after="240" w:line="360" w:lineRule="auto"/>
        <w:rPr>
          <w:rFonts w:ascii="Times New Roman" w:eastAsia="Times New Roman" w:hAnsi="Times New Roman" w:cs="Times New Roman"/>
        </w:rPr>
      </w:pPr>
    </w:p>
    <w:p w:rsidR="0054699C" w:rsidRPr="00C05781" w:rsidRDefault="0054699C" w:rsidP="0054699C">
      <w:pPr>
        <w:pStyle w:val="Standard"/>
        <w:spacing w:after="240" w:line="360" w:lineRule="auto"/>
      </w:pPr>
    </w:p>
    <w:p w:rsidR="002A6A7D" w:rsidRPr="005658AC" w:rsidRDefault="002A6A7D" w:rsidP="0054699C">
      <w:pPr>
        <w:rPr>
          <w:sz w:val="28"/>
        </w:rPr>
      </w:pPr>
    </w:p>
    <w:p w:rsidR="00DE54A9" w:rsidRPr="005658AC" w:rsidRDefault="002A6A7D" w:rsidP="002A6A7D">
      <w:pPr>
        <w:pStyle w:val="Heading2"/>
        <w:rPr>
          <w:b w:val="0"/>
          <w:sz w:val="28"/>
        </w:rPr>
      </w:pPr>
      <w:bookmarkStart w:id="8" w:name="_Toc274052940"/>
      <w:r w:rsidRPr="005658AC">
        <w:rPr>
          <w:b w:val="0"/>
          <w:sz w:val="28"/>
        </w:rPr>
        <w:t>2.3-High-level Definition of User Requirements (must include security/privacy requirements)</w:t>
      </w:r>
      <w:bookmarkEnd w:id="8"/>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students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view candidate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users to create a new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Allows employers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Allows external sources (SCIS CareerPath)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Provide an administrative interface to bulk import jobs from the FIU SCIS CareerPath system, using a provided CareerPath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employers to receive notification of students matching job posting description.</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440E6A" w:rsidRPr="005658AC" w:rsidRDefault="00440E6A" w:rsidP="00440E6A">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440E6A" w:rsidRPr="005658AC" w:rsidRDefault="00440E6A" w:rsidP="00440E6A">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t>Allow the administrators</w:t>
      </w:r>
      <w:r w:rsidRPr="005658AC">
        <w:rPr>
          <w:rFonts w:ascii="Times New Roman" w:eastAsiaTheme="minorHAnsi" w:hAnsi="Times New Roman"/>
          <w:sz w:val="24"/>
        </w:rPr>
        <w:t xml:space="preserve"> to create of accounts from administration menu.</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2A6A7D" w:rsidRPr="005658AC" w:rsidRDefault="00B33B73" w:rsidP="00B33B73">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users to </w:t>
      </w:r>
      <w:r w:rsidR="00440E6A" w:rsidRPr="005658AC">
        <w:rPr>
          <w:rFonts w:ascii="Times New Roman" w:eastAsiaTheme="minorHAnsi" w:hAnsi="Times New Roman" w:cs="Helvetica Neue"/>
          <w:bCs/>
          <w:color w:val="2B2B2B"/>
          <w:sz w:val="24"/>
          <w:szCs w:val="36"/>
        </w:rPr>
        <w:t>run saved search queries straight from the advanced search form, so the user doesn’t have to type the query again</w:t>
      </w:r>
      <w:r w:rsidRPr="005658AC">
        <w:rPr>
          <w:rFonts w:ascii="Times New Roman" w:eastAsiaTheme="minorHAnsi" w:hAnsi="Times New Roman" w:cs="Helvetica Neue"/>
          <w:bCs/>
          <w:color w:val="2B2B2B"/>
          <w:sz w:val="24"/>
          <w:szCs w:val="36"/>
        </w:rPr>
        <w:t>.</w:t>
      </w:r>
    </w:p>
    <w:p w:rsidR="002A6A7D" w:rsidRPr="005658AC" w:rsidRDefault="002A6A7D" w:rsidP="002A6A7D">
      <w:pPr>
        <w:pStyle w:val="Heading2"/>
        <w:rPr>
          <w:b w:val="0"/>
          <w:sz w:val="28"/>
        </w:rPr>
      </w:pPr>
      <w:bookmarkStart w:id="9" w:name="_Toc274052941"/>
      <w:r w:rsidRPr="005658AC">
        <w:rPr>
          <w:b w:val="0"/>
          <w:sz w:val="28"/>
        </w:rPr>
        <w:t>2.4- Alternative Solutions</w:t>
      </w:r>
      <w:bookmarkEnd w:id="9"/>
    </w:p>
    <w:p w:rsidR="00B33B73" w:rsidRPr="005658AC" w:rsidRDefault="002A6A7D" w:rsidP="002A6A7D">
      <w:pPr>
        <w:pStyle w:val="Heading3"/>
        <w:rPr>
          <w:b w:val="0"/>
          <w:sz w:val="28"/>
        </w:rPr>
      </w:pPr>
      <w:bookmarkStart w:id="10" w:name="_Toc274052942"/>
      <w:r w:rsidRPr="005658AC">
        <w:rPr>
          <w:b w:val="0"/>
          <w:sz w:val="28"/>
        </w:rPr>
        <w:t>2.4.1-Description of Alternatives</w:t>
      </w:r>
      <w:bookmarkEnd w:id="10"/>
    </w:p>
    <w:p w:rsidR="002A6A7D" w:rsidRPr="005658AC" w:rsidRDefault="002A6A7D" w:rsidP="00B33B73">
      <w:pPr>
        <w:rPr>
          <w:sz w:val="28"/>
        </w:rPr>
      </w:pPr>
    </w:p>
    <w:p w:rsidR="00B33B73" w:rsidRPr="005658AC" w:rsidRDefault="002A6A7D" w:rsidP="002A6A7D">
      <w:pPr>
        <w:pStyle w:val="Heading3"/>
        <w:rPr>
          <w:b w:val="0"/>
          <w:sz w:val="28"/>
        </w:rPr>
      </w:pPr>
      <w:bookmarkStart w:id="11" w:name="_Toc274052943"/>
      <w:r w:rsidRPr="005658AC">
        <w:rPr>
          <w:b w:val="0"/>
          <w:sz w:val="28"/>
        </w:rPr>
        <w:t>2.4.2-Selection Criteria (Briefly describe the feasibility criteria used in the analysis component)</w:t>
      </w:r>
      <w:bookmarkEnd w:id="11"/>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operational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B33B73">
      <w:pPr>
        <w:pStyle w:val="Standard"/>
        <w:spacing w:after="240" w:line="360" w:lineRule="auto"/>
        <w:ind w:left="360"/>
        <w:rPr>
          <w:rFonts w:ascii="Times New Roman" w:hAnsi="Times New Roman" w:cs="Times New Roman"/>
          <w:sz w:val="24"/>
        </w:rPr>
      </w:pPr>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b/>
          <w:bCs/>
          <w:sz w:val="24"/>
        </w:rPr>
        <w:tab/>
      </w: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B33B73">
      <w:pPr>
        <w:pStyle w:val="Standard"/>
        <w:spacing w:after="240" w:line="360" w:lineRule="auto"/>
        <w:ind w:left="360"/>
        <w:rPr>
          <w:rFonts w:ascii="Times New Roman" w:hAnsi="Times New Roman" w:cs="Times New Roman"/>
          <w:sz w:val="24"/>
        </w:rPr>
      </w:pPr>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b/>
          <w:bCs/>
          <w:sz w:val="24"/>
        </w:rPr>
        <w:tab/>
      </w:r>
      <w:r w:rsidRPr="005658AC">
        <w:rPr>
          <w:rFonts w:ascii="Times New Roman" w:eastAsia="Times New Roman" w:hAnsi="Times New Roman" w:cs="Times New Roman"/>
          <w:sz w:val="24"/>
        </w:rPr>
        <w:t>Deals with the reliability of the software and hardware and its capability to provide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B33B73">
      <w:pPr>
        <w:pStyle w:val="Standard"/>
        <w:spacing w:after="240" w:line="360" w:lineRule="auto"/>
        <w:ind w:left="360"/>
        <w:rPr>
          <w:rFonts w:ascii="Times New Roman" w:hAnsi="Times New Roman" w:cs="Times New Roman"/>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sz w:val="24"/>
        </w:rPr>
        <w:tab/>
        <w:t>Deals with the system’s ability to support the goals of the organization</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B33B73">
      <w:pPr>
        <w:pStyle w:val="Standard"/>
        <w:spacing w:after="240" w:line="360" w:lineRule="auto"/>
        <w:ind w:left="360"/>
        <w:rPr>
          <w:rFonts w:ascii="Times New Roman" w:hAnsi="Times New Roman" w:cs="Times New Roman"/>
          <w:sz w:val="24"/>
        </w:rPr>
      </w:pPr>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b/>
          <w:bCs/>
          <w:sz w:val="24"/>
        </w:rPr>
        <w:tab/>
      </w:r>
      <w:r w:rsidRPr="005658AC">
        <w:rPr>
          <w:rFonts w:ascii="Times New Roman" w:eastAsia="Times New Roman" w:hAnsi="Times New Roman" w:cs="Times New Roman"/>
          <w:sz w:val="24"/>
        </w:rPr>
        <w:t>Deals with the ability of the system to cover its development and maintenance costs after its completion</w:t>
      </w:r>
    </w:p>
    <w:p w:rsidR="002A6A7D" w:rsidRPr="00B33B73" w:rsidRDefault="002A6A7D" w:rsidP="00B33B73"/>
    <w:p w:rsidR="002A6A7D" w:rsidRPr="005658AC" w:rsidRDefault="002A6A7D" w:rsidP="002A6A7D">
      <w:pPr>
        <w:pStyle w:val="Heading3"/>
        <w:rPr>
          <w:b w:val="0"/>
          <w:sz w:val="28"/>
        </w:rPr>
      </w:pPr>
      <w:bookmarkStart w:id="12" w:name="_Toc274052944"/>
      <w:r w:rsidRPr="005658AC">
        <w:rPr>
          <w:b w:val="0"/>
          <w:sz w:val="28"/>
        </w:rPr>
        <w:t>2.4.3- Analysis of Alternatives (refer to Appendix C – Feasibility Matrix) – you should provide a score so that the alternatives can be compared.</w:t>
      </w:r>
      <w:bookmarkEnd w:id="12"/>
    </w:p>
    <w:p w:rsidR="002A6A7D" w:rsidRPr="005658AC" w:rsidRDefault="002A6A7D" w:rsidP="002A6A7D">
      <w:pPr>
        <w:pStyle w:val="Heading2"/>
        <w:rPr>
          <w:sz w:val="28"/>
        </w:rPr>
      </w:pPr>
      <w:bookmarkStart w:id="13" w:name="_Toc274052945"/>
      <w:r w:rsidRPr="005658AC">
        <w:rPr>
          <w:b w:val="0"/>
          <w:sz w:val="28"/>
        </w:rPr>
        <w:t>2.5-Recommendations</w:t>
      </w:r>
      <w:bookmarkEnd w:id="13"/>
    </w:p>
    <w:p w:rsidR="00B33B73" w:rsidRDefault="002A6A7D" w:rsidP="002A6A7D">
      <w:pPr>
        <w:pStyle w:val="Heading1"/>
      </w:pPr>
      <w:bookmarkStart w:id="14" w:name="_Toc274052946"/>
      <w:r>
        <w:t>3.</w:t>
      </w:r>
      <w:r w:rsidRPr="00705A15">
        <w:t>Project Plan</w:t>
      </w:r>
      <w:bookmarkEnd w:id="14"/>
    </w:p>
    <w:p w:rsidR="00B33B73" w:rsidRPr="005658AC" w:rsidRDefault="00B33B73" w:rsidP="00B33B73">
      <w:pPr>
        <w:rPr>
          <w:sz w:val="24"/>
        </w:rPr>
      </w:pPr>
    </w:p>
    <w:p w:rsidR="00B33B73" w:rsidRPr="005658AC" w:rsidRDefault="00B33B73" w:rsidP="00B33B73">
      <w:pPr>
        <w:pStyle w:val="Standard"/>
        <w:spacing w:after="240" w:line="360" w:lineRule="auto"/>
        <w:rPr>
          <w:sz w:val="24"/>
        </w:rPr>
      </w:pPr>
      <w:r w:rsidRPr="005658AC">
        <w:rPr>
          <w:rFonts w:ascii="Times New Roman" w:eastAsia="Times New Roman" w:hAnsi="Times New Roman" w:cs="Times New Roman"/>
          <w:sz w:val="24"/>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2A6A7D" w:rsidRPr="00B33B73" w:rsidRDefault="002A6A7D" w:rsidP="00B33B73"/>
    <w:p w:rsidR="00DD6D87" w:rsidRPr="005658AC" w:rsidRDefault="002A6A7D" w:rsidP="002A6A7D">
      <w:pPr>
        <w:pStyle w:val="Heading2"/>
        <w:rPr>
          <w:b w:val="0"/>
          <w:sz w:val="28"/>
        </w:rPr>
      </w:pPr>
      <w:bookmarkStart w:id="15" w:name="_Toc274052947"/>
      <w:r w:rsidRPr="005658AC">
        <w:rPr>
          <w:b w:val="0"/>
          <w:sz w:val="28"/>
        </w:rPr>
        <w:t>3.1-Project Organization</w:t>
      </w:r>
      <w:bookmarkEnd w:id="15"/>
    </w:p>
    <w:p w:rsidR="00DD6D87" w:rsidRPr="005658AC" w:rsidRDefault="00DD6D87" w:rsidP="00DD6D87">
      <w:pPr>
        <w:rPr>
          <w:rFonts w:ascii="Times New Roman" w:hAnsi="Times New Roman"/>
          <w:sz w:val="24"/>
        </w:rPr>
      </w:pPr>
    </w:p>
    <w:p w:rsidR="00DD6D87" w:rsidRPr="005658AC" w:rsidRDefault="00DD6D87" w:rsidP="00DD6D87">
      <w:pPr>
        <w:rPr>
          <w:rFonts w:ascii="Times New Roman" w:hAnsi="Times New Roman"/>
          <w:sz w:val="24"/>
        </w:rPr>
      </w:pPr>
      <w:r w:rsidRPr="005658AC">
        <w:rPr>
          <w:rFonts w:ascii="Times New Roman" w:hAnsi="Times New Roman"/>
          <w:sz w:val="24"/>
        </w:rPr>
        <w:t>For this particular project each of the two members will be adding some major functionality to the Virtual Job Fair that will show off our skills as programmer.</w:t>
      </w:r>
    </w:p>
    <w:p w:rsidR="00DD6D87" w:rsidRPr="005658AC" w:rsidRDefault="00DD6D87" w:rsidP="00DD6D87">
      <w:pPr>
        <w:rPr>
          <w:rFonts w:ascii="Times New Roman" w:hAnsi="Times New Roman"/>
          <w:sz w:val="24"/>
        </w:rPr>
      </w:pPr>
    </w:p>
    <w:p w:rsidR="002A6A7D" w:rsidRPr="005658AC" w:rsidRDefault="00DD6D87" w:rsidP="00DD6D87">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hAnsi="Times New Roman"/>
          <w:sz w:val="24"/>
        </w:rPr>
        <w:t xml:space="preserve">Erick Arenas will be responsible for developing a way for employers </w:t>
      </w:r>
      <w:r w:rsidRPr="005658AC">
        <w:rPr>
          <w:rFonts w:ascii="Times New Roman" w:eastAsiaTheme="minorHAnsi" w:hAnsi="Times New Roman" w:cs="Helvetica Neue"/>
          <w:bCs/>
          <w:color w:val="2B2B2B"/>
          <w:sz w:val="24"/>
          <w:szCs w:val="36"/>
        </w:rPr>
        <w:t>who have account on the system to save queries and search for those in skill sets. He will also be in charge of adding a function so that the administrator can add new users. He will also modify the current notification system so that instead of predefined ones all the users will get dynamic intervals. Erick will also add to the admin page a dashboard with site statistics showing how many jobs are active, posted, total, and the total number of students active. Last but not least he will work on making it possible to run saved search queries straight from the advance search form.</w:t>
      </w:r>
    </w:p>
    <w:p w:rsidR="00B33B73" w:rsidRPr="005658AC" w:rsidRDefault="002A6A7D" w:rsidP="002A6A7D">
      <w:pPr>
        <w:pStyle w:val="Heading3"/>
        <w:rPr>
          <w:b w:val="0"/>
          <w:sz w:val="28"/>
        </w:rPr>
      </w:pPr>
      <w:bookmarkStart w:id="16" w:name="_Toc274052948"/>
      <w:r w:rsidRPr="005658AC">
        <w:rPr>
          <w:b w:val="0"/>
          <w:sz w:val="28"/>
        </w:rPr>
        <w:t>3.1.1-Project Personnel Organization</w:t>
      </w:r>
      <w:bookmarkEnd w:id="16"/>
    </w:p>
    <w:p w:rsidR="00B33B73" w:rsidRDefault="00B33B73" w:rsidP="00B33B73"/>
    <w:tbl>
      <w:tblPr>
        <w:tblStyle w:val="TableGrid"/>
        <w:tblW w:w="0" w:type="auto"/>
        <w:tblLook w:val="00BF"/>
      </w:tblPr>
      <w:tblGrid>
        <w:gridCol w:w="2952"/>
        <w:gridCol w:w="2952"/>
        <w:gridCol w:w="2952"/>
      </w:tblGrid>
      <w:tr w:rsidR="00DD6D87">
        <w:tc>
          <w:tcPr>
            <w:tcW w:w="2952" w:type="dxa"/>
          </w:tcPr>
          <w:p w:rsidR="00DD6D87" w:rsidRDefault="00DD6D87" w:rsidP="00B33B73">
            <w:r>
              <w:t>Team Member</w:t>
            </w:r>
          </w:p>
        </w:tc>
        <w:tc>
          <w:tcPr>
            <w:tcW w:w="2952" w:type="dxa"/>
          </w:tcPr>
          <w:p w:rsidR="00DD6D87" w:rsidRDefault="00DD6D87" w:rsidP="00B33B73">
            <w:r>
              <w:t>Primary Task</w:t>
            </w:r>
          </w:p>
        </w:tc>
        <w:tc>
          <w:tcPr>
            <w:tcW w:w="2952" w:type="dxa"/>
          </w:tcPr>
          <w:p w:rsidR="00DD6D87" w:rsidRDefault="00DD6D87" w:rsidP="00B33B73">
            <w:r>
              <w:t>General Task</w:t>
            </w:r>
          </w:p>
        </w:tc>
      </w:tr>
      <w:tr w:rsidR="00DD6D87">
        <w:tc>
          <w:tcPr>
            <w:tcW w:w="2952" w:type="dxa"/>
          </w:tcPr>
          <w:p w:rsidR="00DD6D87" w:rsidRDefault="00DD6D87" w:rsidP="00B33B73">
            <w:r>
              <w:t>Erick Arenas</w:t>
            </w:r>
          </w:p>
        </w:tc>
        <w:tc>
          <w:tcPr>
            <w:tcW w:w="2952" w:type="dxa"/>
          </w:tcPr>
          <w:p w:rsidR="00DD6D87" w:rsidRDefault="00DD6D87" w:rsidP="00B33B73">
            <w:r>
              <w:t>Developer</w:t>
            </w:r>
          </w:p>
        </w:tc>
        <w:tc>
          <w:tcPr>
            <w:tcW w:w="2952" w:type="dxa"/>
          </w:tcPr>
          <w:p w:rsidR="00DD6D87" w:rsidRDefault="00DD6D87" w:rsidP="00B33B73">
            <w:r>
              <w:t>Additional Tasks.</w:t>
            </w:r>
          </w:p>
        </w:tc>
      </w:tr>
    </w:tbl>
    <w:p w:rsidR="002A6A7D" w:rsidRPr="005658AC" w:rsidRDefault="002A6A7D" w:rsidP="00B33B73">
      <w:pPr>
        <w:rPr>
          <w:sz w:val="28"/>
        </w:rPr>
      </w:pPr>
    </w:p>
    <w:p w:rsidR="00DD6D87" w:rsidRPr="005658AC" w:rsidRDefault="002A6A7D" w:rsidP="002A6A7D">
      <w:pPr>
        <w:pStyle w:val="Heading3"/>
        <w:rPr>
          <w:b w:val="0"/>
          <w:sz w:val="28"/>
        </w:rPr>
      </w:pPr>
      <w:bookmarkStart w:id="17" w:name="_Toc274052949"/>
      <w:r w:rsidRPr="005658AC">
        <w:rPr>
          <w:b w:val="0"/>
          <w:sz w:val="28"/>
        </w:rPr>
        <w:t>3.1.2-Hardware and Software Resources</w:t>
      </w:r>
      <w:bookmarkEnd w:id="17"/>
      <w:r w:rsidRPr="005658AC">
        <w:rPr>
          <w:b w:val="0"/>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specifications: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1) Google Chrome 30.8:</w:t>
      </w:r>
      <w:r w:rsidRPr="005658AC">
        <w:rPr>
          <w:rFonts w:ascii="Times New Roman" w:eastAsia="Times New Roman" w:hAnsi="Times New Roman" w:cs="Times New Roman"/>
          <w:sz w:val="24"/>
        </w:rPr>
        <w:t xml:space="preserve"> last, most updated version of the Chrome browser that will be used to test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2) StarUML: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Yii Framework 1.1.14: </w:t>
      </w:r>
      <w:r w:rsidRPr="005658AC">
        <w:rPr>
          <w:rFonts w:ascii="Times New Roman" w:eastAsia="Times New Roman" w:hAnsi="Times New Roman" w:cs="Times New Roman"/>
          <w:sz w:val="24"/>
        </w:rPr>
        <w:t>last, most updated version of Yii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phpMyAdmin: </w:t>
      </w:r>
      <w:r w:rsidRPr="005658AC">
        <w:rPr>
          <w:rFonts w:ascii="Times New Roman" w:eastAsia="Times New Roman" w:hAnsi="Times New Roman" w:cs="Times New Roman"/>
          <w:sz w:val="24"/>
        </w:rPr>
        <w:t>a DBMS (integrated into Yii)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PhpStorm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 xml:space="preserve">VMWare: </w:t>
      </w:r>
      <w:r w:rsidRPr="005658AC">
        <w:rPr>
          <w:rFonts w:ascii="Times New Roman" w:eastAsia="Times New Roman" w:hAnsi="Times New Roman" w:cs="Times New Roman"/>
          <w:sz w:val="24"/>
        </w:rPr>
        <w:t>virtual machine software that will be used for the deployment of the software.</w:t>
      </w:r>
    </w:p>
    <w:p w:rsidR="00D27CEE" w:rsidRPr="005658AC" w:rsidRDefault="00D27CEE" w:rsidP="00DD6D87">
      <w:pPr>
        <w:rPr>
          <w:sz w:val="24"/>
        </w:rPr>
      </w:pPr>
    </w:p>
    <w:p w:rsidR="00D27CEE" w:rsidRPr="005658AC" w:rsidRDefault="00D27CEE" w:rsidP="00DD6D87">
      <w:pPr>
        <w:rPr>
          <w:sz w:val="24"/>
        </w:rPr>
      </w:pPr>
    </w:p>
    <w:p w:rsidR="00D27CEE" w:rsidRPr="005658AC" w:rsidRDefault="00D27CEE" w:rsidP="00DD6D87">
      <w:pPr>
        <w:rPr>
          <w:sz w:val="24"/>
        </w:rPr>
      </w:pPr>
    </w:p>
    <w:p w:rsidR="00D27CEE" w:rsidRDefault="00D27CEE" w:rsidP="00DD6D87"/>
    <w:p w:rsidR="00D27CEE" w:rsidRDefault="00D27CEE" w:rsidP="00DD6D87"/>
    <w:p w:rsidR="00D27CEE" w:rsidRDefault="00D27CEE" w:rsidP="00DD6D87"/>
    <w:p w:rsidR="00D27CEE" w:rsidRDefault="00D27CEE" w:rsidP="00DD6D87"/>
    <w:p w:rsidR="00D27CEE" w:rsidRDefault="00D27CEE" w:rsidP="00DD6D87"/>
    <w:p w:rsidR="00D27CEE" w:rsidRDefault="00D27CEE" w:rsidP="00DD6D87"/>
    <w:p w:rsidR="002A6A7D" w:rsidRPr="005658AC" w:rsidRDefault="002A6A7D" w:rsidP="00DD6D87">
      <w:pPr>
        <w:rPr>
          <w:sz w:val="28"/>
        </w:rPr>
      </w:pPr>
    </w:p>
    <w:p w:rsidR="00D33433" w:rsidRPr="005658AC" w:rsidRDefault="002A6A7D" w:rsidP="00D27CEE">
      <w:pPr>
        <w:pStyle w:val="Heading2"/>
        <w:rPr>
          <w:b w:val="0"/>
          <w:sz w:val="28"/>
        </w:rPr>
      </w:pPr>
      <w:bookmarkStart w:id="18" w:name="_Toc274052950"/>
      <w:r w:rsidRPr="005658AC">
        <w:rPr>
          <w:b w:val="0"/>
          <w:sz w:val="28"/>
        </w:rPr>
        <w:t>3.2-Identification of Tasks, Milestones and Deliverables (work breakdown</w:t>
      </w:r>
      <w:bookmarkEnd w:id="18"/>
    </w:p>
    <w:p w:rsidR="00D33433" w:rsidRDefault="00D33433" w:rsidP="00DD6D87"/>
    <w:p w:rsidR="00D33433" w:rsidRDefault="00D33433" w:rsidP="00DD6D87"/>
    <w:tbl>
      <w:tblPr>
        <w:tblStyle w:val="TableGrid"/>
        <w:tblW w:w="0" w:type="auto"/>
        <w:tblCellSpacing w:w="20" w:type="dxa"/>
        <w:tblInd w:w="3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BF"/>
      </w:tblPr>
      <w:tblGrid>
        <w:gridCol w:w="1560"/>
        <w:gridCol w:w="1348"/>
        <w:gridCol w:w="4906"/>
      </w:tblGrid>
      <w:tr w:rsidR="00D33433" w:rsidRPr="00D27CEE">
        <w:trPr>
          <w:tblCellSpacing w:w="20" w:type="dxa"/>
        </w:trPr>
        <w:tc>
          <w:tcPr>
            <w:tcW w:w="1500" w:type="dxa"/>
            <w:shd w:val="clear" w:color="auto" w:fill="auto"/>
          </w:tcPr>
          <w:p w:rsidR="00D33433" w:rsidRPr="00D27CEE" w:rsidRDefault="00D27CEE" w:rsidP="00DD6D87">
            <w:r w:rsidRPr="00D27CEE">
              <w:t>Week 1</w:t>
            </w:r>
          </w:p>
        </w:tc>
        <w:tc>
          <w:tcPr>
            <w:tcW w:w="1308" w:type="dxa"/>
            <w:shd w:val="clear" w:color="auto" w:fill="auto"/>
          </w:tcPr>
          <w:p w:rsidR="00D33433" w:rsidRPr="00D27CEE" w:rsidRDefault="00D27CEE" w:rsidP="00DD6D87">
            <w:r w:rsidRPr="00D27CEE">
              <w:t>8/25/14</w:t>
            </w:r>
          </w:p>
        </w:tc>
        <w:tc>
          <w:tcPr>
            <w:tcW w:w="4846" w:type="dxa"/>
            <w:shd w:val="clear" w:color="auto" w:fill="auto"/>
          </w:tcPr>
          <w:p w:rsidR="00D33433" w:rsidRPr="00D27CEE" w:rsidRDefault="00D33433" w:rsidP="00DD6D87">
            <w:r w:rsidRPr="00D27CEE">
              <w:t>Introduction: Course, Projects, Students, Groups</w:t>
            </w:r>
          </w:p>
        </w:tc>
      </w:tr>
      <w:tr w:rsidR="00D33433" w:rsidRPr="00D27CEE">
        <w:trPr>
          <w:tblCellSpacing w:w="20" w:type="dxa"/>
        </w:trPr>
        <w:tc>
          <w:tcPr>
            <w:tcW w:w="1500" w:type="dxa"/>
            <w:shd w:val="clear" w:color="auto" w:fill="auto"/>
          </w:tcPr>
          <w:p w:rsidR="00D33433" w:rsidRPr="00D27CEE" w:rsidRDefault="00D27CEE" w:rsidP="00DD6D87">
            <w:r w:rsidRPr="00D27CEE">
              <w:t>Week 2</w:t>
            </w:r>
          </w:p>
        </w:tc>
        <w:tc>
          <w:tcPr>
            <w:tcW w:w="1308" w:type="dxa"/>
            <w:shd w:val="clear" w:color="auto" w:fill="auto"/>
          </w:tcPr>
          <w:p w:rsidR="00D33433" w:rsidRPr="00D27CEE" w:rsidRDefault="00D27CEE" w:rsidP="00DD6D87">
            <w:r w:rsidRPr="00D27CEE">
              <w:t>9/1/14</w:t>
            </w:r>
          </w:p>
        </w:tc>
        <w:tc>
          <w:tcPr>
            <w:tcW w:w="4846" w:type="dxa"/>
            <w:shd w:val="clear" w:color="auto" w:fill="auto"/>
          </w:tcPr>
          <w:p w:rsidR="00D33433" w:rsidRPr="00D27CEE" w:rsidRDefault="00D27CEE" w:rsidP="00DD6D87">
            <w:r w:rsidRPr="00D27CEE">
              <w:t>Project Requirement</w:t>
            </w:r>
          </w:p>
        </w:tc>
      </w:tr>
      <w:tr w:rsidR="00D33433" w:rsidRPr="00D27CEE">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D27CEE" w:rsidP="00DD6D87">
            <w:r w:rsidRPr="00D27CEE">
              <w:t>9/8/14</w:t>
            </w:r>
          </w:p>
        </w:tc>
        <w:tc>
          <w:tcPr>
            <w:tcW w:w="4846" w:type="dxa"/>
            <w:shd w:val="clear" w:color="auto" w:fill="auto"/>
          </w:tcPr>
          <w:p w:rsidR="00D33433" w:rsidRPr="00D27CEE" w:rsidRDefault="00D33433" w:rsidP="00DD6D87">
            <w:r w:rsidRPr="00D27CEE">
              <w:t>Feasibility Study and Project Plan</w:t>
            </w:r>
          </w:p>
        </w:tc>
      </w:tr>
      <w:tr w:rsidR="00D33433" w:rsidRPr="00D27CEE">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D27CEE" w:rsidP="00DD6D87">
            <w:r w:rsidRPr="00D27CEE">
              <w:t>9/8/14</w:t>
            </w:r>
          </w:p>
        </w:tc>
        <w:tc>
          <w:tcPr>
            <w:tcW w:w="4846" w:type="dxa"/>
            <w:shd w:val="clear" w:color="auto" w:fill="auto"/>
          </w:tcPr>
          <w:p w:rsidR="00D33433" w:rsidRPr="00D27CEE" w:rsidRDefault="00D33433" w:rsidP="00DD6D87">
            <w:r w:rsidRPr="00D27CEE">
              <w:t>VM running and github set up</w:t>
            </w:r>
          </w:p>
        </w:tc>
      </w:tr>
      <w:tr w:rsidR="00D33433" w:rsidRPr="00D27CEE">
        <w:trPr>
          <w:tblCellSpacing w:w="20" w:type="dxa"/>
        </w:trPr>
        <w:tc>
          <w:tcPr>
            <w:tcW w:w="1500" w:type="dxa"/>
            <w:shd w:val="clear" w:color="auto" w:fill="auto"/>
          </w:tcPr>
          <w:p w:rsidR="00D33433" w:rsidRPr="00D27CEE" w:rsidRDefault="00D27CEE" w:rsidP="00DD6D87">
            <w:r w:rsidRPr="00D27CEE">
              <w:t>Week 4</w:t>
            </w:r>
          </w:p>
        </w:tc>
        <w:tc>
          <w:tcPr>
            <w:tcW w:w="1308" w:type="dxa"/>
            <w:shd w:val="clear" w:color="auto" w:fill="auto"/>
          </w:tcPr>
          <w:p w:rsidR="00D33433" w:rsidRPr="00D27CEE" w:rsidRDefault="00D27CEE" w:rsidP="00DD6D87">
            <w:r w:rsidRPr="00D27CEE">
              <w:t>9/19/14</w:t>
            </w:r>
          </w:p>
        </w:tc>
        <w:tc>
          <w:tcPr>
            <w:tcW w:w="4846" w:type="dxa"/>
            <w:shd w:val="clear" w:color="auto" w:fill="auto"/>
          </w:tcPr>
          <w:p w:rsidR="00D33433" w:rsidRPr="00D27CEE" w:rsidRDefault="00D33433" w:rsidP="00DD6D87">
            <w:r w:rsidRPr="00D27CEE">
              <w:t>Requirement Document</w:t>
            </w:r>
          </w:p>
        </w:tc>
      </w:tr>
      <w:tr w:rsidR="00D33433" w:rsidRPr="00D27CEE">
        <w:trPr>
          <w:tblCellSpacing w:w="20" w:type="dxa"/>
        </w:trPr>
        <w:tc>
          <w:tcPr>
            <w:tcW w:w="1500" w:type="dxa"/>
            <w:shd w:val="clear" w:color="auto" w:fill="auto"/>
          </w:tcPr>
          <w:p w:rsidR="00D33433" w:rsidRPr="00D27CEE" w:rsidRDefault="00D27CEE" w:rsidP="00DD6D87">
            <w:r w:rsidRPr="00D27CEE">
              <w:t>Week 4</w:t>
            </w:r>
          </w:p>
        </w:tc>
        <w:tc>
          <w:tcPr>
            <w:tcW w:w="1308" w:type="dxa"/>
            <w:shd w:val="clear" w:color="auto" w:fill="auto"/>
          </w:tcPr>
          <w:p w:rsidR="00D33433" w:rsidRPr="00D27CEE" w:rsidRDefault="00D27CEE" w:rsidP="00DD6D87">
            <w:r w:rsidRPr="00D27CEE">
              <w:t>9/19/14</w:t>
            </w:r>
          </w:p>
        </w:tc>
        <w:tc>
          <w:tcPr>
            <w:tcW w:w="4846" w:type="dxa"/>
            <w:shd w:val="clear" w:color="auto" w:fill="auto"/>
          </w:tcPr>
          <w:p w:rsidR="00D33433" w:rsidRPr="00D27CEE" w:rsidRDefault="00D33433" w:rsidP="00DD6D87">
            <w:r w:rsidRPr="00D27CEE">
              <w:t>Fix bugs of current system</w:t>
            </w:r>
          </w:p>
        </w:tc>
      </w:tr>
      <w:tr w:rsidR="00D33433" w:rsidRPr="00D27CEE">
        <w:trPr>
          <w:tblCellSpacing w:w="20" w:type="dxa"/>
        </w:trPr>
        <w:tc>
          <w:tcPr>
            <w:tcW w:w="1500" w:type="dxa"/>
            <w:shd w:val="clear" w:color="auto" w:fill="auto"/>
          </w:tcPr>
          <w:p w:rsidR="00D33433" w:rsidRPr="00D27CEE" w:rsidRDefault="00D27CEE" w:rsidP="00DD6D87">
            <w:r w:rsidRPr="00D27CEE">
              <w:t>Week 5</w:t>
            </w:r>
          </w:p>
        </w:tc>
        <w:tc>
          <w:tcPr>
            <w:tcW w:w="1308" w:type="dxa"/>
            <w:shd w:val="clear" w:color="auto" w:fill="auto"/>
          </w:tcPr>
          <w:p w:rsidR="00D33433" w:rsidRPr="00D27CEE" w:rsidRDefault="00D27CEE" w:rsidP="00DD6D87">
            <w:r w:rsidRPr="00D27CEE">
              <w:t>10/1/14</w:t>
            </w:r>
          </w:p>
        </w:tc>
        <w:tc>
          <w:tcPr>
            <w:tcW w:w="4846" w:type="dxa"/>
            <w:shd w:val="clear" w:color="auto" w:fill="auto"/>
          </w:tcPr>
          <w:p w:rsidR="00D33433" w:rsidRPr="00D27CEE" w:rsidRDefault="00D33433" w:rsidP="00DD6D87">
            <w:r w:rsidRPr="00D27CEE">
              <w:t>Test current system</w:t>
            </w:r>
          </w:p>
        </w:tc>
      </w:tr>
      <w:tr w:rsidR="00D33433" w:rsidRPr="00D27CEE">
        <w:trPr>
          <w:tblCellSpacing w:w="20" w:type="dxa"/>
        </w:trPr>
        <w:tc>
          <w:tcPr>
            <w:tcW w:w="1500" w:type="dxa"/>
            <w:shd w:val="clear" w:color="auto" w:fill="auto"/>
          </w:tcPr>
          <w:p w:rsidR="00D33433" w:rsidRPr="00D27CEE" w:rsidRDefault="00D27CEE" w:rsidP="00DD6D87">
            <w:r w:rsidRPr="00D27CEE">
              <w:t>Week 5</w:t>
            </w:r>
          </w:p>
        </w:tc>
        <w:tc>
          <w:tcPr>
            <w:tcW w:w="1308" w:type="dxa"/>
            <w:shd w:val="clear" w:color="auto" w:fill="auto"/>
          </w:tcPr>
          <w:p w:rsidR="00D33433" w:rsidRPr="00D27CEE" w:rsidRDefault="00D27CEE" w:rsidP="00DD6D87">
            <w:r w:rsidRPr="00D27CEE">
              <w:t>10/1/14</w:t>
            </w:r>
          </w:p>
        </w:tc>
        <w:tc>
          <w:tcPr>
            <w:tcW w:w="4846" w:type="dxa"/>
            <w:shd w:val="clear" w:color="auto" w:fill="auto"/>
          </w:tcPr>
          <w:p w:rsidR="00D33433" w:rsidRPr="00D27CEE" w:rsidRDefault="00D33433" w:rsidP="00DD6D87">
            <w:r w:rsidRPr="00D27CEE">
              <w:t>Design Document</w:t>
            </w:r>
          </w:p>
        </w:tc>
      </w:tr>
      <w:tr w:rsidR="00D33433" w:rsidRPr="00D27CEE">
        <w:trPr>
          <w:tblCellSpacing w:w="20" w:type="dxa"/>
        </w:trPr>
        <w:tc>
          <w:tcPr>
            <w:tcW w:w="1500" w:type="dxa"/>
            <w:shd w:val="clear" w:color="auto" w:fill="auto"/>
          </w:tcPr>
          <w:p w:rsidR="00D33433" w:rsidRPr="00D27CEE" w:rsidRDefault="00D27CEE" w:rsidP="00DD6D87">
            <w:r w:rsidRPr="00D27CEE">
              <w:t>Week 6</w:t>
            </w:r>
          </w:p>
        </w:tc>
        <w:tc>
          <w:tcPr>
            <w:tcW w:w="1308" w:type="dxa"/>
            <w:shd w:val="clear" w:color="auto" w:fill="auto"/>
          </w:tcPr>
          <w:p w:rsidR="00D33433" w:rsidRPr="00D27CEE" w:rsidRDefault="00D27CEE" w:rsidP="00DD6D87">
            <w:r w:rsidRPr="00D27CEE">
              <w:t>10/7/14</w:t>
            </w:r>
          </w:p>
        </w:tc>
        <w:tc>
          <w:tcPr>
            <w:tcW w:w="4846" w:type="dxa"/>
            <w:shd w:val="clear" w:color="auto" w:fill="auto"/>
          </w:tcPr>
          <w:p w:rsidR="00D33433" w:rsidRPr="00D27CEE" w:rsidRDefault="00D33433" w:rsidP="00DD6D87">
            <w:r w:rsidRPr="00D27CEE">
              <w:t>Feature 1: Employers search queries</w:t>
            </w:r>
          </w:p>
        </w:tc>
      </w:tr>
      <w:tr w:rsidR="00D33433" w:rsidRPr="00D27CEE">
        <w:trPr>
          <w:tblCellSpacing w:w="20" w:type="dxa"/>
        </w:trPr>
        <w:tc>
          <w:tcPr>
            <w:tcW w:w="1500" w:type="dxa"/>
            <w:shd w:val="clear" w:color="auto" w:fill="auto"/>
          </w:tcPr>
          <w:p w:rsidR="00D33433" w:rsidRPr="00D27CEE" w:rsidRDefault="00D27CEE" w:rsidP="00DD6D87">
            <w:r w:rsidRPr="00D27CEE">
              <w:t>Week 6</w:t>
            </w:r>
          </w:p>
        </w:tc>
        <w:tc>
          <w:tcPr>
            <w:tcW w:w="1308" w:type="dxa"/>
            <w:shd w:val="clear" w:color="auto" w:fill="auto"/>
          </w:tcPr>
          <w:p w:rsidR="00D33433" w:rsidRPr="00D27CEE" w:rsidRDefault="00D27CEE" w:rsidP="00DD6D87">
            <w:r w:rsidRPr="00D27CEE">
              <w:t>10/7/14</w:t>
            </w:r>
          </w:p>
        </w:tc>
        <w:tc>
          <w:tcPr>
            <w:tcW w:w="4846" w:type="dxa"/>
            <w:shd w:val="clear" w:color="auto" w:fill="auto"/>
          </w:tcPr>
          <w:p w:rsidR="00D33433" w:rsidRPr="00D27CEE" w:rsidRDefault="00D33433" w:rsidP="00DD6D87">
            <w:r w:rsidRPr="00D27CEE">
              <w:t>Allow the creation of accounts for admin</w:t>
            </w:r>
          </w:p>
        </w:tc>
      </w:tr>
      <w:tr w:rsidR="00D33433" w:rsidRPr="00D27CEE">
        <w:trPr>
          <w:tblCellSpacing w:w="20" w:type="dxa"/>
        </w:trPr>
        <w:tc>
          <w:tcPr>
            <w:tcW w:w="1500" w:type="dxa"/>
            <w:shd w:val="clear" w:color="auto" w:fill="auto"/>
          </w:tcPr>
          <w:p w:rsidR="00D33433" w:rsidRPr="00D27CEE" w:rsidRDefault="00D27CEE" w:rsidP="00DD6D87">
            <w:r w:rsidRPr="00D27CEE">
              <w:t>Week 7</w:t>
            </w:r>
          </w:p>
        </w:tc>
        <w:tc>
          <w:tcPr>
            <w:tcW w:w="1308" w:type="dxa"/>
            <w:shd w:val="clear" w:color="auto" w:fill="auto"/>
          </w:tcPr>
          <w:p w:rsidR="00D33433" w:rsidRPr="00D27CEE" w:rsidRDefault="00D27CEE" w:rsidP="00DD6D87">
            <w:r w:rsidRPr="00D27CEE">
              <w:t>10/15/14</w:t>
            </w:r>
          </w:p>
        </w:tc>
        <w:tc>
          <w:tcPr>
            <w:tcW w:w="4846" w:type="dxa"/>
            <w:shd w:val="clear" w:color="auto" w:fill="auto"/>
          </w:tcPr>
          <w:p w:rsidR="00D33433" w:rsidRPr="00D27CEE" w:rsidRDefault="00D33433" w:rsidP="00DD6D87">
            <w:r w:rsidRPr="00D27CEE">
              <w:t>Expand user advance search</w:t>
            </w:r>
          </w:p>
        </w:tc>
      </w:tr>
      <w:tr w:rsidR="00D33433" w:rsidRPr="00D27CEE">
        <w:trPr>
          <w:tblCellSpacing w:w="20" w:type="dxa"/>
        </w:trPr>
        <w:tc>
          <w:tcPr>
            <w:tcW w:w="1500" w:type="dxa"/>
            <w:shd w:val="clear" w:color="auto" w:fill="auto"/>
          </w:tcPr>
          <w:p w:rsidR="00D33433" w:rsidRPr="00D27CEE" w:rsidRDefault="00D27CEE" w:rsidP="00DD6D87">
            <w:r w:rsidRPr="00D27CEE">
              <w:t>Week 8</w:t>
            </w:r>
          </w:p>
        </w:tc>
        <w:tc>
          <w:tcPr>
            <w:tcW w:w="1308" w:type="dxa"/>
            <w:shd w:val="clear" w:color="auto" w:fill="auto"/>
          </w:tcPr>
          <w:p w:rsidR="00D33433" w:rsidRPr="00D27CEE" w:rsidRDefault="00D27CEE" w:rsidP="00DD6D87">
            <w:r w:rsidRPr="00D27CEE">
              <w:t>10/22/14</w:t>
            </w:r>
          </w:p>
        </w:tc>
        <w:tc>
          <w:tcPr>
            <w:tcW w:w="4846" w:type="dxa"/>
            <w:shd w:val="clear" w:color="auto" w:fill="auto"/>
          </w:tcPr>
          <w:p w:rsidR="00D33433" w:rsidRPr="00D27CEE" w:rsidRDefault="00D33433" w:rsidP="00DD6D87">
            <w:r w:rsidRPr="00D27CEE">
              <w:t>Dynamic Notifications</w:t>
            </w:r>
          </w:p>
        </w:tc>
      </w:tr>
      <w:tr w:rsidR="00D33433" w:rsidRPr="00D27CEE">
        <w:trPr>
          <w:tblCellSpacing w:w="20" w:type="dxa"/>
        </w:trPr>
        <w:tc>
          <w:tcPr>
            <w:tcW w:w="1500" w:type="dxa"/>
            <w:shd w:val="clear" w:color="auto" w:fill="auto"/>
          </w:tcPr>
          <w:p w:rsidR="00D33433" w:rsidRPr="00D27CEE" w:rsidRDefault="00D27CEE" w:rsidP="00DD6D87">
            <w:r w:rsidRPr="00D27CEE">
              <w:t>Week 9</w:t>
            </w:r>
          </w:p>
        </w:tc>
        <w:tc>
          <w:tcPr>
            <w:tcW w:w="1308" w:type="dxa"/>
            <w:shd w:val="clear" w:color="auto" w:fill="auto"/>
          </w:tcPr>
          <w:p w:rsidR="00D33433" w:rsidRPr="00D27CEE" w:rsidRDefault="00D27CEE" w:rsidP="00DD6D87">
            <w:r w:rsidRPr="00D27CEE">
              <w:t>10/29/14</w:t>
            </w:r>
          </w:p>
        </w:tc>
        <w:tc>
          <w:tcPr>
            <w:tcW w:w="4846" w:type="dxa"/>
            <w:shd w:val="clear" w:color="auto" w:fill="auto"/>
          </w:tcPr>
          <w:p w:rsidR="00D33433" w:rsidRPr="00D27CEE" w:rsidRDefault="00D33433" w:rsidP="00DD6D87">
            <w:r w:rsidRPr="00D27CEE">
              <w:t>Site statistics and debugging</w:t>
            </w:r>
          </w:p>
        </w:tc>
      </w:tr>
      <w:tr w:rsidR="00D33433" w:rsidRPr="00D27CEE">
        <w:trPr>
          <w:tblCellSpacing w:w="20" w:type="dxa"/>
        </w:trPr>
        <w:tc>
          <w:tcPr>
            <w:tcW w:w="1500" w:type="dxa"/>
            <w:shd w:val="clear" w:color="auto" w:fill="auto"/>
          </w:tcPr>
          <w:p w:rsidR="00D33433" w:rsidRPr="00D27CEE" w:rsidRDefault="00D27CEE" w:rsidP="00DD6D87">
            <w:r w:rsidRPr="00D27CEE">
              <w:t>Week 10,11,</w:t>
            </w:r>
          </w:p>
        </w:tc>
        <w:tc>
          <w:tcPr>
            <w:tcW w:w="1308" w:type="dxa"/>
            <w:shd w:val="clear" w:color="auto" w:fill="auto"/>
          </w:tcPr>
          <w:p w:rsidR="00D33433" w:rsidRPr="00D27CEE" w:rsidRDefault="00D27CEE" w:rsidP="00DD6D87">
            <w:r w:rsidRPr="00D27CEE">
              <w:t>11/6/14</w:t>
            </w:r>
          </w:p>
        </w:tc>
        <w:tc>
          <w:tcPr>
            <w:tcW w:w="4846" w:type="dxa"/>
            <w:shd w:val="clear" w:color="auto" w:fill="auto"/>
          </w:tcPr>
          <w:p w:rsidR="00D33433" w:rsidRPr="00D27CEE" w:rsidRDefault="00D33433" w:rsidP="00DD6D87">
            <w:r w:rsidRPr="00D27CEE">
              <w:t>Debugging and Testing</w:t>
            </w:r>
            <w:r w:rsidR="00D27CEE" w:rsidRPr="00D27CEE">
              <w:t>, Code Refining</w:t>
            </w:r>
          </w:p>
        </w:tc>
      </w:tr>
      <w:tr w:rsidR="00D33433" w:rsidRPr="00D27CEE">
        <w:trPr>
          <w:tblCellSpacing w:w="20" w:type="dxa"/>
        </w:trPr>
        <w:tc>
          <w:tcPr>
            <w:tcW w:w="1500" w:type="dxa"/>
            <w:shd w:val="clear" w:color="auto" w:fill="auto"/>
          </w:tcPr>
          <w:p w:rsidR="00D33433" w:rsidRPr="00D27CEE" w:rsidRDefault="00D27CEE" w:rsidP="00DD6D87">
            <w:r w:rsidRPr="00D27CEE">
              <w:t>Week  12</w:t>
            </w:r>
          </w:p>
        </w:tc>
        <w:tc>
          <w:tcPr>
            <w:tcW w:w="1308" w:type="dxa"/>
            <w:shd w:val="clear" w:color="auto" w:fill="auto"/>
          </w:tcPr>
          <w:p w:rsidR="00D33433" w:rsidRPr="00D27CEE" w:rsidRDefault="00D27CEE" w:rsidP="00DD6D87">
            <w:r w:rsidRPr="00D27CEE">
              <w:t>11/20/14</w:t>
            </w:r>
          </w:p>
        </w:tc>
        <w:tc>
          <w:tcPr>
            <w:tcW w:w="4846" w:type="dxa"/>
            <w:shd w:val="clear" w:color="auto" w:fill="auto"/>
          </w:tcPr>
          <w:p w:rsidR="00D33433" w:rsidRPr="00D27CEE" w:rsidRDefault="00D33433" w:rsidP="00DD6D87">
            <w:r w:rsidRPr="00D27CEE">
              <w:t>Final Document</w:t>
            </w:r>
          </w:p>
        </w:tc>
      </w:tr>
      <w:tr w:rsidR="00D33433" w:rsidRPr="00D27CEE">
        <w:trPr>
          <w:tblCellSpacing w:w="20" w:type="dxa"/>
        </w:trPr>
        <w:tc>
          <w:tcPr>
            <w:tcW w:w="1500" w:type="dxa"/>
            <w:shd w:val="clear" w:color="auto" w:fill="auto"/>
          </w:tcPr>
          <w:p w:rsidR="00D33433" w:rsidRPr="00D27CEE" w:rsidRDefault="00D27CEE" w:rsidP="00DD6D87">
            <w:r w:rsidRPr="00D27CEE">
              <w:t>Week 13</w:t>
            </w:r>
          </w:p>
        </w:tc>
        <w:tc>
          <w:tcPr>
            <w:tcW w:w="1308" w:type="dxa"/>
            <w:shd w:val="clear" w:color="auto" w:fill="auto"/>
          </w:tcPr>
          <w:p w:rsidR="00D33433" w:rsidRPr="00D27CEE" w:rsidRDefault="00D27CEE" w:rsidP="00DD6D87">
            <w:r w:rsidRPr="00D27CEE">
              <w:t>12/1/14</w:t>
            </w:r>
          </w:p>
        </w:tc>
        <w:tc>
          <w:tcPr>
            <w:tcW w:w="4846" w:type="dxa"/>
            <w:shd w:val="clear" w:color="auto" w:fill="auto"/>
          </w:tcPr>
          <w:p w:rsidR="00D33433" w:rsidRPr="00D27CEE" w:rsidRDefault="00D33433" w:rsidP="00DD6D87">
            <w:r w:rsidRPr="00D27CEE">
              <w:t>Presentation</w:t>
            </w:r>
          </w:p>
        </w:tc>
      </w:tr>
      <w:tr w:rsidR="00D33433" w:rsidRPr="00D27CEE">
        <w:trPr>
          <w:tblCellSpacing w:w="20" w:type="dxa"/>
        </w:trPr>
        <w:tc>
          <w:tcPr>
            <w:tcW w:w="1500" w:type="dxa"/>
            <w:shd w:val="clear" w:color="auto" w:fill="auto"/>
          </w:tcPr>
          <w:p w:rsidR="00D33433" w:rsidRPr="00D27CEE" w:rsidRDefault="00D33433" w:rsidP="00DD6D87"/>
        </w:tc>
        <w:tc>
          <w:tcPr>
            <w:tcW w:w="1308" w:type="dxa"/>
            <w:shd w:val="clear" w:color="auto" w:fill="auto"/>
          </w:tcPr>
          <w:p w:rsidR="00D33433" w:rsidRPr="00D27CEE" w:rsidRDefault="00D33433" w:rsidP="00DD6D87"/>
        </w:tc>
        <w:tc>
          <w:tcPr>
            <w:tcW w:w="4846" w:type="dxa"/>
            <w:shd w:val="clear" w:color="auto" w:fill="auto"/>
          </w:tcPr>
          <w:p w:rsidR="00D33433" w:rsidRPr="00D27CEE" w:rsidRDefault="00D33433" w:rsidP="00DD6D87"/>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19" w:name="_Toc274052951"/>
      <w:r>
        <w:t>4.</w:t>
      </w:r>
      <w:r w:rsidRPr="00705A15">
        <w:t>Appendix</w:t>
      </w:r>
      <w:bookmarkEnd w:id="19"/>
      <w:r w:rsidRPr="00705A15">
        <w:t xml:space="preserve">  </w:t>
      </w:r>
    </w:p>
    <w:p w:rsidR="004903D2" w:rsidRDefault="002A6A7D" w:rsidP="002A6A7D">
      <w:pPr>
        <w:pStyle w:val="Heading2"/>
        <w:rPr>
          <w:b w:val="0"/>
          <w:sz w:val="24"/>
        </w:rPr>
      </w:pPr>
      <w:bookmarkStart w:id="20" w:name="_Toc274052952"/>
      <w:r w:rsidRPr="007A423B">
        <w:rPr>
          <w:b w:val="0"/>
          <w:sz w:val="24"/>
        </w:rPr>
        <w:t>4.1-Appendix A - Project schedule (Gantt chart or PERT Chart)</w:t>
      </w:r>
      <w:bookmarkEnd w:id="20"/>
    </w:p>
    <w:p w:rsidR="002A6A7D" w:rsidRPr="007A423B" w:rsidRDefault="005E43F4" w:rsidP="002A6A7D">
      <w:pPr>
        <w:pStyle w:val="Heading2"/>
        <w:rPr>
          <w:b w:val="0"/>
          <w:sz w:val="24"/>
        </w:rPr>
      </w:pPr>
      <w:r>
        <w:rPr>
          <w:b w:val="0"/>
          <w:noProof/>
          <w:sz w:val="24"/>
        </w:rPr>
        <w:drawing>
          <wp:inline distT="0" distB="0" distL="0" distR="0">
            <wp:extent cx="5486400" cy="179346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1793461"/>
                    </a:xfrm>
                    <a:prstGeom prst="rect">
                      <a:avLst/>
                    </a:prstGeom>
                    <a:noFill/>
                    <a:ln w="9525">
                      <a:noFill/>
                      <a:miter lim="800000"/>
                      <a:headEnd/>
                      <a:tailEnd/>
                    </a:ln>
                  </pic:spPr>
                </pic:pic>
              </a:graphicData>
            </a:graphic>
          </wp:inline>
        </w:drawing>
      </w:r>
      <w:r w:rsidR="002A6A7D" w:rsidRPr="007A423B">
        <w:rPr>
          <w:b w:val="0"/>
          <w:sz w:val="24"/>
        </w:rPr>
        <w:tab/>
      </w:r>
    </w:p>
    <w:p w:rsidR="00781575" w:rsidRDefault="002A6A7D" w:rsidP="00781575">
      <w:pPr>
        <w:pStyle w:val="Heading2"/>
        <w:rPr>
          <w:b w:val="0"/>
          <w:sz w:val="24"/>
        </w:rPr>
      </w:pPr>
      <w:bookmarkStart w:id="21" w:name="_Toc274052953"/>
      <w:r w:rsidRPr="007A423B">
        <w:rPr>
          <w:b w:val="0"/>
          <w:sz w:val="24"/>
        </w:rPr>
        <w:t>4.2-Appendix B – Feasibility Matrix</w:t>
      </w:r>
      <w:bookmarkEnd w:id="21"/>
    </w:p>
    <w:p w:rsidR="00781575" w:rsidRPr="00781575" w:rsidRDefault="00781575" w:rsidP="00781575"/>
    <w:tbl>
      <w:tblPr>
        <w:tblStyle w:val="TableGrid"/>
        <w:tblW w:w="0" w:type="auto"/>
        <w:tblLook w:val="04A0"/>
      </w:tblPr>
      <w:tblGrid>
        <w:gridCol w:w="4428"/>
        <w:gridCol w:w="4428"/>
      </w:tblGrid>
      <w:tr w:rsidR="00781575">
        <w:tc>
          <w:tcPr>
            <w:tcW w:w="4428" w:type="dxa"/>
          </w:tcPr>
          <w:p w:rsidR="00781575" w:rsidRDefault="00781575" w:rsidP="00781575">
            <w:pPr>
              <w:spacing w:line="360" w:lineRule="auto"/>
            </w:pPr>
            <w:bookmarkStart w:id="22" w:name="h.dcoq1f1pxjns"/>
            <w:bookmarkEnd w:id="22"/>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t>Technical Feasibility</w:t>
            </w:r>
          </w:p>
        </w:tc>
        <w:tc>
          <w:tcPr>
            <w:tcW w:w="4428" w:type="dxa"/>
          </w:tcPr>
          <w:p w:rsidR="00781575" w:rsidRDefault="00781575" w:rsidP="00781575">
            <w:pPr>
              <w:spacing w:line="360" w:lineRule="auto"/>
            </w:pPr>
            <w:r>
              <w:t xml:space="preserve">All the resources needed to develop the proposed system (refer to section 3.1.2) are available to the project team. Furthermore, the practicality of the technologies used (e.g., php, MySQL) has been proven based on their widespread use both in industry and academia, in small and large enterprise projects. </w:t>
            </w:r>
          </w:p>
        </w:tc>
      </w:tr>
      <w:tr w:rsidR="00781575">
        <w:tc>
          <w:tcPr>
            <w:tcW w:w="4428" w:type="dxa"/>
          </w:tcPr>
          <w:p w:rsidR="00781575" w:rsidRDefault="00781575" w:rsidP="00781575">
            <w:pPr>
              <w:spacing w:line="360" w:lineRule="auto"/>
            </w:pPr>
            <w:r>
              <w:t>Schedule Feasibility</w:t>
            </w:r>
          </w:p>
        </w:tc>
        <w:tc>
          <w:tcPr>
            <w:tcW w:w="4428" w:type="dxa"/>
          </w:tcPr>
          <w:p w:rsidR="00781575" w:rsidRDefault="00781575" w:rsidP="0078157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bookmarkStart w:id="23" w:name="_Toc274052954"/>
    </w:p>
    <w:p w:rsidR="00781575" w:rsidRDefault="002A6A7D" w:rsidP="002A6A7D">
      <w:pPr>
        <w:pStyle w:val="Heading2"/>
        <w:rPr>
          <w:b w:val="0"/>
          <w:sz w:val="24"/>
        </w:rPr>
      </w:pPr>
      <w:r w:rsidRPr="007A423B">
        <w:rPr>
          <w:b w:val="0"/>
          <w:sz w:val="24"/>
        </w:rPr>
        <w:t>4.3-Appendix C – Cost Matrix</w:t>
      </w:r>
      <w:bookmarkEnd w:id="23"/>
    </w:p>
    <w:p w:rsidR="00781575" w:rsidRDefault="0078157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tblPr>
      <w:tblGrid>
        <w:gridCol w:w="3389"/>
        <w:gridCol w:w="526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Yii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781575" w:rsidRDefault="00781575" w:rsidP="00781575"/>
    <w:p w:rsidR="002A6A7D" w:rsidRPr="00781575" w:rsidRDefault="002A6A7D" w:rsidP="00781575"/>
    <w:p w:rsidR="00781575" w:rsidRDefault="002A6A7D" w:rsidP="002A6A7D">
      <w:pPr>
        <w:pStyle w:val="Heading2"/>
        <w:rPr>
          <w:b w:val="0"/>
          <w:sz w:val="24"/>
        </w:rPr>
      </w:pPr>
      <w:bookmarkStart w:id="24" w:name="_Toc274052955"/>
      <w:r w:rsidRPr="007A423B">
        <w:rPr>
          <w:b w:val="0"/>
          <w:sz w:val="24"/>
        </w:rPr>
        <w:t>4.4-Appendix D - Diary of Meetings</w:t>
      </w:r>
      <w:bookmarkEnd w:id="24"/>
    </w:p>
    <w:p w:rsidR="00781575" w:rsidRPr="00781575" w:rsidRDefault="00781575" w:rsidP="00781575"/>
    <w:p w:rsidR="00781575" w:rsidRPr="00781575" w:rsidRDefault="00781575" w:rsidP="00781575">
      <w:pPr>
        <w:rPr>
          <w:rFonts w:ascii="Times New Roman" w:hAnsi="Times New Roman"/>
          <w:sz w:val="24"/>
        </w:rPr>
      </w:pPr>
      <w:r w:rsidRPr="00781575">
        <w:rPr>
          <w:rFonts w:ascii="Times New Roman" w:hAnsi="Times New Roman"/>
          <w:sz w:val="24"/>
        </w:rPr>
        <w:t>Meeting 1:</w:t>
      </w:r>
    </w:p>
    <w:p w:rsidR="00781575" w:rsidRPr="00781575" w:rsidRDefault="00781575" w:rsidP="00781575">
      <w:pPr>
        <w:rPr>
          <w:rFonts w:ascii="Times New Roman" w:eastAsiaTheme="minorHAnsi" w:hAnsi="Times New Roman" w:cs="Times New Roman"/>
          <w:sz w:val="24"/>
          <w:szCs w:val="24"/>
        </w:rPr>
      </w:pPr>
      <w:r w:rsidRPr="00781575">
        <w:rPr>
          <w:rFonts w:ascii="Times New Roman" w:hAnsi="Times New Roman"/>
          <w:sz w:val="24"/>
        </w:rPr>
        <w:t>Date: 9/5/2014</w:t>
      </w:r>
    </w:p>
    <w:p w:rsidR="00781575" w:rsidRPr="00781575" w:rsidRDefault="00781575" w:rsidP="00781575">
      <w:pPr>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781575">
      <w:pPr>
        <w:rPr>
          <w:rFonts w:ascii="Times New Roman" w:hAnsi="Times New Roman"/>
          <w:sz w:val="24"/>
        </w:rPr>
      </w:pPr>
      <w:r w:rsidRPr="00781575">
        <w:rPr>
          <w:rFonts w:ascii="Times New Roman" w:eastAsiaTheme="minorHAnsi" w:hAnsi="Times New Roman" w:cs="Times New Roman"/>
          <w:sz w:val="24"/>
          <w:szCs w:val="24"/>
        </w:rPr>
        <w:t>End Time: 11:20</w:t>
      </w:r>
    </w:p>
    <w:p w:rsidR="00781575" w:rsidRPr="00781575" w:rsidRDefault="00781575" w:rsidP="00781575">
      <w:pPr>
        <w:rPr>
          <w:rFonts w:ascii="Times New Roman" w:eastAsiaTheme="minorHAnsi" w:hAnsi="Times New Roman" w:cs="Helvetica Neue"/>
          <w:color w:val="262626"/>
          <w:sz w:val="24"/>
          <w:szCs w:val="28"/>
        </w:rPr>
      </w:pPr>
      <w:r w:rsidRPr="00781575">
        <w:rPr>
          <w:rFonts w:ascii="Times New Roman" w:eastAsiaTheme="minorHAnsi" w:hAnsi="Times New Roman" w:cs="Helvetica Neue"/>
          <w:color w:val="262626"/>
          <w:sz w:val="24"/>
          <w:szCs w:val="28"/>
        </w:rPr>
        <w:t> On this day we met with Jaime Zuniga for 30 minutes from 10:50 to 11:20 and discussed the requirements of the project.</w:t>
      </w:r>
    </w:p>
    <w:p w:rsidR="00781575" w:rsidRPr="00781575" w:rsidRDefault="00781575" w:rsidP="00781575">
      <w:pPr>
        <w:rPr>
          <w:rFonts w:ascii="Times New Roman" w:hAnsi="Times New Roman"/>
          <w:sz w:val="24"/>
        </w:rPr>
      </w:pPr>
      <w:r w:rsidRPr="00781575">
        <w:rPr>
          <w:rFonts w:ascii="Times New Roman" w:hAnsi="Times New Roman"/>
          <w:sz w:val="24"/>
        </w:rPr>
        <w:t>Meeting 2:</w:t>
      </w:r>
    </w:p>
    <w:p w:rsidR="00781575" w:rsidRPr="00781575" w:rsidRDefault="00781575" w:rsidP="00781575">
      <w:pPr>
        <w:rPr>
          <w:rFonts w:ascii="Times New Roman" w:eastAsiaTheme="minorHAnsi" w:hAnsi="Times New Roman" w:cs="Times New Roman"/>
          <w:sz w:val="24"/>
          <w:szCs w:val="24"/>
        </w:rPr>
      </w:pPr>
      <w:r w:rsidRPr="00781575">
        <w:rPr>
          <w:rFonts w:ascii="Times New Roman" w:hAnsi="Times New Roman"/>
          <w:sz w:val="24"/>
        </w:rPr>
        <w:t>Date: 9/11/2014</w:t>
      </w:r>
    </w:p>
    <w:p w:rsidR="00781575" w:rsidRPr="00781575" w:rsidRDefault="00781575" w:rsidP="00781575">
      <w:pPr>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781575">
      <w:pPr>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End Time: 11:20</w:t>
      </w:r>
    </w:p>
    <w:p w:rsidR="00781575" w:rsidRPr="00781575" w:rsidRDefault="00781575" w:rsidP="00781575">
      <w:pPr>
        <w:rPr>
          <w:rFonts w:ascii="Times New Roman" w:hAnsi="Times New Roman"/>
          <w:sz w:val="24"/>
        </w:rPr>
      </w:pPr>
      <w:r w:rsidRPr="00781575">
        <w:rPr>
          <w:rFonts w:ascii="Times New Roman" w:eastAsiaTheme="minorHAnsi" w:hAnsi="Times New Roman" w:cs="Helvetica Neue"/>
          <w:bCs/>
          <w:color w:val="2B2B2B"/>
          <w:sz w:val="24"/>
          <w:szCs w:val="36"/>
        </w:rPr>
        <w:t>Meeting 9/11/2014 Met with both professor and they gave me the guidelines on what do and guide me in the direction they want the project to be going.Also gave me instruction for trello board, github, and the virtual machine.</w:t>
      </w:r>
    </w:p>
    <w:p w:rsidR="00781575" w:rsidRPr="00781575" w:rsidRDefault="00781575" w:rsidP="00781575">
      <w:pPr>
        <w:rPr>
          <w:rFonts w:ascii="Times New Roman" w:eastAsiaTheme="minorHAnsi" w:hAnsi="Times New Roman" w:cs="Helvetica Neue"/>
          <w:color w:val="262626"/>
          <w:sz w:val="24"/>
          <w:szCs w:val="28"/>
        </w:rPr>
      </w:pPr>
    </w:p>
    <w:p w:rsidR="00781575" w:rsidRDefault="00781575" w:rsidP="00781575">
      <w:pPr>
        <w:rPr>
          <w:rFonts w:ascii="Helvetica Neue" w:eastAsiaTheme="minorHAnsi" w:hAnsi="Helvetica Neue" w:cs="Helvetica Neue"/>
          <w:color w:val="262626"/>
          <w:sz w:val="28"/>
          <w:szCs w:val="28"/>
        </w:rPr>
      </w:pPr>
    </w:p>
    <w:p w:rsidR="005658AC" w:rsidRDefault="005658AC" w:rsidP="00781575"/>
    <w:p w:rsidR="005658AC" w:rsidRDefault="005658AC" w:rsidP="00781575"/>
    <w:p w:rsidR="005658AC" w:rsidRDefault="005658AC" w:rsidP="00781575"/>
    <w:p w:rsidR="005658AC" w:rsidRDefault="005658AC" w:rsidP="00781575"/>
    <w:p w:rsidR="005658AC" w:rsidRDefault="005658AC" w:rsidP="00781575"/>
    <w:p w:rsidR="005658AC" w:rsidRDefault="005658AC" w:rsidP="00781575"/>
    <w:p w:rsidR="002A6A7D" w:rsidRPr="00781575" w:rsidRDefault="002A6A7D" w:rsidP="00781575"/>
    <w:p w:rsidR="002A6A7D" w:rsidRPr="008D1774" w:rsidRDefault="002A6A7D" w:rsidP="002A6A7D">
      <w:pPr>
        <w:pStyle w:val="Heading1"/>
      </w:pPr>
      <w:bookmarkStart w:id="25" w:name="_Toc274052956"/>
      <w:r>
        <w:t>5.</w:t>
      </w:r>
      <w:r w:rsidRPr="008D1774">
        <w:t>References</w:t>
      </w:r>
      <w:bookmarkEnd w:id="25"/>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Feasibility Study &amp; Project Plan Document v1.0. Fall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Feasibility Study &amp; Project Plan Document v2.0. Spring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Requirement Document v1.0. Fall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Requirement Document v2.0. Spring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Design Document v1.0. Fall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Design Document v2.0. Spring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Final Deliverable v1.0. Fall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Final Deliverable v2.0. Spring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 xml:space="preserve">"Bootstrap." </w:t>
      </w:r>
      <w:r w:rsidRPr="004273F2">
        <w:rPr>
          <w:rFonts w:ascii="Times New Roman" w:eastAsia="Times New Roman" w:hAnsi="Times New Roman" w:cs="Times New Roman"/>
          <w:i/>
          <w:iCs/>
          <w:color w:val="333333"/>
          <w:shd w:val="clear" w:color="auto" w:fill="FFFFFF"/>
        </w:rPr>
        <w:t>2.2.2 Documentation</w:t>
      </w:r>
      <w:r w:rsidRPr="004273F2">
        <w:rPr>
          <w:rFonts w:ascii="Times New Roman" w:eastAsia="Times New Roman" w:hAnsi="Times New Roman" w:cs="Times New Roman"/>
          <w:color w:val="333333"/>
          <w:shd w:val="clear" w:color="auto" w:fill="FFFFFF"/>
        </w:rPr>
        <w:t>. N.p., n.d. Web. 24 July 2014. &lt;http://bootstrapdocs.com/v2.2.2/docs/&gt;.</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 xml:space="preserve">"Documentation." </w:t>
      </w:r>
      <w:r w:rsidRPr="004273F2">
        <w:rPr>
          <w:rFonts w:ascii="Times New Roman" w:eastAsia="Times New Roman" w:hAnsi="Times New Roman" w:cs="Times New Roman"/>
          <w:i/>
          <w:iCs/>
          <w:color w:val="333333"/>
          <w:shd w:val="clear" w:color="auto" w:fill="FFFFFF"/>
        </w:rPr>
        <w:t>Yii PHP Framework: Best for Web 2.0 Development</w:t>
      </w:r>
      <w:r w:rsidRPr="004273F2">
        <w:rPr>
          <w:rFonts w:ascii="Times New Roman" w:eastAsia="Times New Roman" w:hAnsi="Times New Roman" w:cs="Times New Roman"/>
          <w:color w:val="333333"/>
          <w:shd w:val="clear" w:color="auto" w:fill="FFFFFF"/>
        </w:rPr>
        <w:t>. N.p., n.d. Web. 24 July 2014. &lt;http://www.yiiframework.com/doc/&gt;</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 xml:space="preserve">Chacon, Scott. </w:t>
      </w:r>
      <w:r w:rsidRPr="004273F2">
        <w:rPr>
          <w:rFonts w:ascii="Times New Roman" w:eastAsia="Times New Roman" w:hAnsi="Times New Roman" w:cs="Times New Roman"/>
          <w:i/>
          <w:iCs/>
          <w:color w:val="333333"/>
          <w:shd w:val="clear" w:color="auto" w:fill="FFFFFF"/>
        </w:rPr>
        <w:t>Pro Git</w:t>
      </w:r>
      <w:r w:rsidRPr="004273F2">
        <w:rPr>
          <w:rFonts w:ascii="Times New Roman" w:eastAsia="Times New Roman" w:hAnsi="Times New Roman" w:cs="Times New Roman"/>
          <w:color w:val="333333"/>
          <w:shd w:val="clear" w:color="auto" w:fill="FFFFFF"/>
        </w:rPr>
        <w:t>. Berkeley, CA: Apress, 2009. Online. &lt;http://git-scm.com/book/en/Getting-Started&gt;</w:t>
      </w:r>
    </w:p>
    <w:p w:rsidR="002A6A7D" w:rsidRDefault="002A6A7D" w:rsidP="002A6A7D">
      <w:pPr>
        <w:spacing w:before="40"/>
      </w:pPr>
    </w:p>
    <w:p w:rsidR="00EA10FA" w:rsidRDefault="00EA10FA" w:rsidP="002A6A7D">
      <w:pPr>
        <w:pStyle w:val="Heading1"/>
      </w:pPr>
    </w:p>
    <w:sectPr w:rsidR="00EA10FA" w:rsidSect="00EA10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Helvetica Neue">
    <w:panose1 w:val="020005030000000200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AA0563"/>
    <w:multiLevelType w:val="hybridMultilevel"/>
    <w:tmpl w:val="B456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37"/>
  </w:num>
  <w:num w:numId="4">
    <w:abstractNumId w:val="27"/>
  </w:num>
  <w:num w:numId="5">
    <w:abstractNumId w:val="36"/>
  </w:num>
  <w:num w:numId="6">
    <w:abstractNumId w:val="30"/>
  </w:num>
  <w:num w:numId="7">
    <w:abstractNumId w:val="18"/>
  </w:num>
  <w:num w:numId="8">
    <w:abstractNumId w:val="29"/>
  </w:num>
  <w:num w:numId="9">
    <w:abstractNumId w:val="14"/>
  </w:num>
  <w:num w:numId="10">
    <w:abstractNumId w:val="6"/>
  </w:num>
  <w:num w:numId="11">
    <w:abstractNumId w:val="5"/>
  </w:num>
  <w:num w:numId="12">
    <w:abstractNumId w:val="7"/>
  </w:num>
  <w:num w:numId="13">
    <w:abstractNumId w:val="19"/>
  </w:num>
  <w:num w:numId="14">
    <w:abstractNumId w:val="12"/>
  </w:num>
  <w:num w:numId="15">
    <w:abstractNumId w:val="35"/>
  </w:num>
  <w:num w:numId="16">
    <w:abstractNumId w:val="16"/>
  </w:num>
  <w:num w:numId="17">
    <w:abstractNumId w:val="2"/>
  </w:num>
  <w:num w:numId="18">
    <w:abstractNumId w:val="24"/>
  </w:num>
  <w:num w:numId="19">
    <w:abstractNumId w:val="0"/>
  </w:num>
  <w:num w:numId="20">
    <w:abstractNumId w:val="17"/>
  </w:num>
  <w:num w:numId="21">
    <w:abstractNumId w:val="34"/>
  </w:num>
  <w:num w:numId="22">
    <w:abstractNumId w:val="23"/>
  </w:num>
  <w:num w:numId="23">
    <w:abstractNumId w:val="4"/>
  </w:num>
  <w:num w:numId="24">
    <w:abstractNumId w:val="33"/>
  </w:num>
  <w:num w:numId="25">
    <w:abstractNumId w:val="1"/>
  </w:num>
  <w:num w:numId="26">
    <w:abstractNumId w:val="13"/>
  </w:num>
  <w:num w:numId="27">
    <w:abstractNumId w:val="8"/>
  </w:num>
  <w:num w:numId="28">
    <w:abstractNumId w:val="15"/>
  </w:num>
  <w:num w:numId="29">
    <w:abstractNumId w:val="25"/>
  </w:num>
  <w:num w:numId="30">
    <w:abstractNumId w:val="20"/>
  </w:num>
  <w:num w:numId="31">
    <w:abstractNumId w:val="22"/>
  </w:num>
  <w:num w:numId="32">
    <w:abstractNumId w:val="3"/>
  </w:num>
  <w:num w:numId="33">
    <w:abstractNumId w:val="26"/>
  </w:num>
  <w:num w:numId="34">
    <w:abstractNumId w:val="31"/>
  </w:num>
  <w:num w:numId="35">
    <w:abstractNumId w:val="21"/>
  </w:num>
  <w:num w:numId="36">
    <w:abstractNumId w:val="9"/>
  </w:num>
  <w:num w:numId="37">
    <w:abstractNumId w:val="38"/>
  </w:num>
  <w:num w:numId="38">
    <w:abstractNumId w:val="32"/>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D402F"/>
    <w:rsid w:val="002A6A7D"/>
    <w:rsid w:val="00307F48"/>
    <w:rsid w:val="00401538"/>
    <w:rsid w:val="00426D32"/>
    <w:rsid w:val="00440E6A"/>
    <w:rsid w:val="004903D2"/>
    <w:rsid w:val="0054205D"/>
    <w:rsid w:val="0054699C"/>
    <w:rsid w:val="005658AC"/>
    <w:rsid w:val="005E43F4"/>
    <w:rsid w:val="006B3BAE"/>
    <w:rsid w:val="00763CB6"/>
    <w:rsid w:val="00781575"/>
    <w:rsid w:val="007A423B"/>
    <w:rsid w:val="0089551B"/>
    <w:rsid w:val="008B42DD"/>
    <w:rsid w:val="00922153"/>
    <w:rsid w:val="00AA76D8"/>
    <w:rsid w:val="00B33B73"/>
    <w:rsid w:val="00D27CEE"/>
    <w:rsid w:val="00D33433"/>
    <w:rsid w:val="00DB38DD"/>
    <w:rsid w:val="00DD6D87"/>
    <w:rsid w:val="00DE54A9"/>
    <w:rsid w:val="00E02244"/>
    <w:rsid w:val="00EA10FA"/>
    <w:rsid w:val="00F07768"/>
    <w:rsid w:val="00FD402F"/>
    <w:rsid w:val="00FE7066"/>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able Grid" w:uiPriority="59"/>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EA10FA"/>
    <w:pPr>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Normal"/>
    <w:qFormat/>
    <w:rsid w:val="00D27CE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4020</Words>
  <Characters>22915</Characters>
  <Application>Microsoft Macintosh Word</Application>
  <DocSecurity>0</DocSecurity>
  <Lines>190</Lines>
  <Paragraphs>45</Paragraphs>
  <ScaleCrop>false</ScaleCrop>
  <LinksUpToDate>false</LinksUpToDate>
  <CharactersWithSpaces>28141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Arenas</dc:creator>
  <cp:keywords/>
  <cp:lastModifiedBy>Erick Arenas</cp:lastModifiedBy>
  <cp:revision>2</cp:revision>
  <cp:lastPrinted>2014-10-05T04:11:00Z</cp:lastPrinted>
  <dcterms:created xsi:type="dcterms:W3CDTF">2014-10-27T19:17:00Z</dcterms:created>
  <dcterms:modified xsi:type="dcterms:W3CDTF">2014-10-27T19:17:00Z</dcterms:modified>
</cp:coreProperties>
</file>