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#667 Logical AND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Hamilton Chevez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Filip Klepsa, Nicolette Celli, Francisco Lozada, Cristian Cabrera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Logical AND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student I would like to view a logical AND gate in augmented reality so I can see its output value based on different binary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can change the input to 00, 01, 10, and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model notifies or displays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Augment Logical AND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The student is aiming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video camera at the image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virtual reference button.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displays a table data image.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Input One virtual button.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Input Two virtual button.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displays logic gate output.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descr="Logical AND Gate Use Case Diagram - Page 1.png" id="1" name="image3.png"/>
            <a:graphic>
              <a:graphicData uri="http://schemas.openxmlformats.org/drawingml/2006/picture">
                <pic:pic>
                  <pic:nvPicPr>
                    <pic:cNvPr descr="Logical AND Gate Use Case Diagram - Page 1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descr="Logical AND Sequence Diagram - Page 1.png" id="4" name="image8.png"/>
            <a:graphic>
              <a:graphicData uri="http://schemas.openxmlformats.org/drawingml/2006/picture">
                <pic:pic>
                  <pic:nvPicPr>
                    <pic:cNvPr descr="Logical AND Sequence Diagram - Page 1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descr="Logical ANd Class Diagram - Page 1.png" id="2" name="image6.png"/>
            <a:graphic>
              <a:graphicData uri="http://schemas.openxmlformats.org/drawingml/2006/picture">
                <pic:pic>
                  <pic:nvPicPr>
                    <pic:cNvPr descr="Logical ANd Class Diagram - Page 1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LOG-003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</w:t>
            </w:r>
            <w:r w:rsidDel="00000000" w:rsidR="00000000" w:rsidRPr="00000000">
              <w:rPr>
                <w:rtl w:val="0"/>
              </w:rPr>
              <w:t xml:space="preserve">setInputOne() is setting the correct value.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Pre-condition: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interacted with the virtual button for input one, as a result setInputOne() has been called.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Expected 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setIntputOne() returns the integer value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setInputOne() returns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Status(Fail/Pass)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descr="Screen Shot 2017-10-02 at 4.08.49 PM.png" id="3" name="image7.png"/>
            <a:graphic>
              <a:graphicData uri="http://schemas.openxmlformats.org/drawingml/2006/picture">
                <pic:pic>
                  <pic:nvPicPr>
                    <pic:cNvPr descr="Screen Shot 2017-10-02 at 4.08.49 PM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