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Planning Meeting Minutes: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Arelys Alvarez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Fidel Hernandez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Samira Tellez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Carlos Martinez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Mairim Barrios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&lt;7:00pm&gt;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&lt;7:37pm&gt;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&lt;&gt;.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&lt;1: As a user I want a menu system so that I can select whether I want to begin the game or exit &gt; 8hrs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&lt;2: As a player I want to be able to enter my information so that I can store my scores in the game&gt; 8hrs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&lt;3: As a player I want the first level to be easy in difficulty so that I can understand the concept of the game.&gt; 8hrs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&lt;4: As a user I want the game to walk me through the different tools and mechanics that I can use to advance to the next level. &gt; 8hrs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&lt;5: As a user I want to see the different instructions available for each of the levels&gt;  6hrs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&lt;6: As a user I want to know if the instructions selected are the correct ones so that I know if I pass or fail the level &gt; 8hrs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&lt;7: As a character I want to move in the direction specified by the user’s commands so that I can get closer towards the exit &gt; 8hrs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&lt;8: As a developer I want to research the most optimal ways of moving a character on top of a layer of blocks so that my character moves from beginning to end &gt; 10hrs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&lt;9: As a user I want to be able to see  &gt;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&lt;10: As a developer I want to research ways of designing three dimensional paths so that the player sees the illusion of a maze &gt; 8hrs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&lt;11: As a developer I want to research the ways of implementing a drag and drop functionality so that the player can drag the instructions into the command holder &gt; 10hrs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&lt;Mairim Barrios&gt;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&lt;5: As a user I want to see the different instructions available for each of the levels&gt;  6hrs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&lt;6: As a user I want to know if the instructions selected are the correct ones so that I know if I pass or fail the level &gt; 8hrs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&lt;Carlos Martinez&gt;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&lt;1: As a user I want a menu system so that I can select whether I want to begin the game or exit &gt; 8hrs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&lt;7: As a character I want to move in the direction specified by the user’s commands so that I can get closer towards the exit &gt; 8hrs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Planning Meeting Minutes: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Arelys Alvarez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Fidel Hernandez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Samira Tellez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Carlos Martinez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Mairim Barrios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Start time: &lt;1:35pm&gt;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End time: &lt;2:00pm&gt;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&lt;84pts&gt;.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&lt;787: Add and adjust an additional camera into the main screen.&gt;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&lt;789: Basic Character Movement&gt;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&lt;801: Spawn user instructions upon button click&gt;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&lt;791: Multiple Loops&gt;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&lt;799: Basic Movement with Methods&gt;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&lt;Mairim Barrios&gt;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&lt;787:Add and adjust an additional camera into the main screen.&gt;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&lt;801: Spawn user instructions upon button click&gt;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&lt;Carlos Martinez&gt;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&lt;789: Basic Character Movement&gt;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&lt;791: Multiple Loops&gt;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&lt;799: Basic Movement with Methods&gt;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 Planning Meeting Minutes: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Arelys Alvarez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Fidel Hernandez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Samira Tellez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Carlos Martinez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Mairim Barrios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Start time: &lt;1:30pm&gt;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End time: &lt;1:45pm&gt;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&lt;80&gt;.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&lt;808:Re-arrange UI for Level2 and add new functionality for new difficulty&gt;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&lt;809: Create scripts to parse more complex user instructions&gt;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&lt;800: Methods with Loop&gt;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&lt;Mairim Barrios&gt;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&lt;808:Re-arrange UI for Level2 and add new functionality for new difficulty&gt;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&lt;809: Create scripts to parse more complex user instructions&gt;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&lt;Carlos Martinez&gt;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&lt;800: Methods with Loop&gt;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 Planning Meeting Minutes: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Arelys Alvarez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Fidel Hernandez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Samira Tellez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Carlos Martinez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Mairim Barrios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Start time: &lt;1:30pm&gt;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End time: &lt;1:45pm&gt;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&lt;80&gt;.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&lt;810:Add editing tools for solution&gt;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Story&lt;813: Work character movement with illusion&gt;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144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Story&lt;814: Object Oriented based movement&gt;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&lt;Mairim Barrios&gt;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&lt;User Story &lt;810:Add editing tools for solution&gt;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&lt;Carlos Martinez&gt;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Story&lt;813: Work character movement with illusion&gt;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Story&lt;814: Object Oriented based movement&gt;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 Planning Meeting Minutes: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Arelys Alvarez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Fidel Hernandez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Samira Tellez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Carlos Martinez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Mairim Barrios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Start time: &lt;1:30pm&gt;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End time: &lt;1:45pm&gt;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&lt;80&gt;.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&lt;816:Work on research paper &gt;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&lt;Mairim Barrios&gt;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&lt;816:Work on research paper &gt;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&lt;Carlos Martinez&gt;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&lt;822:Add finishing touches to animation&gt;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&lt;823:Continue working on movement(turning)&gt;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