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Installation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Addigy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IT Intelligence At Scale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Ayme Morrina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 Installation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install the server follow the next series of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apt-get -y update &amp;&amp; sudo apt-get -y upgrade &amp;&amp; echo -e "\a\a\a\a\a"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apt-get -y install python-pip python-dev build-essential &amp;&amp; echo -e "\a\a\a\a\a"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pip install --upgrade pip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pip install virtualenvwrapper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echo -e "export WORKON_HOME=$HOME/.virtualenvs\nsource /usr/local/bin/virtualenvwrapper.sh" &gt; ~/.bash_profile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~/.bash_profile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mkvirtualenv &lt;project name&gt; --no-site-packages -p /usr/bin/python3.4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workon &lt;project name&gt;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pip install django djangorestframework markdown django-filter pymongo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apt-get -y install apache2 git python-software-properties software-properties-common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apt-get -y install apache2-dev python3.4-dev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apt-get -y install apache2 apache2-data apache2-bin apache2-mpm-prefork apache2-utils libexpat1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nano /etc/apache2/sites-available/test.name.com.conf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WSGIPythonPath /var/www/&lt;project name&gt;/macmanage:/var/www/&lt;project name&gt;/env/lib/python3.3:/var/www/&lt;projectname&gt;/env/lib/python3.3/site-packages:/home/ubuntu/.virtualenvs/&lt;project name&gt;/lib/python3.4/site-packages/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&lt;VirtualHost *:80&gt;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ServerName test.name.com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ServerAlias test.name.com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WSGIScriptAlias / /var/&lt;project name&gt;/macmanage/macmanage.wsgi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Alias /assets/ /var/www/&lt;project name&gt;/macmanage/assets/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&lt;Directory /var/www/&lt;project name&gt;/macmanage/assets&gt;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Order deny,allow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Allow from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&lt;/Directory&gt;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a2dissite 000-default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a2ensite test.name.com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reload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clone &lt;repo&gt;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mkdir /var/www/&lt;project name&gt;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mkdir /var/www/&lt;project name&gt;/macmanage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cp -r &lt;project name&gt;/* /var/www/test.name.com/macmanage/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wget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https://github.com/GrahamDumpleton/mod_wsgi/archive/4.4.3.tar.gz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 -zxvf 4.4.3.tar.gz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mod_wsgi-4.4.3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./configure --with-python=/usr/bin/python3.4 &amp;&amp; make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echo "LoadModule wsgi_module /usr/lib/apache2/modules/mod_wsgi.so" &gt; /etc/apache2/mods-available/wsgi.load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## after installing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a2enmod wsgi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Client Software Package Generation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software that runs on a client system to collect and report information about that system to the server is packaged in a Java jar file.  The following procedure will describe how to build this collector jar file locally.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Prerequisite: Maven 3.3.0 is installed on the system building the software package.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to the root directory of the project repository.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/&lt;path-to-repository&gt;/Addigy3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into the Java project folder.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AdgCollector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 jar file using the maven tool.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mvn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Cronjob Installation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client data collector is meant to run at regular intervals on the client system, providing a historical record of the client system’s hardware and usage.  The following procedure is used to register this client software with the cronjob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Prerequisite: If the client software jar has not created, refer to the section “Client Software Package Generation”.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“addigy” directory does not exist in the home directory of the user, create it.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mkdir ~/addigy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client software jar file into the “addigy” directory. 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cp /&lt;path-to-repository&gt;/Addigy3/AdgCollector/target/adgcollector-1.0-SNAPSHOT-jar-with-dependencies.jar ~/addigy/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to the “scripts” directory in the Addigy repository.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/&lt;path-to-repository&gt;/Addigy3/scripts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“installAddigyCron.sh” script to register the client jar with the cronjob scheduler.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./installAddigyCron.sh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MongoDB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7"/>
        </w:numPr>
        <w:spacing w:before="360" w:line="332.30769230769226" w:lineRule="auto"/>
        <w:ind w:left="720" w:hanging="360"/>
        <w:contextualSpacing w:val="1"/>
        <w:rPr>
          <w:rFonts w:ascii="Verdana" w:cs="Verdana" w:eastAsia="Verdana" w:hAnsi="Verdana"/>
          <w:b w:val="0"/>
          <w:color w:val="222222"/>
          <w:sz w:val="22"/>
          <w:szCs w:val="22"/>
          <w:u w:val="none"/>
        </w:rPr>
      </w:pPr>
      <w:bookmarkStart w:colFirst="0" w:colLast="0" w:name="h.ljixbiefrw6c" w:id="0"/>
      <w:bookmarkEnd w:id="0"/>
      <w:r w:rsidDel="00000000" w:rsidR="00000000" w:rsidRPr="00000000">
        <w:rPr>
          <w:rFonts w:ascii="Verdana" w:cs="Verdana" w:eastAsia="Verdana" w:hAnsi="Verdana"/>
          <w:b w:val="0"/>
          <w:color w:val="222222"/>
          <w:sz w:val="22"/>
          <w:szCs w:val="22"/>
          <w:rtl w:val="0"/>
        </w:rPr>
        <w:t xml:space="preserve">Install the MongoDB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392.72727272727275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sudo apt-get install -y mongodb-org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3"/>
        </w:numPr>
        <w:spacing w:before="360" w:line="332.30769230769226" w:lineRule="auto"/>
        <w:ind w:left="720" w:hanging="360"/>
        <w:contextualSpacing w:val="1"/>
        <w:rPr>
          <w:rFonts w:ascii="Verdana" w:cs="Verdana" w:eastAsia="Verdana" w:hAnsi="Verdana"/>
          <w:b w:val="0"/>
          <w:color w:val="222222"/>
          <w:sz w:val="22"/>
          <w:szCs w:val="22"/>
          <w:u w:val="none"/>
        </w:rPr>
      </w:pPr>
      <w:bookmarkStart w:colFirst="0" w:colLast="0" w:name="h.kbsis1v8jm9x" w:id="1"/>
      <w:bookmarkEnd w:id="1"/>
      <w:r w:rsidDel="00000000" w:rsidR="00000000" w:rsidRPr="00000000">
        <w:rPr>
          <w:rFonts w:ascii="Verdana" w:cs="Verdana" w:eastAsia="Verdana" w:hAnsi="Verdana"/>
          <w:b w:val="0"/>
          <w:color w:val="222222"/>
          <w:sz w:val="22"/>
          <w:szCs w:val="22"/>
          <w:rtl w:val="0"/>
        </w:rPr>
        <w:t xml:space="preserve">Start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392.72727272727275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sudo service mongod start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60" w:before="360" w:line="392.72727272727275" w:lineRule="auto"/>
        <w:ind w:left="720" w:hanging="360"/>
        <w:contextualSpacing w:val="1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Restore MongoDB database dump</w:t>
      </w:r>
    </w:p>
    <w:p w:rsidR="00000000" w:rsidDel="00000000" w:rsidP="00000000" w:rsidRDefault="00000000" w:rsidRPr="00000000">
      <w:pPr>
        <w:spacing w:after="360" w:before="360" w:line="392.72727272727275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mongorestore dump-2013-10-25/</w:t>
      </w:r>
    </w:p>
    <w:p w:rsidR="00000000" w:rsidDel="00000000" w:rsidP="00000000" w:rsidRDefault="00000000" w:rsidRPr="00000000">
      <w:pPr>
        <w:spacing w:after="360" w:before="360" w:line="392.7272727272727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link to mongo installation guide: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http://docs.mongodb.org/manual/tutorial/install-mongodb-on-ubuntu/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rahamDumpleton/mod_wsgi/archive/4.4.3.tar.gz" TargetMode="External"/><Relationship Id="rId6" Type="http://schemas.openxmlformats.org/officeDocument/2006/relationships/hyperlink" Target="http://docs.mongodb.org/manual/tutorial/install-mongodb-on-ubuntu/" TargetMode="External"/></Relationships>
</file>