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Sprint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Nathally Perez, Mariana Sebastian and Mohsen Taheri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3:15PM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4:00PM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12 pts.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an admin login page #122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engine optimization #206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blog post #208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Nathally Perez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: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firstLine="1080"/>
        <w:contextualSpacing w:val="1"/>
        <w:rPr/>
      </w:pPr>
      <w:r w:rsidDel="00000000" w:rsidR="00000000" w:rsidRPr="00000000">
        <w:rPr>
          <w:rtl w:val="0"/>
        </w:rPr>
        <w:t xml:space="preserve">Add blog post #208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firstLine="1080"/>
        <w:contextualSpacing w:val="1"/>
        <w:rPr/>
      </w:pPr>
      <w:r w:rsidDel="00000000" w:rsidR="00000000" w:rsidRPr="00000000">
        <w:rPr>
          <w:rtl w:val="0"/>
        </w:rPr>
        <w:t xml:space="preserve">Search engine optimization #206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Mariana Sebastian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: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firstLine="1080"/>
        <w:contextualSpacing w:val="1"/>
        <w:rPr/>
      </w:pPr>
      <w:r w:rsidDel="00000000" w:rsidR="00000000" w:rsidRPr="00000000">
        <w:rPr>
          <w:rtl w:val="0"/>
        </w:rPr>
        <w:t xml:space="preserve">Set Up an admin login page #122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firstLine="1080"/>
        <w:contextualSpacing w:val="1"/>
        <w:rPr/>
      </w:pPr>
      <w:r w:rsidDel="00000000" w:rsidR="00000000" w:rsidRPr="00000000">
        <w:rPr>
          <w:rtl w:val="0"/>
        </w:rPr>
        <w:t xml:space="preserve">Search engine optimization #206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