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Fellowship to Student Who Applied for Fellowship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