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Daily Scrum Meeting Minutes: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Jeffrey Perez, Luis Perera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5:00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5:10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Jeffrey Perez: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Understanding the project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Luis Perera: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Gyroscope research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 on how to improve gyroscope accuracy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Jeffrey Perez, Luis Perera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5:30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5:40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Jeffrey Perez: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Working on bug fixes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Understanding the project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Luis Perera: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Gyroscope research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Working on adding descriptions to actions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Description doesn’t show in the panels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Jeffrey Perez, Luis Perera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5:30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5:40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Jeffrey Perez: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Minor bug fixed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Adding Google VR to the project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Luis Perera: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Working on adding descriptions to actions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Working on adding descriptions to actions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Description doesn’t show in the panels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Jeffrey Perez, Luis Perera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5:00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5:10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Jeffrey Perez: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Working on Adding Google VR to the project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Adding Google VR to the project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Luis Perera: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Working on adding descriptions to actions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Added new functionalities to state machine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Jeffrey Perez, Luis Perera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10:00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10:10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Jeffrey Perez: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Added Google VR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Build the project onto an android platform.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Setting up Unity to build for Android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Luis Perera: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Added new functionalities to state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Solving some errors with the panel description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Jeffrey Perez, Luis Perera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5:00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5:10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Jeffrey Perez: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Tried to build onto android platform.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Figure out how to get the project to work on an android device.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Getting the project to build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Luis Perera: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Solving some errors with the panel description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on how to upload a build for iOS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Jeffrey Perez, Luis Perera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5:30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5:40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Jeffrey Perez: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Trying to get the project to build on an android device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Figure out how to build the project onto android devices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Building the full project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Luis Perera: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setting up cameras (fixed background camera)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Setting up cameras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AR camera still doesn’t displaying the model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